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63C3" w14:textId="77777777" w:rsidR="00B3406B" w:rsidRPr="00B3406B" w:rsidRDefault="00B3406B" w:rsidP="00B3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br/>
        <w:t>Product Details:</w:t>
      </w:r>
    </w:p>
    <w:p w14:paraId="26BCEF75" w14:textId="77777777" w:rsidR="00B3406B" w:rsidRPr="00B3406B" w:rsidRDefault="00B3406B" w:rsidP="00B3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393B1726" w14:textId="58E381B9" w:rsidR="00B3406B" w:rsidRPr="00B3406B" w:rsidRDefault="00B3406B" w:rsidP="00B3406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3406B">
        <w:rPr>
          <w:rFonts w:ascii="Arial" w:eastAsia="Times New Roman" w:hAnsi="Arial" w:cs="Arial"/>
          <w:noProof/>
          <w:color w:val="212121"/>
          <w:kern w:val="0"/>
          <w14:ligatures w14:val="none"/>
        </w:rPr>
        <w:drawing>
          <wp:inline distT="0" distB="0" distL="0" distR="0" wp14:anchorId="52C961B1" wp14:editId="4C905A42">
            <wp:extent cx="3705252" cy="2981347"/>
            <wp:effectExtent l="0" t="0" r="9525" b="9525"/>
            <wp:docPr id="1155699850" name="Picture 1" descr="A black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99850" name="Picture 1" descr="A black and white sign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52" cy="29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D6C3" w14:textId="77777777" w:rsidR="00B3406B" w:rsidRPr="00B3406B" w:rsidRDefault="00B3406B" w:rsidP="00B3406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 </w:t>
      </w:r>
    </w:p>
    <w:p w14:paraId="6782B507" w14:textId="77777777" w:rsidR="00B3406B" w:rsidRPr="00B3406B" w:rsidRDefault="00B3406B" w:rsidP="00B340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Start Ship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7/1/25</w:t>
      </w:r>
    </w:p>
    <w:p w14:paraId="1C67C49B" w14:textId="77777777" w:rsidR="00B3406B" w:rsidRPr="00B3406B" w:rsidRDefault="00B3406B" w:rsidP="00B340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Key highlights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Uncrushable, Breathable, Seamless, Sweat Wicking, and Washable – </w:t>
      </w: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WOW!</w:t>
      </w:r>
    </w:p>
    <w:p w14:paraId="53EE39D6" w14:textId="77777777" w:rsidR="00B3406B" w:rsidRPr="00B3406B" w:rsidRDefault="00B3406B" w:rsidP="00B340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Colors: 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Midnight Navy, Castlerock Heather, Black</w:t>
      </w:r>
    </w:p>
    <w:p w14:paraId="752DA42D" w14:textId="77777777" w:rsidR="00B3406B" w:rsidRPr="00B3406B" w:rsidRDefault="00B3406B" w:rsidP="00B340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Wholesale/Retail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$</w:t>
      </w:r>
      <w:r w:rsidRPr="00B3406B">
        <w:rPr>
          <w:rFonts w:ascii="Arial" w:eastAsia="Times New Roman" w:hAnsi="Arial" w:cs="Arial"/>
          <w:kern w:val="0"/>
          <w14:ligatures w14:val="none"/>
        </w:rPr>
        <w:t>25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/$</w:t>
      </w:r>
      <w:r w:rsidRPr="00B3406B">
        <w:rPr>
          <w:rFonts w:ascii="Arial" w:eastAsia="Times New Roman" w:hAnsi="Arial" w:cs="Arial"/>
          <w:kern w:val="0"/>
          <w14:ligatures w14:val="none"/>
        </w:rPr>
        <w:t>50</w:t>
      </w:r>
    </w:p>
    <w:p w14:paraId="73003F97" w14:textId="77777777" w:rsidR="00B3406B" w:rsidRPr="00B3406B" w:rsidRDefault="00B3406B" w:rsidP="00B3406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 xml:space="preserve">This cap is amazing and worth every penny. The cost per wear is a real thing and it will be the consumers new </w:t>
      </w:r>
      <w:proofErr w:type="spellStart"/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fave</w:t>
      </w:r>
      <w:proofErr w:type="spellEnd"/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 xml:space="preserve"> hat = low cost per wear! As soon as your customer touches, feels, and sees the innovation and the need for the cap, the price WILL NOT MATTER! </w:t>
      </w:r>
    </w:p>
    <w:p w14:paraId="6B947DC3" w14:textId="77777777" w:rsidR="00B3406B" w:rsidRPr="00B3406B" w:rsidRDefault="00B3406B" w:rsidP="00B340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Mins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 48 per patch/graphic </w:t>
      </w:r>
    </w:p>
    <w:p w14:paraId="3AA9900F" w14:textId="77777777" w:rsidR="00B3406B" w:rsidRPr="00B3406B" w:rsidRDefault="00B3406B" w:rsidP="00B340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Process method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CVT – Cap Versa Twill </w:t>
      </w:r>
    </w:p>
    <w:p w14:paraId="160870C9" w14:textId="77777777" w:rsidR="00B3406B" w:rsidRPr="00B3406B" w:rsidRDefault="00B3406B" w:rsidP="00B340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Domestic production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 All plain caps are stocked in our warehouse and decorated domestically</w:t>
      </w:r>
    </w:p>
    <w:p w14:paraId="5CDB809F" w14:textId="77777777" w:rsidR="00B3406B" w:rsidRPr="00B3406B" w:rsidRDefault="00B3406B" w:rsidP="00B340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B3406B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Lead times</w:t>
      </w:r>
      <w:r w:rsidRPr="00B3406B">
        <w:rPr>
          <w:rFonts w:ascii="Arial" w:eastAsia="Times New Roman" w:hAnsi="Arial" w:cs="Arial"/>
          <w:color w:val="212121"/>
          <w:kern w:val="0"/>
          <w14:ligatures w14:val="none"/>
        </w:rPr>
        <w:t>: 4 weeks for patch lead time </w:t>
      </w:r>
    </w:p>
    <w:p w14:paraId="280F12CA" w14:textId="77777777" w:rsidR="00737E64" w:rsidRPr="00B3406B" w:rsidRDefault="00737E64" w:rsidP="00B3406B"/>
    <w:sectPr w:rsidR="00737E64" w:rsidRPr="00B340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0261" w14:textId="77777777" w:rsidR="006A367D" w:rsidRDefault="006A367D" w:rsidP="00B3406B">
      <w:pPr>
        <w:spacing w:after="0" w:line="240" w:lineRule="auto"/>
      </w:pPr>
      <w:r>
        <w:separator/>
      </w:r>
    </w:p>
  </w:endnote>
  <w:endnote w:type="continuationSeparator" w:id="0">
    <w:p w14:paraId="720F39C0" w14:textId="77777777" w:rsidR="006A367D" w:rsidRDefault="006A367D" w:rsidP="00B3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8E4A" w14:textId="77777777" w:rsidR="006A367D" w:rsidRDefault="006A367D" w:rsidP="00B3406B">
      <w:pPr>
        <w:spacing w:after="0" w:line="240" w:lineRule="auto"/>
      </w:pPr>
      <w:r>
        <w:separator/>
      </w:r>
    </w:p>
  </w:footnote>
  <w:footnote w:type="continuationSeparator" w:id="0">
    <w:p w14:paraId="02CFFAB2" w14:textId="77777777" w:rsidR="006A367D" w:rsidRDefault="006A367D" w:rsidP="00B3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1634" w14:textId="375BCE55" w:rsidR="00B3406B" w:rsidRPr="00B3406B" w:rsidRDefault="00B3406B" w:rsidP="00B3406B">
    <w:pPr>
      <w:pStyle w:val="Header"/>
      <w:jc w:val="center"/>
      <w:rPr>
        <w:rFonts w:ascii="Calibri" w:hAnsi="Calibri" w:cs="Calibri"/>
        <w:b/>
        <w:bCs/>
        <w:i/>
        <w:iCs/>
        <w:sz w:val="52"/>
        <w:szCs w:val="52"/>
      </w:rPr>
    </w:pPr>
    <w:r w:rsidRPr="00B3406B">
      <w:rPr>
        <w:rFonts w:ascii="Calibri" w:hAnsi="Calibri" w:cs="Calibri"/>
        <w:b/>
        <w:bCs/>
        <w:i/>
        <w:iCs/>
        <w:sz w:val="52"/>
        <w:szCs w:val="52"/>
      </w:rPr>
      <w:t>UA STEALTHFORM UNCRUSHABLE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59DB"/>
    <w:multiLevelType w:val="multilevel"/>
    <w:tmpl w:val="E52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206E5"/>
    <w:multiLevelType w:val="multilevel"/>
    <w:tmpl w:val="7BA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54813"/>
    <w:multiLevelType w:val="multilevel"/>
    <w:tmpl w:val="832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959244">
    <w:abstractNumId w:val="1"/>
  </w:num>
  <w:num w:numId="2" w16cid:durableId="1251696434">
    <w:abstractNumId w:val="0"/>
  </w:num>
  <w:num w:numId="3" w16cid:durableId="53060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B"/>
    <w:rsid w:val="006A367D"/>
    <w:rsid w:val="00737E64"/>
    <w:rsid w:val="00AC2025"/>
    <w:rsid w:val="00B3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7FDE"/>
  <w15:chartTrackingRefBased/>
  <w15:docId w15:val="{858AAE4E-ABEF-4A40-9F2F-2A8F5C86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0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6B"/>
  </w:style>
  <w:style w:type="paragraph" w:styleId="Footer">
    <w:name w:val="footer"/>
    <w:basedOn w:val="Normal"/>
    <w:link w:val="FooterChar"/>
    <w:uiPriority w:val="99"/>
    <w:unhideWhenUsed/>
    <w:rsid w:val="00B3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Vealey</dc:creator>
  <cp:keywords/>
  <dc:description/>
  <cp:lastModifiedBy>Kendall Vealey</cp:lastModifiedBy>
  <cp:revision>1</cp:revision>
  <dcterms:created xsi:type="dcterms:W3CDTF">2025-05-29T15:48:00Z</dcterms:created>
  <dcterms:modified xsi:type="dcterms:W3CDTF">2025-05-29T15:52:00Z</dcterms:modified>
</cp:coreProperties>
</file>