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98" w:rsidRDefault="001E3998" w:rsidP="001E3998">
      <w:pPr>
        <w:spacing w:after="0" w:line="240" w:lineRule="auto"/>
        <w:jc w:val="center"/>
        <w:rPr>
          <w:rFonts w:ascii="Arial" w:eastAsia="Times New Roman" w:hAnsi="Arial" w:cs="Arial"/>
          <w:color w:val="222222"/>
          <w:sz w:val="13"/>
          <w:szCs w:val="13"/>
          <w:shd w:val="clear" w:color="auto" w:fill="FFFFFF"/>
          <w:lang w:val="es-SV"/>
        </w:rPr>
      </w:pPr>
    </w:p>
    <w:p w:rsidR="001E3998" w:rsidRDefault="001E3998" w:rsidP="001E3998">
      <w:pPr>
        <w:spacing w:after="0" w:line="240" w:lineRule="auto"/>
        <w:jc w:val="center"/>
        <w:rPr>
          <w:rFonts w:ascii="Arial" w:eastAsia="Times New Roman" w:hAnsi="Arial" w:cs="Arial"/>
          <w:color w:val="222222"/>
          <w:sz w:val="13"/>
          <w:szCs w:val="13"/>
          <w:shd w:val="clear" w:color="auto" w:fill="FFFFFF"/>
          <w:lang w:val="es-SV"/>
        </w:rPr>
      </w:pPr>
    </w:p>
    <w:p w:rsidR="001E3998" w:rsidRDefault="001E3998" w:rsidP="001E3998">
      <w:pPr>
        <w:spacing w:after="0" w:line="240" w:lineRule="auto"/>
        <w:jc w:val="center"/>
        <w:rPr>
          <w:rFonts w:ascii="Arial" w:eastAsia="Times New Roman" w:hAnsi="Arial" w:cs="Arial"/>
          <w:color w:val="222222"/>
          <w:sz w:val="13"/>
          <w:szCs w:val="13"/>
          <w:shd w:val="clear" w:color="auto" w:fill="FFFFFF"/>
          <w:lang w:val="es-SV"/>
        </w:rPr>
      </w:pPr>
    </w:p>
    <w:p w:rsidR="001E3998" w:rsidRDefault="001E3998" w:rsidP="001E3998">
      <w:pPr>
        <w:spacing w:after="0" w:line="240" w:lineRule="auto"/>
        <w:jc w:val="center"/>
        <w:rPr>
          <w:rFonts w:ascii="Arial" w:eastAsia="Times New Roman" w:hAnsi="Arial" w:cs="Arial"/>
          <w:color w:val="222222"/>
          <w:sz w:val="13"/>
          <w:szCs w:val="13"/>
          <w:shd w:val="clear" w:color="auto" w:fill="FFFFFF"/>
          <w:lang w:val="es-SV"/>
        </w:rPr>
      </w:pPr>
    </w:p>
    <w:p w:rsidR="001E3998" w:rsidRDefault="001E3998" w:rsidP="001E3998">
      <w:pPr>
        <w:spacing w:after="0" w:line="240" w:lineRule="auto"/>
        <w:jc w:val="both"/>
        <w:rPr>
          <w:rFonts w:ascii="Arial" w:eastAsia="Times New Roman" w:hAnsi="Arial" w:cs="Arial"/>
          <w:color w:val="222222"/>
          <w:sz w:val="13"/>
          <w:szCs w:val="13"/>
          <w:shd w:val="clear" w:color="auto" w:fill="FFFFFF"/>
          <w:lang w:val="es-SV"/>
        </w:rPr>
      </w:pPr>
      <w:r>
        <w:rPr>
          <w:rFonts w:ascii="Arial" w:eastAsia="Times New Roman" w:hAnsi="Arial" w:cs="Arial"/>
          <w:noProof/>
          <w:color w:val="222222"/>
          <w:sz w:val="13"/>
          <w:szCs w:val="13"/>
          <w:shd w:val="clear" w:color="auto" w:fill="FFFFFF"/>
        </w:rPr>
        <w:drawing>
          <wp:inline distT="0" distB="0" distL="0" distR="0">
            <wp:extent cx="1455074" cy="1364132"/>
            <wp:effectExtent l="19050" t="0" r="0" b="0"/>
            <wp:docPr id="1" name="Picture 0" descr="Nuest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stro Logo.jpg"/>
                    <pic:cNvPicPr/>
                  </pic:nvPicPr>
                  <pic:blipFill>
                    <a:blip r:embed="rId5" cstate="print"/>
                    <a:stretch>
                      <a:fillRect/>
                    </a:stretch>
                  </pic:blipFill>
                  <pic:spPr>
                    <a:xfrm>
                      <a:off x="0" y="0"/>
                      <a:ext cx="1455752" cy="1364768"/>
                    </a:xfrm>
                    <a:prstGeom prst="rect">
                      <a:avLst/>
                    </a:prstGeom>
                  </pic:spPr>
                </pic:pic>
              </a:graphicData>
            </a:graphic>
          </wp:inline>
        </w:drawing>
      </w:r>
    </w:p>
    <w:p w:rsidR="001E3998" w:rsidRDefault="001E3998" w:rsidP="001E3998">
      <w:pPr>
        <w:spacing w:after="0" w:line="240" w:lineRule="auto"/>
        <w:jc w:val="both"/>
        <w:rPr>
          <w:rFonts w:ascii="Arial" w:eastAsia="Times New Roman" w:hAnsi="Arial" w:cs="Arial"/>
          <w:color w:val="222222"/>
          <w:sz w:val="13"/>
          <w:szCs w:val="13"/>
          <w:shd w:val="clear" w:color="auto" w:fill="FFFFFF"/>
          <w:lang w:val="es-SV"/>
        </w:rPr>
      </w:pPr>
    </w:p>
    <w:p w:rsidR="001E3998" w:rsidRDefault="001E3998" w:rsidP="001E3998">
      <w:pPr>
        <w:spacing w:after="0" w:line="240" w:lineRule="auto"/>
        <w:jc w:val="both"/>
        <w:rPr>
          <w:rFonts w:ascii="Arial" w:eastAsia="Times New Roman" w:hAnsi="Arial" w:cs="Arial"/>
          <w:color w:val="222222"/>
          <w:sz w:val="13"/>
          <w:szCs w:val="13"/>
          <w:shd w:val="clear" w:color="auto" w:fill="FFFFFF"/>
          <w:lang w:val="es-SV"/>
        </w:rPr>
      </w:pPr>
    </w:p>
    <w:p w:rsidR="001E3998" w:rsidRDefault="001E3998" w:rsidP="001E3998">
      <w:pPr>
        <w:spacing w:after="0" w:line="240" w:lineRule="auto"/>
        <w:jc w:val="right"/>
        <w:rPr>
          <w:rFonts w:ascii="Arial" w:eastAsia="Times New Roman" w:hAnsi="Arial" w:cs="Arial"/>
          <w:color w:val="222222"/>
          <w:sz w:val="13"/>
          <w:szCs w:val="13"/>
          <w:shd w:val="clear" w:color="auto" w:fill="FFFFFF"/>
          <w:lang w:val="es-SV"/>
        </w:rPr>
      </w:pPr>
      <w:r>
        <w:rPr>
          <w:rFonts w:ascii="Arial" w:eastAsia="Times New Roman" w:hAnsi="Arial" w:cs="Arial"/>
          <w:color w:val="222222"/>
          <w:sz w:val="13"/>
          <w:szCs w:val="13"/>
          <w:shd w:val="clear" w:color="auto" w:fill="FFFFFF"/>
          <w:lang w:val="es-SV"/>
        </w:rPr>
        <w:t>Pastor Rosales</w:t>
      </w:r>
    </w:p>
    <w:p w:rsidR="001E3998" w:rsidRPr="001E3998" w:rsidRDefault="001E3998" w:rsidP="001E3998">
      <w:pPr>
        <w:shd w:val="clear" w:color="auto" w:fill="FFFFFF"/>
        <w:spacing w:after="0" w:line="240" w:lineRule="auto"/>
        <w:jc w:val="center"/>
        <w:outlineLvl w:val="0"/>
        <w:rPr>
          <w:rFonts w:ascii="Verdana" w:eastAsia="Times New Roman" w:hAnsi="Verdana" w:cs="Times New Roman"/>
          <w:b/>
          <w:color w:val="000000"/>
          <w:kern w:val="36"/>
          <w:sz w:val="44"/>
          <w:szCs w:val="44"/>
          <w:lang w:val="es-SV"/>
        </w:rPr>
      </w:pPr>
      <w:r w:rsidRPr="001E3998">
        <w:rPr>
          <w:rFonts w:ascii="Verdana" w:eastAsia="Times New Roman" w:hAnsi="Verdana" w:cs="Times New Roman"/>
          <w:b/>
          <w:color w:val="000000"/>
          <w:kern w:val="36"/>
          <w:sz w:val="44"/>
          <w:szCs w:val="44"/>
          <w:lang w:val="es-SV"/>
        </w:rPr>
        <w:t>Mateo 16:26 </w:t>
      </w:r>
    </w:p>
    <w:p w:rsidR="001E3998" w:rsidRPr="00104E56" w:rsidRDefault="001E3998" w:rsidP="001E3998">
      <w:pPr>
        <w:shd w:val="clear" w:color="auto" w:fill="FFFFFF"/>
        <w:spacing w:after="87" w:line="209" w:lineRule="atLeast"/>
        <w:jc w:val="center"/>
        <w:rPr>
          <w:rFonts w:ascii="Verdana" w:eastAsia="Times New Roman" w:hAnsi="Verdana" w:cs="Times New Roman"/>
          <w:b/>
          <w:color w:val="000000"/>
          <w:sz w:val="44"/>
          <w:szCs w:val="44"/>
          <w:lang w:val="es-SV"/>
        </w:rPr>
      </w:pPr>
      <w:r w:rsidRPr="001E3998">
        <w:rPr>
          <w:rFonts w:ascii="Arial" w:eastAsia="Times New Roman" w:hAnsi="Arial" w:cs="Arial"/>
          <w:b/>
          <w:bCs/>
          <w:color w:val="000000"/>
          <w:sz w:val="44"/>
          <w:szCs w:val="44"/>
          <w:vertAlign w:val="superscript"/>
          <w:lang w:val="es-SV"/>
        </w:rPr>
        <w:t>26 </w:t>
      </w:r>
      <w:r w:rsidRPr="001E3998">
        <w:rPr>
          <w:rFonts w:ascii="Verdana" w:eastAsia="Times New Roman" w:hAnsi="Verdana" w:cs="Times New Roman"/>
          <w:b/>
          <w:color w:val="000000"/>
          <w:sz w:val="44"/>
          <w:szCs w:val="44"/>
          <w:lang w:val="es-SV"/>
        </w:rPr>
        <w:t xml:space="preserve">Porque ¿qué aprovechará al hombre, si ganare todo el mundo, y perdiere su alma? </w:t>
      </w:r>
      <w:r w:rsidRPr="00104E56">
        <w:rPr>
          <w:rFonts w:ascii="Verdana" w:eastAsia="Times New Roman" w:hAnsi="Verdana" w:cs="Times New Roman"/>
          <w:b/>
          <w:color w:val="000000"/>
          <w:sz w:val="44"/>
          <w:szCs w:val="44"/>
          <w:lang w:val="es-SV"/>
        </w:rPr>
        <w:t>¿O qué recompensa dará el hombre por su alma?</w:t>
      </w:r>
    </w:p>
    <w:p w:rsidR="001E3998" w:rsidRPr="001E3998" w:rsidRDefault="001E3998" w:rsidP="001E3998">
      <w:pPr>
        <w:spacing w:after="0" w:line="240" w:lineRule="auto"/>
        <w:jc w:val="center"/>
        <w:rPr>
          <w:rFonts w:ascii="Arial" w:eastAsia="Times New Roman" w:hAnsi="Arial" w:cs="Arial"/>
          <w:b/>
          <w:color w:val="222222"/>
          <w:sz w:val="44"/>
          <w:szCs w:val="44"/>
          <w:shd w:val="clear" w:color="auto" w:fill="FFFFFF"/>
          <w:lang w:val="es-SV"/>
        </w:rPr>
      </w:pPr>
    </w:p>
    <w:p w:rsidR="001E3998" w:rsidRPr="001E3998" w:rsidRDefault="001E3998" w:rsidP="001E3998">
      <w:pPr>
        <w:spacing w:after="0" w:line="240" w:lineRule="auto"/>
        <w:jc w:val="center"/>
        <w:rPr>
          <w:rFonts w:ascii="Arial" w:eastAsia="Times New Roman" w:hAnsi="Arial" w:cs="Arial"/>
          <w:b/>
          <w:color w:val="222222"/>
          <w:sz w:val="44"/>
          <w:szCs w:val="44"/>
          <w:shd w:val="clear" w:color="auto" w:fill="FFFFFF"/>
          <w:lang w:val="es-SV"/>
        </w:rPr>
      </w:pPr>
    </w:p>
    <w:p w:rsidR="001E3998" w:rsidRPr="001E3998" w:rsidRDefault="001E3998" w:rsidP="001E3998">
      <w:pPr>
        <w:spacing w:after="0" w:line="240" w:lineRule="auto"/>
        <w:jc w:val="center"/>
        <w:rPr>
          <w:rFonts w:ascii="Arial" w:eastAsia="Times New Roman" w:hAnsi="Arial" w:cs="Arial"/>
          <w:b/>
          <w:color w:val="222222"/>
          <w:sz w:val="44"/>
          <w:szCs w:val="44"/>
          <w:shd w:val="clear" w:color="auto" w:fill="FFFFFF"/>
          <w:lang w:val="es-SV"/>
        </w:rPr>
      </w:pPr>
    </w:p>
    <w:p w:rsidR="001E3998" w:rsidRPr="001E3998" w:rsidRDefault="001E3998" w:rsidP="001E3998">
      <w:pPr>
        <w:spacing w:after="0" w:line="240" w:lineRule="auto"/>
        <w:jc w:val="center"/>
        <w:rPr>
          <w:rFonts w:ascii="Arial" w:eastAsia="Times New Roman" w:hAnsi="Arial" w:cs="Arial"/>
          <w:b/>
          <w:color w:val="222222"/>
          <w:sz w:val="44"/>
          <w:szCs w:val="44"/>
          <w:shd w:val="clear" w:color="auto" w:fill="FFFFFF"/>
          <w:lang w:val="es-SV"/>
        </w:rPr>
      </w:pPr>
    </w:p>
    <w:p w:rsidR="001E3998" w:rsidRPr="001E3998" w:rsidRDefault="001E3998" w:rsidP="001E3998">
      <w:pPr>
        <w:spacing w:after="0" w:line="240" w:lineRule="auto"/>
        <w:jc w:val="center"/>
        <w:rPr>
          <w:rFonts w:ascii="Arial" w:eastAsia="Times New Roman" w:hAnsi="Arial" w:cs="Arial"/>
          <w:b/>
          <w:color w:val="222222"/>
          <w:sz w:val="44"/>
          <w:szCs w:val="44"/>
          <w:shd w:val="clear" w:color="auto" w:fill="FFFFFF"/>
          <w:lang w:val="es-SV"/>
        </w:rPr>
      </w:pPr>
    </w:p>
    <w:p w:rsidR="001E3998" w:rsidRP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Después que leemos todo el capítulo 8 del libro de </w:t>
      </w:r>
      <w:proofErr w:type="gramStart"/>
      <w:r w:rsidRPr="001E3998">
        <w:rPr>
          <w:rFonts w:ascii="Arial" w:eastAsia="Times New Roman" w:hAnsi="Arial" w:cs="Arial"/>
          <w:b/>
          <w:color w:val="222222"/>
          <w:sz w:val="44"/>
          <w:szCs w:val="44"/>
          <w:shd w:val="clear" w:color="auto" w:fill="FFFFFF"/>
          <w:lang w:val="es-SV"/>
        </w:rPr>
        <w:t>Romanos</w:t>
      </w:r>
      <w:proofErr w:type="gramEnd"/>
      <w:r w:rsidRPr="001E3998">
        <w:rPr>
          <w:rFonts w:ascii="Arial" w:eastAsia="Times New Roman" w:hAnsi="Arial" w:cs="Arial"/>
          <w:b/>
          <w:color w:val="222222"/>
          <w:sz w:val="44"/>
          <w:szCs w:val="44"/>
          <w:shd w:val="clear" w:color="auto" w:fill="FFFFFF"/>
          <w:lang w:val="es-SV"/>
        </w:rPr>
        <w:t>, y llegamos a los versos 37 al 39: Antes, en todas estas cosas </w:t>
      </w:r>
      <w:r w:rsidRPr="001E3998">
        <w:rPr>
          <w:rFonts w:ascii="Arial" w:eastAsia="Times New Roman" w:hAnsi="Arial" w:cs="Arial"/>
          <w:b/>
          <w:i/>
          <w:iCs/>
          <w:color w:val="222222"/>
          <w:sz w:val="44"/>
          <w:szCs w:val="44"/>
          <w:bdr w:val="none" w:sz="0" w:space="0" w:color="auto" w:frame="1"/>
          <w:shd w:val="clear" w:color="auto" w:fill="FFFFFF"/>
          <w:lang w:val="es-SV"/>
        </w:rPr>
        <w:t>somos más que vencedores</w:t>
      </w:r>
      <w:r w:rsidRPr="001E3998">
        <w:rPr>
          <w:rFonts w:ascii="Arial" w:eastAsia="Times New Roman" w:hAnsi="Arial" w:cs="Arial"/>
          <w:b/>
          <w:color w:val="222222"/>
          <w:sz w:val="44"/>
          <w:szCs w:val="44"/>
          <w:shd w:val="clear" w:color="auto" w:fill="FFFFFF"/>
          <w:lang w:val="es-SV"/>
        </w:rPr>
        <w:t xml:space="preserve"> por medio de aquel que nos amó. Por lo cual estoy seguro de que ni la muerte, ni la vida, ni ángeles, ni </w:t>
      </w:r>
      <w:r w:rsidRPr="001E3998">
        <w:rPr>
          <w:rFonts w:ascii="Arial" w:eastAsia="Times New Roman" w:hAnsi="Arial" w:cs="Arial"/>
          <w:b/>
          <w:color w:val="222222"/>
          <w:sz w:val="44"/>
          <w:szCs w:val="44"/>
          <w:shd w:val="clear" w:color="auto" w:fill="FFFFFF"/>
          <w:lang w:val="es-SV"/>
        </w:rPr>
        <w:lastRenderedPageBreak/>
        <w:t>principados, ni potestades, ni lo presente, ni lo por venir, ni lo alto, ni lo profundo, ni ninguna otra cosa creada nos podrá separar del amor de Dios, que es en Cristo Jesús Señor nuestro...</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 Podemos ver un claro testimonio que los que vivimos el evangelio de nuestro Señor no tenemos una vida fácil en este mundo, por eso exclamó el escritor a los Hebreos, extranjeros y peregrinos somos en esta tierra. (11:13).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Sin embargo, </w:t>
      </w:r>
      <w:r w:rsidR="00104E56" w:rsidRPr="001E3998">
        <w:rPr>
          <w:rFonts w:ascii="Arial" w:eastAsia="Times New Roman" w:hAnsi="Arial" w:cs="Arial"/>
          <w:b/>
          <w:color w:val="222222"/>
          <w:sz w:val="44"/>
          <w:szCs w:val="44"/>
          <w:shd w:val="clear" w:color="auto" w:fill="FFFFFF"/>
          <w:lang w:val="es-SV"/>
        </w:rPr>
        <w:t>detengámonos</w:t>
      </w:r>
      <w:r w:rsidRPr="001E3998">
        <w:rPr>
          <w:rFonts w:ascii="Arial" w:eastAsia="Times New Roman" w:hAnsi="Arial" w:cs="Arial"/>
          <w:b/>
          <w:color w:val="222222"/>
          <w:sz w:val="44"/>
          <w:szCs w:val="44"/>
          <w:shd w:val="clear" w:color="auto" w:fill="FFFFFF"/>
          <w:lang w:val="es-SV"/>
        </w:rPr>
        <w:t xml:space="preserve"> un momento en esa expresión: "Somos Más que </w:t>
      </w:r>
      <w:r w:rsidRPr="001E3998">
        <w:rPr>
          <w:rFonts w:ascii="Arial" w:eastAsia="Times New Roman" w:hAnsi="Arial" w:cs="Arial"/>
          <w:b/>
          <w:color w:val="FF0000"/>
          <w:sz w:val="44"/>
          <w:szCs w:val="44"/>
          <w:shd w:val="clear" w:color="auto" w:fill="FFFFFF"/>
          <w:lang w:val="es-SV"/>
        </w:rPr>
        <w:t>Vencedores".</w:t>
      </w:r>
      <w:r w:rsidRPr="001E3998">
        <w:rPr>
          <w:rFonts w:ascii="Arial" w:eastAsia="Times New Roman" w:hAnsi="Arial" w:cs="Arial"/>
          <w:b/>
          <w:color w:val="FF0000"/>
          <w:sz w:val="44"/>
          <w:szCs w:val="44"/>
          <w:lang w:val="es-SV"/>
        </w:rPr>
        <w:br/>
      </w:r>
      <w:r w:rsidRPr="001E3998">
        <w:rPr>
          <w:rFonts w:ascii="Arial" w:eastAsia="Times New Roman" w:hAnsi="Arial" w:cs="Arial"/>
          <w:b/>
          <w:color w:val="FF0000"/>
          <w:sz w:val="44"/>
          <w:szCs w:val="44"/>
          <w:lang w:val="es-SV"/>
        </w:rPr>
        <w:br/>
      </w:r>
      <w:r w:rsidRPr="001E3998">
        <w:rPr>
          <w:rFonts w:ascii="Arial" w:eastAsia="Times New Roman" w:hAnsi="Arial" w:cs="Arial"/>
          <w:b/>
          <w:color w:val="FF0000"/>
          <w:sz w:val="44"/>
          <w:szCs w:val="44"/>
          <w:shd w:val="clear" w:color="auto" w:fill="FFFFFF"/>
          <w:lang w:val="es-SV"/>
        </w:rPr>
        <w:t>¿Por qué </w:t>
      </w:r>
      <w:r w:rsidRPr="001E3998">
        <w:rPr>
          <w:rFonts w:ascii="Arial" w:eastAsia="Times New Roman" w:hAnsi="Arial" w:cs="Arial"/>
          <w:b/>
          <w:i/>
          <w:iCs/>
          <w:color w:val="FF0000"/>
          <w:sz w:val="44"/>
          <w:szCs w:val="44"/>
          <w:bdr w:val="none" w:sz="0" w:space="0" w:color="auto" w:frame="1"/>
          <w:shd w:val="clear" w:color="auto" w:fill="FFFFFF"/>
          <w:lang w:val="es-SV"/>
        </w:rPr>
        <w:t>Somos Más que Vencedores</w:t>
      </w:r>
      <w:r w:rsidRPr="001E3998">
        <w:rPr>
          <w:rFonts w:ascii="Arial" w:eastAsia="Times New Roman" w:hAnsi="Arial" w:cs="Arial"/>
          <w:b/>
          <w:color w:val="FF0000"/>
          <w:sz w:val="44"/>
          <w:szCs w:val="44"/>
          <w:shd w:val="clear" w:color="auto" w:fill="FFFFFF"/>
          <w:lang w:val="es-SV"/>
        </w:rPr>
        <w:t>?, ¿Qué significa esto?</w:t>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shd w:val="clear" w:color="auto" w:fill="FFFFFF"/>
          <w:lang w:val="es-SV"/>
        </w:rPr>
        <w:t xml:space="preserve">Naturalmente, cualquiera puede pensar que la expresión: "Somos Más que </w:t>
      </w:r>
      <w:proofErr w:type="spellStart"/>
      <w:r w:rsidRPr="001E3998">
        <w:rPr>
          <w:rFonts w:ascii="Arial" w:eastAsia="Times New Roman" w:hAnsi="Arial" w:cs="Arial"/>
          <w:b/>
          <w:color w:val="222222"/>
          <w:sz w:val="44"/>
          <w:szCs w:val="44"/>
          <w:shd w:val="clear" w:color="auto" w:fill="FFFFFF"/>
          <w:lang w:val="es-SV"/>
        </w:rPr>
        <w:t>Vencededores</w:t>
      </w:r>
      <w:proofErr w:type="spellEnd"/>
      <w:r w:rsidRPr="001E3998">
        <w:rPr>
          <w:rFonts w:ascii="Arial" w:eastAsia="Times New Roman" w:hAnsi="Arial" w:cs="Arial"/>
          <w:b/>
          <w:color w:val="222222"/>
          <w:sz w:val="44"/>
          <w:szCs w:val="44"/>
          <w:shd w:val="clear" w:color="auto" w:fill="FFFFFF"/>
          <w:lang w:val="es-SV"/>
        </w:rPr>
        <w:t xml:space="preserve">", se trata de una promesa de </w:t>
      </w:r>
      <w:r w:rsidRPr="001E3998">
        <w:rPr>
          <w:rFonts w:ascii="Arial" w:eastAsia="Times New Roman" w:hAnsi="Arial" w:cs="Arial"/>
          <w:b/>
          <w:color w:val="222222"/>
          <w:sz w:val="44"/>
          <w:szCs w:val="44"/>
          <w:shd w:val="clear" w:color="auto" w:fill="FFFFFF"/>
          <w:lang w:val="es-SV"/>
        </w:rPr>
        <w:lastRenderedPageBreak/>
        <w:t xml:space="preserve">victoria tras victoria, sin que veamos la caída.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Que se trata de un continuo ejercicio de ganar, ganar, ganar y ganar.... Pero, la realidad es que esto no es así.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Necesitamos encontrarnos en nuestro camino como peregrinos en debilidades, errores, enfermedades y engaños, decepciones, depresiones, ansiedades, tristezas, entre otras.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Cabe hacerse otra pregunta,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¿Existe algo más que ser vencedor?,</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Si ya llegamos al premio final</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 ¿Qué más se puede hacer?</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lastRenderedPageBreak/>
        <w:t xml:space="preserve"> Quiz</w:t>
      </w:r>
      <w:r>
        <w:rPr>
          <w:rFonts w:ascii="Arial" w:eastAsia="Times New Roman" w:hAnsi="Arial" w:cs="Arial"/>
          <w:b/>
          <w:color w:val="222222"/>
          <w:sz w:val="44"/>
          <w:szCs w:val="44"/>
          <w:shd w:val="clear" w:color="auto" w:fill="FFFFFF"/>
          <w:lang w:val="es-SV"/>
        </w:rPr>
        <w:t xml:space="preserve">á alguno me dirá, hermano </w:t>
      </w:r>
      <w:r w:rsidRPr="001E3998">
        <w:rPr>
          <w:rFonts w:ascii="Arial" w:eastAsia="Times New Roman" w:hAnsi="Arial" w:cs="Arial"/>
          <w:b/>
          <w:color w:val="222222"/>
          <w:sz w:val="44"/>
          <w:szCs w:val="44"/>
          <w:shd w:val="clear" w:color="auto" w:fill="FFFFFF"/>
          <w:lang w:val="es-SV"/>
        </w:rPr>
        <w:t xml:space="preserve"> mantenerse en la victoria es ser más que vencedor,</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 </w:t>
      </w:r>
      <w:proofErr w:type="gramStart"/>
      <w:r w:rsidRPr="001E3998">
        <w:rPr>
          <w:rFonts w:ascii="Arial" w:eastAsia="Times New Roman" w:hAnsi="Arial" w:cs="Arial"/>
          <w:b/>
          <w:color w:val="222222"/>
          <w:sz w:val="44"/>
          <w:szCs w:val="44"/>
          <w:shd w:val="clear" w:color="auto" w:fill="FFFFFF"/>
          <w:lang w:val="es-SV"/>
        </w:rPr>
        <w:t>ganar</w:t>
      </w:r>
      <w:proofErr w:type="gramEnd"/>
      <w:r w:rsidRPr="001E3998">
        <w:rPr>
          <w:rFonts w:ascii="Arial" w:eastAsia="Times New Roman" w:hAnsi="Arial" w:cs="Arial"/>
          <w:b/>
          <w:color w:val="222222"/>
          <w:sz w:val="44"/>
          <w:szCs w:val="44"/>
          <w:shd w:val="clear" w:color="auto" w:fill="FFFFFF"/>
          <w:lang w:val="es-SV"/>
        </w:rPr>
        <w:t xml:space="preserve"> una vez se puede lograr pero mantenerse constantemente no es nada fácil,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roofErr w:type="gramStart"/>
      <w:r w:rsidRPr="001E3998">
        <w:rPr>
          <w:rFonts w:ascii="Arial" w:eastAsia="Times New Roman" w:hAnsi="Arial" w:cs="Arial"/>
          <w:b/>
          <w:color w:val="222222"/>
          <w:sz w:val="44"/>
          <w:szCs w:val="44"/>
          <w:shd w:val="clear" w:color="auto" w:fill="FFFFFF"/>
          <w:lang w:val="es-SV"/>
        </w:rPr>
        <w:t>y</w:t>
      </w:r>
      <w:proofErr w:type="gramEnd"/>
      <w:r w:rsidRPr="001E3998">
        <w:rPr>
          <w:rFonts w:ascii="Arial" w:eastAsia="Times New Roman" w:hAnsi="Arial" w:cs="Arial"/>
          <w:b/>
          <w:color w:val="222222"/>
          <w:sz w:val="44"/>
          <w:szCs w:val="44"/>
          <w:shd w:val="clear" w:color="auto" w:fill="FFFFFF"/>
          <w:lang w:val="es-SV"/>
        </w:rPr>
        <w:t xml:space="preserve"> es por ello que somos </w:t>
      </w:r>
      <w:proofErr w:type="spellStart"/>
      <w:r w:rsidRPr="001E3998">
        <w:rPr>
          <w:rFonts w:ascii="Arial" w:eastAsia="Times New Roman" w:hAnsi="Arial" w:cs="Arial"/>
          <w:b/>
          <w:color w:val="222222"/>
          <w:sz w:val="44"/>
          <w:szCs w:val="44"/>
          <w:shd w:val="clear" w:color="auto" w:fill="FFFFFF"/>
          <w:lang w:val="es-SV"/>
        </w:rPr>
        <w:t>mas</w:t>
      </w:r>
      <w:proofErr w:type="spellEnd"/>
      <w:r w:rsidRPr="001E3998">
        <w:rPr>
          <w:rFonts w:ascii="Arial" w:eastAsia="Times New Roman" w:hAnsi="Arial" w:cs="Arial"/>
          <w:b/>
          <w:color w:val="222222"/>
          <w:sz w:val="44"/>
          <w:szCs w:val="44"/>
          <w:shd w:val="clear" w:color="auto" w:fill="FFFFFF"/>
          <w:lang w:val="es-SV"/>
        </w:rPr>
        <w:t xml:space="preserve"> que vencedores... Simplemente,</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 </w:t>
      </w:r>
      <w:proofErr w:type="gramStart"/>
      <w:r w:rsidRPr="001E3998">
        <w:rPr>
          <w:rFonts w:ascii="Arial" w:eastAsia="Times New Roman" w:hAnsi="Arial" w:cs="Arial"/>
          <w:b/>
          <w:color w:val="222222"/>
          <w:sz w:val="44"/>
          <w:szCs w:val="44"/>
          <w:shd w:val="clear" w:color="auto" w:fill="FFFFFF"/>
          <w:lang w:val="es-SV"/>
        </w:rPr>
        <w:t>puedo</w:t>
      </w:r>
      <w:proofErr w:type="gramEnd"/>
      <w:r w:rsidRPr="001E3998">
        <w:rPr>
          <w:rFonts w:ascii="Arial" w:eastAsia="Times New Roman" w:hAnsi="Arial" w:cs="Arial"/>
          <w:b/>
          <w:color w:val="222222"/>
          <w:sz w:val="44"/>
          <w:szCs w:val="44"/>
          <w:shd w:val="clear" w:color="auto" w:fill="FFFFFF"/>
          <w:lang w:val="es-SV"/>
        </w:rPr>
        <w:t xml:space="preserve"> decirle que no es este el significado del verso,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w:t>
      </w:r>
      <w:proofErr w:type="gramStart"/>
      <w:r w:rsidRPr="001E3998">
        <w:rPr>
          <w:rFonts w:ascii="Arial" w:eastAsia="Times New Roman" w:hAnsi="Arial" w:cs="Arial"/>
          <w:b/>
          <w:color w:val="222222"/>
          <w:sz w:val="44"/>
          <w:szCs w:val="44"/>
          <w:shd w:val="clear" w:color="auto" w:fill="FFFFFF"/>
          <w:lang w:val="es-SV"/>
        </w:rPr>
        <w:t>por</w:t>
      </w:r>
      <w:proofErr w:type="gramEnd"/>
      <w:r w:rsidRPr="001E3998">
        <w:rPr>
          <w:rFonts w:ascii="Arial" w:eastAsia="Times New Roman" w:hAnsi="Arial" w:cs="Arial"/>
          <w:b/>
          <w:color w:val="222222"/>
          <w:sz w:val="44"/>
          <w:szCs w:val="44"/>
          <w:shd w:val="clear" w:color="auto" w:fill="FFFFFF"/>
          <w:lang w:val="es-SV"/>
        </w:rPr>
        <w:t xml:space="preserve"> qué estoy tan seguro? Sólo leamos el capítulo nuevamente,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roofErr w:type="gramStart"/>
      <w:r w:rsidRPr="001E3998">
        <w:rPr>
          <w:rFonts w:ascii="Arial" w:eastAsia="Times New Roman" w:hAnsi="Arial" w:cs="Arial"/>
          <w:b/>
          <w:color w:val="222222"/>
          <w:sz w:val="44"/>
          <w:szCs w:val="44"/>
          <w:shd w:val="clear" w:color="auto" w:fill="FFFFFF"/>
          <w:lang w:val="es-SV"/>
        </w:rPr>
        <w:t>el</w:t>
      </w:r>
      <w:proofErr w:type="gramEnd"/>
      <w:r w:rsidRPr="001E3998">
        <w:rPr>
          <w:rFonts w:ascii="Arial" w:eastAsia="Times New Roman" w:hAnsi="Arial" w:cs="Arial"/>
          <w:b/>
          <w:color w:val="222222"/>
          <w:sz w:val="44"/>
          <w:szCs w:val="44"/>
          <w:shd w:val="clear" w:color="auto" w:fill="FFFFFF"/>
          <w:lang w:val="es-SV"/>
        </w:rPr>
        <w:t xml:space="preserve"> Apóstol sólo habla de condenaciones (verso 1), pecado y la muerte (verso 2), debilidades (verso 3), nuestra vida carnal (versos 4-6), enemistades (7), desagradar a Dios (8), esclavitud (9-15); y continua hablando de n</w:t>
      </w:r>
      <w:r>
        <w:rPr>
          <w:rFonts w:ascii="Arial" w:eastAsia="Times New Roman" w:hAnsi="Arial" w:cs="Arial"/>
          <w:b/>
          <w:color w:val="222222"/>
          <w:sz w:val="44"/>
          <w:szCs w:val="44"/>
          <w:shd w:val="clear" w:color="auto" w:fill="FFFFFF"/>
          <w:lang w:val="es-SV"/>
        </w:rPr>
        <w:t xml:space="preserve">uestra vida cambiada por </w:t>
      </w:r>
      <w:r w:rsidRPr="001E3998">
        <w:rPr>
          <w:rFonts w:ascii="Arial" w:eastAsia="Times New Roman" w:hAnsi="Arial" w:cs="Arial"/>
          <w:b/>
          <w:color w:val="222222"/>
          <w:sz w:val="44"/>
          <w:szCs w:val="44"/>
          <w:shd w:val="clear" w:color="auto" w:fill="FFFFFF"/>
          <w:lang w:val="es-SV"/>
        </w:rPr>
        <w:t xml:space="preserve"> Dios, que nos libera de la corrupción que está en nuestros cuerpos (21), y que </w:t>
      </w:r>
      <w:proofErr w:type="spellStart"/>
      <w:r w:rsidRPr="001E3998">
        <w:rPr>
          <w:rFonts w:ascii="Arial" w:eastAsia="Times New Roman" w:hAnsi="Arial" w:cs="Arial"/>
          <w:b/>
          <w:color w:val="222222"/>
          <w:sz w:val="44"/>
          <w:szCs w:val="44"/>
          <w:shd w:val="clear" w:color="auto" w:fill="FFFFFF"/>
          <w:lang w:val="es-SV"/>
        </w:rPr>
        <w:t>asi</w:t>
      </w:r>
      <w:proofErr w:type="spellEnd"/>
      <w:r w:rsidRPr="001E3998">
        <w:rPr>
          <w:rFonts w:ascii="Arial" w:eastAsia="Times New Roman" w:hAnsi="Arial" w:cs="Arial"/>
          <w:b/>
          <w:color w:val="222222"/>
          <w:sz w:val="44"/>
          <w:szCs w:val="44"/>
          <w:shd w:val="clear" w:color="auto" w:fill="FFFFFF"/>
          <w:lang w:val="es-SV"/>
        </w:rPr>
        <w:t xml:space="preserve"> </w:t>
      </w:r>
      <w:r w:rsidRPr="001E3998">
        <w:rPr>
          <w:rFonts w:ascii="Arial" w:eastAsia="Times New Roman" w:hAnsi="Arial" w:cs="Arial"/>
          <w:b/>
          <w:color w:val="222222"/>
          <w:sz w:val="44"/>
          <w:szCs w:val="44"/>
          <w:shd w:val="clear" w:color="auto" w:fill="FFFFFF"/>
          <w:lang w:val="es-SV"/>
        </w:rPr>
        <w:lastRenderedPageBreak/>
        <w:t xml:space="preserve">mismo como él entrego todo por nosotros </w:t>
      </w:r>
      <w:proofErr w:type="spellStart"/>
      <w:r w:rsidRPr="001E3998">
        <w:rPr>
          <w:rFonts w:ascii="Arial" w:eastAsia="Times New Roman" w:hAnsi="Arial" w:cs="Arial"/>
          <w:b/>
          <w:color w:val="222222"/>
          <w:sz w:val="44"/>
          <w:szCs w:val="44"/>
          <w:shd w:val="clear" w:color="auto" w:fill="FFFFFF"/>
          <w:lang w:val="es-SV"/>
        </w:rPr>
        <w:t>asi</w:t>
      </w:r>
      <w:proofErr w:type="spellEnd"/>
      <w:r w:rsidRPr="001E3998">
        <w:rPr>
          <w:rFonts w:ascii="Arial" w:eastAsia="Times New Roman" w:hAnsi="Arial" w:cs="Arial"/>
          <w:b/>
          <w:color w:val="222222"/>
          <w:sz w:val="44"/>
          <w:szCs w:val="44"/>
          <w:shd w:val="clear" w:color="auto" w:fill="FFFFFF"/>
          <w:lang w:val="es-SV"/>
        </w:rPr>
        <w:t xml:space="preserve"> debemos nosotros juntamente participar en ello.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Luego, continua </w:t>
      </w:r>
      <w:proofErr w:type="spellStart"/>
      <w:r w:rsidRPr="001E3998">
        <w:rPr>
          <w:rFonts w:ascii="Arial" w:eastAsia="Times New Roman" w:hAnsi="Arial" w:cs="Arial"/>
          <w:b/>
          <w:color w:val="222222"/>
          <w:sz w:val="44"/>
          <w:szCs w:val="44"/>
          <w:shd w:val="clear" w:color="auto" w:fill="FFFFFF"/>
          <w:lang w:val="es-SV"/>
        </w:rPr>
        <w:t>hablandonos</w:t>
      </w:r>
      <w:proofErr w:type="spellEnd"/>
      <w:r w:rsidRPr="001E3998">
        <w:rPr>
          <w:rFonts w:ascii="Arial" w:eastAsia="Times New Roman" w:hAnsi="Arial" w:cs="Arial"/>
          <w:b/>
          <w:color w:val="222222"/>
          <w:sz w:val="44"/>
          <w:szCs w:val="44"/>
          <w:shd w:val="clear" w:color="auto" w:fill="FFFFFF"/>
          <w:lang w:val="es-SV"/>
        </w:rPr>
        <w:t xml:space="preserve"> de que seremos acusados, condenados, tribulados, angustiados, perseguidos, padeceremos hambre, desnudez, pobreza, peligros, espadas, mutilados, atormentados, torturados (30- 36).</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 Entonces, esto no tiene nada que ver con victorias de victorias de victorias, ¿no le parece?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Claro que no</w:t>
      </w:r>
      <w:proofErr w:type="gramStart"/>
      <w:r w:rsidRPr="001E3998">
        <w:rPr>
          <w:rFonts w:ascii="Arial" w:eastAsia="Times New Roman" w:hAnsi="Arial" w:cs="Arial"/>
          <w:b/>
          <w:color w:val="222222"/>
          <w:sz w:val="44"/>
          <w:szCs w:val="44"/>
          <w:shd w:val="clear" w:color="auto" w:fill="FFFFFF"/>
          <w:lang w:val="es-SV"/>
        </w:rPr>
        <w:t>!</w:t>
      </w:r>
      <w:proofErr w:type="gramEnd"/>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shd w:val="clear" w:color="auto" w:fill="FFFFFF"/>
          <w:lang w:val="es-SV"/>
        </w:rPr>
        <w:t xml:space="preserve">Continua diciendo, en el verso 38, nada nos separara del amor de Cristo, ni muerte, ni ángeles, ni potestades, ni lo presente, algo alto o profundo, oscuro o sólo. Por eso </w:t>
      </w:r>
      <w:proofErr w:type="spellStart"/>
      <w:r w:rsidRPr="001E3998">
        <w:rPr>
          <w:rFonts w:ascii="Arial" w:eastAsia="Times New Roman" w:hAnsi="Arial" w:cs="Arial"/>
          <w:b/>
          <w:color w:val="222222"/>
          <w:sz w:val="44"/>
          <w:szCs w:val="44"/>
          <w:shd w:val="clear" w:color="auto" w:fill="FFFFFF"/>
          <w:lang w:val="es-SV"/>
        </w:rPr>
        <w:t>acalara</w:t>
      </w:r>
      <w:proofErr w:type="spellEnd"/>
      <w:r w:rsidRPr="001E3998">
        <w:rPr>
          <w:rFonts w:ascii="Arial" w:eastAsia="Times New Roman" w:hAnsi="Arial" w:cs="Arial"/>
          <w:b/>
          <w:color w:val="222222"/>
          <w:sz w:val="44"/>
          <w:szCs w:val="44"/>
          <w:shd w:val="clear" w:color="auto" w:fill="FFFFFF"/>
          <w:lang w:val="es-SV"/>
        </w:rPr>
        <w:t xml:space="preserve"> completamente en el verso 37, antes de todas estas cosas somos más que vencedores.</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lastRenderedPageBreak/>
        <w:t xml:space="preserve"> Aunque parece que estamos perdiendo, nosotros ya hemos obtenido la victoria por la obra en la Cruz del Calvario.</w:t>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shd w:val="clear" w:color="auto" w:fill="FFFFFF"/>
          <w:lang w:val="es-SV"/>
        </w:rPr>
        <w:t xml:space="preserve">El pasaje bíblico no está </w:t>
      </w:r>
      <w:proofErr w:type="spellStart"/>
      <w:r w:rsidRPr="001E3998">
        <w:rPr>
          <w:rFonts w:ascii="Arial" w:eastAsia="Times New Roman" w:hAnsi="Arial" w:cs="Arial"/>
          <w:b/>
          <w:color w:val="222222"/>
          <w:sz w:val="44"/>
          <w:szCs w:val="44"/>
          <w:shd w:val="clear" w:color="auto" w:fill="FFFFFF"/>
          <w:lang w:val="es-SV"/>
        </w:rPr>
        <w:t>diciendonos</w:t>
      </w:r>
      <w:proofErr w:type="spellEnd"/>
      <w:r w:rsidRPr="001E3998">
        <w:rPr>
          <w:rFonts w:ascii="Arial" w:eastAsia="Times New Roman" w:hAnsi="Arial" w:cs="Arial"/>
          <w:b/>
          <w:color w:val="222222"/>
          <w:sz w:val="44"/>
          <w:szCs w:val="44"/>
          <w:shd w:val="clear" w:color="auto" w:fill="FFFFFF"/>
          <w:lang w:val="es-SV"/>
        </w:rPr>
        <w:t xml:space="preserve"> que somos vencedores como los del mundo, -es una pena que muchos nos quieren vender esto.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(Romanos 14:17)-</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Cuando </w:t>
      </w:r>
      <w:proofErr w:type="spellStart"/>
      <w:r w:rsidRPr="001E3998">
        <w:rPr>
          <w:rFonts w:ascii="Arial" w:eastAsia="Times New Roman" w:hAnsi="Arial" w:cs="Arial"/>
          <w:b/>
          <w:color w:val="222222"/>
          <w:sz w:val="44"/>
          <w:szCs w:val="44"/>
          <w:shd w:val="clear" w:color="auto" w:fill="FFFFFF"/>
          <w:lang w:val="es-SV"/>
        </w:rPr>
        <w:t>esta</w:t>
      </w:r>
      <w:proofErr w:type="spellEnd"/>
      <w:r w:rsidRPr="001E3998">
        <w:rPr>
          <w:rFonts w:ascii="Arial" w:eastAsia="Times New Roman" w:hAnsi="Arial" w:cs="Arial"/>
          <w:b/>
          <w:color w:val="222222"/>
          <w:sz w:val="44"/>
          <w:szCs w:val="44"/>
          <w:shd w:val="clear" w:color="auto" w:fill="FFFFFF"/>
          <w:lang w:val="es-SV"/>
        </w:rPr>
        <w:t xml:space="preserve"> escrito que el Reino de los Cielos, no es ni bebida ni comida sino justicia, paz y gozo en el Espíritu Santo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Nosotros no somos como los del mundo, somos más que ello, por eso está escrito en </w:t>
      </w:r>
      <w:proofErr w:type="gramStart"/>
      <w:r w:rsidRPr="001E3998">
        <w:rPr>
          <w:rFonts w:ascii="Arial" w:eastAsia="Times New Roman" w:hAnsi="Arial" w:cs="Arial"/>
          <w:b/>
          <w:color w:val="222222"/>
          <w:sz w:val="44"/>
          <w:szCs w:val="44"/>
          <w:shd w:val="clear" w:color="auto" w:fill="FFFFFF"/>
          <w:lang w:val="es-SV"/>
        </w:rPr>
        <w:t>Hebreos</w:t>
      </w:r>
      <w:proofErr w:type="gramEnd"/>
      <w:r w:rsidRPr="001E3998">
        <w:rPr>
          <w:rFonts w:ascii="Arial" w:eastAsia="Times New Roman" w:hAnsi="Arial" w:cs="Arial"/>
          <w:b/>
          <w:color w:val="222222"/>
          <w:sz w:val="44"/>
          <w:szCs w:val="44"/>
          <w:shd w:val="clear" w:color="auto" w:fill="FFFFFF"/>
          <w:lang w:val="es-SV"/>
        </w:rPr>
        <w:t xml:space="preserve"> "de los cuales el mundo no era digno... (11:38)".</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 Y es por causa de Cristo Jesús, el conflicto de los siglos, que el mundo no nos conoce, y no le conoció a Él (I Juan 3:1).</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lastRenderedPageBreak/>
        <w:t xml:space="preserve"> Nosotros nunca nos convertiremos en ganadores para esta sociedad, dijo el Apóstol Pablo, que nos hemos convertido en la escoria de ella. (I Corintios 4:13)</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shd w:val="clear" w:color="auto" w:fill="FFFFFF"/>
          <w:lang w:val="es-SV"/>
        </w:rPr>
        <w:t xml:space="preserve">Hermanos mientras más perdemos en el mundo,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roofErr w:type="gramStart"/>
      <w:r w:rsidRPr="001E3998">
        <w:rPr>
          <w:rFonts w:ascii="Arial" w:eastAsia="Times New Roman" w:hAnsi="Arial" w:cs="Arial"/>
          <w:b/>
          <w:color w:val="222222"/>
          <w:sz w:val="44"/>
          <w:szCs w:val="44"/>
          <w:shd w:val="clear" w:color="auto" w:fill="FFFFFF"/>
          <w:lang w:val="es-SV"/>
        </w:rPr>
        <w:t>somos</w:t>
      </w:r>
      <w:proofErr w:type="gramEnd"/>
      <w:r w:rsidRPr="001E3998">
        <w:rPr>
          <w:rFonts w:ascii="Arial" w:eastAsia="Times New Roman" w:hAnsi="Arial" w:cs="Arial"/>
          <w:b/>
          <w:color w:val="222222"/>
          <w:sz w:val="44"/>
          <w:szCs w:val="44"/>
          <w:shd w:val="clear" w:color="auto" w:fill="FFFFFF"/>
          <w:lang w:val="es-SV"/>
        </w:rPr>
        <w:t xml:space="preserve"> más que vencedores. Esta es la razón por la cual esta frase,</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 </w:t>
      </w:r>
      <w:proofErr w:type="gramStart"/>
      <w:r w:rsidRPr="001E3998">
        <w:rPr>
          <w:rFonts w:ascii="Arial" w:eastAsia="Times New Roman" w:hAnsi="Arial" w:cs="Arial"/>
          <w:b/>
          <w:color w:val="222222"/>
          <w:sz w:val="44"/>
          <w:szCs w:val="44"/>
          <w:shd w:val="clear" w:color="auto" w:fill="FFFFFF"/>
          <w:lang w:val="es-SV"/>
        </w:rPr>
        <w:t>no</w:t>
      </w:r>
      <w:proofErr w:type="gramEnd"/>
      <w:r w:rsidRPr="001E3998">
        <w:rPr>
          <w:rFonts w:ascii="Arial" w:eastAsia="Times New Roman" w:hAnsi="Arial" w:cs="Arial"/>
          <w:b/>
          <w:color w:val="222222"/>
          <w:sz w:val="44"/>
          <w:szCs w:val="44"/>
          <w:shd w:val="clear" w:color="auto" w:fill="FFFFFF"/>
          <w:lang w:val="es-SV"/>
        </w:rPr>
        <w:t xml:space="preserve"> somos vencedores porque siempre ganaremos sino porque aunque perdamos -sólo aparentemente- somos vencedores.</w:t>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shd w:val="clear" w:color="auto" w:fill="FFFFFF"/>
          <w:lang w:val="es-SV"/>
        </w:rPr>
        <w:t xml:space="preserve">La realidad de nuestras victorias se encuentra en nuestras pruebas, mi </w:t>
      </w:r>
      <w:proofErr w:type="spellStart"/>
      <w:r w:rsidRPr="001E3998">
        <w:rPr>
          <w:rFonts w:ascii="Arial" w:eastAsia="Times New Roman" w:hAnsi="Arial" w:cs="Arial"/>
          <w:b/>
          <w:color w:val="222222"/>
          <w:sz w:val="44"/>
          <w:szCs w:val="44"/>
          <w:shd w:val="clear" w:color="auto" w:fill="FFFFFF"/>
          <w:lang w:val="es-SV"/>
        </w:rPr>
        <w:t>sugeción</w:t>
      </w:r>
      <w:proofErr w:type="spellEnd"/>
      <w:r w:rsidRPr="001E3998">
        <w:rPr>
          <w:rFonts w:ascii="Arial" w:eastAsia="Times New Roman" w:hAnsi="Arial" w:cs="Arial"/>
          <w:b/>
          <w:color w:val="222222"/>
          <w:sz w:val="44"/>
          <w:szCs w:val="44"/>
          <w:shd w:val="clear" w:color="auto" w:fill="FFFFFF"/>
          <w:lang w:val="es-SV"/>
        </w:rPr>
        <w:t xml:space="preserve">, dependencia, humillación, obediencia y </w:t>
      </w:r>
      <w:proofErr w:type="spellStart"/>
      <w:r w:rsidRPr="001E3998">
        <w:rPr>
          <w:rFonts w:ascii="Arial" w:eastAsia="Times New Roman" w:hAnsi="Arial" w:cs="Arial"/>
          <w:b/>
          <w:color w:val="222222"/>
          <w:sz w:val="44"/>
          <w:szCs w:val="44"/>
          <w:shd w:val="clear" w:color="auto" w:fill="FFFFFF"/>
          <w:lang w:val="es-SV"/>
        </w:rPr>
        <w:t>valentia</w:t>
      </w:r>
      <w:proofErr w:type="spellEnd"/>
      <w:r w:rsidRPr="001E3998">
        <w:rPr>
          <w:rFonts w:ascii="Arial" w:eastAsia="Times New Roman" w:hAnsi="Arial" w:cs="Arial"/>
          <w:b/>
          <w:color w:val="222222"/>
          <w:sz w:val="44"/>
          <w:szCs w:val="44"/>
          <w:shd w:val="clear" w:color="auto" w:fill="FFFFFF"/>
          <w:lang w:val="es-SV"/>
        </w:rPr>
        <w:t xml:space="preserve"> en Cristo.</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 En lo que aprendemos y desaprendemos por medio de ellas. Aprendemos a depender más de Él y obtenemos,</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lastRenderedPageBreak/>
        <w:t xml:space="preserve"> </w:t>
      </w:r>
      <w:proofErr w:type="gramStart"/>
      <w:r w:rsidRPr="001E3998">
        <w:rPr>
          <w:rFonts w:ascii="Arial" w:eastAsia="Times New Roman" w:hAnsi="Arial" w:cs="Arial"/>
          <w:b/>
          <w:color w:val="222222"/>
          <w:sz w:val="44"/>
          <w:szCs w:val="44"/>
          <w:shd w:val="clear" w:color="auto" w:fill="FFFFFF"/>
          <w:lang w:val="es-SV"/>
        </w:rPr>
        <w:t>no</w:t>
      </w:r>
      <w:proofErr w:type="gramEnd"/>
      <w:r w:rsidRPr="001E3998">
        <w:rPr>
          <w:rFonts w:ascii="Arial" w:eastAsia="Times New Roman" w:hAnsi="Arial" w:cs="Arial"/>
          <w:b/>
          <w:color w:val="222222"/>
          <w:sz w:val="44"/>
          <w:szCs w:val="44"/>
          <w:shd w:val="clear" w:color="auto" w:fill="FFFFFF"/>
          <w:lang w:val="es-SV"/>
        </w:rPr>
        <w:t xml:space="preserve"> sabemos porque, una fina y complicada búsqueda por su naturaleza divina; y desaprendemos las viejas costumbres del hombre de pecado que nos condujo a llevarnos por nuestras amarguras y enfermedades visibles como no visibles.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Es sólo por medio del Espíritu Santo en nosotros que Cristo es revelado cada día. Allí está nuestra victoria,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roofErr w:type="gramStart"/>
      <w:r w:rsidRPr="001E3998">
        <w:rPr>
          <w:rFonts w:ascii="Arial" w:eastAsia="Times New Roman" w:hAnsi="Arial" w:cs="Arial"/>
          <w:b/>
          <w:color w:val="222222"/>
          <w:sz w:val="44"/>
          <w:szCs w:val="44"/>
          <w:shd w:val="clear" w:color="auto" w:fill="FFFFFF"/>
          <w:lang w:val="es-SV"/>
        </w:rPr>
        <w:t>en</w:t>
      </w:r>
      <w:proofErr w:type="gramEnd"/>
      <w:r w:rsidRPr="001E3998">
        <w:rPr>
          <w:rFonts w:ascii="Arial" w:eastAsia="Times New Roman" w:hAnsi="Arial" w:cs="Arial"/>
          <w:b/>
          <w:color w:val="222222"/>
          <w:sz w:val="44"/>
          <w:szCs w:val="44"/>
          <w:shd w:val="clear" w:color="auto" w:fill="FFFFFF"/>
          <w:lang w:val="es-SV"/>
        </w:rPr>
        <w:t xml:space="preserve"> esto somos más que vencedores.</w:t>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shd w:val="clear" w:color="auto" w:fill="FFFFFF"/>
          <w:lang w:val="es-SV"/>
        </w:rPr>
        <w:t xml:space="preserve">Cuando todo </w:t>
      </w:r>
      <w:proofErr w:type="spellStart"/>
      <w:r w:rsidRPr="001E3998">
        <w:rPr>
          <w:rFonts w:ascii="Arial" w:eastAsia="Times New Roman" w:hAnsi="Arial" w:cs="Arial"/>
          <w:b/>
          <w:color w:val="222222"/>
          <w:sz w:val="44"/>
          <w:szCs w:val="44"/>
          <w:shd w:val="clear" w:color="auto" w:fill="FFFFFF"/>
          <w:lang w:val="es-SV"/>
        </w:rPr>
        <w:t>esta</w:t>
      </w:r>
      <w:proofErr w:type="spellEnd"/>
      <w:r w:rsidRPr="001E3998">
        <w:rPr>
          <w:rFonts w:ascii="Arial" w:eastAsia="Times New Roman" w:hAnsi="Arial" w:cs="Arial"/>
          <w:b/>
          <w:color w:val="222222"/>
          <w:sz w:val="44"/>
          <w:szCs w:val="44"/>
          <w:shd w:val="clear" w:color="auto" w:fill="FFFFFF"/>
          <w:lang w:val="es-SV"/>
        </w:rPr>
        <w:t xml:space="preserve"> mal, yo soy vencedor ¿por qué?</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 xml:space="preserve"> Tendré seguro la hermosa enseñanza que el Padre y Señor Jesucristo quiere entregarme. </w:t>
      </w:r>
    </w:p>
    <w:p w:rsidR="001E3998" w:rsidRDefault="001E3998" w:rsidP="001E3998">
      <w:pPr>
        <w:spacing w:after="0" w:line="240" w:lineRule="auto"/>
        <w:rPr>
          <w:rFonts w:ascii="Arial" w:eastAsia="Times New Roman" w:hAnsi="Arial" w:cs="Arial"/>
          <w:b/>
          <w:color w:val="222222"/>
          <w:sz w:val="44"/>
          <w:szCs w:val="44"/>
          <w:shd w:val="clear" w:color="auto" w:fill="FFFFFF"/>
          <w:lang w:val="es-SV"/>
        </w:rPr>
      </w:pPr>
    </w:p>
    <w:p w:rsidR="001E3998" w:rsidRPr="001E3998" w:rsidRDefault="001E3998" w:rsidP="001E3998">
      <w:pPr>
        <w:spacing w:after="0" w:line="240" w:lineRule="auto"/>
        <w:rPr>
          <w:rFonts w:ascii="Arial" w:eastAsia="Times New Roman" w:hAnsi="Arial" w:cs="Arial"/>
          <w:b/>
          <w:color w:val="222222"/>
          <w:sz w:val="44"/>
          <w:szCs w:val="44"/>
          <w:shd w:val="clear" w:color="auto" w:fill="FFFFFF"/>
          <w:lang w:val="es-SV"/>
        </w:rPr>
      </w:pPr>
      <w:r w:rsidRPr="001E3998">
        <w:rPr>
          <w:rFonts w:ascii="Arial" w:eastAsia="Times New Roman" w:hAnsi="Arial" w:cs="Arial"/>
          <w:b/>
          <w:color w:val="222222"/>
          <w:sz w:val="44"/>
          <w:szCs w:val="44"/>
          <w:shd w:val="clear" w:color="auto" w:fill="FFFFFF"/>
          <w:lang w:val="es-SV"/>
        </w:rPr>
        <w:t>Así es que, sólo entonces, se que comprenderé los siguientes pasajes:</w:t>
      </w:r>
      <w:r w:rsidRPr="001E3998">
        <w:rPr>
          <w:rFonts w:ascii="Arial" w:eastAsia="Times New Roman" w:hAnsi="Arial" w:cs="Arial"/>
          <w:b/>
          <w:color w:val="222222"/>
          <w:sz w:val="44"/>
          <w:szCs w:val="44"/>
          <w:lang w:val="es-SV"/>
        </w:rPr>
        <w:br/>
      </w:r>
      <w:r w:rsidRPr="001E3998">
        <w:rPr>
          <w:rFonts w:ascii="Arial" w:eastAsia="Times New Roman" w:hAnsi="Arial" w:cs="Arial"/>
          <w:b/>
          <w:color w:val="222222"/>
          <w:sz w:val="44"/>
          <w:szCs w:val="44"/>
          <w:lang w:val="es-SV"/>
        </w:rPr>
        <w:lastRenderedPageBreak/>
        <w:br/>
      </w:r>
    </w:p>
    <w:p w:rsidR="001E3998" w:rsidRP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sidRPr="001E3998">
        <w:rPr>
          <w:rFonts w:ascii="Arial" w:eastAsia="Times New Roman" w:hAnsi="Arial" w:cs="Arial"/>
          <w:b/>
          <w:i/>
          <w:iCs/>
          <w:color w:val="222222"/>
          <w:sz w:val="44"/>
          <w:szCs w:val="44"/>
          <w:lang w:val="es-SV"/>
        </w:rPr>
        <w:t> Todo lo puedo en Cristo que me Fortalece. (Filipenses 4:13)</w:t>
      </w:r>
    </w:p>
    <w:p w:rsidR="001E3998" w:rsidRPr="001E3998" w:rsidRDefault="001E3998" w:rsidP="001E3998">
      <w:pPr>
        <w:spacing w:after="0" w:line="240" w:lineRule="auto"/>
        <w:rPr>
          <w:rFonts w:ascii="Times New Roman" w:eastAsia="Times New Roman" w:hAnsi="Times New Roman" w:cs="Times New Roman"/>
          <w:b/>
          <w:sz w:val="44"/>
          <w:szCs w:val="44"/>
          <w:lang w:val="es-SV"/>
        </w:rPr>
      </w:pPr>
      <w:r w:rsidRPr="001E3998">
        <w:rPr>
          <w:rFonts w:ascii="Arial" w:eastAsia="Times New Roman" w:hAnsi="Arial" w:cs="Arial"/>
          <w:b/>
          <w:color w:val="222222"/>
          <w:sz w:val="44"/>
          <w:szCs w:val="44"/>
          <w:lang w:val="es-SV"/>
        </w:rPr>
        <w:br/>
      </w:r>
    </w:p>
    <w:p w:rsidR="001E3998" w:rsidRP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sidRPr="001E3998">
        <w:rPr>
          <w:rFonts w:ascii="Arial" w:eastAsia="Times New Roman" w:hAnsi="Arial" w:cs="Arial"/>
          <w:b/>
          <w:i/>
          <w:iCs/>
          <w:color w:val="222222"/>
          <w:sz w:val="44"/>
          <w:szCs w:val="44"/>
          <w:lang w:val="es-SV"/>
        </w:rPr>
        <w:t> Y sabemos que a los que aman a Dios, todas las cosas les ayudan a bien, esto es, a los que conforme a su propósito son llamados. (Romanos 8:28)</w:t>
      </w:r>
    </w:p>
    <w:p w:rsidR="001E3998" w:rsidRPr="001E3998" w:rsidRDefault="001E3998" w:rsidP="001E3998">
      <w:pPr>
        <w:spacing w:after="0" w:line="240" w:lineRule="auto"/>
        <w:rPr>
          <w:rFonts w:ascii="Times New Roman" w:eastAsia="Times New Roman" w:hAnsi="Times New Roman" w:cs="Times New Roman"/>
          <w:b/>
          <w:sz w:val="44"/>
          <w:szCs w:val="44"/>
          <w:lang w:val="es-SV"/>
        </w:rPr>
      </w:pPr>
      <w:r w:rsidRPr="001E3998">
        <w:rPr>
          <w:rFonts w:ascii="Arial" w:eastAsia="Times New Roman" w:hAnsi="Arial" w:cs="Arial"/>
          <w:b/>
          <w:color w:val="222222"/>
          <w:sz w:val="44"/>
          <w:szCs w:val="44"/>
          <w:lang w:val="es-SV"/>
        </w:rPr>
        <w:br/>
      </w:r>
    </w:p>
    <w:p w:rsidR="001E3998" w:rsidRP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sidRPr="001E3998">
        <w:rPr>
          <w:rFonts w:ascii="Arial" w:eastAsia="Times New Roman" w:hAnsi="Arial" w:cs="Arial"/>
          <w:b/>
          <w:i/>
          <w:iCs/>
          <w:color w:val="222222"/>
          <w:sz w:val="44"/>
          <w:szCs w:val="44"/>
          <w:lang w:val="es-SV"/>
        </w:rPr>
        <w:t> Que estamos atribulados en todo, mas no angustiados; en apuros, mas no desesperados; perseguidos, mas no desamparados; derribados, pero no destruidos; llevando en el cuerpo siempre por todas partes la muerte de Jesús, para que también la vida de Jesús se manifieste en nuestros cuerpos. (2 Corintios 4:8-10)</w:t>
      </w:r>
    </w:p>
    <w:p w:rsidR="001E3998" w:rsidRPr="001E3998" w:rsidRDefault="001E3998" w:rsidP="001E3998">
      <w:pPr>
        <w:spacing w:after="0" w:line="240" w:lineRule="auto"/>
        <w:rPr>
          <w:rFonts w:ascii="Times New Roman" w:eastAsia="Times New Roman" w:hAnsi="Times New Roman" w:cs="Times New Roman"/>
          <w:b/>
          <w:sz w:val="44"/>
          <w:szCs w:val="44"/>
          <w:lang w:val="es-SV"/>
        </w:rPr>
      </w:pPr>
      <w:r w:rsidRPr="001E3998">
        <w:rPr>
          <w:rFonts w:ascii="Arial" w:eastAsia="Times New Roman" w:hAnsi="Arial" w:cs="Arial"/>
          <w:b/>
          <w:color w:val="222222"/>
          <w:sz w:val="44"/>
          <w:szCs w:val="44"/>
          <w:lang w:val="es-SV"/>
        </w:rPr>
        <w:br/>
      </w:r>
    </w:p>
    <w:p w:rsidR="001E3998" w:rsidRP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sidRPr="001E3998">
        <w:rPr>
          <w:rFonts w:ascii="Arial" w:eastAsia="Times New Roman" w:hAnsi="Arial" w:cs="Arial"/>
          <w:b/>
          <w:i/>
          <w:iCs/>
          <w:color w:val="222222"/>
          <w:sz w:val="44"/>
          <w:szCs w:val="44"/>
          <w:lang w:val="es-SV"/>
        </w:rPr>
        <w:t> Porque siete veces cae el justo, y vuelve a levantarse; Mas los impíos caerán en el mal. (Proverbios 24:16)</w:t>
      </w:r>
    </w:p>
    <w:p w:rsidR="001E3998" w:rsidRPr="001E3998" w:rsidRDefault="001E3998" w:rsidP="001E3998">
      <w:pPr>
        <w:spacing w:after="0" w:line="240" w:lineRule="auto"/>
        <w:rPr>
          <w:rFonts w:ascii="Times New Roman" w:eastAsia="Times New Roman" w:hAnsi="Times New Roman" w:cs="Times New Roman"/>
          <w:b/>
          <w:sz w:val="44"/>
          <w:szCs w:val="44"/>
          <w:lang w:val="es-SV"/>
        </w:rPr>
      </w:pPr>
      <w:r w:rsidRPr="001E3998">
        <w:rPr>
          <w:rFonts w:ascii="Arial" w:eastAsia="Times New Roman" w:hAnsi="Arial" w:cs="Arial"/>
          <w:b/>
          <w:color w:val="222222"/>
          <w:sz w:val="44"/>
          <w:szCs w:val="44"/>
          <w:lang w:val="es-SV"/>
        </w:rPr>
        <w:lastRenderedPageBreak/>
        <w:br/>
      </w:r>
    </w:p>
    <w:p w:rsid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sidRPr="001E3998">
        <w:rPr>
          <w:rFonts w:ascii="Arial" w:eastAsia="Times New Roman" w:hAnsi="Arial" w:cs="Arial"/>
          <w:b/>
          <w:i/>
          <w:iCs/>
          <w:color w:val="222222"/>
          <w:sz w:val="44"/>
          <w:szCs w:val="44"/>
          <w:lang w:val="es-SV"/>
        </w:rPr>
        <w:t xml:space="preserve"> Y me ha dicho: Bástate mi gracia; porque mi poder se perfecciona en la debilidad. Por tanto, de buena gana me gloriaré más bien en mis debilidades, para que repose sobre mí el poder de Cristo. Por lo cual, por amor a Cristo me gozo en las debilidades, en afrentas, en necesidades, en persecuciones, en angustias; porque cuando soy débil, entonces soy fuerte. </w:t>
      </w:r>
    </w:p>
    <w:p w:rsid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p>
    <w:p w:rsid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p>
    <w:p w:rsidR="001E3998" w:rsidRPr="00104E56"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sidRPr="00104E56">
        <w:rPr>
          <w:rFonts w:ascii="Arial" w:eastAsia="Times New Roman" w:hAnsi="Arial" w:cs="Arial"/>
          <w:b/>
          <w:i/>
          <w:iCs/>
          <w:color w:val="222222"/>
          <w:sz w:val="44"/>
          <w:szCs w:val="44"/>
          <w:lang w:val="es-SV"/>
        </w:rPr>
        <w:t>(2 Corintios 12:9-10)</w:t>
      </w:r>
    </w:p>
    <w:p w:rsidR="001E3998" w:rsidRPr="00104E56"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p>
    <w:p w:rsid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sidRPr="001E3998">
        <w:rPr>
          <w:rFonts w:ascii="Arial" w:eastAsia="Times New Roman" w:hAnsi="Arial" w:cs="Arial"/>
          <w:b/>
          <w:i/>
          <w:iCs/>
          <w:color w:val="222222"/>
          <w:sz w:val="44"/>
          <w:szCs w:val="44"/>
          <w:lang w:val="es-SV"/>
        </w:rPr>
        <w:t>Mientras en nosotros  exista esa independencia</w:t>
      </w:r>
    </w:p>
    <w:p w:rsid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p>
    <w:p w:rsid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Pr>
          <w:rFonts w:ascii="Arial" w:eastAsia="Times New Roman" w:hAnsi="Arial" w:cs="Arial"/>
          <w:b/>
          <w:i/>
          <w:iCs/>
          <w:color w:val="222222"/>
          <w:sz w:val="44"/>
          <w:szCs w:val="44"/>
          <w:lang w:val="es-SV"/>
        </w:rPr>
        <w:t>Siempre  seremos débiles</w:t>
      </w:r>
    </w:p>
    <w:p w:rsid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p>
    <w:p w:rsidR="001D729B" w:rsidRDefault="001D729B"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Pr>
          <w:rFonts w:ascii="Arial" w:eastAsia="Times New Roman" w:hAnsi="Arial" w:cs="Arial"/>
          <w:b/>
          <w:i/>
          <w:iCs/>
          <w:color w:val="222222"/>
          <w:sz w:val="44"/>
          <w:szCs w:val="44"/>
          <w:lang w:val="es-SV"/>
        </w:rPr>
        <w:t xml:space="preserve">Pero cuando ya no exista  y seamos </w:t>
      </w:r>
      <w:r>
        <w:rPr>
          <w:rFonts w:ascii="Arial" w:eastAsia="Times New Roman" w:hAnsi="Arial" w:cs="Arial"/>
          <w:b/>
          <w:i/>
          <w:iCs/>
          <w:color w:val="222222"/>
          <w:sz w:val="44"/>
          <w:szCs w:val="44"/>
          <w:lang w:val="es-SV"/>
        </w:rPr>
        <w:br/>
      </w:r>
    </w:p>
    <w:p w:rsidR="001D729B" w:rsidRPr="00104E56" w:rsidRDefault="001D729B"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Pr>
          <w:rFonts w:ascii="Arial" w:eastAsia="Times New Roman" w:hAnsi="Arial" w:cs="Arial"/>
          <w:b/>
          <w:i/>
          <w:iCs/>
          <w:color w:val="222222"/>
          <w:sz w:val="44"/>
          <w:szCs w:val="44"/>
          <w:lang w:val="es-SV"/>
        </w:rPr>
        <w:t>Dependientes  de quien</w:t>
      </w:r>
      <w:proofErr w:type="gramStart"/>
      <w:r w:rsidRPr="00104E56">
        <w:rPr>
          <w:rFonts w:ascii="Arial" w:eastAsia="Times New Roman" w:hAnsi="Arial" w:cs="Arial"/>
          <w:b/>
          <w:i/>
          <w:iCs/>
          <w:color w:val="222222"/>
          <w:sz w:val="44"/>
          <w:szCs w:val="44"/>
          <w:lang w:val="es-SV"/>
        </w:rPr>
        <w:t>?</w:t>
      </w:r>
      <w:proofErr w:type="gramEnd"/>
      <w:r w:rsidRPr="00104E56">
        <w:rPr>
          <w:rFonts w:ascii="Arial" w:eastAsia="Times New Roman" w:hAnsi="Arial" w:cs="Arial"/>
          <w:b/>
          <w:i/>
          <w:iCs/>
          <w:color w:val="222222"/>
          <w:sz w:val="44"/>
          <w:szCs w:val="44"/>
          <w:lang w:val="es-SV"/>
        </w:rPr>
        <w:t xml:space="preserve"> De Dios</w:t>
      </w:r>
    </w:p>
    <w:p w:rsidR="001D729B" w:rsidRPr="00104E56" w:rsidRDefault="001D729B"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p>
    <w:p w:rsidR="001E3998" w:rsidRPr="001E3998" w:rsidRDefault="001D729B"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r w:rsidRPr="001D729B">
        <w:rPr>
          <w:rFonts w:ascii="Arial" w:eastAsia="Times New Roman" w:hAnsi="Arial" w:cs="Arial"/>
          <w:b/>
          <w:i/>
          <w:iCs/>
          <w:color w:val="222222"/>
          <w:sz w:val="44"/>
          <w:szCs w:val="44"/>
          <w:lang w:val="es-SV"/>
        </w:rPr>
        <w:lastRenderedPageBreak/>
        <w:t>Seremos</w:t>
      </w:r>
      <w:r>
        <w:rPr>
          <w:rFonts w:ascii="Arial" w:eastAsia="Times New Roman" w:hAnsi="Arial" w:cs="Arial"/>
          <w:b/>
          <w:i/>
          <w:iCs/>
          <w:color w:val="222222"/>
          <w:sz w:val="44"/>
          <w:szCs w:val="44"/>
          <w:lang w:val="es-SV"/>
        </w:rPr>
        <w:t xml:space="preserve"> triunfadores y mas que B</w:t>
      </w:r>
      <w:r w:rsidRPr="001D729B">
        <w:rPr>
          <w:rFonts w:ascii="Arial" w:eastAsia="Times New Roman" w:hAnsi="Arial" w:cs="Arial"/>
          <w:b/>
          <w:i/>
          <w:iCs/>
          <w:color w:val="222222"/>
          <w:sz w:val="44"/>
          <w:szCs w:val="44"/>
          <w:lang w:val="es-SV"/>
        </w:rPr>
        <w:t xml:space="preserve">ence dores  </w:t>
      </w:r>
      <w:r w:rsidR="001E3998">
        <w:rPr>
          <w:rFonts w:ascii="Arial" w:eastAsia="Times New Roman" w:hAnsi="Arial" w:cs="Arial"/>
          <w:b/>
          <w:i/>
          <w:iCs/>
          <w:color w:val="222222"/>
          <w:sz w:val="44"/>
          <w:szCs w:val="44"/>
          <w:lang w:val="es-SV"/>
        </w:rPr>
        <w:t xml:space="preserve"> </w:t>
      </w:r>
      <w:r w:rsidR="001E3998" w:rsidRPr="001E3998">
        <w:rPr>
          <w:rFonts w:ascii="Arial" w:eastAsia="Times New Roman" w:hAnsi="Arial" w:cs="Arial"/>
          <w:b/>
          <w:i/>
          <w:iCs/>
          <w:color w:val="222222"/>
          <w:sz w:val="44"/>
          <w:szCs w:val="44"/>
          <w:lang w:val="es-SV"/>
        </w:rPr>
        <w:t xml:space="preserve"> </w:t>
      </w:r>
    </w:p>
    <w:p w:rsidR="001E3998" w:rsidRPr="001E3998" w:rsidRDefault="001E3998" w:rsidP="001E3998">
      <w:pPr>
        <w:shd w:val="clear" w:color="auto" w:fill="FFFFFF"/>
        <w:spacing w:after="0" w:line="312" w:lineRule="atLeast"/>
        <w:jc w:val="both"/>
        <w:textAlignment w:val="baseline"/>
        <w:rPr>
          <w:rFonts w:ascii="Arial" w:eastAsia="Times New Roman" w:hAnsi="Arial" w:cs="Arial"/>
          <w:b/>
          <w:i/>
          <w:iCs/>
          <w:color w:val="222222"/>
          <w:sz w:val="44"/>
          <w:szCs w:val="44"/>
          <w:lang w:val="es-SV"/>
        </w:rPr>
      </w:pPr>
    </w:p>
    <w:p w:rsidR="00C2383B" w:rsidRPr="001E3998" w:rsidRDefault="001D729B" w:rsidP="001E3998">
      <w:pPr>
        <w:jc w:val="center"/>
        <w:rPr>
          <w:b/>
          <w:sz w:val="44"/>
          <w:szCs w:val="44"/>
          <w:lang w:val="es-SV"/>
        </w:rPr>
      </w:pPr>
      <w:r w:rsidRPr="001E3998">
        <w:rPr>
          <w:rFonts w:ascii="Arial" w:eastAsia="Times New Roman" w:hAnsi="Arial" w:cs="Arial"/>
          <w:b/>
          <w:i/>
          <w:iCs/>
          <w:color w:val="222222"/>
          <w:sz w:val="44"/>
          <w:szCs w:val="44"/>
          <w:lang w:val="es-SV"/>
        </w:rPr>
        <w:t> Y me ha dicho: Bástate mi gracia; porque mi poder se perfecciona en la debilidad.</w:t>
      </w:r>
    </w:p>
    <w:sectPr w:rsidR="00C2383B" w:rsidRPr="001E3998" w:rsidSect="00C238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1E3998"/>
    <w:rsid w:val="00104E56"/>
    <w:rsid w:val="001D729B"/>
    <w:rsid w:val="001E3998"/>
    <w:rsid w:val="007B358A"/>
    <w:rsid w:val="00C2383B"/>
    <w:rsid w:val="00D00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3B"/>
  </w:style>
  <w:style w:type="paragraph" w:styleId="Heading1">
    <w:name w:val="heading 1"/>
    <w:basedOn w:val="Normal"/>
    <w:link w:val="Heading1Char"/>
    <w:uiPriority w:val="9"/>
    <w:qFormat/>
    <w:rsid w:val="001E3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998"/>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1E3998"/>
  </w:style>
  <w:style w:type="character" w:customStyle="1" w:styleId="passage-display-version">
    <w:name w:val="passage-display-version"/>
    <w:basedOn w:val="DefaultParagraphFont"/>
    <w:rsid w:val="001E3998"/>
  </w:style>
  <w:style w:type="paragraph" w:styleId="NormalWeb">
    <w:name w:val="Normal (Web)"/>
    <w:basedOn w:val="Normal"/>
    <w:uiPriority w:val="99"/>
    <w:semiHidden/>
    <w:unhideWhenUsed/>
    <w:rsid w:val="001E3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E3998"/>
  </w:style>
  <w:style w:type="paragraph" w:styleId="BalloonText">
    <w:name w:val="Balloon Text"/>
    <w:basedOn w:val="Normal"/>
    <w:link w:val="BalloonTextChar"/>
    <w:uiPriority w:val="99"/>
    <w:semiHidden/>
    <w:unhideWhenUsed/>
    <w:rsid w:val="001E3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645018">
      <w:bodyDiv w:val="1"/>
      <w:marLeft w:val="0"/>
      <w:marRight w:val="0"/>
      <w:marTop w:val="0"/>
      <w:marBottom w:val="0"/>
      <w:divBdr>
        <w:top w:val="none" w:sz="0" w:space="0" w:color="auto"/>
        <w:left w:val="none" w:sz="0" w:space="0" w:color="auto"/>
        <w:bottom w:val="none" w:sz="0" w:space="0" w:color="auto"/>
        <w:right w:val="none" w:sz="0" w:space="0" w:color="auto"/>
      </w:divBdr>
    </w:div>
    <w:div w:id="19831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DBB3E-604B-435F-8BFE-5F5C8744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Rosales</dc:creator>
  <cp:lastModifiedBy>JOSE Rosales</cp:lastModifiedBy>
  <cp:revision>2</cp:revision>
  <dcterms:created xsi:type="dcterms:W3CDTF">2018-09-22T20:15:00Z</dcterms:created>
  <dcterms:modified xsi:type="dcterms:W3CDTF">2018-09-23T18:09:00Z</dcterms:modified>
</cp:coreProperties>
</file>