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38"/>
        <w:tblW w:w="10875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338"/>
        <w:gridCol w:w="4307"/>
        <w:gridCol w:w="3230"/>
      </w:tblGrid>
      <w:tr w:rsidR="00481790" w:rsidRPr="0000750A" w14:paraId="3490711D" w14:textId="77777777" w:rsidTr="002D32BA">
        <w:trPr>
          <w:trHeight w:val="4141"/>
        </w:trPr>
        <w:tc>
          <w:tcPr>
            <w:tcW w:w="33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672088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606"/>
              </w:tabs>
              <w:rPr>
                <w:rFonts w:cs="Calibri"/>
                <w:i/>
                <w:sz w:val="16"/>
              </w:rPr>
            </w:pPr>
            <w:r w:rsidRPr="0000750A">
              <w:rPr>
                <w:rFonts w:cs="Calibri"/>
                <w:i/>
                <w:sz w:val="16"/>
              </w:rPr>
              <w:t>Founder:</w:t>
            </w:r>
          </w:p>
          <w:p w14:paraId="3657D19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</w:rPr>
            </w:pPr>
            <w:r w:rsidRPr="0000750A">
              <w:rPr>
                <w:rFonts w:cs="Calibri"/>
                <w:b/>
                <w:sz w:val="16"/>
              </w:rPr>
              <w:t xml:space="preserve">    Harry M. Weiss*, 1932-2008</w:t>
            </w:r>
          </w:p>
          <w:p w14:paraId="6210023D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  <w:p w14:paraId="1B32D872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</w:p>
          <w:p w14:paraId="08A651AD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Cs/>
                <w:i/>
                <w:iCs/>
                <w:sz w:val="16"/>
                <w:szCs w:val="16"/>
              </w:rPr>
            </w:pP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>Partners:</w:t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</w:p>
          <w:p w14:paraId="6F981F87" w14:textId="77777777" w:rsidR="00481790" w:rsidRPr="0000750A" w:rsidRDefault="00481790" w:rsidP="002D32BA">
            <w:pPr>
              <w:pStyle w:val="Heading2"/>
              <w:keepNext/>
              <w:keepLines/>
              <w:widowControl/>
              <w:tabs>
                <w:tab w:val="clear" w:pos="1350"/>
                <w:tab w:val="left" w:pos="1620"/>
                <w:tab w:val="left" w:pos="10080"/>
                <w:tab w:val="right" w:pos="10800"/>
              </w:tabs>
              <w:rPr>
                <w:rFonts w:ascii="Calibri" w:hAnsi="Calibri" w:cs="Calibri"/>
                <w:sz w:val="16"/>
                <w:szCs w:val="16"/>
              </w:rPr>
            </w:pPr>
            <w:r w:rsidRPr="0000750A">
              <w:rPr>
                <w:rFonts w:ascii="Calibri" w:hAnsi="Calibri" w:cs="Calibri"/>
                <w:sz w:val="16"/>
                <w:szCs w:val="16"/>
              </w:rPr>
              <w:t xml:space="preserve">     Farley I. Weiss</w:t>
            </w:r>
          </w:p>
          <w:p w14:paraId="39FE7B66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Mark H. Weiss*</w:t>
            </w:r>
          </w:p>
          <w:p w14:paraId="72D0CD8C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</w:instrText>
            </w:r>
            <w:r w:rsidRPr="0000750A">
              <w:rPr>
                <w:rFonts w:cs="Calibri"/>
                <w:b/>
                <w:sz w:val="16"/>
                <w:szCs w:val="16"/>
              </w:rPr>
              <w:tab/>
              <w:instrText>Karen J. Sepura"</w:instrTex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t>Andrew M. Harris*Karen J. Sepura</w: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Harris*Karen J. Sepura"</w:instrTex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sz w:val="16"/>
                <w:szCs w:val="16"/>
              </w:rPr>
              <w:t>Jeff Moy</w:t>
            </w:r>
          </w:p>
          <w:p w14:paraId="4F6A575D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Jessica Weiss</w:t>
            </w:r>
          </w:p>
          <w:p w14:paraId="6A4D496F" w14:textId="150F8805" w:rsidR="00481790" w:rsidRPr="006156EE" w:rsidRDefault="00481790" w:rsidP="006156EE">
            <w:pPr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sz w:val="16"/>
                <w:szCs w:val="16"/>
              </w:rPr>
              <w:t xml:space="preserve">   </w:t>
            </w:r>
          </w:p>
          <w:p w14:paraId="32070EA7" w14:textId="77777777" w:rsidR="00481790" w:rsidRPr="0000750A" w:rsidRDefault="00481790" w:rsidP="002D32BA">
            <w:pPr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120"/>
              <w:rPr>
                <w:rFonts w:cs="Calibri"/>
                <w:i/>
                <w:sz w:val="16"/>
                <w:szCs w:val="16"/>
              </w:rPr>
            </w:pPr>
            <w:r w:rsidRPr="0000750A">
              <w:rPr>
                <w:rFonts w:cs="Calibri"/>
                <w:i/>
                <w:sz w:val="16"/>
                <w:szCs w:val="16"/>
              </w:rPr>
              <w:t xml:space="preserve">   *Registered </w:t>
            </w:r>
            <w:proofErr w:type="gramStart"/>
            <w:r w:rsidRPr="0000750A">
              <w:rPr>
                <w:rFonts w:cs="Calibri"/>
                <w:i/>
                <w:sz w:val="16"/>
                <w:szCs w:val="16"/>
              </w:rPr>
              <w:t>Patent  Attorney</w:t>
            </w:r>
            <w:proofErr w:type="gramEnd"/>
          </w:p>
          <w:p w14:paraId="53C9E2A6" w14:textId="0FE1E3C3" w:rsidR="00481790" w:rsidRPr="0000750A" w:rsidRDefault="00481790" w:rsidP="002D32BA">
            <w:pPr>
              <w:keepLines/>
              <w:tabs>
                <w:tab w:val="left" w:pos="-644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4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08ED2C" w14:textId="77777777" w:rsidR="00481790" w:rsidRPr="005F2742" w:rsidRDefault="00481790" w:rsidP="002D32BA">
            <w:pPr>
              <w:spacing w:line="14" w:lineRule="exact"/>
              <w:rPr>
                <w:rFonts w:ascii="Times New Roman" w:hAnsi="Times New Roman"/>
                <w:b/>
                <w:sz w:val="18"/>
              </w:rPr>
            </w:pPr>
          </w:p>
          <w:p w14:paraId="087F75EC" w14:textId="77777777" w:rsidR="00481790" w:rsidRPr="005F2742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jc w:val="left"/>
              <w:rPr>
                <w:sz w:val="16"/>
              </w:rPr>
            </w:pPr>
            <w:r w:rsidRPr="005F2742">
              <w:rPr>
                <w:sz w:val="32"/>
              </w:rPr>
              <w:t xml:space="preserve"> </w:t>
            </w:r>
          </w:p>
          <w:p w14:paraId="1CDB9669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  <w:r w:rsidRPr="0046097E">
              <w:rPr>
                <w:noProof/>
                <w:sz w:val="32"/>
                <w:szCs w:val="32"/>
              </w:rPr>
              <w:drawing>
                <wp:inline distT="0" distB="0" distL="0" distR="0" wp14:anchorId="245037E2" wp14:editId="347CA47B">
                  <wp:extent cx="887095" cy="887095"/>
                  <wp:effectExtent l="0" t="0" r="0" b="0"/>
                  <wp:docPr id="1" name="Picture 0" descr="Weiss_and_Moy_Hi_Res_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eiss_and_Moy_Hi_Res_Logo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6030B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04F7D78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48D5D30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spacing w:before="240" w:after="120"/>
              <w:rPr>
                <w:rFonts w:ascii="Calibri" w:hAnsi="Calibri" w:cs="Calibri"/>
                <w:sz w:val="28"/>
                <w:szCs w:val="28"/>
              </w:rPr>
            </w:pPr>
            <w:r w:rsidRPr="0000750A">
              <w:rPr>
                <w:rFonts w:ascii="Calibri" w:hAnsi="Calibri" w:cs="Calibri"/>
                <w:sz w:val="28"/>
                <w:szCs w:val="28"/>
              </w:rPr>
              <w:t>WEISS &amp; MOY P.C.</w:t>
            </w:r>
          </w:p>
          <w:p w14:paraId="1E3CF4F3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rFonts w:ascii="Calibri" w:hAnsi="Calibri" w:cs="Calibri"/>
              </w:rPr>
            </w:pPr>
            <w:r w:rsidRPr="0000750A">
              <w:rPr>
                <w:rFonts w:ascii="Calibri" w:hAnsi="Calibri" w:cs="Calibri"/>
              </w:rPr>
              <w:t>Attorneys and Counselors at Law</w:t>
            </w:r>
          </w:p>
          <w:p w14:paraId="238DC11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4455 E. Camelback Rd. Ste. E-140</w:t>
            </w:r>
          </w:p>
          <w:p w14:paraId="1034FBF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Phoenix, AZ 85018</w:t>
            </w:r>
          </w:p>
          <w:p w14:paraId="5BB2716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 xml:space="preserve">       Tel (480) 994-8888 | Fax (480) 947-2663</w:t>
            </w:r>
          </w:p>
          <w:p w14:paraId="67B4FA8B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</w:pPr>
            <w:r w:rsidRPr="0000750A">
              <w:rPr>
                <w:rFonts w:cs="Calibri"/>
                <w:sz w:val="18"/>
                <w:szCs w:val="18"/>
              </w:rPr>
              <w:t>Web Site:</w:t>
            </w:r>
            <w:r w:rsidRPr="0000750A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9" w:history="1">
              <w:r w:rsidRPr="0000750A">
                <w:rPr>
                  <w:rStyle w:val="Hyperlink"/>
                  <w:rFonts w:cs="Calibri"/>
                  <w:szCs w:val="18"/>
                </w:rPr>
                <w:t>www.weissiplaw.com</w:t>
              </w:r>
            </w:hyperlink>
          </w:p>
          <w:p w14:paraId="24FC91F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B43782" w14:textId="77777777" w:rsidR="00481790" w:rsidRPr="004744DF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4"/>
                <w:szCs w:val="14"/>
                <w:lang w:val="es-MX"/>
              </w:rPr>
            </w:pPr>
          </w:p>
          <w:p w14:paraId="0FC23ED6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Boca Raton, Florida Office</w:t>
            </w:r>
          </w:p>
          <w:p w14:paraId="29F14B98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7100 W. Camino Real</w:t>
            </w:r>
          </w:p>
          <w:p w14:paraId="28EDD45F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Ste. 302-20</w:t>
            </w:r>
          </w:p>
          <w:p w14:paraId="46F9054C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Boca Raton, FL 33433</w:t>
            </w:r>
          </w:p>
          <w:p w14:paraId="270B066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D00A17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C40019D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E8ACFB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3E4F2D4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7E8873B9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53CC813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6786AC64" w14:textId="77777777" w:rsidR="00481790" w:rsidRPr="0000750A" w:rsidRDefault="00481790" w:rsidP="002D32B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78F02DFA" w14:textId="77777777" w:rsidR="00481790" w:rsidRDefault="00481790" w:rsidP="00BF08E3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FA5FEE3" w14:textId="29139C60" w:rsidR="007E12B5" w:rsidRDefault="008F587F" w:rsidP="008F587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F587F">
        <w:rPr>
          <w:rFonts w:ascii="Times New Roman" w:hAnsi="Times New Roman" w:cs="Times New Roman"/>
          <w:b/>
          <w:bCs/>
          <w:u w:val="single"/>
        </w:rPr>
        <w:t>Adjustment of Status (AOS) Considerations for ESTA (Visa Waiver Program) Entrants</w:t>
      </w:r>
    </w:p>
    <w:p w14:paraId="5C9F454C" w14:textId="77777777" w:rsidR="008F587F" w:rsidRDefault="008F587F" w:rsidP="008F587F">
      <w:pPr>
        <w:jc w:val="center"/>
        <w:rPr>
          <w:rFonts w:ascii="Times New Roman" w:hAnsi="Times New Roman" w:cs="Times New Roman"/>
          <w:b/>
          <w:bCs/>
        </w:rPr>
      </w:pPr>
    </w:p>
    <w:p w14:paraId="72342BB9" w14:textId="3C0BCB6D" w:rsidR="008F587F" w:rsidRPr="008F587F" w:rsidRDefault="008F587F" w:rsidP="008F58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F587F">
        <w:rPr>
          <w:rFonts w:ascii="Times New Roman" w:hAnsi="Times New Roman" w:cs="Times New Roman"/>
        </w:rPr>
        <w:t xml:space="preserve">his document explains important considerations for individuals admitted under the </w:t>
      </w:r>
      <w:r w:rsidRPr="008F587F">
        <w:rPr>
          <w:rFonts w:ascii="Times New Roman" w:hAnsi="Times New Roman" w:cs="Times New Roman"/>
          <w:b/>
          <w:bCs/>
        </w:rPr>
        <w:t>Visa Waiver Program (ESTA)</w:t>
      </w:r>
      <w:r w:rsidRPr="008F587F">
        <w:rPr>
          <w:rFonts w:ascii="Times New Roman" w:hAnsi="Times New Roman" w:cs="Times New Roman"/>
        </w:rPr>
        <w:t xml:space="preserve"> who are considering filing for Adjustment of Status (AOS).</w:t>
      </w:r>
    </w:p>
    <w:p w14:paraId="3CB1E01C" w14:textId="2B87F315" w:rsidR="008F587F" w:rsidRPr="008F587F" w:rsidRDefault="008F587F" w:rsidP="008F587F">
      <w:pPr>
        <w:rPr>
          <w:rFonts w:ascii="Times New Roman" w:hAnsi="Times New Roman" w:cs="Times New Roman"/>
        </w:rPr>
      </w:pPr>
    </w:p>
    <w:p w14:paraId="0EEF53E3" w14:textId="77777777" w:rsidR="008F587F" w:rsidRPr="008F587F" w:rsidRDefault="008F587F" w:rsidP="008F587F">
      <w:pPr>
        <w:rPr>
          <w:rFonts w:ascii="Times New Roman" w:hAnsi="Times New Roman" w:cs="Times New Roman"/>
          <w:b/>
          <w:bCs/>
        </w:rPr>
      </w:pPr>
      <w:r w:rsidRPr="008F587F">
        <w:rPr>
          <w:rFonts w:ascii="Times New Roman" w:hAnsi="Times New Roman" w:cs="Times New Roman"/>
          <w:b/>
          <w:bCs/>
        </w:rPr>
        <w:t>1. Key Legal Limitations of ESTA</w:t>
      </w:r>
    </w:p>
    <w:p w14:paraId="0E71EA68" w14:textId="77777777" w:rsidR="008F587F" w:rsidRP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Individuals admitted under ESTA should understand:</w:t>
      </w:r>
    </w:p>
    <w:p w14:paraId="433A6170" w14:textId="77777777" w:rsidR="008F587F" w:rsidRPr="008F587F" w:rsidRDefault="008F587F" w:rsidP="008F587F">
      <w:pPr>
        <w:numPr>
          <w:ilvl w:val="0"/>
          <w:numId w:val="68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ESTA entrants waive the right to removal hearings (with limited exceptions).</w:t>
      </w:r>
    </w:p>
    <w:p w14:paraId="31B8CE5F" w14:textId="77777777" w:rsidR="008F587F" w:rsidRPr="008F587F" w:rsidRDefault="008F587F" w:rsidP="008F587F">
      <w:pPr>
        <w:numPr>
          <w:ilvl w:val="0"/>
          <w:numId w:val="68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ESTA cannot be extended.</w:t>
      </w:r>
    </w:p>
    <w:p w14:paraId="19D1CD55" w14:textId="77777777" w:rsidR="008F587F" w:rsidRPr="008F587F" w:rsidRDefault="008F587F" w:rsidP="008F587F">
      <w:pPr>
        <w:numPr>
          <w:ilvl w:val="0"/>
          <w:numId w:val="68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ESTA cannot be changed to another nonimmigrant status.</w:t>
      </w:r>
    </w:p>
    <w:p w14:paraId="20BEFFE9" w14:textId="77777777" w:rsidR="008F587F" w:rsidRPr="008F587F" w:rsidRDefault="008F587F" w:rsidP="008F587F">
      <w:pPr>
        <w:numPr>
          <w:ilvl w:val="0"/>
          <w:numId w:val="68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If AOS is denied, you may have no right to contest removal before an immigration judge.</w:t>
      </w:r>
    </w:p>
    <w:p w14:paraId="5A6C52CD" w14:textId="19854858" w:rsidR="008F587F" w:rsidRPr="008F587F" w:rsidRDefault="008F587F" w:rsidP="008F587F">
      <w:pPr>
        <w:rPr>
          <w:rFonts w:ascii="Times New Roman" w:hAnsi="Times New Roman" w:cs="Times New Roman"/>
        </w:rPr>
      </w:pPr>
    </w:p>
    <w:p w14:paraId="08B1756B" w14:textId="77777777" w:rsidR="008F587F" w:rsidRPr="008F587F" w:rsidRDefault="008F587F" w:rsidP="008F587F">
      <w:pPr>
        <w:rPr>
          <w:rFonts w:ascii="Times New Roman" w:hAnsi="Times New Roman" w:cs="Times New Roman"/>
          <w:b/>
          <w:bCs/>
        </w:rPr>
      </w:pPr>
      <w:r w:rsidRPr="008F587F">
        <w:rPr>
          <w:rFonts w:ascii="Times New Roman" w:hAnsi="Times New Roman" w:cs="Times New Roman"/>
          <w:b/>
          <w:bCs/>
        </w:rPr>
        <w:t>2. AOS After ESTA Entry</w:t>
      </w:r>
    </w:p>
    <w:p w14:paraId="1AF22F6A" w14:textId="77777777" w:rsidR="008F587F" w:rsidRP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While certain immediate relatives may file AOS after ESTA entry, doing so carries elevated risk, especially if:</w:t>
      </w:r>
    </w:p>
    <w:p w14:paraId="5811A90F" w14:textId="77777777" w:rsidR="008F587F" w:rsidRPr="008F587F" w:rsidRDefault="008F587F" w:rsidP="008F587F">
      <w:pPr>
        <w:numPr>
          <w:ilvl w:val="0"/>
          <w:numId w:val="69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There were concerns about preconceived immigrant intent at entry.</w:t>
      </w:r>
    </w:p>
    <w:p w14:paraId="388F7D17" w14:textId="77777777" w:rsidR="008F587F" w:rsidRPr="008F587F" w:rsidRDefault="008F587F" w:rsidP="008F587F">
      <w:pPr>
        <w:numPr>
          <w:ilvl w:val="0"/>
          <w:numId w:val="69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There are inadmissibility issues.</w:t>
      </w:r>
    </w:p>
    <w:p w14:paraId="73BEB09F" w14:textId="77777777" w:rsidR="008F587F" w:rsidRPr="008F587F" w:rsidRDefault="008F587F" w:rsidP="008F587F">
      <w:pPr>
        <w:numPr>
          <w:ilvl w:val="0"/>
          <w:numId w:val="69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The case is not straightforward.</w:t>
      </w:r>
    </w:p>
    <w:p w14:paraId="758AB8B9" w14:textId="29351809" w:rsidR="008F587F" w:rsidRPr="008F587F" w:rsidRDefault="008F587F" w:rsidP="008F587F">
      <w:pPr>
        <w:rPr>
          <w:rFonts w:ascii="Times New Roman" w:hAnsi="Times New Roman" w:cs="Times New Roman"/>
        </w:rPr>
      </w:pPr>
    </w:p>
    <w:p w14:paraId="65DD7FE0" w14:textId="77777777" w:rsidR="008F587F" w:rsidRPr="008F587F" w:rsidRDefault="008F587F" w:rsidP="008F587F">
      <w:pPr>
        <w:rPr>
          <w:rFonts w:ascii="Times New Roman" w:hAnsi="Times New Roman" w:cs="Times New Roman"/>
          <w:b/>
          <w:bCs/>
        </w:rPr>
      </w:pPr>
      <w:r w:rsidRPr="008F587F">
        <w:rPr>
          <w:rFonts w:ascii="Times New Roman" w:hAnsi="Times New Roman" w:cs="Times New Roman"/>
          <w:b/>
          <w:bCs/>
        </w:rPr>
        <w:t>3. Important Warning</w:t>
      </w:r>
    </w:p>
    <w:p w14:paraId="7D7F9926" w14:textId="77777777" w:rsidR="008F587F" w:rsidRP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If you choose to pursue AOS after entry on ESTA:</w:t>
      </w:r>
    </w:p>
    <w:p w14:paraId="232352C6" w14:textId="77777777" w:rsidR="008F587F" w:rsidRPr="008F587F" w:rsidRDefault="008F587F" w:rsidP="008F587F">
      <w:pPr>
        <w:numPr>
          <w:ilvl w:val="0"/>
          <w:numId w:val="70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You are being advised that this route carries elevated legal risk.</w:t>
      </w:r>
    </w:p>
    <w:p w14:paraId="1D2B3519" w14:textId="77777777" w:rsidR="008F587F" w:rsidRPr="008F587F" w:rsidRDefault="008F587F" w:rsidP="008F587F">
      <w:pPr>
        <w:numPr>
          <w:ilvl w:val="0"/>
          <w:numId w:val="70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 xml:space="preserve">You may have limited procedural </w:t>
      </w:r>
      <w:proofErr w:type="gramStart"/>
      <w:r w:rsidRPr="008F587F">
        <w:rPr>
          <w:rFonts w:ascii="Times New Roman" w:hAnsi="Times New Roman" w:cs="Times New Roman"/>
        </w:rPr>
        <w:t>protections</w:t>
      </w:r>
      <w:proofErr w:type="gramEnd"/>
      <w:r w:rsidRPr="008F587F">
        <w:rPr>
          <w:rFonts w:ascii="Times New Roman" w:hAnsi="Times New Roman" w:cs="Times New Roman"/>
        </w:rPr>
        <w:t>.</w:t>
      </w:r>
    </w:p>
    <w:p w14:paraId="1DA0B848" w14:textId="77777777" w:rsidR="008F587F" w:rsidRPr="008F587F" w:rsidRDefault="008F587F" w:rsidP="008F587F">
      <w:pPr>
        <w:numPr>
          <w:ilvl w:val="0"/>
          <w:numId w:val="70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You may be subject to expedited removal if the case is denied.</w:t>
      </w:r>
    </w:p>
    <w:p w14:paraId="39CA5E79" w14:textId="77777777" w:rsid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This risk will be disclosed and acknowledged in your representation agreement.</w:t>
      </w:r>
    </w:p>
    <w:p w14:paraId="45DF22FF" w14:textId="77777777" w:rsidR="008F587F" w:rsidRPr="008F587F" w:rsidRDefault="008F587F" w:rsidP="008F587F">
      <w:pPr>
        <w:rPr>
          <w:rFonts w:ascii="Times New Roman" w:hAnsi="Times New Roman" w:cs="Times New Roman"/>
        </w:rPr>
      </w:pPr>
    </w:p>
    <w:p w14:paraId="793D322A" w14:textId="495FC0D9" w:rsidR="008F587F" w:rsidRPr="008F587F" w:rsidRDefault="008F587F" w:rsidP="008F58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Pr="008F587F">
        <w:rPr>
          <w:rFonts w:ascii="Times New Roman" w:hAnsi="Times New Roman" w:cs="Times New Roman"/>
          <w:b/>
          <w:bCs/>
        </w:rPr>
        <w:t xml:space="preserve"> Summary of Recommendations for ESTA Clients</w:t>
      </w:r>
    </w:p>
    <w:p w14:paraId="3BBA6FB1" w14:textId="77777777" w:rsidR="008F587F" w:rsidRP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Segoe UI Symbol" w:hAnsi="Segoe UI Symbol" w:cs="Segoe UI Symbol"/>
        </w:rPr>
        <w:lastRenderedPageBreak/>
        <w:t>⚠</w:t>
      </w:r>
      <w:r w:rsidRPr="008F587F">
        <w:rPr>
          <w:rFonts w:ascii="Times New Roman" w:hAnsi="Times New Roman" w:cs="Times New Roman"/>
        </w:rPr>
        <w:t xml:space="preserve"> Understand that ESTA cannot be extended</w:t>
      </w:r>
      <w:r w:rsidRPr="008F587F">
        <w:rPr>
          <w:rFonts w:ascii="Times New Roman" w:hAnsi="Times New Roman" w:cs="Times New Roman"/>
        </w:rPr>
        <w:br/>
      </w:r>
      <w:r w:rsidRPr="008F587F">
        <w:rPr>
          <w:rFonts w:ascii="Segoe UI Symbol" w:hAnsi="Segoe UI Symbol" w:cs="Segoe UI Symbol"/>
        </w:rPr>
        <w:t>⚠</w:t>
      </w:r>
      <w:r w:rsidRPr="008F587F">
        <w:rPr>
          <w:rFonts w:ascii="Times New Roman" w:hAnsi="Times New Roman" w:cs="Times New Roman"/>
        </w:rPr>
        <w:t xml:space="preserve"> Understand that AOS denial may result in rapid removal</w:t>
      </w:r>
      <w:r w:rsidRPr="008F587F">
        <w:rPr>
          <w:rFonts w:ascii="Times New Roman" w:hAnsi="Times New Roman" w:cs="Times New Roman"/>
        </w:rPr>
        <w:br/>
      </w:r>
      <w:r w:rsidRPr="008F587F">
        <w:rPr>
          <w:rFonts w:ascii="Segoe UI Symbol" w:hAnsi="Segoe UI Symbol" w:cs="Segoe UI Symbol"/>
        </w:rPr>
        <w:t>⚠</w:t>
      </w:r>
      <w:r w:rsidRPr="008F587F">
        <w:rPr>
          <w:rFonts w:ascii="Times New Roman" w:hAnsi="Times New Roman" w:cs="Times New Roman"/>
        </w:rPr>
        <w:t xml:space="preserve"> Acknowledge higher legal risk</w:t>
      </w:r>
    </w:p>
    <w:p w14:paraId="7A5BABA5" w14:textId="1C4E7AF6" w:rsidR="008F587F" w:rsidRPr="008F587F" w:rsidRDefault="008F587F" w:rsidP="008F587F">
      <w:pPr>
        <w:rPr>
          <w:rFonts w:ascii="Times New Roman" w:hAnsi="Times New Roman" w:cs="Times New Roman"/>
        </w:rPr>
      </w:pPr>
    </w:p>
    <w:p w14:paraId="29D4CAAF" w14:textId="77777777" w:rsidR="008F587F" w:rsidRDefault="008F587F" w:rsidP="008F587F">
      <w:pPr>
        <w:rPr>
          <w:rFonts w:ascii="Times New Roman" w:hAnsi="Times New Roman" w:cs="Times New Roman"/>
          <w:b/>
          <w:bCs/>
        </w:rPr>
      </w:pPr>
      <w:r w:rsidRPr="008F587F">
        <w:rPr>
          <w:rFonts w:ascii="Times New Roman" w:hAnsi="Times New Roman" w:cs="Times New Roman"/>
          <w:b/>
          <w:bCs/>
        </w:rPr>
        <w:t>5. Client Acknowledgment</w:t>
      </w:r>
    </w:p>
    <w:p w14:paraId="0B8B389D" w14:textId="77777777" w:rsidR="008F587F" w:rsidRPr="008F587F" w:rsidRDefault="008F587F" w:rsidP="008F587F">
      <w:pPr>
        <w:rPr>
          <w:rFonts w:ascii="Times New Roman" w:hAnsi="Times New Roman" w:cs="Times New Roman"/>
          <w:b/>
          <w:bCs/>
        </w:rPr>
      </w:pPr>
    </w:p>
    <w:p w14:paraId="63706B39" w14:textId="77777777" w:rsidR="008F587F" w:rsidRDefault="008F587F" w:rsidP="008F587F">
      <w:p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By proceeding with representation:</w:t>
      </w:r>
    </w:p>
    <w:p w14:paraId="77A9677A" w14:textId="77777777" w:rsidR="008F587F" w:rsidRPr="008F587F" w:rsidRDefault="008F587F" w:rsidP="008F587F">
      <w:pPr>
        <w:rPr>
          <w:rFonts w:ascii="Times New Roman" w:hAnsi="Times New Roman" w:cs="Times New Roman"/>
        </w:rPr>
      </w:pPr>
    </w:p>
    <w:p w14:paraId="6ACE46C4" w14:textId="77777777" w:rsidR="008F587F" w:rsidRPr="008F587F" w:rsidRDefault="008F587F" w:rsidP="008F587F">
      <w:pPr>
        <w:numPr>
          <w:ilvl w:val="0"/>
          <w:numId w:val="71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You understand the risks associated with ESTA-based AOS filings.</w:t>
      </w:r>
    </w:p>
    <w:p w14:paraId="067DBDF9" w14:textId="77777777" w:rsidR="008F587F" w:rsidRPr="008F587F" w:rsidRDefault="008F587F" w:rsidP="008F587F">
      <w:pPr>
        <w:numPr>
          <w:ilvl w:val="0"/>
          <w:numId w:val="71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You understand that denial of AOS may result in limited ability to challenge removal.</w:t>
      </w:r>
    </w:p>
    <w:p w14:paraId="20EDBB2C" w14:textId="77777777" w:rsidR="008F587F" w:rsidRPr="008F587F" w:rsidRDefault="008F587F" w:rsidP="008F587F">
      <w:pPr>
        <w:numPr>
          <w:ilvl w:val="0"/>
          <w:numId w:val="71"/>
        </w:numPr>
        <w:rPr>
          <w:rFonts w:ascii="Times New Roman" w:hAnsi="Times New Roman" w:cs="Times New Roman"/>
        </w:rPr>
      </w:pPr>
      <w:r w:rsidRPr="008F587F">
        <w:rPr>
          <w:rFonts w:ascii="Times New Roman" w:hAnsi="Times New Roman" w:cs="Times New Roman"/>
        </w:rPr>
        <w:t>You acknowledge the elevated legal risk involved in this process.</w:t>
      </w:r>
    </w:p>
    <w:p w14:paraId="48BA15FD" w14:textId="77777777" w:rsidR="00C15844" w:rsidRPr="006156EE" w:rsidRDefault="00C15844">
      <w:pPr>
        <w:rPr>
          <w:rFonts w:ascii="Times New Roman" w:hAnsi="Times New Roman" w:cs="Times New Roman"/>
        </w:rPr>
      </w:pPr>
    </w:p>
    <w:sectPr w:rsidR="00C15844" w:rsidRPr="00615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A25"/>
    <w:multiLevelType w:val="multilevel"/>
    <w:tmpl w:val="4C5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27FC6"/>
    <w:multiLevelType w:val="multilevel"/>
    <w:tmpl w:val="4D8C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36C8E"/>
    <w:multiLevelType w:val="multilevel"/>
    <w:tmpl w:val="CAE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262C0"/>
    <w:multiLevelType w:val="multilevel"/>
    <w:tmpl w:val="5CE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103A"/>
    <w:multiLevelType w:val="multilevel"/>
    <w:tmpl w:val="49D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E41C9"/>
    <w:multiLevelType w:val="multilevel"/>
    <w:tmpl w:val="DD2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33C9"/>
    <w:multiLevelType w:val="multilevel"/>
    <w:tmpl w:val="E27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F238D"/>
    <w:multiLevelType w:val="multilevel"/>
    <w:tmpl w:val="15B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25D20"/>
    <w:multiLevelType w:val="multilevel"/>
    <w:tmpl w:val="C80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F84D09"/>
    <w:multiLevelType w:val="multilevel"/>
    <w:tmpl w:val="357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1B5E12"/>
    <w:multiLevelType w:val="multilevel"/>
    <w:tmpl w:val="504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30867"/>
    <w:multiLevelType w:val="multilevel"/>
    <w:tmpl w:val="27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67140"/>
    <w:multiLevelType w:val="multilevel"/>
    <w:tmpl w:val="D9C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56B8C"/>
    <w:multiLevelType w:val="multilevel"/>
    <w:tmpl w:val="743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F6D0A"/>
    <w:multiLevelType w:val="multilevel"/>
    <w:tmpl w:val="D1A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E152B"/>
    <w:multiLevelType w:val="multilevel"/>
    <w:tmpl w:val="68C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E7FF6"/>
    <w:multiLevelType w:val="multilevel"/>
    <w:tmpl w:val="9D2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72B6F"/>
    <w:multiLevelType w:val="multilevel"/>
    <w:tmpl w:val="09D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C3067"/>
    <w:multiLevelType w:val="multilevel"/>
    <w:tmpl w:val="573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64B17"/>
    <w:multiLevelType w:val="multilevel"/>
    <w:tmpl w:val="0D8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02446"/>
    <w:multiLevelType w:val="multilevel"/>
    <w:tmpl w:val="7A4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CB233D"/>
    <w:multiLevelType w:val="multilevel"/>
    <w:tmpl w:val="33D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34440"/>
    <w:multiLevelType w:val="multilevel"/>
    <w:tmpl w:val="22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D16CF0"/>
    <w:multiLevelType w:val="multilevel"/>
    <w:tmpl w:val="178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F15C6"/>
    <w:multiLevelType w:val="multilevel"/>
    <w:tmpl w:val="211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10247F"/>
    <w:multiLevelType w:val="multilevel"/>
    <w:tmpl w:val="BAB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A61E49"/>
    <w:multiLevelType w:val="multilevel"/>
    <w:tmpl w:val="3D62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9F48CA"/>
    <w:multiLevelType w:val="multilevel"/>
    <w:tmpl w:val="3F6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177211"/>
    <w:multiLevelType w:val="multilevel"/>
    <w:tmpl w:val="A99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497BF9"/>
    <w:multiLevelType w:val="multilevel"/>
    <w:tmpl w:val="C5D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4D2001"/>
    <w:multiLevelType w:val="multilevel"/>
    <w:tmpl w:val="14B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6076D5"/>
    <w:multiLevelType w:val="multilevel"/>
    <w:tmpl w:val="567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1B0908"/>
    <w:multiLevelType w:val="multilevel"/>
    <w:tmpl w:val="44C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2D2C33"/>
    <w:multiLevelType w:val="multilevel"/>
    <w:tmpl w:val="C6B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C46C4"/>
    <w:multiLevelType w:val="multilevel"/>
    <w:tmpl w:val="021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816EF6"/>
    <w:multiLevelType w:val="multilevel"/>
    <w:tmpl w:val="439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5424FC"/>
    <w:multiLevelType w:val="multilevel"/>
    <w:tmpl w:val="47E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6B07B6"/>
    <w:multiLevelType w:val="multilevel"/>
    <w:tmpl w:val="F0B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51F89"/>
    <w:multiLevelType w:val="multilevel"/>
    <w:tmpl w:val="220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2C08E4"/>
    <w:multiLevelType w:val="multilevel"/>
    <w:tmpl w:val="6F0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913B66"/>
    <w:multiLevelType w:val="hybridMultilevel"/>
    <w:tmpl w:val="2CD66CDE"/>
    <w:lvl w:ilvl="0" w:tplc="0122B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4B0811"/>
    <w:multiLevelType w:val="multilevel"/>
    <w:tmpl w:val="6FE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580BA5"/>
    <w:multiLevelType w:val="multilevel"/>
    <w:tmpl w:val="C64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634CCC"/>
    <w:multiLevelType w:val="multilevel"/>
    <w:tmpl w:val="007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832078"/>
    <w:multiLevelType w:val="multilevel"/>
    <w:tmpl w:val="CCA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2E3D72"/>
    <w:multiLevelType w:val="multilevel"/>
    <w:tmpl w:val="FB5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46567D"/>
    <w:multiLevelType w:val="multilevel"/>
    <w:tmpl w:val="796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4A508C"/>
    <w:multiLevelType w:val="multilevel"/>
    <w:tmpl w:val="8CF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770CFF"/>
    <w:multiLevelType w:val="multilevel"/>
    <w:tmpl w:val="9CD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B07E17"/>
    <w:multiLevelType w:val="multilevel"/>
    <w:tmpl w:val="14D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786D4A"/>
    <w:multiLevelType w:val="multilevel"/>
    <w:tmpl w:val="F07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7D2F63"/>
    <w:multiLevelType w:val="multilevel"/>
    <w:tmpl w:val="576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4261A4"/>
    <w:multiLevelType w:val="multilevel"/>
    <w:tmpl w:val="39E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3C3857"/>
    <w:multiLevelType w:val="multilevel"/>
    <w:tmpl w:val="4C9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E964BE"/>
    <w:multiLevelType w:val="multilevel"/>
    <w:tmpl w:val="4CF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907AF5"/>
    <w:multiLevelType w:val="multilevel"/>
    <w:tmpl w:val="BA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377C93"/>
    <w:multiLevelType w:val="multilevel"/>
    <w:tmpl w:val="E3E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4E7155"/>
    <w:multiLevelType w:val="multilevel"/>
    <w:tmpl w:val="135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C45C00"/>
    <w:multiLevelType w:val="multilevel"/>
    <w:tmpl w:val="8E58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517A30"/>
    <w:multiLevelType w:val="multilevel"/>
    <w:tmpl w:val="D1C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990713"/>
    <w:multiLevelType w:val="multilevel"/>
    <w:tmpl w:val="26A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371C4A"/>
    <w:multiLevelType w:val="multilevel"/>
    <w:tmpl w:val="052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4B7EDA"/>
    <w:multiLevelType w:val="multilevel"/>
    <w:tmpl w:val="8B4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3874A9"/>
    <w:multiLevelType w:val="multilevel"/>
    <w:tmpl w:val="91F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8E7201"/>
    <w:multiLevelType w:val="multilevel"/>
    <w:tmpl w:val="C78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AC2D4A"/>
    <w:multiLevelType w:val="multilevel"/>
    <w:tmpl w:val="604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C91F99"/>
    <w:multiLevelType w:val="multilevel"/>
    <w:tmpl w:val="C25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047CF6"/>
    <w:multiLevelType w:val="multilevel"/>
    <w:tmpl w:val="8A1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EE41D2"/>
    <w:multiLevelType w:val="multilevel"/>
    <w:tmpl w:val="90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7B4905"/>
    <w:multiLevelType w:val="multilevel"/>
    <w:tmpl w:val="23E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DF1FA8"/>
    <w:multiLevelType w:val="multilevel"/>
    <w:tmpl w:val="364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164761">
    <w:abstractNumId w:val="50"/>
  </w:num>
  <w:num w:numId="2" w16cid:durableId="964312003">
    <w:abstractNumId w:val="64"/>
  </w:num>
  <w:num w:numId="3" w16cid:durableId="368191234">
    <w:abstractNumId w:val="63"/>
  </w:num>
  <w:num w:numId="4" w16cid:durableId="193925508">
    <w:abstractNumId w:val="41"/>
  </w:num>
  <w:num w:numId="5" w16cid:durableId="1465926337">
    <w:abstractNumId w:val="34"/>
  </w:num>
  <w:num w:numId="6" w16cid:durableId="111216733">
    <w:abstractNumId w:val="22"/>
  </w:num>
  <w:num w:numId="7" w16cid:durableId="1538422999">
    <w:abstractNumId w:val="7"/>
  </w:num>
  <w:num w:numId="8" w16cid:durableId="825707578">
    <w:abstractNumId w:val="13"/>
  </w:num>
  <w:num w:numId="9" w16cid:durableId="310330693">
    <w:abstractNumId w:val="1"/>
  </w:num>
  <w:num w:numId="10" w16cid:durableId="896935854">
    <w:abstractNumId w:val="36"/>
  </w:num>
  <w:num w:numId="11" w16cid:durableId="940066870">
    <w:abstractNumId w:val="60"/>
  </w:num>
  <w:num w:numId="12" w16cid:durableId="46077542">
    <w:abstractNumId w:val="5"/>
  </w:num>
  <w:num w:numId="13" w16cid:durableId="1022827709">
    <w:abstractNumId w:val="68"/>
  </w:num>
  <w:num w:numId="14" w16cid:durableId="97602916">
    <w:abstractNumId w:val="29"/>
  </w:num>
  <w:num w:numId="15" w16cid:durableId="499003092">
    <w:abstractNumId w:val="44"/>
  </w:num>
  <w:num w:numId="16" w16cid:durableId="1707490242">
    <w:abstractNumId w:val="39"/>
  </w:num>
  <w:num w:numId="17" w16cid:durableId="1317680826">
    <w:abstractNumId w:val="31"/>
  </w:num>
  <w:num w:numId="18" w16cid:durableId="2079472491">
    <w:abstractNumId w:val="42"/>
  </w:num>
  <w:num w:numId="19" w16cid:durableId="257755399">
    <w:abstractNumId w:val="46"/>
  </w:num>
  <w:num w:numId="20" w16cid:durableId="269970383">
    <w:abstractNumId w:val="9"/>
  </w:num>
  <w:num w:numId="21" w16cid:durableId="1934505939">
    <w:abstractNumId w:val="23"/>
  </w:num>
  <w:num w:numId="22" w16cid:durableId="2049989050">
    <w:abstractNumId w:val="59"/>
  </w:num>
  <w:num w:numId="23" w16cid:durableId="1990817704">
    <w:abstractNumId w:val="6"/>
  </w:num>
  <w:num w:numId="24" w16cid:durableId="1584997648">
    <w:abstractNumId w:val="30"/>
  </w:num>
  <w:num w:numId="25" w16cid:durableId="1652054521">
    <w:abstractNumId w:val="4"/>
  </w:num>
  <w:num w:numId="26" w16cid:durableId="1500346014">
    <w:abstractNumId w:val="55"/>
  </w:num>
  <w:num w:numId="27" w16cid:durableId="1991015953">
    <w:abstractNumId w:val="61"/>
  </w:num>
  <w:num w:numId="28" w16cid:durableId="73472569">
    <w:abstractNumId w:val="27"/>
  </w:num>
  <w:num w:numId="29" w16cid:durableId="1435245236">
    <w:abstractNumId w:val="33"/>
  </w:num>
  <w:num w:numId="30" w16cid:durableId="355815724">
    <w:abstractNumId w:val="11"/>
  </w:num>
  <w:num w:numId="31" w16cid:durableId="1412122612">
    <w:abstractNumId w:val="47"/>
  </w:num>
  <w:num w:numId="32" w16cid:durableId="1882086077">
    <w:abstractNumId w:val="26"/>
  </w:num>
  <w:num w:numId="33" w16cid:durableId="932206253">
    <w:abstractNumId w:val="54"/>
  </w:num>
  <w:num w:numId="34" w16cid:durableId="1696034672">
    <w:abstractNumId w:val="57"/>
  </w:num>
  <w:num w:numId="35" w16cid:durableId="1662269094">
    <w:abstractNumId w:val="56"/>
  </w:num>
  <w:num w:numId="36" w16cid:durableId="1431512817">
    <w:abstractNumId w:val="48"/>
  </w:num>
  <w:num w:numId="37" w16cid:durableId="667638874">
    <w:abstractNumId w:val="21"/>
  </w:num>
  <w:num w:numId="38" w16cid:durableId="1994482384">
    <w:abstractNumId w:val="19"/>
  </w:num>
  <w:num w:numId="39" w16cid:durableId="7800033">
    <w:abstractNumId w:val="3"/>
  </w:num>
  <w:num w:numId="40" w16cid:durableId="1208955638">
    <w:abstractNumId w:val="53"/>
  </w:num>
  <w:num w:numId="41" w16cid:durableId="1726905280">
    <w:abstractNumId w:val="37"/>
  </w:num>
  <w:num w:numId="42" w16cid:durableId="862086826">
    <w:abstractNumId w:val="38"/>
  </w:num>
  <w:num w:numId="43" w16cid:durableId="792871321">
    <w:abstractNumId w:val="52"/>
  </w:num>
  <w:num w:numId="44" w16cid:durableId="104274811">
    <w:abstractNumId w:val="65"/>
  </w:num>
  <w:num w:numId="45" w16cid:durableId="1002583312">
    <w:abstractNumId w:val="70"/>
  </w:num>
  <w:num w:numId="46" w16cid:durableId="43413079">
    <w:abstractNumId w:val="58"/>
  </w:num>
  <w:num w:numId="47" w16cid:durableId="1565414786">
    <w:abstractNumId w:val="51"/>
  </w:num>
  <w:num w:numId="48" w16cid:durableId="1646856279">
    <w:abstractNumId w:val="24"/>
  </w:num>
  <w:num w:numId="49" w16cid:durableId="1995910731">
    <w:abstractNumId w:val="10"/>
  </w:num>
  <w:num w:numId="50" w16cid:durableId="682509340">
    <w:abstractNumId w:val="25"/>
  </w:num>
  <w:num w:numId="51" w16cid:durableId="1945843869">
    <w:abstractNumId w:val="17"/>
  </w:num>
  <w:num w:numId="52" w16cid:durableId="1268659054">
    <w:abstractNumId w:val="8"/>
  </w:num>
  <w:num w:numId="53" w16cid:durableId="548760083">
    <w:abstractNumId w:val="43"/>
  </w:num>
  <w:num w:numId="54" w16cid:durableId="1278677090">
    <w:abstractNumId w:val="16"/>
  </w:num>
  <w:num w:numId="55" w16cid:durableId="1327052346">
    <w:abstractNumId w:val="40"/>
  </w:num>
  <w:num w:numId="56" w16cid:durableId="451167727">
    <w:abstractNumId w:val="62"/>
  </w:num>
  <w:num w:numId="57" w16cid:durableId="10029729">
    <w:abstractNumId w:val="12"/>
  </w:num>
  <w:num w:numId="58" w16cid:durableId="1307783848">
    <w:abstractNumId w:val="66"/>
  </w:num>
  <w:num w:numId="59" w16cid:durableId="186528592">
    <w:abstractNumId w:val="2"/>
  </w:num>
  <w:num w:numId="60" w16cid:durableId="1333605146">
    <w:abstractNumId w:val="45"/>
  </w:num>
  <w:num w:numId="61" w16cid:durableId="1832021300">
    <w:abstractNumId w:val="20"/>
  </w:num>
  <w:num w:numId="62" w16cid:durableId="1753968263">
    <w:abstractNumId w:val="35"/>
  </w:num>
  <w:num w:numId="63" w16cid:durableId="88545351">
    <w:abstractNumId w:val="69"/>
  </w:num>
  <w:num w:numId="64" w16cid:durableId="409162794">
    <w:abstractNumId w:val="18"/>
  </w:num>
  <w:num w:numId="65" w16cid:durableId="421415424">
    <w:abstractNumId w:val="15"/>
  </w:num>
  <w:num w:numId="66" w16cid:durableId="29494370">
    <w:abstractNumId w:val="14"/>
  </w:num>
  <w:num w:numId="67" w16cid:durableId="1846935827">
    <w:abstractNumId w:val="32"/>
  </w:num>
  <w:num w:numId="68" w16cid:durableId="155387700">
    <w:abstractNumId w:val="0"/>
  </w:num>
  <w:num w:numId="69" w16cid:durableId="2035037652">
    <w:abstractNumId w:val="67"/>
  </w:num>
  <w:num w:numId="70" w16cid:durableId="244187893">
    <w:abstractNumId w:val="49"/>
  </w:num>
  <w:num w:numId="71" w16cid:durableId="424226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3"/>
    <w:rsid w:val="00090225"/>
    <w:rsid w:val="00481790"/>
    <w:rsid w:val="00550AB0"/>
    <w:rsid w:val="005D72B7"/>
    <w:rsid w:val="006156EE"/>
    <w:rsid w:val="00631B9F"/>
    <w:rsid w:val="007D5C1C"/>
    <w:rsid w:val="007E12B5"/>
    <w:rsid w:val="00841095"/>
    <w:rsid w:val="008F587F"/>
    <w:rsid w:val="00BF08E3"/>
    <w:rsid w:val="00C15844"/>
    <w:rsid w:val="00C34911"/>
    <w:rsid w:val="00CD7D07"/>
    <w:rsid w:val="00D44110"/>
    <w:rsid w:val="00D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498E"/>
  <w15:chartTrackingRefBased/>
  <w15:docId w15:val="{6B0948C5-80B2-CC4B-A738-B38568F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790"/>
    <w:pPr>
      <w:widowControl w:val="0"/>
      <w:tabs>
        <w:tab w:val="left" w:pos="0"/>
        <w:tab w:val="left" w:pos="135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1790"/>
    <w:pPr>
      <w:widowControl w:val="0"/>
      <w:tabs>
        <w:tab w:val="left" w:pos="-702"/>
        <w:tab w:val="center" w:pos="399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378"/>
      </w:tabs>
      <w:ind w:left="702"/>
      <w:jc w:val="center"/>
      <w:outlineLvl w:val="3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08E3"/>
  </w:style>
  <w:style w:type="character" w:styleId="Hyperlink">
    <w:name w:val="Hyperlink"/>
    <w:basedOn w:val="DefaultParagraphFont"/>
    <w:uiPriority w:val="99"/>
    <w:semiHidden/>
    <w:unhideWhenUsed/>
    <w:rsid w:val="00BF08E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481790"/>
    <w:pPr>
      <w:widowControl w:val="0"/>
      <w:tabs>
        <w:tab w:val="left" w:pos="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1790"/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1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3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issip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F6D65B0F348489FA3269FBF85256E" ma:contentTypeVersion="16" ma:contentTypeDescription="Create a new document." ma:contentTypeScope="" ma:versionID="9da1e79c95ead41172d2fd1518d4bed8">
  <xsd:schema xmlns:xsd="http://www.w3.org/2001/XMLSchema" xmlns:xs="http://www.w3.org/2001/XMLSchema" xmlns:p="http://schemas.microsoft.com/office/2006/metadata/properties" xmlns:ns2="df5fafcb-9787-448a-a391-2c674fc0b613" xmlns:ns3="00c678f8-f625-43b2-9cb2-ee008472895a" targetNamespace="http://schemas.microsoft.com/office/2006/metadata/properties" ma:root="true" ma:fieldsID="fb25d32a68c3f0d9d5f3a451993dccec" ns2:_="" ns3:_="">
    <xsd:import namespace="df5fafcb-9787-448a-a391-2c674fc0b613"/>
    <xsd:import namespace="00c678f8-f625-43b2-9cb2-ee008472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afcb-9787-448a-a391-2c674fc0b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ec8c1-6e72-459d-89e4-428165bbc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78f8-f625-43b2-9cb2-ee008472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c24314-76f0-4205-82ac-2b1791a5f8e5}" ma:internalName="TaxCatchAll" ma:showField="CatchAllData" ma:web="00c678f8-f625-43b2-9cb2-ee008472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678f8-f625-43b2-9cb2-ee008472895a" xsi:nil="true"/>
    <lcf76f155ced4ddcb4097134ff3c332f xmlns="df5fafcb-9787-448a-a391-2c674fc0b6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5737-9041-46C5-85EF-B2DAC62E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afcb-9787-448a-a391-2c674fc0b613"/>
    <ds:schemaRef ds:uri="00c678f8-f625-43b2-9cb2-ee008472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46BFD-35B4-4856-BB77-3D7B59EF12C4}">
  <ds:schemaRefs>
    <ds:schemaRef ds:uri="http://schemas.microsoft.com/office/2006/metadata/properties"/>
    <ds:schemaRef ds:uri="http://schemas.microsoft.com/office/infopath/2007/PartnerControls"/>
    <ds:schemaRef ds:uri="00c678f8-f625-43b2-9cb2-ee008472895a"/>
    <ds:schemaRef ds:uri="df5fafcb-9787-448a-a391-2c674fc0b613"/>
  </ds:schemaRefs>
</ds:datastoreItem>
</file>

<file path=customXml/itemProps3.xml><?xml version="1.0" encoding="utf-8"?>
<ds:datastoreItem xmlns:ds="http://schemas.openxmlformats.org/officeDocument/2006/customXml" ds:itemID="{1F518BB5-DB28-41DF-A1A9-657D22886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1896</Characters>
  <Application>Microsoft Office Word</Application>
  <DocSecurity>0</DocSecurity>
  <Lines>70</Lines>
  <Paragraphs>46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Wittels</dc:creator>
  <cp:keywords/>
  <dc:description/>
  <cp:lastModifiedBy>Felicia Richard</cp:lastModifiedBy>
  <cp:revision>2</cp:revision>
  <dcterms:created xsi:type="dcterms:W3CDTF">2026-02-19T16:06:00Z</dcterms:created>
  <dcterms:modified xsi:type="dcterms:W3CDTF">2026-02-19T16:06:00Z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0x010100FE5F6D65B0F348489FA3269FBF85256E</vt:lpwstr>
  </property>
</Properties>
</file>