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b w:val="1"/>
          <w:i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8"/>
          <w:szCs w:val="28"/>
          <w:rtl w:val="0"/>
        </w:rPr>
        <w:t xml:space="preserve">NDM Performance Horses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-140334</wp:posOffset>
                </wp:positionV>
                <wp:extent cx="2136140" cy="1428750"/>
                <wp:effectExtent b="6985" l="9525" r="6985" t="12065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902" w:rsidDel="00000000" w:rsidP="00281902" w:rsidRDefault="00281902" w:rsidRPr="00000000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986915" cy="1406525"/>
                                  <wp:effectExtent b="3175" l="0" r="0" t="0"/>
                                  <wp:docPr descr="image" id="6" name="Picture 6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image"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6915" cy="140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-140334</wp:posOffset>
                </wp:positionV>
                <wp:extent cx="2152650" cy="14478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0"/>
          <w:szCs w:val="20"/>
          <w:rtl w:val="0"/>
        </w:rPr>
        <w:t xml:space="preserve">Marton Gate Farm </w:t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b w:val="1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0"/>
          <w:szCs w:val="20"/>
          <w:rtl w:val="0"/>
        </w:rPr>
        <w:t xml:space="preserve">School Lane</w:t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  <w:b w:val="1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0"/>
          <w:szCs w:val="20"/>
          <w:rtl w:val="0"/>
        </w:rPr>
        <w:t xml:space="preserve">Marton</w:t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b w:val="1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0"/>
          <w:szCs w:val="20"/>
          <w:rtl w:val="0"/>
        </w:rPr>
        <w:t xml:space="preserve">Macclesfield                                              </w:t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  <w:b w:val="1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0"/>
          <w:szCs w:val="20"/>
          <w:rtl w:val="0"/>
        </w:rPr>
        <w:t xml:space="preserve">Cheshire</w:t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b w:val="1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0"/>
          <w:szCs w:val="20"/>
          <w:rtl w:val="0"/>
        </w:rPr>
        <w:t xml:space="preserve">SK11 9HA</w:t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  <w:b w:val="1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0"/>
          <w:szCs w:val="20"/>
          <w:rtl w:val="0"/>
        </w:rPr>
        <w:t xml:space="preserve">Tel: 07810 483855</w:t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b w:val="1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0"/>
          <w:szCs w:val="20"/>
          <w:rtl w:val="0"/>
        </w:rPr>
        <w:t xml:space="preserve">Email: Dixieniki@hotmail.co.uk</w:t>
        <w:tab/>
        <w:t xml:space="preserve">                                                www.kickondot.com</w:t>
      </w:r>
    </w:p>
    <w:tbl>
      <w:tblPr>
        <w:tblStyle w:val="Table1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4820"/>
        <w:tblGridChange w:id="0">
          <w:tblGrid>
            <w:gridCol w:w="5240"/>
            <w:gridCol w:w="4820"/>
          </w:tblGrid>
        </w:tblGridChange>
      </w:tblGrid>
      <w:tr>
        <w:trPr>
          <w:trHeight w:val="1450" w:hRule="atLeast"/>
        </w:trPr>
        <w:tc>
          <w:tcPr/>
          <w:p w:rsidR="00000000" w:rsidDel="00000000" w:rsidP="00000000" w:rsidRDefault="00000000" w:rsidRPr="00000000" w14:paraId="0000000A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u w:val="single"/>
                <w:rtl w:val="0"/>
              </w:rPr>
              <w:t xml:space="preserve">EVENT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(Pls fill in with current Clinic your wishing to attend)</w:t>
            </w:r>
          </w:p>
          <w:p w:rsidR="00000000" w:rsidDel="00000000" w:rsidP="00000000" w:rsidRDefault="00000000" w:rsidRPr="00000000" w14:paraId="0000000B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All groups will start small and slowly build up to the maximum height of group.</w:t>
            </w:r>
          </w:p>
          <w:p w:rsidR="00000000" w:rsidDel="00000000" w:rsidP="00000000" w:rsidRDefault="00000000" w:rsidRPr="00000000" w14:paraId="0000000D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u w:val="single"/>
                <w:rtl w:val="0"/>
              </w:rPr>
              <w:t xml:space="preserve">DATE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(of clinic you wish to attend)</w:t>
            </w:r>
          </w:p>
          <w:p w:rsidR="00000000" w:rsidDel="00000000" w:rsidP="00000000" w:rsidRDefault="00000000" w:rsidRPr="00000000" w14:paraId="0000000E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u w:val="single"/>
                <w:rtl w:val="0"/>
              </w:rPr>
              <w:t xml:space="preserve">VENUE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(The venue your wishing to attend)</w:t>
            </w:r>
          </w:p>
          <w:p w:rsidR="00000000" w:rsidDel="00000000" w:rsidP="00000000" w:rsidRDefault="00000000" w:rsidRPr="00000000" w14:paraId="00000010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Please Tick Here If you would like us to hold this information to be used on a future Clinic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159385</wp:posOffset>
                      </wp:positionV>
                      <wp:extent cx="213360" cy="160020"/>
                      <wp:effectExtent b="11430" l="0" r="1524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00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159385</wp:posOffset>
                      </wp:positionV>
                      <wp:extent cx="228600" cy="17145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7" w:hRule="atLeast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5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Age:</w:t>
            </w:r>
          </w:p>
          <w:p w:rsidR="00000000" w:rsidDel="00000000" w:rsidP="00000000" w:rsidRDefault="00000000" w:rsidRPr="00000000" w14:paraId="00000016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7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Postcode:</w:t>
            </w:r>
          </w:p>
          <w:p w:rsidR="00000000" w:rsidDel="00000000" w:rsidP="00000000" w:rsidRDefault="00000000" w:rsidRPr="00000000" w14:paraId="0000001B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C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Mobile:</w:t>
            </w:r>
          </w:p>
          <w:p w:rsidR="00000000" w:rsidDel="00000000" w:rsidP="00000000" w:rsidRDefault="00000000" w:rsidRPr="00000000" w14:paraId="0000001D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u w:val="single"/>
                <w:rtl w:val="0"/>
              </w:rPr>
              <w:t xml:space="preserve">Preferred Height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or info on horse &amp; rider ability/height currently jumping/experience/nervous/new combo to help us place you in the correct group, </w:t>
            </w:r>
          </w:p>
          <w:p w:rsidR="00000000" w:rsidDel="00000000" w:rsidP="00000000" w:rsidRDefault="00000000" w:rsidRPr="00000000" w14:paraId="0000001F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3012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ab/>
            </w:r>
          </w:p>
        </w:tc>
      </w:tr>
      <w:tr>
        <w:trPr>
          <w:trHeight w:val="1087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u w:val="single"/>
                <w:rtl w:val="0"/>
              </w:rPr>
              <w:t xml:space="preserve">Brief Description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of what you would like to achieve/learn during the clinic</w:t>
            </w:r>
          </w:p>
          <w:p w:rsidR="00000000" w:rsidDel="00000000" w:rsidP="00000000" w:rsidRDefault="00000000" w:rsidRPr="00000000" w14:paraId="00000025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0" w:hRule="atLeast"/>
        </w:trPr>
        <w:tc>
          <w:tcPr/>
          <w:p w:rsidR="00000000" w:rsidDel="00000000" w:rsidP="00000000" w:rsidRDefault="00000000" w:rsidRPr="00000000" w14:paraId="00000029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In Case of a Emergancy:</w:t>
            </w:r>
          </w:p>
          <w:p w:rsidR="00000000" w:rsidDel="00000000" w:rsidP="00000000" w:rsidRDefault="00000000" w:rsidRPr="00000000" w14:paraId="0000002A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 Contact:</w:t>
            </w:r>
          </w:p>
          <w:p w:rsidR="00000000" w:rsidDel="00000000" w:rsidP="00000000" w:rsidRDefault="00000000" w:rsidRPr="00000000" w14:paraId="0000002B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2 Contact: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u w:val="single"/>
                <w:rtl w:val="0"/>
              </w:rPr>
              <w:t xml:space="preserve">Rider Medical Condition(s)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that we should be made aware of &amp; will be kept confidential</w:t>
            </w:r>
          </w:p>
          <w:p w:rsidR="00000000" w:rsidDel="00000000" w:rsidP="00000000" w:rsidRDefault="00000000" w:rsidRPr="00000000" w14:paraId="0000002F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u w:val="singl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7" w:hRule="atLeast"/>
        </w:trPr>
        <w:tc>
          <w:tcPr/>
          <w:p w:rsidR="00000000" w:rsidDel="00000000" w:rsidP="00000000" w:rsidRDefault="00000000" w:rsidRPr="00000000" w14:paraId="00000033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Horses Name:</w:t>
            </w:r>
          </w:p>
          <w:p w:rsidR="00000000" w:rsidDel="00000000" w:rsidP="00000000" w:rsidRDefault="00000000" w:rsidRPr="00000000" w14:paraId="00000034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Height:</w:t>
            </w:r>
          </w:p>
          <w:p w:rsidR="00000000" w:rsidDel="00000000" w:rsidP="00000000" w:rsidRDefault="00000000" w:rsidRPr="00000000" w14:paraId="00000035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Age:</w:t>
            </w:r>
          </w:p>
          <w:p w:rsidR="00000000" w:rsidDel="00000000" w:rsidP="00000000" w:rsidRDefault="00000000" w:rsidRPr="00000000" w14:paraId="00000036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u w:val="single"/>
                <w:rtl w:val="0"/>
              </w:rPr>
              <w:t xml:space="preserve">Horse Medical Condition(s)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we should be made aware of</w:t>
            </w:r>
          </w:p>
        </w:tc>
      </w:tr>
      <w:tr>
        <w:trPr>
          <w:trHeight w:val="237" w:hRule="atLeast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Other Details: 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such as preferred times/time constraints, travelling alone, who you may want to be grouped with</w:t>
            </w:r>
          </w:p>
          <w:p w:rsidR="00000000" w:rsidDel="00000000" w:rsidP="00000000" w:rsidRDefault="00000000" w:rsidRPr="00000000" w14:paraId="00000039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right" w:pos="9026"/>
              </w:tabs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right" w:pos="902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15241</wp:posOffset>
                </wp:positionH>
                <wp:positionV relativeFrom="paragraph">
                  <wp:posOffset>30480</wp:posOffset>
                </wp:positionV>
                <wp:extent cx="5715000" cy="0"/>
                <wp:effectExtent b="28575" l="28575" r="28575" t="28575"/>
                <wp:wrapNone/>
                <wp:docPr id="3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15241</wp:posOffset>
                </wp:positionH>
                <wp:positionV relativeFrom="paragraph">
                  <wp:posOffset>30480</wp:posOffset>
                </wp:positionV>
                <wp:extent cx="5772150" cy="57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</wp:posOffset>
                </wp:positionV>
                <wp:extent cx="5715000" cy="0"/>
                <wp:effectExtent b="19050" l="0" r="1905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</wp:posOffset>
                </wp:positionV>
                <wp:extent cx="5734050" cy="190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tabs>
          <w:tab w:val="right" w:pos="9026"/>
        </w:tabs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Terms and Conditions:</w:t>
      </w:r>
    </w:p>
    <w:p w:rsidR="00000000" w:rsidDel="00000000" w:rsidP="00000000" w:rsidRDefault="00000000" w:rsidRPr="00000000" w14:paraId="0000003E">
      <w:pPr>
        <w:tabs>
          <w:tab w:val="right" w:pos="9026"/>
        </w:tabs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Please make cheques payable to </w:t>
      </w: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Niki De Macedo 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with the full amount and send to the above address with completed form to confirm your place. Without full Payment and form a space sadly cannot be reserved. </w:t>
      </w:r>
    </w:p>
    <w:p w:rsidR="00000000" w:rsidDel="00000000" w:rsidP="00000000" w:rsidRDefault="00000000" w:rsidRPr="00000000" w14:paraId="0000003F">
      <w:pPr>
        <w:tabs>
          <w:tab w:val="right" w:pos="9026"/>
        </w:tabs>
        <w:rPr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Times will be given the week before the clinic. Please be mounted and ready to ride for your allocated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right" w:pos="9026"/>
        </w:tabs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16"/>
          <w:szCs w:val="16"/>
          <w:rtl w:val="0"/>
        </w:rPr>
        <w:t xml:space="preserve">Pls Tick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right" w:pos="9026"/>
        </w:tabs>
        <w:ind w:left="720" w:hanging="360"/>
        <w:rPr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I understand that riding at any standard has inherent risk and that all horses may react unpredictably on occasions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right" w:pos="9026"/>
        </w:tabs>
        <w:ind w:left="720" w:hanging="360"/>
        <w:rPr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I may fall off and could be injured. I accept that risk.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tabs>
          <w:tab w:val="right" w:pos="9026"/>
        </w:tabs>
        <w:ind w:left="720" w:hanging="360"/>
        <w:rPr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Neither the organiser nor venue hold any responsibility for loss, damage or injury to persons/Horses on the Clinic.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tabs>
          <w:tab w:val="right" w:pos="9026"/>
        </w:tabs>
        <w:ind w:left="720" w:hanging="360"/>
        <w:rPr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I understand that instructions are given for my safety and agree to follow instructions given to me by staff and instructors.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tabs>
          <w:tab w:val="right" w:pos="9026"/>
        </w:tabs>
        <w:ind w:left="720" w:hanging="360"/>
        <w:rPr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I understand that wearing an appropriate riding hat and body protector may reduce the severity of an injury should an accident happen. I understand that I should always wear a riding hat that meets the current British Standards when riding, grooming, lunging and leading a horse and if I choose not to I am doing so at my own risk. I understand it is my choice whether or not I wear a body protector. 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tabs>
          <w:tab w:val="right" w:pos="9026"/>
        </w:tabs>
        <w:ind w:left="720" w:hanging="360"/>
        <w:rPr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I understand that children are at a particular risk around horses and agree that I will keep children that I am responsible for, under close supervision.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tabs>
          <w:tab w:val="right" w:pos="9026"/>
        </w:tabs>
        <w:ind w:left="720" w:hanging="360"/>
        <w:rPr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I understand that the proprietor of the livery yard or freelance instructor may refuse a request to ride or keep horses as per the loan agreement for safety or operational reasons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tabs>
          <w:tab w:val="right" w:pos="9026"/>
        </w:tabs>
        <w:ind w:left="720" w:hanging="360"/>
        <w:rPr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I understand that competing carries enhanced risk over general riding and agree that if I chose to participate in any competition or event, it is up to me to ensure that I have the experience and ability to ride the course including any jumps which form part of it. If I am in any doubt, I will use my judgement and experience not to enter.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tabs>
          <w:tab w:val="right" w:pos="9026"/>
        </w:tabs>
        <w:ind w:left="720" w:hanging="360"/>
        <w:rPr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I understand that my instructor will make decisions based on information I give them and agree to always be honest and volunteer information about: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tabs>
          <w:tab w:val="right" w:pos="9026"/>
        </w:tabs>
        <w:ind w:left="1440" w:hanging="360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my abilities and riding experience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right" w:pos="9026"/>
        </w:tabs>
        <w:ind w:left="1440" w:hanging="360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any previous riding accidents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tabs>
          <w:tab w:val="right" w:pos="9026"/>
        </w:tabs>
        <w:ind w:left="1440" w:hanging="360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any medical condition(s) which may affect my ability to ride </w:t>
      </w:r>
    </w:p>
    <w:p w:rsidR="00000000" w:rsidDel="00000000" w:rsidP="00000000" w:rsidRDefault="00000000" w:rsidRPr="00000000" w14:paraId="0000004D">
      <w:pPr>
        <w:tabs>
          <w:tab w:val="right" w:pos="9026"/>
        </w:tabs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right" w:pos="9026"/>
        </w:tabs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right" w:pos="9026"/>
        </w:tabs>
        <w:rPr>
          <w:rFonts w:ascii="Trebuchet MS" w:cs="Trebuchet MS" w:eastAsia="Trebuchet MS" w:hAnsi="Trebuchet MS"/>
          <w:b w:val="1"/>
          <w:sz w:val="16"/>
          <w:szCs w:val="1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Signed: ______________________________   Print Name: ______________________________   Date: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right" w:pos="9026"/>
        </w:tabs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right" w:pos="9026"/>
        </w:tabs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If under 18 suitable adult must sign</w:t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