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3F" w:rsidRDefault="00E5793F" w:rsidP="001E296B"/>
    <w:p w:rsidR="003E6F76" w:rsidRPr="001E296B" w:rsidRDefault="004C3C89" w:rsidP="001E296B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FE343F" wp14:editId="6527492C">
                <wp:simplePos x="0" y="0"/>
                <wp:positionH relativeFrom="page">
                  <wp:posOffset>575945</wp:posOffset>
                </wp:positionH>
                <wp:positionV relativeFrom="page">
                  <wp:posOffset>3113810</wp:posOffset>
                </wp:positionV>
                <wp:extent cx="6964017" cy="6566452"/>
                <wp:effectExtent l="0" t="0" r="8890" b="635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64017" cy="6566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11C" w:rsidRDefault="00D6511C" w:rsidP="00567EB6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</w:pPr>
                          </w:p>
                          <w:p w:rsidR="00D6511C" w:rsidRDefault="00D6511C" w:rsidP="00567E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The contract is open for the 2019 – 2020 bargaining year.</w:t>
                            </w:r>
                          </w:p>
                          <w:p w:rsidR="00D6511C" w:rsidRPr="00D6511C" w:rsidRDefault="00D6511C" w:rsidP="00D6511C">
                            <w:pPr>
                              <w:pStyle w:val="ListParagraph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567EB6" w:rsidRPr="00D6511C" w:rsidRDefault="00567EB6" w:rsidP="00567E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 xml:space="preserve">The teams </w:t>
                            </w:r>
                            <w:r w:rsidRP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>updated</w:t>
                            </w:r>
                            <w:r w:rsidRP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 xml:space="preserve">language in </w:t>
                            </w:r>
                            <w:r w:rsidRP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 xml:space="preserve">Article I (Recognition), II (Non-Discrimination), XIII (Association Rights), and XV (District Rights) of the collective bargaining agreement. </w:t>
                            </w:r>
                          </w:p>
                          <w:p w:rsidR="00567EB6" w:rsidRPr="00567EB6" w:rsidRDefault="00567EB6" w:rsidP="00567EB6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:rsidR="00567EB6" w:rsidRPr="00D6511C" w:rsidRDefault="00567EB6" w:rsidP="00567E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 xml:space="preserve">Additionally, we discussed the details of the addition of the Counselor’s contract language including their work calendar, work day, and caseloads. The counselor article is going to take time to establish, </w:t>
                            </w:r>
                            <w:r w:rsid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P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 xml:space="preserve"> we are working</w:t>
                            </w:r>
                            <w:r w:rsid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 xml:space="preserve"> collaboratively</w:t>
                            </w:r>
                            <w:r w:rsidRPr="00D6511C"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 xml:space="preserve"> through the process with input from all parties.</w:t>
                            </w:r>
                          </w:p>
                          <w:p w:rsidR="00567EB6" w:rsidRPr="00D6511C" w:rsidRDefault="00567EB6" w:rsidP="00567EB6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:rsidR="00567EB6" w:rsidRPr="00D6511C" w:rsidRDefault="00567EB6" w:rsidP="00567E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D6511C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sz w:val="24"/>
                                <w:szCs w:val="22"/>
                              </w:rPr>
                              <w:t xml:space="preserve">The bargaining teams will meet again on November 21, 2019. </w:t>
                            </w:r>
                          </w:p>
                          <w:p w:rsidR="00232468" w:rsidRPr="00232468" w:rsidRDefault="00232468" w:rsidP="001E296B">
                            <w:pPr>
                              <w:pStyle w:val="bodytext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5.35pt;margin-top:245.2pt;width:548.35pt;height:517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+4AAMAAGg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cHchRoK0cEfPbG/QQu5RFFl9+k5nkPbUQaLZwz7kOq66e5TlZ42EXNZEbNhcKdnXjFCoz4Idtx2L&#10;50MHyKHF868AB3Rtodf9W0khh2yNdPD7SrVWUhAJwZlwe4fzjdkKS9iM0zgKwgSjEr7FkziOJiN3&#10;BslOP++UNq+ZbJFd5FiBJRw82T1qY8sh2SnFnqZlw2nBm8YFarNeNgrtCNincM8R/SatETZZSPuz&#10;AXHYYc6AwzEkg5phaTNt9c4c39JwFAWLUeoV8TTxoiKaeGkSTL0gTBdpHERp9FB8t+WGUVZzSpl4&#10;5IKdjBpGf2aEY8sMFnNWRb0TlDQb6NqjdW8o6WvmgXt+x7zlBtq34W2Op+ckklkTrAQFLUhmCG+G&#10;tX/LwkkPUtwqMi8mQRKNp16STMZeNF4F3mJaLL35MozjZLVYLlbhrSIrp7L+d1FcIacrs4HcArun&#10;mvaIcuud8SQdgbEphwEySga+aNCwNAojJc0nbmpneKuvxbgRcumeo5Bn9EGIy8FXOh25XaQCt558&#10;5PrIts7QRGa/3oPgtrnWkh6go6Acd8swnmFRS/UVox5GXY71ly1RDKPmjYBeHcdhOoHZeB2o62B9&#10;HRBRAlSODUbDcmmGebrtFN/UcNIwHYScQydX3PXYpSqgYgMYZ47UcfTaeXkdu6zLH8TsBwAAAP//&#10;AwBQSwMEFAAGAAgAAAAhAGvqLHniAAAADAEAAA8AAABkcnMvZG93bnJldi54bWxMj7FOwzAQhnck&#10;3sE6JJaK2i0pbUKcKrJgQiARYGBzYpNE2OcodtLw9rgTbP/pPv33XX5crCGzHn3vkMNmzYBobJzq&#10;seXw/vZ4cwDig0QljUPN4Ud7OBaXF7nMlDvhq56r0JJYgj6THLoQhoxS33TaSr92g8a4+3KjlSGO&#10;Y0vVKE+x3Bq6ZeyOWtljvNDJQYtON9/VZDl8mumlFPWHeLoVYq5WDylblc+cX18t5T2QoJfwB8NZ&#10;P6pDEZ1qN6HyxHBI2T6SHJKUJUDOwOawj6mOabdNdkCLnP5/ovgFAAD//wMAUEsBAi0AFAAGAAgA&#10;AAAhALaDOJL+AAAA4QEAABMAAAAAAAAAAAAAAAAAAAAAAFtDb250ZW50X1R5cGVzXS54bWxQSwEC&#10;LQAUAAYACAAAACEAOP0h/9YAAACUAQAACwAAAAAAAAAAAAAAAAAvAQAAX3JlbHMvLnJlbHNQSwEC&#10;LQAUAAYACAAAACEAbhAPuAADAABoBgAADgAAAAAAAAAAAAAAAAAuAgAAZHJzL2Uyb0RvYy54bWxQ&#10;SwECLQAUAAYACAAAACEAa+oseeIAAAAM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6511C" w:rsidRDefault="00D6511C" w:rsidP="00567EB6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</w:pPr>
                    </w:p>
                    <w:p w:rsidR="00D6511C" w:rsidRDefault="00D6511C" w:rsidP="00567E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  <w:t>The contract is open for the 2019 – 2020 bargaining year.</w:t>
                      </w:r>
                    </w:p>
                    <w:p w:rsidR="00D6511C" w:rsidRPr="00D6511C" w:rsidRDefault="00D6511C" w:rsidP="00D6511C">
                      <w:pPr>
                        <w:pStyle w:val="ListParagraph"/>
                        <w:shd w:val="clear" w:color="auto" w:fill="FFFFFF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567EB6" w:rsidRPr="00D6511C" w:rsidRDefault="00567EB6" w:rsidP="00567E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8"/>
                          <w:szCs w:val="24"/>
                        </w:rPr>
                      </w:pPr>
                      <w:r w:rsidRP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 xml:space="preserve">The teams </w:t>
                      </w:r>
                      <w:r w:rsidRP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>updated</w:t>
                      </w:r>
                      <w:r w:rsidRP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 xml:space="preserve"> </w:t>
                      </w:r>
                      <w:r w:rsidRP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 xml:space="preserve">language in </w:t>
                      </w:r>
                      <w:r w:rsidRP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 xml:space="preserve">Article I (Recognition), II (Non-Discrimination), XIII (Association Rights), and XV (District Rights) of the collective bargaining agreement. </w:t>
                      </w:r>
                    </w:p>
                    <w:p w:rsidR="00567EB6" w:rsidRPr="00567EB6" w:rsidRDefault="00567EB6" w:rsidP="00567EB6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8"/>
                          <w:szCs w:val="24"/>
                        </w:rPr>
                      </w:pPr>
                    </w:p>
                    <w:p w:rsidR="00567EB6" w:rsidRPr="00D6511C" w:rsidRDefault="00567EB6" w:rsidP="00567E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8"/>
                          <w:szCs w:val="24"/>
                        </w:rPr>
                      </w:pPr>
                      <w:r w:rsidRP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 xml:space="preserve">Additionally, we discussed the details of the addition of the Counselor’s contract language including their work calendar, work day, and caseloads. The counselor article is going to take time to establish, </w:t>
                      </w:r>
                      <w:r w:rsid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>and</w:t>
                      </w:r>
                      <w:bookmarkStart w:id="1" w:name="_GoBack"/>
                      <w:bookmarkEnd w:id="1"/>
                      <w:r w:rsidRP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 xml:space="preserve"> we are working</w:t>
                      </w:r>
                      <w:r w:rsid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 xml:space="preserve"> collaboratively</w:t>
                      </w:r>
                      <w:r w:rsidRPr="00D6511C"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 xml:space="preserve"> through the process with input from all parties.</w:t>
                      </w:r>
                    </w:p>
                    <w:p w:rsidR="00567EB6" w:rsidRPr="00D6511C" w:rsidRDefault="00567EB6" w:rsidP="00567EB6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8"/>
                          <w:szCs w:val="24"/>
                        </w:rPr>
                      </w:pPr>
                    </w:p>
                    <w:p w:rsidR="00567EB6" w:rsidRPr="00D6511C" w:rsidRDefault="00567EB6" w:rsidP="00567E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</w:pPr>
                      <w:r w:rsidRPr="00D6511C"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sz w:val="24"/>
                          <w:szCs w:val="22"/>
                        </w:rPr>
                        <w:t xml:space="preserve">The bargaining teams will meet again on November 21, 2019. </w:t>
                      </w:r>
                    </w:p>
                    <w:p w:rsidR="00232468" w:rsidRPr="00232468" w:rsidRDefault="00232468" w:rsidP="001E296B">
                      <w:pPr>
                        <w:pStyle w:val="bodytext"/>
                        <w:rPr>
                          <w:rFonts w:cs="Tahom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8E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ge">
                  <wp:posOffset>2047875</wp:posOffset>
                </wp:positionV>
                <wp:extent cx="6808470" cy="287020"/>
                <wp:effectExtent l="3175" t="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84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08E" w:rsidRPr="0008308E" w:rsidRDefault="00D23B11" w:rsidP="0008308E">
                            <w:pPr>
                              <w:pStyle w:val="tagline"/>
                              <w:rPr>
                                <w:b/>
                              </w:rPr>
                            </w:pPr>
                            <w:r w:rsidRPr="00D23B11">
                              <w:rPr>
                                <w:b/>
                              </w:rPr>
                              <w:t xml:space="preserve">The Moorpark Educators Association and the Moorpark Unified School District met on Monday, October 21, 2019.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43.75pt;margin-top:161.25pt;width:536.1pt;height:2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1O+gIAAJ8GAAAOAAAAZHJzL2Uyb0RvYy54bWysVVtvmzAUfp+0/2D5nQIJ4aaSKSFhmtRd&#10;pHY/wAETrIHNbKekm/bfd2ySlLZ7mNbxgHzsw+fvOzeu3x27Ft1TqZjgGfavPIwoL0XF+D7DX+8K&#10;J8ZIacIr0gpOM/xAFX63fPvmeuhTOhONaCsqEYBwlQ59hhut+9R1VdnQjqgr0VMOh7WQHdFgyr1b&#10;STIAete6M88L3UHIqpeipErB7mY8xEuLX9e01J/rWlGN2gwDN23f0r535u0ur0m6l6RvWHmiQf6B&#10;RUcYh0svUBuiCTpI9gKqY6UUStT6qhSdK+qaldRqADW+90zNbUN6arVAcFR/CZP6f7Dlp/svErEq&#10;wwlGnHSQojt61GgtjiiITXiGXqXgdduDnz7CPqTZSlX9jSi/KcRF3hC+pyspxdBQUgE9H8BO21bE&#10;3UMPyL7BcyeAI7oy0Lvho6jAhxy0sPDHWnYmohAjBHdC8h4uCTMMS9gMYy8OIjgq4WwWR97MZtQl&#10;6fnrXir9nooOmUWGJRSERSf3N0obNiQ9u5jLuChY29qiaPmTDXAcd6itqvFrkgITWBpPw8lm/Gfi&#10;Jdt4GwdOMAu3TuBtNs6qyAMnLPxosZlv8nzj/zIs/CBtWFVRbi49V58f/F12T30w1s2l/pRoWWXg&#10;DCUl97u8leieQPUX9rEZgJNHN/cpDRsS0PJMkj8LvPUscYowjpygCBZOEnmx4/nJOgm9IAk2xVNJ&#10;N4zT10tCg808afcwXU4tNuH+TKJnn5cSSdoxDWOmZV2G44sTSU21bnll860Ja8f1JCJGxZ8jsioW&#10;XhTMYyeKFnMnmG89Zx0XubPK/TCMtut8vX2W5K0tHPX6oNjUTKpwwvd0xyNlKNtzidrGM702dp0+&#10;7o628W1XmqbcieoBOlEKaBToKZjqsGiE/IHRABMyw+r7gUiKUfuBQ4/PQz9ZwEidGnJq7KYG4SVA&#10;ZVhjNC5zPY7hQy/ZvoGbzlNlBROgYLY5H1mBImPAFLTaThPbjNmpbb0e/yvL3wAAAP//AwBQSwME&#10;FAAGAAgAAAAhAPq3+1/eAAAACwEAAA8AAABkcnMvZG93bnJldi54bWxMj01PwzAMhu9I/IfISNxY&#10;usLWUZpOqBockShwzxqvrUicqsnWwq/HO7GbPx69flxsZ2fFCcfQe1KwXCQgkBpvemoVfH683G1A&#10;hKjJaOsJFfxggG15fVXo3PiJ3vFUx1ZwCIVcK+hiHHIpQ9Oh02HhByTeHfzodOR2bKUZ9cThzso0&#10;SdbS6Z74QqcHrDpsvuujU/D1Ow+7tDns8CHUdnqrTPWKRqnbm/n5CUTEOf7DcNZndSjZae+PZIKw&#10;CjbZikkF92nKxRlYrh4zEHserbMMZFnIyx/KPwAAAP//AwBQSwECLQAUAAYACAAAACEAtoM4kv4A&#10;AADhAQAAEwAAAAAAAAAAAAAAAAAAAAAAW0NvbnRlbnRfVHlwZXNdLnhtbFBLAQItABQABgAIAAAA&#10;IQA4/SH/1gAAAJQBAAALAAAAAAAAAAAAAAAAAC8BAABfcmVscy8ucmVsc1BLAQItABQABgAIAAAA&#10;IQAWbG1O+gIAAJ8GAAAOAAAAAAAAAAAAAAAAAC4CAABkcnMvZTJvRG9jLnhtbFBLAQItABQABgAI&#10;AAAAIQD6t/tf3gAAAAs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08308E" w:rsidRPr="0008308E" w:rsidRDefault="00D23B11" w:rsidP="0008308E">
                      <w:pPr>
                        <w:pStyle w:val="tagline"/>
                        <w:rPr>
                          <w:b/>
                        </w:rPr>
                      </w:pPr>
                      <w:r w:rsidRPr="00D23B11">
                        <w:rPr>
                          <w:b/>
                        </w:rPr>
                        <w:t xml:space="preserve">The Moorpark Educators Association and the Moorpark Unified School District met on Monday, October 21, 2019.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615950</wp:posOffset>
                </wp:positionV>
                <wp:extent cx="5372100" cy="1149350"/>
                <wp:effectExtent l="6985" t="6350" r="2540" b="6350"/>
                <wp:wrapNone/>
                <wp:docPr id="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49350"/>
                        </a:xfrm>
                        <a:prstGeom prst="ellipse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05.55pt;margin-top:48.5pt;width:423pt;height:9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l3eQIAAO4EAAAOAAAAZHJzL2Uyb0RvYy54bWysVG1v0zAQ/o7Ef7D8vctL07WJmk5bRxDS&#10;YJMGP8C1ncbCsY3tNh2I/87ZaUcHfECIfnB9ufP5ee658/Lq0Eu059YJrWqcXaQYcUU1E2pb408f&#10;m8kCI+eJYkRqxWv8xB2+Wr1+tRxMxXPdacm4RZBEuWowNe68N1WSONrxnrgLbbgCZ6ttTzyYdpsw&#10;SwbI3sskT9PLZNCWGaspdw6+3o5OvIr525ZTf9+2jnskawzYfFxtXDdhTVZLUm0tMZ2gRxjkH1D0&#10;RCi49DnVLfEE7az4LVUvqNVOt/6C6j7RbSsojxyATZb+wuaxI4ZHLlAcZ57L5P5fWvph/2CRYDUG&#10;oRTpQaL7PZFoOg+lGYyrIOLRPNhAzpk7TT87pPS6I2rLr63VQ8cJA0BZiE9eHAiGg6NoM7zXDDKT&#10;ndexSofW9iEh8EeHKMbTsxj84BGFj7PpPM9S0IyCL8uKcjqLciWkOh031vm3XPcobGrMpRTGhYKR&#10;iuzvnA+ISHWKigy0FKwRUkbDbjdraRHwrfF0WpZNE0kA0fMwqUKw0uHYmHH8AkDhjuALkKPY38os&#10;L9KbvJw0l4v5pGiK2aScp4tJmpU35WValMVt8z0AzIqqE4xxdScUPzVeVvydsMcRGFsmth4aalzO&#10;8lnk/gK9OyeZxt+fSFq9UwzYkSro+ea490TIcZ+8RBwLC7RP/7EQUf0g+Ng4G82eQHyrQRqQER4J&#10;2HTafsVogIGrsfuyI5ZjJN8paKAyK4owodEoZvMcDHvu2Zx7iKKQqsYeo3G79uNU74wV2w5uymIt&#10;lL6GpmtF7IXQkCOqY6vCUEUGxwcgTO25HaN+PlOrHwAAAP//AwBQSwMEFAAGAAgAAAAhADM1qqje&#10;AAAACwEAAA8AAABkcnMvZG93bnJldi54bWxMj8FOwzAQRO9I/QdrK3GjdipB2hCnQhGoXEnhwM2N&#10;3ThKvI5itzV/z/YEx515mp0pd8mN7GLm0HuUkK0EMIOt1z12Ej4Pbw8bYCEq1Gr0aCT8mAC7anFX&#10;qkL7K36YSxM7RiEYCiXBxjgVnIfWGqfCyk8GyTv52alI59xxPasrhbuRr4V44k71SB+smkxtTTs0&#10;Zyehbl+bbdy/p5Pdfyn+nXo+DLWU98v08gwsmhT/YLjVp+pQUaejP6MObJSwzrKMUAnbnDbdAPGY&#10;k3IkK98I4FXJ/2+ofgEAAP//AwBQSwECLQAUAAYACAAAACEAtoM4kv4AAADhAQAAEwAAAAAAAAAA&#10;AAAAAAAAAAAAW0NvbnRlbnRfVHlwZXNdLnhtbFBLAQItABQABgAIAAAAIQA4/SH/1gAAAJQBAAAL&#10;AAAAAAAAAAAAAAAAAC8BAABfcmVscy8ucmVsc1BLAQItABQABgAIAAAAIQCXgtl3eQIAAO4EAAAO&#10;AAAAAAAAAAAAAAAAAC4CAABkcnMvZTJvRG9jLnhtbFBLAQItABQABgAIAAAAIQAzNaqo3gAAAAsB&#10;AAAPAAAAAAAAAAAAAAAAANMEAABkcnMvZG93bnJldi54bWxQSwUGAAAAAAQABADzAAAA3gUAAAAA&#10;" fillcolor="#39f" stroked="f">
                <w10:wrap anchorx="page" anchory="page"/>
              </v:oval>
            </w:pict>
          </mc:Fallback>
        </mc:AlternateContent>
      </w:r>
      <w:r w:rsidR="0008308E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1503045</wp:posOffset>
                </wp:positionH>
                <wp:positionV relativeFrom="page">
                  <wp:posOffset>818515</wp:posOffset>
                </wp:positionV>
                <wp:extent cx="4799965" cy="946785"/>
                <wp:effectExtent l="0" t="0" r="2540" b="0"/>
                <wp:wrapNone/>
                <wp:docPr id="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99965" cy="9467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96B" w:rsidRDefault="00320A9B" w:rsidP="001E296B">
                            <w:pPr>
                              <w:pStyle w:val="Heading1"/>
                            </w:pPr>
                            <w:r>
                              <w:rPr>
                                <w:lang w:val="en"/>
                              </w:rPr>
                              <w:t>MUSD/MEA</w:t>
                            </w:r>
                            <w:r w:rsidR="0008308E">
                              <w:rPr>
                                <w:lang w:val="en"/>
                              </w:rPr>
                              <w:t xml:space="preserve"> NEGOTIATIONS JOINT COMMUNICATION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9" style="position:absolute;margin-left:118.35pt;margin-top:64.45pt;width:377.95pt;height:74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e98wIAAIcGAAAOAAAAZHJzL2Uyb0RvYy54bWysVduOmzAQfa/Uf7D8zgKBcNOSKiGhqrTt&#10;rrTbD3DABFSwqe2EbKv+e8fOZUm2D1W3ebA8w3jmnLnl9sO+a9GOCtlwlmL3xsGIsoKXDduk+OtT&#10;bkUYSUVYSVrOaIqfqcQfZu/f3Q59Qie85m1JBQInTCZDn+JaqT6xbVnUtCPyhveUwceKi44oEMXG&#10;LgUZwHvX2hPHCeyBi7IXvKBSgnZ5+Ihnxn9V0ULdV5WkCrUpBmzKnMKca33as1uSbATp66Y4wiD/&#10;gKIjDYOgZ1dLogjaiuaVq64pBJe8UjcF72xeVU1BDQdg4zpXbB5r0lPDBZIj+3Oa5P9zW3zZPQjU&#10;lCkOMWKkgxLd70iLvEinZuhlAhaP/YPQ5GR/x4tvEjGe1YRt6FwIPtSUlADIhedHtYH99NyDL1d7&#10;sS/caEGCQ7QePvMSbMhWcZO7fSU6HQaygvamRM/nEtG9QgUo/TCO42CKUQHfYj8Io6kJQZLT615I&#10;9ZHyDulLimnbNr3UWSQJ2d1JpQGR5GSl1YznTduaTmjZhQIMDxpqWunwmiQABq7aUsMyZf4ZO/Eq&#10;WkW+5U+CleU7y6U1zzPfCnI3nC69ZZYt3V8ahesndVOWlOmgp5Zz/b8r6bH5D81ybjrJ26bU7jQk&#10;KTbrrBUIqphiz4vjPD9maGRmX8IwKQEuV5Tcie8sJrGVB1Fo+bk/teLQiSzHjRdx4Pixv8wvKd01&#10;jL6dEhpM8Um7gZVynKsR9iuKjvm9pkgSwbesNGXVPbo63hVp2sN9lAQN/M9JmOdTJ/S9yArDqWf5&#10;3sqxFlGeWfPMDYJwtcgWq6u6rkyvyLfnwVRj1HgjvMcYL5ChU09dacZNT9hhftV+vTcD7ukc6elb&#10;8/IZ5k9wGA/YibC94VJz8QOjATZhiuX3LREUo/YTg8n2gmkYwOocC2IsrMcCYQW4SrHC6HDN1GHd&#10;bnvRbGqI5JpZZHwOc181Zh5fUAEjLcC2M9yOm1mv07FsrF7+P2a/AQAA//8DAFBLAwQUAAYACAAA&#10;ACEADfh51t8AAAALAQAADwAAAGRycy9kb3ducmV2LnhtbEyPy07DMBBF90j8gzVI7KhNkNIkxKkQ&#10;iA0CIQrsp7FJnPoRxW6a8vUMK1iOztW9Z+rN4iyb9RRN8BKuVwKY9m1QxncSPt4frwpgMaFXaIPX&#10;Ek46wqY5P6uxUuHo3/S8TR2jEh8rlNCnNFacx7bXDuMqjNoT+wqTw0Tn1HE14ZHKneWZEDl3aDwt&#10;9Djq+163++3BSXgdnoaH+fuExcL35uXZfIohWikvL5a7W2BJL+kvDL/6pA4NOe3CwavIrITsJl9T&#10;lEBWlMAoUZZZDmxHaF0I4E3N///Q/AAAAP//AwBQSwECLQAUAAYACAAAACEAtoM4kv4AAADhAQAA&#10;EwAAAAAAAAAAAAAAAAAAAAAAW0NvbnRlbnRfVHlwZXNdLnhtbFBLAQItABQABgAIAAAAIQA4/SH/&#10;1gAAAJQBAAALAAAAAAAAAAAAAAAAAC8BAABfcmVscy8ucmVsc1BLAQItABQABgAIAAAAIQAXFWe9&#10;8wIAAIcGAAAOAAAAAAAAAAAAAAAAAC4CAABkcnMvZTJvRG9jLnhtbFBLAQItABQABgAIAAAAIQAN&#10;+HnW3wAAAAsBAAAPAAAAAAAAAAAAAAAAAE0FAABkcnMvZG93bnJldi54bWxQSwUGAAAAAAQABADz&#10;AAAAWQYAAAAA&#10;" filled="f" fillcolor="#39f" stroked="f" strokeweight="0" insetpen="t">
                <o:lock v:ext="edit" shapetype="t"/>
                <v:textbox inset="2.88pt,2.88pt,2.88pt,2.88pt">
                  <w:txbxContent>
                    <w:p w:rsidR="001E296B" w:rsidRDefault="00320A9B" w:rsidP="001E296B">
                      <w:pPr>
                        <w:pStyle w:val="Heading1"/>
                      </w:pPr>
                      <w:r>
                        <w:rPr>
                          <w:lang w:val="en"/>
                        </w:rPr>
                        <w:t>MUSD/MEA</w:t>
                      </w:r>
                      <w:r w:rsidR="0008308E">
                        <w:rPr>
                          <w:lang w:val="en"/>
                        </w:rPr>
                        <w:t xml:space="preserve"> NEGOTIATIONS JOINT COMMUNICATION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0830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7432040</wp:posOffset>
                </wp:positionV>
                <wp:extent cx="1911350" cy="1795145"/>
                <wp:effectExtent l="0" t="2540" r="3810" b="254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6B" w:rsidRPr="008F2995" w:rsidRDefault="001E296B" w:rsidP="001E2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79.45pt;margin-top:585.2pt;width:150.5pt;height:141.3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sVtgIAAMAFAAAOAAAAZHJzL2Uyb0RvYy54bWysVG1vmzAQ/j5p/8HydwpOTRJQydSGME3q&#10;XqR2P8ABE6yBjWw30E377zubJE1bTZq28QHZvvNz99w9vqt3Y9eiPddGKJlhchFhxGWpKiF3Gf56&#10;XwRLjIxlsmKtkjzDj9zgd6u3b66GPuUz1ai24hoBiDTp0Ge4sbZPw9CUDe+YuVA9l2Csle6Yha3e&#10;hZVmA6B3bTiLonk4KF31WpXcGDjNJyNeefy65qX9XNeGW9RmGHKz/q/9f+v+4eqKpTvN+kaUhzTY&#10;X2TRMSEh6AkqZ5ahBy1eQXWi1Mqo2l6UqgtVXYuSew7AhkQv2Nw1rOeeCxTH9Kcymf8HW37af9FI&#10;VBmeYyRZBy2656NFN2pEdOHKM/QmBa+7HvzsCOfQZk/V9Leq/GaQVOuGyR2/1loNDWcVpEfczfDs&#10;6oRjHMh2+KgqiMMerPJAY607VzuoBgJ0aNPjqTUul9KFTAi5jMFUgo0skpjQ2Mdg6fF6r419z1WH&#10;3CLDGnrv4dn+1liXDkuPLi6aVIVoW9//Vj47AMfpBILDVWdzafh2/kiiZLPcLGlAZ/NNQKM8D66L&#10;NQ3mBVnE+WW+Xufkp4tLaNqIquLShTlKi9A/a91B5JMoTuIyqhWVg3MpGb3brluN9gykXfjvUJAz&#10;t/B5Gr4IwOUFJTKj0c0sCYr5chHQgsZBsoiWQUSSm2Qe0YTmxXNKt0Lyf6eEhgwn8Sye1PRbbpH/&#10;XnNjaScsDI9WdBlenpxY6jS4kZVvrWWindZnpXDpP5UC2n1stFesE+kkVztuR/82Ll10p+atqh5B&#10;wlqBwECMMPhg0Sj9HaMBhkiGJUw5jNoPEh5BQih1M8dvaLyYwUafW7bnFiZLAMqwxWharu00px56&#10;LXYNxDk+u2t4OIXwkn7K6fDcYEx4ZoeR5ubQ+d57PQ3e1S8AAAD//wMAUEsDBBQABgAIAAAAIQBn&#10;atUg3gAAAA0BAAAPAAAAZHJzL2Rvd25yZXYueG1sTI/BTsMwEETvSPyDtUjcqJOSQBLiVKjAGSh8&#10;gBsvcUi8jmK3DXw9ywluO7Oj2bf1ZnGjOOIcek8K0lUCAqn1pqdOwfvb01UBIkRNRo+eUMEXBtg0&#10;52e1row/0Ssed7ETXEKh0gpsjFMlZWgtOh1WfkLi3YefnY4s506aWZ+43I1ynSQ30ume+ILVE24t&#10;tsPu4BQUiXsehnL9Elz2neZ2++Afp0+lLi+W+zsQEZf4F4ZffEaHhpn2/kAmiJF1XpQc5SG9TTIQ&#10;HMnykq09W1l+nYJsavn/i+YHAAD//wMAUEsBAi0AFAAGAAgAAAAhALaDOJL+AAAA4QEAABMAAAAA&#10;AAAAAAAAAAAAAAAAAFtDb250ZW50X1R5cGVzXS54bWxQSwECLQAUAAYACAAAACEAOP0h/9YAAACU&#10;AQAACwAAAAAAAAAAAAAAAAAvAQAAX3JlbHMvLnJlbHNQSwECLQAUAAYACAAAACEAsKurFbYCAADA&#10;BQAADgAAAAAAAAAAAAAAAAAuAgAAZHJzL2Uyb0RvYy54bWxQSwECLQAUAAYACAAAACEAZ2rVIN4A&#10;AAANAQAADwAAAAAAAAAAAAAAAAAQBQAAZHJzL2Rvd25yZXYueG1sUEsFBgAAAAAEAAQA8wAAABsG&#10;AAAAAA==&#10;" filled="f" stroked="f">
                <v:textbox style="mso-fit-shape-to-text:t">
                  <w:txbxContent>
                    <w:p w:rsidR="001E296B" w:rsidRPr="008F2995" w:rsidRDefault="001E296B" w:rsidP="001E296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8E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727710</wp:posOffset>
                </wp:positionV>
                <wp:extent cx="4622800" cy="599440"/>
                <wp:effectExtent l="0" t="384810" r="0" b="38735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0" y="0"/>
                          <a:ext cx="4622800" cy="599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8.5pt;margin-top:57.3pt;width:364pt;height:47.2pt;rotation:-13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l1/AIAAFIGAAAOAAAAZHJzL2Uyb0RvYy54bWysVcuOmzAU3VfqP1jeMzxCIKAhoyQTqkrT&#10;zkgzVdcOmGAVbGo7IWnVf++1YfJoN1VbFpavuRyfe+6D27tD26A9lYoJnmH/xsOI8kKUjG8z/Okl&#10;d2YYKU14SRrBaYaPVOG7+ds3t32X0kDUoimpRADCVdp3Ga617lLXVUVNW6JuREc5vKyEbIkGU27d&#10;UpIe0NvGDTwvcnshy06KgioFp/fDSzy3+FVFC/1YVYpq1GQYuGm7SrtuzOrOb0m6laSrWTHSIH/B&#10;oiWMw6UnqHuiCdpJ9htUywoplKj0TSFaV1QVK6iNAaLxvV+iea5JR20sII7qTjKp/wdbfNw/ScTK&#10;DIcYcdJCih73pEGTyEjTdyoFj+fuSZrgVPcgii8KcbGqCd/ShZSirykpgZAPn4/HlvbLsQMs36C4&#10;VzDGUACINv0HUYIP2WlhtTtUskVSQI4CbwbJ9Tx7DCKhg83Y8ZQxetCogMMwCoIZ+KEC3k2TJAxt&#10;Sl2SGjDDuZNKv6OiRWaTYdo0rFNGVJKS/YPSht/Zy0YpGlbmrGmsIbebVSMRaJLh3D42JBDj0q3h&#10;xpkL89mAOJxQW4LDNSQF1rA1noa/LY/viR+E3jJInDyaxU6Yh1Mnib2Z4/nJMom8MAnv8x+Grh+m&#10;NStLyh8Yp6+l6od/Vgpj0wxFZosV9VZS0myhb8fivQpJXUZukgEyD6FduUmx4yWck9QUwnrca8Ka&#10;Ye9eE7dqQ/TXIizyqReHk5kTx9OJE07WnrOc5StnsfKjKF4vV8u1fy3C2gqr/l0HS+Q1S8YQO03l&#10;c132qGSmYibTJIDiLhlMjSAedECDbIWW2BTsZ6ZrW/RGUoNxpd3KPqN2J/RBiPPFFzqNsZ2lggJ9&#10;LR3bS6Z9hubciPIIrWSbBroABjEwroX8hlEPQy3D6uuOSIpR855Dk06iaRzBFLw05KWxuTQILwAq&#10;wxqjYbvSw+TcdZJta7jJt9FysYAWrpjtJdPeAyvgbwwYXDaScciayXhpW6/zr2D+EwAA//8DAFBL&#10;AwQUAAYACAAAACEAlDWfzeAAAAAKAQAADwAAAGRycy9kb3ducmV2LnhtbEyPzU7DMBCE70i8g7VI&#10;XBC1U9EfQpwKVSAh9QC0iLMbL3EgXkexm4S3ZznBcWdHM98Um8m3YsA+NoE0ZDMFAqkKtqFaw9vh&#10;8XoNIiZD1rSBUMM3RtiU52eFyW0Y6RWHfaoFh1DMjQaXUpdLGSuH3sRZ6JD49xF6bxKffS1tb0YO&#10;962cK7WU3jTEDc50uHVYfe1PXsOzGz6vtnXv3x8Oo7NPi12Xvey0vryY7u9AJJzSnxl+8RkdSmY6&#10;hhPZKFoNqxVPSaxnN0sQbFirBStHDXN1q0CWhfw/ofwBAAD//wMAUEsBAi0AFAAGAAgAAAAhALaD&#10;OJL+AAAA4QEAABMAAAAAAAAAAAAAAAAAAAAAAFtDb250ZW50X1R5cGVzXS54bWxQSwECLQAUAAYA&#10;CAAAACEAOP0h/9YAAACUAQAACwAAAAAAAAAAAAAAAAAvAQAAX3JlbHMvLnJlbHNQSwECLQAUAAYA&#10;CAAAACEAsCDpdfwCAABSBgAADgAAAAAAAAAAAAAAAAAuAgAAZHJzL2Uyb0RvYy54bWxQSwECLQAU&#10;AAYACAAAACEAlDWfzeAAAAAKAQAADwAAAAAAAAAAAAAAAABWBQAAZHJzL2Rvd25yZXYueG1sUEsF&#10;BgAAAAAEAAQA8wAAAGM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oval>
            </w:pict>
          </mc:Fallback>
        </mc:AlternateContent>
      </w:r>
      <w:r w:rsidR="0008308E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753745</wp:posOffset>
                </wp:positionV>
                <wp:extent cx="4475480" cy="629285"/>
                <wp:effectExtent l="0" t="363220" r="0" b="36004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0" y="0"/>
                          <a:ext cx="4475480" cy="62928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6.5pt;margin-top:59.35pt;width:352.4pt;height:49.55pt;rotation:-13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4VAAMAAFIGAAAOAAAAZHJzL2Uyb0RvYy54bWysVcuOmzAU3VfqP1jeMzxCgKAho4QJVaVp&#10;Z6SZqmsHTLAKNrWdkLTqv/faZPJoN1XbLCxf+3J87rmP3N7tuxbtqFRM8Az7Nx5GlJeiYnyT4U8v&#10;hZNgpDThFWkFpxk+UIXv5m/f3A59SgPRiLaiEgEIV+nQZ7jRuk9dV5UN7Yi6ET3lcFkL2RENpty4&#10;lSQDoHetG3he5A5CVr0UJVUKTu/HSzy3+HVNS/1Y14pq1GYYuGm7SruuzerOb0m6kaRvWHmkQf6C&#10;RUcYh0dPUPdEE7SV7DeojpVSKFHrm1J0rqhrVlIbA0Tje79E89yQntpYQBzVn2RS/w+2/Lh7kohV&#10;GZ5gxEkHKXrckRZNpkaaoVcpeDz3T9IEp/oHUX5RiIu8IXxDF1KKoaGkAkI+fH48trRfDj1g+QbF&#10;vYIxhgJAtB4+iAp8yFYLq92+lh2SAnIUeAkk1/PsMYiE9jZjh1PG6F6jEg7DMJ6GCSS2hLsomAWJ&#10;5e2S1IAZzr1U+h0VHTKbDNO2Zb0yopKU7B6UNvzOXjZK0bKqYG1rDblZ561EoEmGiyLPo8iGBGJc&#10;urXcOHNhPhsRxxNqS3B8hqTAGrbG0/C35fF95gehtwxmThElsRMW4dSZxV7ieP5sOYu8cBbeFz8M&#10;XT9MG1ZVlD8wTl9L1Q//rBSOTTMWmS1WNFhJSbuBvj0W71VI6jJykwxIxxjalZsUW17BOUlNIayO&#10;e01YO+7da+JWbYj+WoRFMfXicJI4cTydOOFk5TnLpMidRe5HUbxa5suVfy3Cygqr/l0HS+Q1S8YQ&#10;W03lc1MNqGKmYibTWQDFXTGYGkE86oBG2UotsSnYz0w3tuiNpAbjSrvc/o7andBHIc4PX+h0jO0s&#10;FRToa+nYXjLtMzbnWlQHaCXbNNAFMIiBcSPkN4wGGGoZVl+3RFKM2vccmnQSTeMIpuClIS+N9aVB&#10;eAlQGdYYjdtcj5Nz20u2aeAl30bLxQJauGa2l0x7j6yAvzFgcNlIjkPWTMZL23qd/wrmPwEAAP//&#10;AwBQSwMEFAAGAAgAAAAhAEcqOqrhAAAACgEAAA8AAABkcnMvZG93bnJldi54bWxMj81OwzAQhO9I&#10;vIO1SNyokyI1TYhTIaRy4UdqQYKjG2+TqPE6sp00vD3Lqdx2d0az35Sb2fZiQh86RwrSRQICqXam&#10;o0bB58f2bg0iRE1G945QwQ8G2FTXV6UujDvTDqd9bASHUCi0gjbGoZAy1C1aHRZuQGLt6LzVkVff&#10;SOP1mcNtL5dJspJWd8QfWj3gU4v1aT9aBV8vcZUn4fj6dtqlz8P0PW5H/67U7c38+AAi4hwvZvjD&#10;Z3SomOngRjJB9Arye64S+Z6uMxBsyPKMuxwULFMeZFXK/xWqXwAAAP//AwBQSwECLQAUAAYACAAA&#10;ACEAtoM4kv4AAADhAQAAEwAAAAAAAAAAAAAAAAAAAAAAW0NvbnRlbnRfVHlwZXNdLnhtbFBLAQIt&#10;ABQABgAIAAAAIQA4/SH/1gAAAJQBAAALAAAAAAAAAAAAAAAAAC8BAABfcmVscy8ucmVsc1BLAQIt&#10;ABQABgAIAAAAIQBk474VAAMAAFIGAAAOAAAAAAAAAAAAAAAAAC4CAABkcnMvZTJvRG9jLnhtbFBL&#10;AQItABQABgAIAAAAIQBHKjqq4QAAAAoBAAAPAAAAAAAAAAAAAAAAAFoFAABkcnMvZG93bnJldi54&#10;bWxQSwUGAAAAAAQABADzAAAAaAYAAAAA&#10;" fillcolor="#fc6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oval>
            </w:pict>
          </mc:Fallback>
        </mc:AlternateContent>
      </w:r>
    </w:p>
    <w:sectPr w:rsidR="003E6F76" w:rsidRPr="001E296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7F07"/>
    <w:multiLevelType w:val="hybridMultilevel"/>
    <w:tmpl w:val="84CE6586"/>
    <w:lvl w:ilvl="0" w:tplc="8D740F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E"/>
    <w:rsid w:val="00006154"/>
    <w:rsid w:val="00044E39"/>
    <w:rsid w:val="00065DF9"/>
    <w:rsid w:val="0008308E"/>
    <w:rsid w:val="000A2398"/>
    <w:rsid w:val="000B27BE"/>
    <w:rsid w:val="000B7BED"/>
    <w:rsid w:val="00174866"/>
    <w:rsid w:val="00182175"/>
    <w:rsid w:val="001A4EBA"/>
    <w:rsid w:val="001E296B"/>
    <w:rsid w:val="00232468"/>
    <w:rsid w:val="00291235"/>
    <w:rsid w:val="00305203"/>
    <w:rsid w:val="00320A9B"/>
    <w:rsid w:val="00346B36"/>
    <w:rsid w:val="003C363D"/>
    <w:rsid w:val="003D5D06"/>
    <w:rsid w:val="003E6F76"/>
    <w:rsid w:val="004C0395"/>
    <w:rsid w:val="004C3C89"/>
    <w:rsid w:val="004D36B5"/>
    <w:rsid w:val="00506068"/>
    <w:rsid w:val="005063B3"/>
    <w:rsid w:val="0051395B"/>
    <w:rsid w:val="005423A7"/>
    <w:rsid w:val="00567EB6"/>
    <w:rsid w:val="005A527E"/>
    <w:rsid w:val="00632EA7"/>
    <w:rsid w:val="006F78F3"/>
    <w:rsid w:val="00712A4A"/>
    <w:rsid w:val="007544DC"/>
    <w:rsid w:val="007C08E2"/>
    <w:rsid w:val="007F7CCA"/>
    <w:rsid w:val="0086162F"/>
    <w:rsid w:val="009F4D4A"/>
    <w:rsid w:val="00A22F13"/>
    <w:rsid w:val="00A81D19"/>
    <w:rsid w:val="00B2306F"/>
    <w:rsid w:val="00BB7A3C"/>
    <w:rsid w:val="00BF7A03"/>
    <w:rsid w:val="00C35F24"/>
    <w:rsid w:val="00C65925"/>
    <w:rsid w:val="00CD2C22"/>
    <w:rsid w:val="00CF061C"/>
    <w:rsid w:val="00D23B11"/>
    <w:rsid w:val="00D31D89"/>
    <w:rsid w:val="00D6511C"/>
    <w:rsid w:val="00E038DF"/>
    <w:rsid w:val="00E5793F"/>
    <w:rsid w:val="00E66376"/>
    <w:rsid w:val="00F41F09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35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C08E2"/>
    <w:pPr>
      <w:keepNext/>
      <w:spacing w:after="60"/>
      <w:jc w:val="center"/>
      <w:outlineLvl w:val="0"/>
    </w:pPr>
    <w:rPr>
      <w:rFonts w:ascii="Tahoma" w:hAnsi="Tahoma" w:cs="Arial"/>
      <w:b/>
      <w:bCs/>
      <w:color w:val="FFFFFF"/>
      <w:spacing w:val="20"/>
      <w:kern w:val="32"/>
      <w:sz w:val="28"/>
      <w:szCs w:val="32"/>
    </w:rPr>
  </w:style>
  <w:style w:type="paragraph" w:styleId="Heading2">
    <w:name w:val="heading 2"/>
    <w:next w:val="Normal"/>
    <w:qFormat/>
    <w:rsid w:val="00C65925"/>
    <w:pPr>
      <w:keepNext/>
      <w:spacing w:before="240" w:after="240"/>
      <w:outlineLvl w:val="1"/>
    </w:pPr>
    <w:rPr>
      <w:rFonts w:ascii="Tahoma" w:hAnsi="Tahoma"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E6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6F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spacing w:after="120" w:line="429" w:lineRule="auto"/>
    </w:pPr>
    <w:rPr>
      <w:rFonts w:ascii="Palatino Linotype" w:hAnsi="Palatino Linotype"/>
      <w:color w:val="auto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56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35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C08E2"/>
    <w:pPr>
      <w:keepNext/>
      <w:spacing w:after="60"/>
      <w:jc w:val="center"/>
      <w:outlineLvl w:val="0"/>
    </w:pPr>
    <w:rPr>
      <w:rFonts w:ascii="Tahoma" w:hAnsi="Tahoma" w:cs="Arial"/>
      <w:b/>
      <w:bCs/>
      <w:color w:val="FFFFFF"/>
      <w:spacing w:val="20"/>
      <w:kern w:val="32"/>
      <w:sz w:val="28"/>
      <w:szCs w:val="32"/>
    </w:rPr>
  </w:style>
  <w:style w:type="paragraph" w:styleId="Heading2">
    <w:name w:val="heading 2"/>
    <w:next w:val="Normal"/>
    <w:qFormat/>
    <w:rsid w:val="00C65925"/>
    <w:pPr>
      <w:keepNext/>
      <w:spacing w:before="240" w:after="240"/>
      <w:outlineLvl w:val="1"/>
    </w:pPr>
    <w:rPr>
      <w:rFonts w:ascii="Tahoma" w:hAnsi="Tahoma"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E6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6F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spacing w:after="120" w:line="429" w:lineRule="auto"/>
    </w:pPr>
    <w:rPr>
      <w:rFonts w:ascii="Palatino Linotype" w:hAnsi="Palatino Linotype"/>
      <w:color w:val="auto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56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sure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7536-0AAD-42EF-8B77-07755496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59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Lasure</dc:creator>
  <cp:lastModifiedBy>Cathy Lasure</cp:lastModifiedBy>
  <cp:revision>4</cp:revision>
  <cp:lastPrinted>2017-11-02T15:25:00Z</cp:lastPrinted>
  <dcterms:created xsi:type="dcterms:W3CDTF">2019-10-29T19:20:00Z</dcterms:created>
  <dcterms:modified xsi:type="dcterms:W3CDTF">2019-10-29T20:18:00Z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TC060873281033</vt:lpwstr>
  </property>
</Properties>
</file>