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24F" w:rsidRDefault="000D7B3A">
      <w:pPr>
        <w:pStyle w:val="NoSpacing"/>
        <w:jc w:val="center"/>
      </w:pPr>
      <w:r>
        <w:rPr>
          <w:rFonts w:ascii="Times New Roman" w:hAnsi="Times New Roman"/>
          <w:b/>
          <w:sz w:val="24"/>
          <w:szCs w:val="24"/>
        </w:rPr>
        <w:t>Mary Holy Mother of God</w:t>
      </w:r>
    </w:p>
    <w:p w:rsidR="002B005B" w:rsidRPr="00C26358" w:rsidRDefault="009C57C1">
      <w:pPr>
        <w:pStyle w:val="BodyText"/>
        <w:rPr>
          <w:rFonts w:ascii="Times New Roman" w:hAnsi="Times New Roman"/>
          <w:sz w:val="23"/>
          <w:szCs w:val="23"/>
        </w:rPr>
      </w:pPr>
      <w:r w:rsidRPr="00C26358">
        <w:rPr>
          <w:rFonts w:ascii="Times New Roman" w:hAnsi="Times New Roman"/>
          <w:sz w:val="23"/>
          <w:szCs w:val="23"/>
        </w:rPr>
        <w:t xml:space="preserve">Today </w:t>
      </w:r>
      <w:r w:rsidR="00E77A57" w:rsidRPr="00C26358">
        <w:rPr>
          <w:rFonts w:ascii="Times New Roman" w:hAnsi="Times New Roman"/>
          <w:sz w:val="23"/>
          <w:szCs w:val="23"/>
        </w:rPr>
        <w:t>is the octave of Christmas and the Solemnity feast of</w:t>
      </w:r>
      <w:r w:rsidR="00FC759D" w:rsidRPr="00C26358">
        <w:rPr>
          <w:rFonts w:ascii="Times New Roman" w:hAnsi="Times New Roman"/>
          <w:sz w:val="23"/>
          <w:szCs w:val="23"/>
        </w:rPr>
        <w:t xml:space="preserve"> </w:t>
      </w:r>
      <w:r w:rsidR="000D7B3A" w:rsidRPr="00C26358">
        <w:rPr>
          <w:rFonts w:ascii="Times New Roman" w:hAnsi="Times New Roman"/>
          <w:sz w:val="23"/>
          <w:szCs w:val="23"/>
        </w:rPr>
        <w:t xml:space="preserve">Mary </w:t>
      </w:r>
      <w:r w:rsidR="00E77A57" w:rsidRPr="00C26358">
        <w:rPr>
          <w:rFonts w:ascii="Times New Roman" w:hAnsi="Times New Roman"/>
          <w:sz w:val="23"/>
          <w:szCs w:val="23"/>
        </w:rPr>
        <w:t>as the Holy Mother of God.</w:t>
      </w:r>
      <w:r w:rsidR="008020C6" w:rsidRPr="00C26358">
        <w:rPr>
          <w:rFonts w:ascii="Times New Roman" w:hAnsi="Times New Roman"/>
          <w:sz w:val="23"/>
          <w:szCs w:val="23"/>
        </w:rPr>
        <w:t xml:space="preserve"> It was in the third or fou</w:t>
      </w:r>
      <w:r w:rsidR="00E72462" w:rsidRPr="00C26358">
        <w:rPr>
          <w:rFonts w:ascii="Times New Roman" w:hAnsi="Times New Roman"/>
          <w:sz w:val="23"/>
          <w:szCs w:val="23"/>
        </w:rPr>
        <w:t>rth century that</w:t>
      </w:r>
      <w:r w:rsidR="00401707" w:rsidRPr="00C26358">
        <w:rPr>
          <w:sz w:val="23"/>
          <w:szCs w:val="23"/>
        </w:rPr>
        <w:t xml:space="preserve"> </w:t>
      </w:r>
      <w:r w:rsidR="008020C6" w:rsidRPr="00C26358">
        <w:rPr>
          <w:rFonts w:ascii="Times New Roman" w:hAnsi="Times New Roman"/>
          <w:sz w:val="23"/>
          <w:szCs w:val="23"/>
        </w:rPr>
        <w:t>t</w:t>
      </w:r>
      <w:r w:rsidR="00401707" w:rsidRPr="00C26358">
        <w:rPr>
          <w:rFonts w:ascii="Times New Roman" w:hAnsi="Times New Roman"/>
          <w:sz w:val="23"/>
          <w:szCs w:val="23"/>
        </w:rPr>
        <w:t>he title “Mother of God”</w:t>
      </w:r>
      <w:r w:rsidR="008020C6" w:rsidRPr="00C26358">
        <w:rPr>
          <w:rFonts w:ascii="Times New Roman" w:hAnsi="Times New Roman"/>
          <w:sz w:val="23"/>
          <w:szCs w:val="23"/>
        </w:rPr>
        <w:t xml:space="preserve"> was bestowed on Mary</w:t>
      </w:r>
      <w:r w:rsidR="00E72462" w:rsidRPr="00C26358">
        <w:rPr>
          <w:rFonts w:ascii="Times New Roman" w:hAnsi="Times New Roman"/>
          <w:sz w:val="23"/>
          <w:szCs w:val="23"/>
        </w:rPr>
        <w:t>. B</w:t>
      </w:r>
      <w:r w:rsidR="00401707" w:rsidRPr="00C26358">
        <w:rPr>
          <w:rFonts w:ascii="Times New Roman" w:hAnsi="Times New Roman"/>
          <w:sz w:val="23"/>
          <w:szCs w:val="23"/>
        </w:rPr>
        <w:t xml:space="preserve">ut the Greek term </w:t>
      </w:r>
      <w:r w:rsidR="00401707" w:rsidRPr="00C26358">
        <w:rPr>
          <w:rFonts w:ascii="Times New Roman" w:hAnsi="Times New Roman"/>
          <w:b/>
          <w:i/>
          <w:sz w:val="23"/>
          <w:szCs w:val="23"/>
        </w:rPr>
        <w:t>Theotokos</w:t>
      </w:r>
      <w:r w:rsidR="00401707" w:rsidRPr="00C26358">
        <w:rPr>
          <w:rFonts w:ascii="Times New Roman" w:hAnsi="Times New Roman"/>
          <w:sz w:val="23"/>
          <w:szCs w:val="23"/>
        </w:rPr>
        <w:t xml:space="preserve"> (“The God-bearer”) was officially consecrated as Catholic doctrine at the Council of Ephesus in 431, thus becoming the first Marian dogma.</w:t>
      </w:r>
      <w:r w:rsidR="00E77A57" w:rsidRPr="00C26358">
        <w:rPr>
          <w:rFonts w:ascii="Times New Roman" w:hAnsi="Times New Roman"/>
          <w:sz w:val="23"/>
          <w:szCs w:val="23"/>
        </w:rPr>
        <w:t xml:space="preserve"> However, this </w:t>
      </w:r>
      <w:r w:rsidR="00DA6876" w:rsidRPr="00C26358">
        <w:rPr>
          <w:rFonts w:ascii="Times New Roman" w:hAnsi="Times New Roman"/>
          <w:sz w:val="23"/>
          <w:szCs w:val="23"/>
        </w:rPr>
        <w:t xml:space="preserve">same </w:t>
      </w:r>
      <w:r w:rsidR="00E77A57" w:rsidRPr="00C26358">
        <w:rPr>
          <w:rFonts w:ascii="Times New Roman" w:hAnsi="Times New Roman"/>
          <w:sz w:val="23"/>
          <w:szCs w:val="23"/>
        </w:rPr>
        <w:t>day</w:t>
      </w:r>
      <w:r w:rsidR="00DA6876" w:rsidRPr="00C26358">
        <w:rPr>
          <w:rFonts w:ascii="Times New Roman" w:hAnsi="Times New Roman"/>
          <w:sz w:val="23"/>
          <w:szCs w:val="23"/>
        </w:rPr>
        <w:t>,</w:t>
      </w:r>
      <w:r w:rsidR="00E77A57" w:rsidRPr="00C26358">
        <w:rPr>
          <w:rFonts w:ascii="Times New Roman" w:hAnsi="Times New Roman"/>
          <w:sz w:val="23"/>
          <w:szCs w:val="23"/>
        </w:rPr>
        <w:t xml:space="preserve"> is a trifecta celebration day, because we also celebrate, World Day of Peace.</w:t>
      </w:r>
      <w:r w:rsidRPr="00C26358">
        <w:rPr>
          <w:rFonts w:ascii="Times New Roman" w:hAnsi="Times New Roman"/>
          <w:sz w:val="23"/>
          <w:szCs w:val="23"/>
        </w:rPr>
        <w:t xml:space="preserve"> </w:t>
      </w:r>
    </w:p>
    <w:p w:rsidR="00145A38" w:rsidRPr="00C26358" w:rsidRDefault="00145A38">
      <w:pPr>
        <w:pStyle w:val="BodyText"/>
        <w:rPr>
          <w:rFonts w:ascii="Times New Roman" w:hAnsi="Times New Roman"/>
          <w:sz w:val="23"/>
          <w:szCs w:val="23"/>
        </w:rPr>
      </w:pPr>
      <w:r w:rsidRPr="00C26358">
        <w:rPr>
          <w:rFonts w:ascii="Times New Roman" w:hAnsi="Times New Roman"/>
          <w:sz w:val="23"/>
          <w:szCs w:val="23"/>
        </w:rPr>
        <w:t>Formal definition of</w:t>
      </w:r>
      <w:r w:rsidR="00F77FBE" w:rsidRPr="00C26358">
        <w:rPr>
          <w:rFonts w:ascii="Times New Roman" w:hAnsi="Times New Roman"/>
          <w:sz w:val="23"/>
          <w:szCs w:val="23"/>
        </w:rPr>
        <w:t xml:space="preserve"> Mary as Theotokos</w:t>
      </w:r>
      <w:r w:rsidRPr="00C26358">
        <w:rPr>
          <w:rFonts w:ascii="Times New Roman" w:hAnsi="Times New Roman"/>
          <w:sz w:val="23"/>
          <w:szCs w:val="23"/>
        </w:rPr>
        <w:t xml:space="preserve"> came about because of a heresy by</w:t>
      </w:r>
      <w:r w:rsidR="00F77FBE" w:rsidRPr="00C26358">
        <w:rPr>
          <w:rFonts w:ascii="Times New Roman" w:hAnsi="Times New Roman"/>
          <w:sz w:val="23"/>
          <w:szCs w:val="23"/>
        </w:rPr>
        <w:t xml:space="preserve"> </w:t>
      </w:r>
      <w:r w:rsidR="00F77FBE" w:rsidRPr="00C26358">
        <w:rPr>
          <w:rFonts w:ascii="Times New Roman" w:hAnsi="Times New Roman"/>
          <w:b/>
          <w:i/>
          <w:sz w:val="23"/>
          <w:szCs w:val="23"/>
        </w:rPr>
        <w:t>Nestorius</w:t>
      </w:r>
      <w:r w:rsidR="00F77FBE" w:rsidRPr="00C26358">
        <w:rPr>
          <w:rFonts w:ascii="Times New Roman" w:hAnsi="Times New Roman"/>
          <w:sz w:val="23"/>
          <w:szCs w:val="23"/>
        </w:rPr>
        <w:t xml:space="preserve"> who claimed that Jesus was not </w:t>
      </w:r>
      <w:r w:rsidR="00312162" w:rsidRPr="00C26358">
        <w:rPr>
          <w:rFonts w:ascii="Times New Roman" w:hAnsi="Times New Roman"/>
          <w:sz w:val="23"/>
          <w:szCs w:val="23"/>
        </w:rPr>
        <w:t>God, but merely the God-bearer.</w:t>
      </w:r>
      <w:r w:rsidRPr="00C26358">
        <w:rPr>
          <w:rFonts w:ascii="Times New Roman" w:hAnsi="Times New Roman"/>
          <w:sz w:val="23"/>
          <w:szCs w:val="23"/>
        </w:rPr>
        <w:t xml:space="preserve"> Which means that there is a separation between the divinity and the humanity of Christ </w:t>
      </w:r>
      <w:r w:rsidR="00BC27F4">
        <w:rPr>
          <w:rFonts w:ascii="Times New Roman" w:hAnsi="Times New Roman"/>
          <w:sz w:val="23"/>
          <w:szCs w:val="23"/>
        </w:rPr>
        <w:t xml:space="preserve">or that there are two Persons </w:t>
      </w:r>
      <w:r w:rsidRPr="00C26358">
        <w:rPr>
          <w:rFonts w:ascii="Times New Roman" w:hAnsi="Times New Roman"/>
          <w:sz w:val="23"/>
          <w:szCs w:val="23"/>
        </w:rPr>
        <w:t xml:space="preserve">and not as the Church defined both as in </w:t>
      </w:r>
      <w:r w:rsidR="004E7796" w:rsidRPr="00C26358">
        <w:rPr>
          <w:rFonts w:ascii="Times New Roman" w:hAnsi="Times New Roman"/>
          <w:sz w:val="23"/>
          <w:szCs w:val="23"/>
        </w:rPr>
        <w:t xml:space="preserve">two natures in </w:t>
      </w:r>
      <w:r w:rsidRPr="00C26358">
        <w:rPr>
          <w:rFonts w:ascii="Times New Roman" w:hAnsi="Times New Roman"/>
          <w:sz w:val="23"/>
          <w:szCs w:val="23"/>
        </w:rPr>
        <w:t xml:space="preserve">one Person. He claimed that Mary was the mother of a man and not of God. The Council of Ephesus condemned the heresy of </w:t>
      </w:r>
      <w:r w:rsidRPr="00C26358">
        <w:rPr>
          <w:rFonts w:ascii="Times New Roman" w:hAnsi="Times New Roman"/>
          <w:b/>
          <w:i/>
          <w:sz w:val="23"/>
          <w:szCs w:val="23"/>
        </w:rPr>
        <w:t>Nestorianism</w:t>
      </w:r>
      <w:r w:rsidRPr="00C26358">
        <w:rPr>
          <w:rFonts w:ascii="Times New Roman" w:hAnsi="Times New Roman"/>
          <w:sz w:val="23"/>
          <w:szCs w:val="23"/>
        </w:rPr>
        <w:t xml:space="preserve"> and affirmed what was always believed by Christians: that Jesus is not the God-bearer, but that Jesus is GOD. Mary is the God-bearer (Theotokos), not the mother of a man, but the Mother of God. </w:t>
      </w:r>
    </w:p>
    <w:p w:rsidR="00281786" w:rsidRPr="00C26358" w:rsidRDefault="00145A38" w:rsidP="00281786">
      <w:pPr>
        <w:pStyle w:val="BodyText"/>
        <w:rPr>
          <w:rFonts w:ascii="Times New Roman" w:hAnsi="Times New Roman"/>
          <w:sz w:val="23"/>
          <w:szCs w:val="23"/>
        </w:rPr>
      </w:pPr>
      <w:r w:rsidRPr="00C26358">
        <w:rPr>
          <w:rFonts w:ascii="Times New Roman" w:hAnsi="Times New Roman"/>
          <w:sz w:val="23"/>
          <w:szCs w:val="23"/>
        </w:rPr>
        <w:t xml:space="preserve">This Catholic doctrine is based on the doctrine of Incarnation, as expressed by St. Paul: </w:t>
      </w:r>
      <w:r w:rsidRPr="00C26358">
        <w:rPr>
          <w:rFonts w:ascii="Times New Roman" w:hAnsi="Times New Roman"/>
          <w:b/>
          <w:sz w:val="23"/>
          <w:szCs w:val="23"/>
        </w:rPr>
        <w:t>“God sent his Son, born of a woman, born under the law”</w:t>
      </w:r>
      <w:r w:rsidRPr="00C26358">
        <w:rPr>
          <w:rFonts w:ascii="Times New Roman" w:hAnsi="Times New Roman"/>
          <w:sz w:val="23"/>
          <w:szCs w:val="23"/>
        </w:rPr>
        <w:t xml:space="preserve"> (Galatians 4:4).</w:t>
      </w:r>
      <w:r w:rsidR="000C5E5A">
        <w:rPr>
          <w:rFonts w:ascii="Times New Roman" w:hAnsi="Times New Roman"/>
          <w:sz w:val="23"/>
          <w:szCs w:val="23"/>
        </w:rPr>
        <w:t xml:space="preserve"> God did not just send a man, He sent His Son who is God.</w:t>
      </w:r>
      <w:r w:rsidR="002B005B" w:rsidRPr="00C26358">
        <w:rPr>
          <w:rFonts w:ascii="Times New Roman" w:hAnsi="Times New Roman"/>
          <w:sz w:val="23"/>
          <w:szCs w:val="23"/>
        </w:rPr>
        <w:t xml:space="preserve"> </w:t>
      </w:r>
      <w:r w:rsidR="00281786" w:rsidRPr="00C26358">
        <w:rPr>
          <w:rFonts w:ascii="Times New Roman" w:hAnsi="Times New Roman"/>
          <w:sz w:val="23"/>
          <w:szCs w:val="23"/>
        </w:rPr>
        <w:t>The solemnity of the Mother of God, which now coincides</w:t>
      </w:r>
      <w:r w:rsidR="00B24950" w:rsidRPr="00C26358">
        <w:rPr>
          <w:rFonts w:ascii="Times New Roman" w:hAnsi="Times New Roman"/>
          <w:sz w:val="23"/>
          <w:szCs w:val="23"/>
        </w:rPr>
        <w:t xml:space="preserve"> </w:t>
      </w:r>
      <w:r w:rsidR="00281786" w:rsidRPr="00C26358">
        <w:rPr>
          <w:rFonts w:ascii="Times New Roman" w:hAnsi="Times New Roman"/>
          <w:sz w:val="23"/>
          <w:szCs w:val="23"/>
        </w:rPr>
        <w:t>with the octave-day of Christmas and the beginning of the New Year,</w:t>
      </w:r>
      <w:r w:rsidR="00B24950" w:rsidRPr="00C26358">
        <w:rPr>
          <w:rFonts w:ascii="Times New Roman" w:hAnsi="Times New Roman"/>
          <w:sz w:val="23"/>
          <w:szCs w:val="23"/>
        </w:rPr>
        <w:t xml:space="preserve"> </w:t>
      </w:r>
      <w:r w:rsidR="00B24950" w:rsidRPr="00C26358">
        <w:rPr>
          <w:rFonts w:ascii="Times New Roman" w:hAnsi="Times New Roman"/>
          <w:sz w:val="23"/>
          <w:szCs w:val="23"/>
        </w:rPr>
        <w:t>this year</w:t>
      </w:r>
      <w:r w:rsidR="00BC27F4">
        <w:rPr>
          <w:rFonts w:ascii="Times New Roman" w:hAnsi="Times New Roman"/>
          <w:sz w:val="23"/>
          <w:szCs w:val="23"/>
        </w:rPr>
        <w:t>,</w:t>
      </w:r>
      <w:r w:rsidR="00281786" w:rsidRPr="00C26358">
        <w:rPr>
          <w:rFonts w:ascii="Times New Roman" w:hAnsi="Times New Roman"/>
          <w:sz w:val="23"/>
          <w:szCs w:val="23"/>
        </w:rPr>
        <w:t xml:space="preserve"> was probably assigned this day because of the influence of the Byzantine Church, which celebrates </w:t>
      </w:r>
      <w:r w:rsidR="00172FBE" w:rsidRPr="00C26358">
        <w:rPr>
          <w:rFonts w:ascii="Times New Roman" w:hAnsi="Times New Roman"/>
          <w:sz w:val="23"/>
          <w:szCs w:val="23"/>
        </w:rPr>
        <w:t xml:space="preserve">solemnity of </w:t>
      </w:r>
      <w:r w:rsidR="00281786" w:rsidRPr="00C26358">
        <w:rPr>
          <w:rFonts w:ascii="Times New Roman" w:hAnsi="Times New Roman"/>
          <w:sz w:val="23"/>
          <w:szCs w:val="23"/>
        </w:rPr>
        <w:t xml:space="preserve">the most holy Theotokos on December 26. This is in accordance with the Eastern practice of honoring secondary persons on the day after the feast of the principal personage (in this case, the birth of Christ). </w:t>
      </w:r>
    </w:p>
    <w:p w:rsidR="00281786" w:rsidRPr="00C26358" w:rsidRDefault="00281786" w:rsidP="00281786">
      <w:pPr>
        <w:pStyle w:val="BodyText"/>
        <w:rPr>
          <w:rFonts w:ascii="Times New Roman" w:hAnsi="Times New Roman"/>
          <w:sz w:val="23"/>
          <w:szCs w:val="23"/>
        </w:rPr>
      </w:pPr>
      <w:r w:rsidRPr="00C26358">
        <w:rPr>
          <w:rFonts w:ascii="Times New Roman" w:hAnsi="Times New Roman"/>
          <w:sz w:val="23"/>
          <w:szCs w:val="23"/>
        </w:rPr>
        <w:t xml:space="preserve">Even before Pope </w:t>
      </w:r>
      <w:r w:rsidRPr="00BC27F4">
        <w:rPr>
          <w:rFonts w:ascii="Times New Roman" w:hAnsi="Times New Roman"/>
          <w:b/>
          <w:i/>
          <w:sz w:val="23"/>
          <w:szCs w:val="23"/>
        </w:rPr>
        <w:t>Sergius</w:t>
      </w:r>
      <w:r w:rsidRPr="00C26358">
        <w:rPr>
          <w:rFonts w:ascii="Times New Roman" w:hAnsi="Times New Roman"/>
          <w:sz w:val="23"/>
          <w:szCs w:val="23"/>
        </w:rPr>
        <w:t xml:space="preserve"> introduced four Marian feasts in the seventh century (the Birth of Mary, the Annunciation, the Purification and the Assumption), the octave day of Christmas was celebrated in Rome in honor of the </w:t>
      </w:r>
      <w:r w:rsidR="00BC27F4">
        <w:rPr>
          <w:rFonts w:ascii="Times New Roman" w:hAnsi="Times New Roman"/>
          <w:sz w:val="23"/>
          <w:szCs w:val="23"/>
        </w:rPr>
        <w:t>Motherhood</w:t>
      </w:r>
      <w:r w:rsidRPr="00C26358">
        <w:rPr>
          <w:rFonts w:ascii="Times New Roman" w:hAnsi="Times New Roman"/>
          <w:sz w:val="23"/>
          <w:szCs w:val="23"/>
        </w:rPr>
        <w:t xml:space="preserve"> of Mary. Later, in the thirteenth and fourteenth centuries, the feast of the Circumcision was added, alth</w:t>
      </w:r>
      <w:r w:rsidR="007739F8">
        <w:rPr>
          <w:rFonts w:ascii="Times New Roman" w:hAnsi="Times New Roman"/>
          <w:sz w:val="23"/>
          <w:szCs w:val="23"/>
        </w:rPr>
        <w:t>ough it had been introduced in</w:t>
      </w:r>
      <w:r w:rsidRPr="00C26358">
        <w:rPr>
          <w:rFonts w:ascii="Times New Roman" w:hAnsi="Times New Roman"/>
          <w:sz w:val="23"/>
          <w:szCs w:val="23"/>
        </w:rPr>
        <w:t xml:space="preserve"> Spain and France at the end of the sixth century and was later included in the Missal of Pope St. Pius V. The recent liturgical reform has restored the original Roman practice, which replaced the pagan feast of the New Year, dedicated to the god Janus, with this feast honoring the Mother of God.</w:t>
      </w:r>
      <w:r w:rsidR="00172FBE" w:rsidRPr="00C26358">
        <w:rPr>
          <w:rFonts w:ascii="Times New Roman" w:hAnsi="Times New Roman"/>
          <w:sz w:val="23"/>
          <w:szCs w:val="23"/>
        </w:rPr>
        <w:t xml:space="preserve"> </w:t>
      </w:r>
    </w:p>
    <w:p w:rsidR="002B524F" w:rsidRPr="00C26358" w:rsidRDefault="00735DDD">
      <w:pPr>
        <w:pStyle w:val="BodyText"/>
        <w:rPr>
          <w:rFonts w:ascii="Times New Roman" w:hAnsi="Times New Roman"/>
          <w:sz w:val="23"/>
          <w:szCs w:val="23"/>
        </w:rPr>
      </w:pPr>
      <w:r w:rsidRPr="00C26358">
        <w:rPr>
          <w:rFonts w:ascii="Times New Roman" w:hAnsi="Times New Roman"/>
          <w:sz w:val="23"/>
          <w:szCs w:val="23"/>
        </w:rPr>
        <w:t xml:space="preserve">In the eighteenth century in Portugal, a popular </w:t>
      </w:r>
      <w:r w:rsidR="00281786" w:rsidRPr="00C26358">
        <w:rPr>
          <w:rFonts w:ascii="Times New Roman" w:hAnsi="Times New Roman"/>
          <w:sz w:val="23"/>
          <w:szCs w:val="23"/>
        </w:rPr>
        <w:t xml:space="preserve">feast </w:t>
      </w:r>
      <w:r w:rsidRPr="00C26358">
        <w:rPr>
          <w:rFonts w:ascii="Times New Roman" w:hAnsi="Times New Roman"/>
          <w:sz w:val="23"/>
          <w:szCs w:val="23"/>
        </w:rPr>
        <w:t xml:space="preserve">began in honor of </w:t>
      </w:r>
      <w:r w:rsidR="00FC121A" w:rsidRPr="00C26358">
        <w:rPr>
          <w:rFonts w:ascii="Times New Roman" w:hAnsi="Times New Roman"/>
          <w:sz w:val="23"/>
          <w:szCs w:val="23"/>
        </w:rPr>
        <w:t>Mary's motherhood</w:t>
      </w:r>
      <w:r w:rsidR="00281786" w:rsidRPr="00C26358">
        <w:rPr>
          <w:rFonts w:ascii="Times New Roman" w:hAnsi="Times New Roman"/>
          <w:sz w:val="23"/>
          <w:szCs w:val="23"/>
        </w:rPr>
        <w:t>, and in 1914 the date of the feast was fixed at October 11. It was extended to the entire Latin Church in 1931, the fifteenth centenary of the Council of Ephesus. The restoration of the feast to January 1, which falls in the Christmas season and has an ecumenical significance, coincides with other anniversaries; for example, the octave day of Christmas, the circumcision of the Infant Jesus (assigned to the first Sunday of January); the feast of the Holy Name of Jesus (which dates back to 1721); and the day for peace, introduced by Pope Paul VI.</w:t>
      </w:r>
    </w:p>
    <w:p w:rsidR="00A3052F" w:rsidRPr="00C26358" w:rsidRDefault="00EF4363">
      <w:pPr>
        <w:pStyle w:val="BodyText"/>
        <w:rPr>
          <w:rFonts w:ascii="Times New Roman" w:hAnsi="Times New Roman"/>
          <w:sz w:val="23"/>
          <w:szCs w:val="23"/>
        </w:rPr>
      </w:pPr>
      <w:r w:rsidRPr="00C26358">
        <w:rPr>
          <w:rFonts w:ascii="Times New Roman" w:hAnsi="Times New Roman"/>
          <w:sz w:val="23"/>
          <w:szCs w:val="23"/>
        </w:rPr>
        <w:t xml:space="preserve">Our readings today reflects on the </w:t>
      </w:r>
      <w:r w:rsidR="002964A6" w:rsidRPr="00C26358">
        <w:rPr>
          <w:rFonts w:ascii="Times New Roman" w:hAnsi="Times New Roman"/>
          <w:sz w:val="23"/>
          <w:szCs w:val="23"/>
        </w:rPr>
        <w:t>bless</w:t>
      </w:r>
      <w:r w:rsidR="00BC27F4">
        <w:rPr>
          <w:rFonts w:ascii="Times New Roman" w:hAnsi="Times New Roman"/>
          <w:sz w:val="23"/>
          <w:szCs w:val="23"/>
        </w:rPr>
        <w:t>ings that our Lord bestow on us</w:t>
      </w:r>
      <w:r w:rsidR="002964A6" w:rsidRPr="00C26358">
        <w:rPr>
          <w:rFonts w:ascii="Times New Roman" w:hAnsi="Times New Roman"/>
          <w:sz w:val="23"/>
          <w:szCs w:val="23"/>
        </w:rPr>
        <w:t>. As we remember the ancient blessing God gave the Israelites, may we be reminded of the Incarnation</w:t>
      </w:r>
      <w:r w:rsidR="001257EF" w:rsidRPr="00C26358">
        <w:rPr>
          <w:rFonts w:ascii="Times New Roman" w:hAnsi="Times New Roman"/>
          <w:sz w:val="23"/>
          <w:szCs w:val="23"/>
        </w:rPr>
        <w:t xml:space="preserve"> the solemnity we </w:t>
      </w:r>
      <w:r w:rsidR="00A4234A" w:rsidRPr="00C26358">
        <w:rPr>
          <w:rFonts w:ascii="Times New Roman" w:hAnsi="Times New Roman"/>
          <w:sz w:val="23"/>
          <w:szCs w:val="23"/>
        </w:rPr>
        <w:t>are celebrating from</w:t>
      </w:r>
      <w:r w:rsidR="001257EF" w:rsidRPr="00C26358">
        <w:rPr>
          <w:rFonts w:ascii="Times New Roman" w:hAnsi="Times New Roman"/>
          <w:sz w:val="23"/>
          <w:szCs w:val="23"/>
        </w:rPr>
        <w:t xml:space="preserve"> last Sunday</w:t>
      </w:r>
      <w:r w:rsidR="002964A6" w:rsidRPr="00C26358">
        <w:rPr>
          <w:rFonts w:ascii="Times New Roman" w:hAnsi="Times New Roman"/>
          <w:sz w:val="23"/>
          <w:szCs w:val="23"/>
        </w:rPr>
        <w:t xml:space="preserve">. For through the Incarnation of the Son of God through Mary His </w:t>
      </w:r>
      <w:r w:rsidR="001257EF" w:rsidRPr="00C26358">
        <w:rPr>
          <w:rFonts w:ascii="Times New Roman" w:hAnsi="Times New Roman"/>
          <w:sz w:val="23"/>
          <w:szCs w:val="23"/>
        </w:rPr>
        <w:t xml:space="preserve">Mother, God looked kindly upon us and gave us </w:t>
      </w:r>
      <w:r w:rsidR="002964A6" w:rsidRPr="00C26358">
        <w:rPr>
          <w:rFonts w:ascii="Times New Roman" w:hAnsi="Times New Roman"/>
          <w:sz w:val="23"/>
          <w:szCs w:val="23"/>
        </w:rPr>
        <w:t xml:space="preserve">peace that </w:t>
      </w:r>
      <w:r w:rsidR="001257EF" w:rsidRPr="00C26358">
        <w:rPr>
          <w:rFonts w:ascii="Times New Roman" w:hAnsi="Times New Roman"/>
          <w:sz w:val="23"/>
          <w:szCs w:val="23"/>
        </w:rPr>
        <w:t>only He could give us.</w:t>
      </w:r>
      <w:r w:rsidR="002964A6" w:rsidRPr="00C26358">
        <w:rPr>
          <w:rFonts w:ascii="Times New Roman" w:hAnsi="Times New Roman"/>
          <w:sz w:val="23"/>
          <w:szCs w:val="23"/>
        </w:rPr>
        <w:t xml:space="preserve"> </w:t>
      </w:r>
      <w:r w:rsidR="00197116" w:rsidRPr="00C26358">
        <w:rPr>
          <w:rFonts w:ascii="Times New Roman" w:hAnsi="Times New Roman"/>
          <w:sz w:val="23"/>
          <w:szCs w:val="23"/>
        </w:rPr>
        <w:t>As we enter into a</w:t>
      </w:r>
      <w:r w:rsidR="002964A6" w:rsidRPr="00C26358">
        <w:rPr>
          <w:rFonts w:ascii="Times New Roman" w:hAnsi="Times New Roman"/>
          <w:sz w:val="23"/>
          <w:szCs w:val="23"/>
        </w:rPr>
        <w:t xml:space="preserve"> new year</w:t>
      </w:r>
      <w:r w:rsidR="00197116" w:rsidRPr="00C26358">
        <w:rPr>
          <w:rFonts w:ascii="Times New Roman" w:hAnsi="Times New Roman"/>
          <w:sz w:val="23"/>
          <w:szCs w:val="23"/>
        </w:rPr>
        <w:t xml:space="preserve"> today</w:t>
      </w:r>
      <w:r w:rsidR="002964A6" w:rsidRPr="00C26358">
        <w:rPr>
          <w:rFonts w:ascii="Times New Roman" w:hAnsi="Times New Roman"/>
          <w:sz w:val="23"/>
          <w:szCs w:val="23"/>
        </w:rPr>
        <w:t>, we should remember all the blessings we received from God in 2022. In our first reading, we are called to remember th</w:t>
      </w:r>
      <w:r w:rsidR="006C553F" w:rsidRPr="00C26358">
        <w:rPr>
          <w:rFonts w:ascii="Times New Roman" w:hAnsi="Times New Roman"/>
          <w:sz w:val="23"/>
          <w:szCs w:val="23"/>
        </w:rPr>
        <w:t>at all blessings come from God</w:t>
      </w:r>
      <w:bookmarkStart w:id="0" w:name="_GoBack"/>
      <w:bookmarkEnd w:id="0"/>
      <w:r w:rsidR="006C553F" w:rsidRPr="00C26358">
        <w:rPr>
          <w:rFonts w:ascii="Times New Roman" w:hAnsi="Times New Roman"/>
          <w:sz w:val="23"/>
          <w:szCs w:val="23"/>
        </w:rPr>
        <w:t xml:space="preserve"> when God told Moses to teach </w:t>
      </w:r>
      <w:r w:rsidR="006C553F" w:rsidRPr="00C26358">
        <w:rPr>
          <w:rFonts w:ascii="Times New Roman" w:hAnsi="Times New Roman"/>
          <w:sz w:val="23"/>
          <w:szCs w:val="23"/>
        </w:rPr>
        <w:lastRenderedPageBreak/>
        <w:t>His pri</w:t>
      </w:r>
      <w:r w:rsidR="007D4E78" w:rsidRPr="00C26358">
        <w:rPr>
          <w:rFonts w:ascii="Times New Roman" w:hAnsi="Times New Roman"/>
          <w:sz w:val="23"/>
          <w:szCs w:val="23"/>
        </w:rPr>
        <w:t>ests how to bless His people. This blessings</w:t>
      </w:r>
      <w:r w:rsidR="006C553F" w:rsidRPr="00C26358">
        <w:rPr>
          <w:rFonts w:ascii="Times New Roman" w:hAnsi="Times New Roman"/>
          <w:sz w:val="23"/>
          <w:szCs w:val="23"/>
        </w:rPr>
        <w:t xml:space="preserve"> should remind us of the prayer our Lord </w:t>
      </w:r>
      <w:r w:rsidR="00197116" w:rsidRPr="00C26358">
        <w:rPr>
          <w:rFonts w:ascii="Times New Roman" w:hAnsi="Times New Roman"/>
          <w:sz w:val="23"/>
          <w:szCs w:val="23"/>
        </w:rPr>
        <w:t>taught us</w:t>
      </w:r>
      <w:r w:rsidR="00A3052F" w:rsidRPr="00C26358">
        <w:rPr>
          <w:rFonts w:ascii="Times New Roman" w:hAnsi="Times New Roman"/>
          <w:sz w:val="23"/>
          <w:szCs w:val="23"/>
        </w:rPr>
        <w:t xml:space="preserve"> through His apostles</w:t>
      </w:r>
      <w:r w:rsidR="00197116" w:rsidRPr="00C26358">
        <w:rPr>
          <w:rFonts w:ascii="Times New Roman" w:hAnsi="Times New Roman"/>
          <w:sz w:val="23"/>
          <w:szCs w:val="23"/>
        </w:rPr>
        <w:t>, the “Our Father</w:t>
      </w:r>
      <w:r w:rsidR="00A3052F" w:rsidRPr="00C26358">
        <w:rPr>
          <w:rFonts w:ascii="Times New Roman" w:hAnsi="Times New Roman"/>
          <w:sz w:val="23"/>
          <w:szCs w:val="23"/>
        </w:rPr>
        <w:t>.</w:t>
      </w:r>
      <w:r w:rsidR="00197116" w:rsidRPr="00C26358">
        <w:rPr>
          <w:rFonts w:ascii="Times New Roman" w:hAnsi="Times New Roman"/>
          <w:sz w:val="23"/>
          <w:szCs w:val="23"/>
        </w:rPr>
        <w:t xml:space="preserve">” </w:t>
      </w:r>
    </w:p>
    <w:p w:rsidR="00302B70" w:rsidRPr="00C26358" w:rsidRDefault="000151BC">
      <w:pPr>
        <w:pStyle w:val="BodyText"/>
        <w:rPr>
          <w:rFonts w:ascii="Times New Roman" w:hAnsi="Times New Roman"/>
          <w:sz w:val="23"/>
          <w:szCs w:val="23"/>
        </w:rPr>
      </w:pPr>
      <w:r w:rsidRPr="00C26358">
        <w:rPr>
          <w:rFonts w:ascii="Times New Roman" w:hAnsi="Times New Roman"/>
          <w:sz w:val="23"/>
          <w:szCs w:val="23"/>
        </w:rPr>
        <w:t>In our second reading from the letter of Saint Paul to the Galatians, Paul reminded them of the coming of the Prince of Peace at the fullness of time</w:t>
      </w:r>
      <w:r w:rsidR="00C12213" w:rsidRPr="00C26358">
        <w:rPr>
          <w:rFonts w:ascii="Times New Roman" w:hAnsi="Times New Roman"/>
          <w:sz w:val="23"/>
          <w:szCs w:val="23"/>
        </w:rPr>
        <w:t xml:space="preserve"> through Mary</w:t>
      </w:r>
      <w:r w:rsidRPr="00C26358">
        <w:rPr>
          <w:rFonts w:ascii="Times New Roman" w:hAnsi="Times New Roman"/>
          <w:sz w:val="23"/>
          <w:szCs w:val="23"/>
        </w:rPr>
        <w:t xml:space="preserve">. </w:t>
      </w:r>
      <w:r w:rsidR="00B323B8" w:rsidRPr="00C26358">
        <w:rPr>
          <w:rFonts w:ascii="Times New Roman" w:hAnsi="Times New Roman"/>
          <w:sz w:val="23"/>
          <w:szCs w:val="23"/>
        </w:rPr>
        <w:t xml:space="preserve">We should be amazed that God has placed us in the fullness of time, the age of Christ. </w:t>
      </w:r>
      <w:r w:rsidRPr="00C26358">
        <w:rPr>
          <w:rFonts w:ascii="Times New Roman" w:hAnsi="Times New Roman"/>
          <w:sz w:val="23"/>
          <w:szCs w:val="23"/>
        </w:rPr>
        <w:t xml:space="preserve">A time that God had set apart for His coming in our midst. He came to bless us with His grace so that we could be saved. </w:t>
      </w:r>
      <w:r w:rsidR="00302B70" w:rsidRPr="00C26358">
        <w:rPr>
          <w:rFonts w:ascii="Times New Roman" w:hAnsi="Times New Roman"/>
          <w:sz w:val="23"/>
          <w:szCs w:val="23"/>
        </w:rPr>
        <w:t>God sent His Son into the world in human flesh</w:t>
      </w:r>
      <w:r w:rsidR="00FC6C4C">
        <w:rPr>
          <w:rFonts w:ascii="Times New Roman" w:hAnsi="Times New Roman"/>
          <w:sz w:val="23"/>
          <w:szCs w:val="23"/>
        </w:rPr>
        <w:t xml:space="preserve"> that</w:t>
      </w:r>
      <w:r w:rsidR="00302B70" w:rsidRPr="00C26358">
        <w:rPr>
          <w:rFonts w:ascii="Times New Roman" w:hAnsi="Times New Roman"/>
          <w:sz w:val="23"/>
          <w:szCs w:val="23"/>
        </w:rPr>
        <w:t xml:space="preserve"> He received through His Mother Mary. Unlike the first Adam,</w:t>
      </w:r>
      <w:r w:rsidR="007739F8">
        <w:rPr>
          <w:rFonts w:ascii="Times New Roman" w:hAnsi="Times New Roman"/>
          <w:sz w:val="23"/>
          <w:szCs w:val="23"/>
        </w:rPr>
        <w:t xml:space="preserve"> Jesus</w:t>
      </w:r>
      <w:r w:rsidR="00302B70" w:rsidRPr="00C26358">
        <w:rPr>
          <w:rFonts w:ascii="Times New Roman" w:hAnsi="Times New Roman"/>
          <w:sz w:val="23"/>
          <w:szCs w:val="23"/>
        </w:rPr>
        <w:t xml:space="preserve"> did not sin. </w:t>
      </w:r>
      <w:r w:rsidRPr="00C26358">
        <w:rPr>
          <w:rFonts w:ascii="Times New Roman" w:hAnsi="Times New Roman"/>
          <w:sz w:val="23"/>
          <w:szCs w:val="23"/>
        </w:rPr>
        <w:t>He came to free us from sin and death. He came to bring peace to the world and remove the shackles the evil one had entrapped humanity into at the fall of our first parents.</w:t>
      </w:r>
    </w:p>
    <w:p w:rsidR="005F6E3E" w:rsidRPr="00C26358" w:rsidRDefault="005F6E3E">
      <w:pPr>
        <w:pStyle w:val="BodyText"/>
        <w:rPr>
          <w:rFonts w:ascii="Times New Roman" w:hAnsi="Times New Roman"/>
          <w:sz w:val="23"/>
          <w:szCs w:val="23"/>
        </w:rPr>
      </w:pPr>
      <w:r w:rsidRPr="00C26358">
        <w:rPr>
          <w:rFonts w:ascii="Times New Roman" w:hAnsi="Times New Roman"/>
          <w:sz w:val="23"/>
          <w:szCs w:val="23"/>
        </w:rPr>
        <w:t>At the fullness of time, Jesus came into this world because He wants to be our friend. He invites us to come to Him to find refreshment from the trials and troubles we encounter in this life. We should never reject His invitation on the grounds that He does not know or</w:t>
      </w:r>
      <w:r w:rsidR="00B87688" w:rsidRPr="00C26358">
        <w:rPr>
          <w:rFonts w:ascii="Times New Roman" w:hAnsi="Times New Roman"/>
          <w:sz w:val="23"/>
          <w:szCs w:val="23"/>
        </w:rPr>
        <w:t xml:space="preserve"> understands our human situation. In the mystery of the incarnation, Jesus became human </w:t>
      </w:r>
      <w:r w:rsidR="00EB3D68" w:rsidRPr="00C26358">
        <w:rPr>
          <w:rFonts w:ascii="Times New Roman" w:hAnsi="Times New Roman"/>
          <w:sz w:val="23"/>
          <w:szCs w:val="23"/>
        </w:rPr>
        <w:t>like us</w:t>
      </w:r>
      <w:r w:rsidR="00B87688" w:rsidRPr="00C26358">
        <w:rPr>
          <w:rFonts w:ascii="Times New Roman" w:hAnsi="Times New Roman"/>
          <w:sz w:val="23"/>
          <w:szCs w:val="23"/>
        </w:rPr>
        <w:t xml:space="preserve"> in every</w:t>
      </w:r>
      <w:r w:rsidR="00C12213" w:rsidRPr="00C26358">
        <w:rPr>
          <w:rFonts w:ascii="Times New Roman" w:hAnsi="Times New Roman"/>
          <w:sz w:val="23"/>
          <w:szCs w:val="23"/>
        </w:rPr>
        <w:t xml:space="preserve"> </w:t>
      </w:r>
      <w:r w:rsidR="00B87688" w:rsidRPr="00C26358">
        <w:rPr>
          <w:rFonts w:ascii="Times New Roman" w:hAnsi="Times New Roman"/>
          <w:sz w:val="23"/>
          <w:szCs w:val="23"/>
        </w:rPr>
        <w:t xml:space="preserve">way but sin. Have you lost a loved one, Jesus had to bury His foster father Joseph. </w:t>
      </w:r>
      <w:r w:rsidR="00C12213" w:rsidRPr="00C26358">
        <w:rPr>
          <w:rFonts w:ascii="Times New Roman" w:hAnsi="Times New Roman"/>
          <w:sz w:val="23"/>
          <w:szCs w:val="23"/>
        </w:rPr>
        <w:t>He wept</w:t>
      </w:r>
      <w:r w:rsidR="00B87688" w:rsidRPr="00C26358">
        <w:rPr>
          <w:rFonts w:ascii="Times New Roman" w:hAnsi="Times New Roman"/>
          <w:sz w:val="23"/>
          <w:szCs w:val="23"/>
        </w:rPr>
        <w:t xml:space="preserve"> before the tomb of His friend Lazarus.</w:t>
      </w:r>
      <w:r w:rsidR="0027368C" w:rsidRPr="00C26358">
        <w:rPr>
          <w:rFonts w:ascii="Times New Roman" w:hAnsi="Times New Roman"/>
          <w:sz w:val="23"/>
          <w:szCs w:val="23"/>
        </w:rPr>
        <w:t xml:space="preserve"> Are you</w:t>
      </w:r>
      <w:r w:rsidR="00B87688" w:rsidRPr="00C26358">
        <w:rPr>
          <w:rFonts w:ascii="Times New Roman" w:hAnsi="Times New Roman"/>
          <w:sz w:val="23"/>
          <w:szCs w:val="23"/>
        </w:rPr>
        <w:t xml:space="preserve"> frustrated by bills and financial losses? Jesus assumed the obligation of caring for twelve apostles even though He had no place to lay His head.</w:t>
      </w:r>
      <w:r w:rsidR="00EB3D68" w:rsidRPr="00C26358">
        <w:rPr>
          <w:rFonts w:ascii="Times New Roman" w:hAnsi="Times New Roman"/>
          <w:sz w:val="23"/>
          <w:szCs w:val="23"/>
        </w:rPr>
        <w:t xml:space="preserve"> </w:t>
      </w:r>
      <w:r w:rsidR="00146AC4" w:rsidRPr="00C26358">
        <w:rPr>
          <w:rFonts w:ascii="Times New Roman" w:hAnsi="Times New Roman"/>
          <w:sz w:val="23"/>
          <w:szCs w:val="23"/>
        </w:rPr>
        <w:t>In His passion, He was betrayed by Judas, and denied by Peter one of His closest apostles.</w:t>
      </w:r>
    </w:p>
    <w:p w:rsidR="00D3315D" w:rsidRPr="00C26358" w:rsidRDefault="00C12213">
      <w:pPr>
        <w:pStyle w:val="BodyText"/>
        <w:rPr>
          <w:rFonts w:ascii="Times New Roman" w:hAnsi="Times New Roman"/>
          <w:sz w:val="23"/>
          <w:szCs w:val="23"/>
        </w:rPr>
      </w:pPr>
      <w:r w:rsidRPr="00C26358">
        <w:rPr>
          <w:rFonts w:ascii="Times New Roman" w:hAnsi="Times New Roman"/>
          <w:sz w:val="23"/>
          <w:szCs w:val="23"/>
        </w:rPr>
        <w:t xml:space="preserve">In our Gospel reading, </w:t>
      </w:r>
      <w:r w:rsidR="00EB3D68" w:rsidRPr="00C26358">
        <w:rPr>
          <w:rFonts w:ascii="Times New Roman" w:hAnsi="Times New Roman"/>
          <w:sz w:val="23"/>
          <w:szCs w:val="23"/>
        </w:rPr>
        <w:t xml:space="preserve">we are reminded of what happened at the birth of our Lord. </w:t>
      </w:r>
      <w:r w:rsidR="005D2F4A" w:rsidRPr="00C26358">
        <w:rPr>
          <w:rFonts w:ascii="Times New Roman" w:hAnsi="Times New Roman"/>
          <w:sz w:val="23"/>
          <w:szCs w:val="23"/>
        </w:rPr>
        <w:t xml:space="preserve">The scene set up for us by Luke reflects the joy when children are born, portraying the humanity of Jesus. However, </w:t>
      </w:r>
      <w:r w:rsidR="00C26358" w:rsidRPr="00C26358">
        <w:rPr>
          <w:rFonts w:ascii="Times New Roman" w:hAnsi="Times New Roman"/>
          <w:sz w:val="23"/>
          <w:szCs w:val="23"/>
        </w:rPr>
        <w:t>t</w:t>
      </w:r>
      <w:r w:rsidR="00FC6C4C">
        <w:rPr>
          <w:rFonts w:ascii="Times New Roman" w:hAnsi="Times New Roman"/>
          <w:sz w:val="23"/>
          <w:szCs w:val="23"/>
        </w:rPr>
        <w:t>he infant Babe</w:t>
      </w:r>
      <w:r w:rsidR="00EB3D68" w:rsidRPr="00C26358">
        <w:rPr>
          <w:rFonts w:ascii="Times New Roman" w:hAnsi="Times New Roman"/>
          <w:sz w:val="23"/>
          <w:szCs w:val="23"/>
        </w:rPr>
        <w:t xml:space="preserve"> laid in a manger surrounded by </w:t>
      </w:r>
      <w:r w:rsidR="005D2F4A" w:rsidRPr="00C26358">
        <w:rPr>
          <w:rFonts w:ascii="Times New Roman" w:hAnsi="Times New Roman"/>
          <w:sz w:val="23"/>
          <w:szCs w:val="23"/>
        </w:rPr>
        <w:t xml:space="preserve">His Mother and appointed step-father Joseph, with </w:t>
      </w:r>
      <w:r w:rsidR="00EB3D68" w:rsidRPr="00C26358">
        <w:rPr>
          <w:rFonts w:ascii="Times New Roman" w:hAnsi="Times New Roman"/>
          <w:sz w:val="23"/>
          <w:szCs w:val="23"/>
        </w:rPr>
        <w:t>shepher</w:t>
      </w:r>
      <w:r w:rsidR="005D2F4A" w:rsidRPr="00C26358">
        <w:rPr>
          <w:rFonts w:ascii="Times New Roman" w:hAnsi="Times New Roman"/>
          <w:sz w:val="23"/>
          <w:szCs w:val="23"/>
        </w:rPr>
        <w:t xml:space="preserve">ds and animals admiring and in awe of the little Baby </w:t>
      </w:r>
      <w:r w:rsidR="00FC6C4C">
        <w:rPr>
          <w:rFonts w:ascii="Times New Roman" w:hAnsi="Times New Roman"/>
          <w:sz w:val="23"/>
          <w:szCs w:val="23"/>
        </w:rPr>
        <w:t>the</w:t>
      </w:r>
      <w:r w:rsidR="005D2F4A" w:rsidRPr="00C26358">
        <w:rPr>
          <w:rFonts w:ascii="Times New Roman" w:hAnsi="Times New Roman"/>
          <w:sz w:val="23"/>
          <w:szCs w:val="23"/>
        </w:rPr>
        <w:t xml:space="preserve"> King of the universe. Luke told us the shepherds told those w</w:t>
      </w:r>
      <w:r w:rsidR="00C26358" w:rsidRPr="00C26358">
        <w:rPr>
          <w:rFonts w:ascii="Times New Roman" w:hAnsi="Times New Roman"/>
          <w:sz w:val="23"/>
          <w:szCs w:val="23"/>
        </w:rPr>
        <w:t>ho were there about the message angels told them about the Child</w:t>
      </w:r>
      <w:r w:rsidR="00D3315D" w:rsidRPr="00C26358">
        <w:rPr>
          <w:rFonts w:ascii="Times New Roman" w:hAnsi="Times New Roman"/>
          <w:sz w:val="23"/>
          <w:szCs w:val="23"/>
        </w:rPr>
        <w:t>. Luke told us tha</w:t>
      </w:r>
      <w:r w:rsidR="00C26358" w:rsidRPr="00C26358">
        <w:rPr>
          <w:rFonts w:ascii="Times New Roman" w:hAnsi="Times New Roman"/>
          <w:sz w:val="23"/>
          <w:szCs w:val="23"/>
        </w:rPr>
        <w:t>t His mother Mary</w:t>
      </w:r>
      <w:r w:rsidR="00D3315D" w:rsidRPr="00C26358">
        <w:rPr>
          <w:rFonts w:ascii="Times New Roman" w:hAnsi="Times New Roman"/>
          <w:sz w:val="23"/>
          <w:szCs w:val="23"/>
        </w:rPr>
        <w:t xml:space="preserve"> took all the news into her heart and pondered on them. </w:t>
      </w:r>
    </w:p>
    <w:p w:rsidR="005D2F4A" w:rsidRPr="00C26358" w:rsidRDefault="00D3315D">
      <w:pPr>
        <w:pStyle w:val="BodyText"/>
        <w:rPr>
          <w:rFonts w:ascii="Times New Roman" w:hAnsi="Times New Roman"/>
          <w:sz w:val="23"/>
          <w:szCs w:val="23"/>
        </w:rPr>
      </w:pPr>
      <w:r w:rsidRPr="00C26358">
        <w:rPr>
          <w:rFonts w:ascii="Times New Roman" w:hAnsi="Times New Roman"/>
          <w:sz w:val="23"/>
          <w:szCs w:val="23"/>
        </w:rPr>
        <w:t>Then, we are told that the shepherds left rejoicing</w:t>
      </w:r>
      <w:r w:rsidR="007739F8">
        <w:rPr>
          <w:rFonts w:ascii="Times New Roman" w:hAnsi="Times New Roman"/>
          <w:sz w:val="23"/>
          <w:szCs w:val="23"/>
        </w:rPr>
        <w:t>,</w:t>
      </w:r>
      <w:r w:rsidRPr="00C26358">
        <w:rPr>
          <w:rFonts w:ascii="Times New Roman" w:hAnsi="Times New Roman"/>
          <w:sz w:val="23"/>
          <w:szCs w:val="23"/>
        </w:rPr>
        <w:t xml:space="preserve"> glorifying</w:t>
      </w:r>
      <w:r w:rsidR="007739F8">
        <w:rPr>
          <w:rFonts w:ascii="Times New Roman" w:hAnsi="Times New Roman"/>
          <w:sz w:val="23"/>
          <w:szCs w:val="23"/>
        </w:rPr>
        <w:t>,</w:t>
      </w:r>
      <w:r w:rsidRPr="00C26358">
        <w:rPr>
          <w:rFonts w:ascii="Times New Roman" w:hAnsi="Times New Roman"/>
          <w:sz w:val="23"/>
          <w:szCs w:val="23"/>
        </w:rPr>
        <w:t xml:space="preserve"> and praising God because the chief Shepherd of the universe had been born. They were the first eye witness of the birth of Jesus. Jesus chose to le</w:t>
      </w:r>
      <w:r w:rsidR="00C26358" w:rsidRPr="00C26358">
        <w:rPr>
          <w:rFonts w:ascii="Times New Roman" w:hAnsi="Times New Roman"/>
          <w:sz w:val="23"/>
          <w:szCs w:val="23"/>
        </w:rPr>
        <w:t>t the lowly and humble of heart</w:t>
      </w:r>
      <w:r w:rsidR="004349E9" w:rsidRPr="00C26358">
        <w:rPr>
          <w:rFonts w:ascii="Times New Roman" w:hAnsi="Times New Roman"/>
          <w:sz w:val="23"/>
          <w:szCs w:val="23"/>
        </w:rPr>
        <w:t xml:space="preserve"> </w:t>
      </w:r>
      <w:r w:rsidRPr="00C26358">
        <w:rPr>
          <w:rFonts w:ascii="Times New Roman" w:hAnsi="Times New Roman"/>
          <w:sz w:val="23"/>
          <w:szCs w:val="23"/>
        </w:rPr>
        <w:t>see Him first</w:t>
      </w:r>
      <w:r w:rsidR="00C26358" w:rsidRPr="00C26358">
        <w:rPr>
          <w:rFonts w:ascii="Times New Roman" w:hAnsi="Times New Roman"/>
          <w:sz w:val="23"/>
          <w:szCs w:val="23"/>
        </w:rPr>
        <w:t>,</w:t>
      </w:r>
      <w:r w:rsidRPr="00C26358">
        <w:rPr>
          <w:rFonts w:ascii="Times New Roman" w:hAnsi="Times New Roman"/>
          <w:sz w:val="23"/>
          <w:szCs w:val="23"/>
        </w:rPr>
        <w:t xml:space="preserve"> and not the learned and the authorities. Then Luke brought us</w:t>
      </w:r>
      <w:r w:rsidR="004349E9" w:rsidRPr="00C26358">
        <w:rPr>
          <w:rFonts w:ascii="Times New Roman" w:hAnsi="Times New Roman"/>
          <w:sz w:val="23"/>
          <w:szCs w:val="23"/>
        </w:rPr>
        <w:t xml:space="preserve"> back to the realization that Jesus’ birth</w:t>
      </w:r>
      <w:r w:rsidRPr="00C26358">
        <w:rPr>
          <w:rFonts w:ascii="Times New Roman" w:hAnsi="Times New Roman"/>
          <w:sz w:val="23"/>
          <w:szCs w:val="23"/>
        </w:rPr>
        <w:t xml:space="preserve"> was not just </w:t>
      </w:r>
      <w:r w:rsidR="004349E9" w:rsidRPr="00C26358">
        <w:rPr>
          <w:rFonts w:ascii="Times New Roman" w:hAnsi="Times New Roman"/>
          <w:sz w:val="23"/>
          <w:szCs w:val="23"/>
        </w:rPr>
        <w:t xml:space="preserve">an </w:t>
      </w:r>
      <w:r w:rsidRPr="00C26358">
        <w:rPr>
          <w:rFonts w:ascii="Times New Roman" w:hAnsi="Times New Roman"/>
          <w:sz w:val="23"/>
          <w:szCs w:val="23"/>
        </w:rPr>
        <w:t xml:space="preserve">ordinary birth, </w:t>
      </w:r>
      <w:r w:rsidR="00C26358" w:rsidRPr="00C26358">
        <w:rPr>
          <w:rFonts w:ascii="Times New Roman" w:hAnsi="Times New Roman"/>
          <w:sz w:val="23"/>
          <w:szCs w:val="23"/>
        </w:rPr>
        <w:t xml:space="preserve">but human and divine; </w:t>
      </w:r>
      <w:r w:rsidR="004349E9" w:rsidRPr="00C26358">
        <w:rPr>
          <w:rFonts w:ascii="Times New Roman" w:hAnsi="Times New Roman"/>
          <w:sz w:val="23"/>
          <w:szCs w:val="23"/>
        </w:rPr>
        <w:t>by reminding us about th</w:t>
      </w:r>
      <w:r w:rsidR="00C26358" w:rsidRPr="00C26358">
        <w:rPr>
          <w:rFonts w:ascii="Times New Roman" w:hAnsi="Times New Roman"/>
          <w:sz w:val="23"/>
          <w:szCs w:val="23"/>
        </w:rPr>
        <w:t>e eight day after His birth,</w:t>
      </w:r>
      <w:r w:rsidR="007739F8">
        <w:rPr>
          <w:rFonts w:ascii="Times New Roman" w:hAnsi="Times New Roman"/>
          <w:sz w:val="23"/>
          <w:szCs w:val="23"/>
        </w:rPr>
        <w:t xml:space="preserve"> that</w:t>
      </w:r>
      <w:r w:rsidR="004349E9" w:rsidRPr="00C26358">
        <w:rPr>
          <w:rFonts w:ascii="Times New Roman" w:hAnsi="Times New Roman"/>
          <w:sz w:val="23"/>
          <w:szCs w:val="23"/>
        </w:rPr>
        <w:t xml:space="preserve"> He was circumcised in His humanity and in His divin</w:t>
      </w:r>
      <w:r w:rsidR="00C26358" w:rsidRPr="00C26358">
        <w:rPr>
          <w:rFonts w:ascii="Times New Roman" w:hAnsi="Times New Roman"/>
          <w:sz w:val="23"/>
          <w:szCs w:val="23"/>
        </w:rPr>
        <w:t>ity that His name Jesus was given by</w:t>
      </w:r>
      <w:r w:rsidR="004349E9" w:rsidRPr="00C26358">
        <w:rPr>
          <w:rFonts w:ascii="Times New Roman" w:hAnsi="Times New Roman"/>
          <w:sz w:val="23"/>
          <w:szCs w:val="23"/>
        </w:rPr>
        <w:t xml:space="preserve"> God through angel Gabriel. </w:t>
      </w:r>
    </w:p>
    <w:p w:rsidR="005D2F4A" w:rsidRDefault="004349E9">
      <w:pPr>
        <w:pStyle w:val="BodyText"/>
        <w:rPr>
          <w:rFonts w:ascii="Times New Roman" w:hAnsi="Times New Roman"/>
          <w:sz w:val="23"/>
          <w:szCs w:val="23"/>
        </w:rPr>
      </w:pPr>
      <w:r w:rsidRPr="00C26358">
        <w:rPr>
          <w:rFonts w:ascii="Times New Roman" w:hAnsi="Times New Roman"/>
          <w:sz w:val="23"/>
          <w:szCs w:val="23"/>
        </w:rPr>
        <w:t xml:space="preserve">The lesson we should learn from the narration of the birth of Jesus </w:t>
      </w:r>
      <w:r w:rsidR="00960A67">
        <w:rPr>
          <w:rFonts w:ascii="Times New Roman" w:hAnsi="Times New Roman"/>
          <w:sz w:val="23"/>
          <w:szCs w:val="23"/>
        </w:rPr>
        <w:t xml:space="preserve">is that, </w:t>
      </w:r>
      <w:r w:rsidRPr="00C26358">
        <w:rPr>
          <w:rFonts w:ascii="Times New Roman" w:hAnsi="Times New Roman"/>
          <w:sz w:val="23"/>
          <w:szCs w:val="23"/>
        </w:rPr>
        <w:t>we too should be amazed that God has placed us in this age of fullness, the age of Christ, and</w:t>
      </w:r>
      <w:r w:rsidR="00960A67">
        <w:rPr>
          <w:rFonts w:ascii="Times New Roman" w:hAnsi="Times New Roman"/>
          <w:sz w:val="23"/>
          <w:szCs w:val="23"/>
        </w:rPr>
        <w:t xml:space="preserve"> He has put us in the position to respond to His gift of faith. How grateful should we be, for we are truly blessed than any prophets and kings </w:t>
      </w:r>
      <w:r w:rsidR="007739F8">
        <w:rPr>
          <w:rFonts w:ascii="Times New Roman" w:hAnsi="Times New Roman"/>
          <w:sz w:val="23"/>
          <w:szCs w:val="23"/>
        </w:rPr>
        <w:t xml:space="preserve">of old </w:t>
      </w:r>
      <w:r w:rsidR="00960A67">
        <w:rPr>
          <w:rFonts w:ascii="Times New Roman" w:hAnsi="Times New Roman"/>
          <w:sz w:val="23"/>
          <w:szCs w:val="23"/>
        </w:rPr>
        <w:t>who would have loved to see this day!</w:t>
      </w:r>
    </w:p>
    <w:p w:rsidR="00960A67" w:rsidRDefault="00960A67">
      <w:pPr>
        <w:pStyle w:val="BodyText"/>
        <w:rPr>
          <w:rFonts w:ascii="Times New Roman" w:hAnsi="Times New Roman"/>
          <w:sz w:val="23"/>
          <w:szCs w:val="23"/>
        </w:rPr>
      </w:pPr>
      <w:r>
        <w:rPr>
          <w:rFonts w:ascii="Times New Roman" w:hAnsi="Times New Roman"/>
          <w:sz w:val="23"/>
          <w:szCs w:val="23"/>
        </w:rPr>
        <w:t xml:space="preserve">As we come to receive Jesus in the Eucharist, let us ask Him for more grace so we can fully comprehend </w:t>
      </w:r>
      <w:r w:rsidR="00BC27F4">
        <w:rPr>
          <w:rFonts w:ascii="Times New Roman" w:hAnsi="Times New Roman"/>
          <w:sz w:val="23"/>
          <w:szCs w:val="23"/>
        </w:rPr>
        <w:t>how</w:t>
      </w:r>
      <w:r>
        <w:rPr>
          <w:rFonts w:ascii="Times New Roman" w:hAnsi="Times New Roman"/>
          <w:sz w:val="23"/>
          <w:szCs w:val="23"/>
        </w:rPr>
        <w:t xml:space="preserve"> blessed we are to live in this era.</w:t>
      </w:r>
    </w:p>
    <w:p w:rsidR="00960A67" w:rsidRDefault="00960A67">
      <w:pPr>
        <w:pStyle w:val="BodyText"/>
        <w:rPr>
          <w:rFonts w:ascii="Times New Roman" w:hAnsi="Times New Roman"/>
          <w:sz w:val="23"/>
          <w:szCs w:val="23"/>
        </w:rPr>
      </w:pPr>
    </w:p>
    <w:p w:rsidR="00960A67" w:rsidRPr="00C26358" w:rsidRDefault="00960A67">
      <w:pPr>
        <w:pStyle w:val="BodyText"/>
        <w:rPr>
          <w:rFonts w:ascii="Times New Roman" w:hAnsi="Times New Roman"/>
          <w:sz w:val="23"/>
          <w:szCs w:val="23"/>
        </w:rPr>
      </w:pPr>
    </w:p>
    <w:p w:rsidR="005D2F4A" w:rsidRDefault="005D2F4A">
      <w:pPr>
        <w:pStyle w:val="BodyText"/>
        <w:rPr>
          <w:rFonts w:ascii="Times New Roman" w:hAnsi="Times New Roman"/>
          <w:sz w:val="24"/>
          <w:szCs w:val="24"/>
        </w:rPr>
      </w:pPr>
    </w:p>
    <w:p w:rsidR="007D4E78" w:rsidRDefault="007D4E78">
      <w:pPr>
        <w:pStyle w:val="BodyText"/>
        <w:rPr>
          <w:rFonts w:ascii="Times New Roman" w:hAnsi="Times New Roman"/>
          <w:sz w:val="24"/>
          <w:szCs w:val="24"/>
        </w:rPr>
      </w:pPr>
    </w:p>
    <w:p w:rsidR="00197116" w:rsidRDefault="00197116">
      <w:pPr>
        <w:pStyle w:val="BodyText"/>
        <w:rPr>
          <w:rFonts w:ascii="Times New Roman" w:hAnsi="Times New Roman"/>
          <w:sz w:val="24"/>
          <w:szCs w:val="24"/>
        </w:rPr>
      </w:pPr>
    </w:p>
    <w:p w:rsidR="00FC121A" w:rsidRDefault="00FC121A">
      <w:pPr>
        <w:pStyle w:val="BodyText"/>
        <w:rPr>
          <w:rFonts w:ascii="Times New Roman" w:hAnsi="Times New Roman"/>
          <w:sz w:val="24"/>
          <w:szCs w:val="24"/>
        </w:rPr>
      </w:pPr>
    </w:p>
    <w:p w:rsidR="002B524F" w:rsidRDefault="002B524F">
      <w:pPr>
        <w:pStyle w:val="BodyText"/>
      </w:pPr>
    </w:p>
    <w:sectPr w:rsidR="002B524F">
      <w:pgSz w:w="12240" w:h="15840"/>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Times New Roman"/>
    <w:charset w:val="00"/>
    <w:family w:val="roman"/>
    <w:pitch w:val="variable"/>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4F"/>
    <w:rsid w:val="000151BC"/>
    <w:rsid w:val="000C5E5A"/>
    <w:rsid w:val="000D7B3A"/>
    <w:rsid w:val="001257EF"/>
    <w:rsid w:val="00145A38"/>
    <w:rsid w:val="00146AC4"/>
    <w:rsid w:val="00172FBE"/>
    <w:rsid w:val="00197116"/>
    <w:rsid w:val="0027368C"/>
    <w:rsid w:val="00281786"/>
    <w:rsid w:val="002964A6"/>
    <w:rsid w:val="002B005B"/>
    <w:rsid w:val="002B524F"/>
    <w:rsid w:val="002E73C1"/>
    <w:rsid w:val="00302B70"/>
    <w:rsid w:val="00312162"/>
    <w:rsid w:val="00401707"/>
    <w:rsid w:val="004349E9"/>
    <w:rsid w:val="004C6DA4"/>
    <w:rsid w:val="004E7796"/>
    <w:rsid w:val="0052041B"/>
    <w:rsid w:val="005D2F4A"/>
    <w:rsid w:val="005F6E3E"/>
    <w:rsid w:val="006C553F"/>
    <w:rsid w:val="00735DDD"/>
    <w:rsid w:val="007739F8"/>
    <w:rsid w:val="007D4E78"/>
    <w:rsid w:val="008020C6"/>
    <w:rsid w:val="00960A67"/>
    <w:rsid w:val="009C57C1"/>
    <w:rsid w:val="00A3052F"/>
    <w:rsid w:val="00A4234A"/>
    <w:rsid w:val="00B14446"/>
    <w:rsid w:val="00B24950"/>
    <w:rsid w:val="00B323B8"/>
    <w:rsid w:val="00B87688"/>
    <w:rsid w:val="00BC27F4"/>
    <w:rsid w:val="00C12213"/>
    <w:rsid w:val="00C26358"/>
    <w:rsid w:val="00C41388"/>
    <w:rsid w:val="00D31D32"/>
    <w:rsid w:val="00D3315D"/>
    <w:rsid w:val="00DA6876"/>
    <w:rsid w:val="00E72462"/>
    <w:rsid w:val="00E77A57"/>
    <w:rsid w:val="00EB3D68"/>
    <w:rsid w:val="00EF4363"/>
    <w:rsid w:val="00F77FBE"/>
    <w:rsid w:val="00FC121A"/>
    <w:rsid w:val="00FC6C4C"/>
    <w:rsid w:val="00FC759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36"/>
  <w15:docId w15:val="{1C57AB7E-6029-4E3B-A1C0-68F237CE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qFormat/>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3505</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Plank, Patricia</cp:lastModifiedBy>
  <cp:revision>27</cp:revision>
  <cp:lastPrinted>2019-12-28T21:07:00Z</cp:lastPrinted>
  <dcterms:created xsi:type="dcterms:W3CDTF">2022-12-28T05:38:00Z</dcterms:created>
  <dcterms:modified xsi:type="dcterms:W3CDTF">2023-01-01T20:17:00Z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