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CB34CA">
        <w:rPr>
          <w:rFonts w:ascii="Times New Roman" w:eastAsia="Times New Roman" w:hAnsi="Times New Roman" w:cs="Times New Roman"/>
          <w:b/>
          <w:sz w:val="24"/>
        </w:rPr>
        <w:t>The Coming of Our Lord</w:t>
      </w:r>
      <w:r w:rsidR="00861FBB">
        <w:rPr>
          <w:rFonts w:ascii="Times New Roman" w:eastAsia="Times New Roman" w:hAnsi="Times New Roman" w:cs="Times New Roman"/>
          <w:b/>
          <w:sz w:val="24"/>
        </w:rPr>
        <w:t>”</w:t>
      </w:r>
    </w:p>
    <w:p w:rsidR="00D07237" w:rsidRDefault="00DD01BD"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readings today, we will find out h</w:t>
      </w:r>
      <w:r w:rsidR="00622D66">
        <w:rPr>
          <w:rFonts w:ascii="Times New Roman" w:eastAsia="Times New Roman" w:hAnsi="Times New Roman" w:cs="Times New Roman"/>
          <w:color w:val="auto"/>
          <w:sz w:val="24"/>
          <w:szCs w:val="24"/>
        </w:rPr>
        <w:t>ow God reveals</w:t>
      </w:r>
      <w:r w:rsidR="007448D5">
        <w:rPr>
          <w:rFonts w:ascii="Times New Roman" w:eastAsia="Times New Roman" w:hAnsi="Times New Roman" w:cs="Times New Roman"/>
          <w:color w:val="auto"/>
          <w:sz w:val="24"/>
          <w:szCs w:val="24"/>
        </w:rPr>
        <w:t xml:space="preserve"> </w:t>
      </w:r>
      <w:r w:rsidR="003F240D">
        <w:rPr>
          <w:rFonts w:ascii="Times New Roman" w:eastAsia="Times New Roman" w:hAnsi="Times New Roman" w:cs="Times New Roman"/>
          <w:color w:val="auto"/>
          <w:sz w:val="24"/>
          <w:szCs w:val="24"/>
        </w:rPr>
        <w:t xml:space="preserve">to us </w:t>
      </w:r>
      <w:r w:rsidR="007448D5">
        <w:rPr>
          <w:rFonts w:ascii="Times New Roman" w:eastAsia="Times New Roman" w:hAnsi="Times New Roman" w:cs="Times New Roman"/>
          <w:color w:val="auto"/>
          <w:sz w:val="24"/>
          <w:szCs w:val="24"/>
        </w:rPr>
        <w:t xml:space="preserve">is providential plan </w:t>
      </w:r>
      <w:r w:rsidR="003F240D">
        <w:rPr>
          <w:rFonts w:ascii="Times New Roman" w:eastAsia="Times New Roman" w:hAnsi="Times New Roman" w:cs="Times New Roman"/>
          <w:color w:val="auto"/>
          <w:sz w:val="24"/>
          <w:szCs w:val="24"/>
        </w:rPr>
        <w:t>for our salvation</w:t>
      </w:r>
      <w:r w:rsidR="007448D5">
        <w:rPr>
          <w:rFonts w:ascii="Times New Roman" w:eastAsia="Times New Roman" w:hAnsi="Times New Roman" w:cs="Times New Roman"/>
          <w:color w:val="auto"/>
          <w:sz w:val="24"/>
          <w:szCs w:val="24"/>
        </w:rPr>
        <w:t xml:space="preserve"> from the time of Moses to the time of Christ</w:t>
      </w:r>
      <w:r>
        <w:rPr>
          <w:rFonts w:ascii="Times New Roman" w:eastAsia="Times New Roman" w:hAnsi="Times New Roman" w:cs="Times New Roman"/>
          <w:color w:val="auto"/>
          <w:sz w:val="24"/>
          <w:szCs w:val="24"/>
        </w:rPr>
        <w:t xml:space="preserve"> when the c</w:t>
      </w:r>
      <w:r w:rsidR="000807C8">
        <w:rPr>
          <w:rFonts w:ascii="Times New Roman" w:eastAsia="Times New Roman" w:hAnsi="Times New Roman" w:cs="Times New Roman"/>
          <w:color w:val="auto"/>
          <w:sz w:val="24"/>
          <w:szCs w:val="24"/>
        </w:rPr>
        <w:t>urtain</w:t>
      </w:r>
      <w:r>
        <w:rPr>
          <w:rFonts w:ascii="Times New Roman" w:eastAsia="Times New Roman" w:hAnsi="Times New Roman" w:cs="Times New Roman"/>
          <w:color w:val="auto"/>
          <w:sz w:val="24"/>
          <w:szCs w:val="24"/>
        </w:rPr>
        <w:t xml:space="preserve"> was widely open</w:t>
      </w:r>
      <w:r w:rsidR="003F240D">
        <w:rPr>
          <w:rFonts w:ascii="Times New Roman" w:eastAsia="Times New Roman" w:hAnsi="Times New Roman" w:cs="Times New Roman"/>
          <w:color w:val="auto"/>
          <w:sz w:val="24"/>
          <w:szCs w:val="24"/>
        </w:rPr>
        <w:t>ed</w:t>
      </w:r>
      <w:r>
        <w:rPr>
          <w:rFonts w:ascii="Times New Roman" w:eastAsia="Times New Roman" w:hAnsi="Times New Roman" w:cs="Times New Roman"/>
          <w:color w:val="auto"/>
          <w:sz w:val="24"/>
          <w:szCs w:val="24"/>
        </w:rPr>
        <w:t xml:space="preserve"> for us</w:t>
      </w:r>
      <w:r w:rsidR="000807C8">
        <w:rPr>
          <w:rFonts w:ascii="Times New Roman" w:eastAsia="Times New Roman" w:hAnsi="Times New Roman" w:cs="Times New Roman"/>
          <w:color w:val="auto"/>
          <w:sz w:val="24"/>
          <w:szCs w:val="24"/>
        </w:rPr>
        <w:t xml:space="preserve"> to understand God’s ways</w:t>
      </w:r>
      <w:r w:rsidR="007448D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The time of Christ </w:t>
      </w:r>
      <w:r w:rsidR="00B91241">
        <w:rPr>
          <w:rFonts w:ascii="Times New Roman" w:eastAsia="Times New Roman" w:hAnsi="Times New Roman" w:cs="Times New Roman"/>
          <w:color w:val="auto"/>
          <w:sz w:val="24"/>
          <w:szCs w:val="24"/>
        </w:rPr>
        <w:t xml:space="preserve">coming into our world </w:t>
      </w:r>
      <w:r>
        <w:rPr>
          <w:rFonts w:ascii="Times New Roman" w:eastAsia="Times New Roman" w:hAnsi="Times New Roman" w:cs="Times New Roman"/>
          <w:color w:val="auto"/>
          <w:sz w:val="24"/>
          <w:szCs w:val="24"/>
        </w:rPr>
        <w:t xml:space="preserve">was the time the Son </w:t>
      </w:r>
      <w:r w:rsidR="003F240D">
        <w:rPr>
          <w:rFonts w:ascii="Times New Roman" w:eastAsia="Times New Roman" w:hAnsi="Times New Roman" w:cs="Times New Roman"/>
          <w:color w:val="auto"/>
          <w:sz w:val="24"/>
          <w:szCs w:val="24"/>
        </w:rPr>
        <w:t>of God also became the Son of Man,</w:t>
      </w:r>
      <w:r w:rsidR="00622D66">
        <w:rPr>
          <w:rFonts w:ascii="Times New Roman" w:eastAsia="Times New Roman" w:hAnsi="Times New Roman" w:cs="Times New Roman"/>
          <w:color w:val="auto"/>
          <w:sz w:val="24"/>
          <w:szCs w:val="24"/>
        </w:rPr>
        <w:t xml:space="preserve"> so He could come and teach </w:t>
      </w:r>
      <w:r w:rsidR="00CD2079">
        <w:rPr>
          <w:rFonts w:ascii="Times New Roman" w:eastAsia="Times New Roman" w:hAnsi="Times New Roman" w:cs="Times New Roman"/>
          <w:color w:val="auto"/>
          <w:sz w:val="24"/>
          <w:szCs w:val="24"/>
        </w:rPr>
        <w:t>and show us how to get to His F</w:t>
      </w:r>
      <w:r w:rsidR="004A0871">
        <w:rPr>
          <w:rFonts w:ascii="Times New Roman" w:eastAsia="Times New Roman" w:hAnsi="Times New Roman" w:cs="Times New Roman"/>
          <w:color w:val="auto"/>
          <w:sz w:val="24"/>
          <w:szCs w:val="24"/>
        </w:rPr>
        <w:t>ather</w:t>
      </w:r>
      <w:r>
        <w:rPr>
          <w:rFonts w:ascii="Times New Roman" w:eastAsia="Times New Roman" w:hAnsi="Times New Roman" w:cs="Times New Roman"/>
          <w:color w:val="auto"/>
          <w:sz w:val="24"/>
          <w:szCs w:val="24"/>
        </w:rPr>
        <w:t>.</w:t>
      </w:r>
      <w:r w:rsidR="000807C8">
        <w:rPr>
          <w:rFonts w:ascii="Times New Roman" w:eastAsia="Times New Roman" w:hAnsi="Times New Roman" w:cs="Times New Roman"/>
          <w:color w:val="auto"/>
          <w:sz w:val="24"/>
          <w:szCs w:val="24"/>
        </w:rPr>
        <w:t xml:space="preserve"> </w:t>
      </w:r>
      <w:r w:rsidR="004A0871" w:rsidRPr="004A0871">
        <w:rPr>
          <w:rFonts w:ascii="Times New Roman" w:eastAsia="Times New Roman" w:hAnsi="Times New Roman" w:cs="Times New Roman"/>
          <w:color w:val="auto"/>
          <w:sz w:val="24"/>
          <w:szCs w:val="24"/>
        </w:rPr>
        <w:t>God’s plan</w:t>
      </w:r>
      <w:r w:rsidR="004A0871">
        <w:rPr>
          <w:rFonts w:ascii="Times New Roman" w:eastAsia="Times New Roman" w:hAnsi="Times New Roman" w:cs="Times New Roman"/>
          <w:color w:val="auto"/>
          <w:sz w:val="24"/>
          <w:szCs w:val="24"/>
        </w:rPr>
        <w:t xml:space="preserve"> </w:t>
      </w:r>
      <w:r w:rsidR="004A0871" w:rsidRPr="004A0871">
        <w:rPr>
          <w:rFonts w:ascii="Times New Roman" w:eastAsia="Times New Roman" w:hAnsi="Times New Roman" w:cs="Times New Roman"/>
          <w:color w:val="auto"/>
          <w:sz w:val="24"/>
          <w:szCs w:val="24"/>
        </w:rPr>
        <w:t>in the fullness of time</w:t>
      </w:r>
      <w:r w:rsidR="004A0871">
        <w:rPr>
          <w:rFonts w:ascii="Times New Roman" w:eastAsia="Times New Roman" w:hAnsi="Times New Roman" w:cs="Times New Roman"/>
          <w:color w:val="auto"/>
          <w:sz w:val="24"/>
          <w:szCs w:val="24"/>
        </w:rPr>
        <w:t xml:space="preserve"> </w:t>
      </w:r>
      <w:r w:rsidR="00622D66">
        <w:rPr>
          <w:rFonts w:ascii="Times New Roman" w:eastAsia="Times New Roman" w:hAnsi="Times New Roman" w:cs="Times New Roman"/>
          <w:color w:val="auto"/>
          <w:sz w:val="24"/>
          <w:szCs w:val="24"/>
        </w:rPr>
        <w:t xml:space="preserve">is that </w:t>
      </w:r>
      <w:r w:rsidR="004A0871" w:rsidRPr="004A0871">
        <w:rPr>
          <w:rFonts w:ascii="Times New Roman" w:eastAsia="Times New Roman" w:hAnsi="Times New Roman" w:cs="Times New Roman"/>
          <w:color w:val="auto"/>
          <w:sz w:val="24"/>
          <w:szCs w:val="24"/>
        </w:rPr>
        <w:t xml:space="preserve">all perfection </w:t>
      </w:r>
      <w:r w:rsidR="003F240D">
        <w:rPr>
          <w:rFonts w:ascii="Times New Roman" w:eastAsia="Times New Roman" w:hAnsi="Times New Roman" w:cs="Times New Roman"/>
          <w:color w:val="auto"/>
          <w:sz w:val="24"/>
          <w:szCs w:val="24"/>
        </w:rPr>
        <w:t>shall be manifested</w:t>
      </w:r>
      <w:r w:rsidR="004A0871" w:rsidRPr="004A0871">
        <w:rPr>
          <w:rFonts w:ascii="Times New Roman" w:eastAsia="Times New Roman" w:hAnsi="Times New Roman" w:cs="Times New Roman"/>
          <w:color w:val="auto"/>
          <w:sz w:val="24"/>
          <w:szCs w:val="24"/>
        </w:rPr>
        <w:t xml:space="preserve"> in Christ,</w:t>
      </w:r>
      <w:r w:rsidR="004A0871">
        <w:rPr>
          <w:rFonts w:ascii="Times New Roman" w:eastAsia="Times New Roman" w:hAnsi="Times New Roman" w:cs="Times New Roman"/>
          <w:color w:val="auto"/>
          <w:sz w:val="24"/>
          <w:szCs w:val="24"/>
        </w:rPr>
        <w:t xml:space="preserve"> as the new Adam </w:t>
      </w:r>
      <w:r w:rsidR="00E47485">
        <w:rPr>
          <w:rFonts w:ascii="Times New Roman" w:eastAsia="Times New Roman" w:hAnsi="Times New Roman" w:cs="Times New Roman"/>
          <w:color w:val="auto"/>
          <w:sz w:val="24"/>
          <w:szCs w:val="24"/>
        </w:rPr>
        <w:t>and through H</w:t>
      </w:r>
      <w:r w:rsidR="004A0871" w:rsidRPr="004A0871">
        <w:rPr>
          <w:rFonts w:ascii="Times New Roman" w:eastAsia="Times New Roman" w:hAnsi="Times New Roman" w:cs="Times New Roman"/>
          <w:color w:val="auto"/>
          <w:sz w:val="24"/>
          <w:szCs w:val="24"/>
        </w:rPr>
        <w:t>im</w:t>
      </w:r>
      <w:r w:rsidR="003F240D">
        <w:rPr>
          <w:rFonts w:ascii="Times New Roman" w:eastAsia="Times New Roman" w:hAnsi="Times New Roman" w:cs="Times New Roman"/>
          <w:color w:val="auto"/>
          <w:sz w:val="24"/>
          <w:szCs w:val="24"/>
        </w:rPr>
        <w:t>,</w:t>
      </w:r>
      <w:r w:rsidR="004A0871" w:rsidRPr="004A0871">
        <w:rPr>
          <w:rFonts w:ascii="Times New Roman" w:eastAsia="Times New Roman" w:hAnsi="Times New Roman" w:cs="Times New Roman"/>
          <w:color w:val="auto"/>
          <w:sz w:val="24"/>
          <w:szCs w:val="24"/>
        </w:rPr>
        <w:t xml:space="preserve"> God c</w:t>
      </w:r>
      <w:r w:rsidR="003F240D">
        <w:rPr>
          <w:rFonts w:ascii="Times New Roman" w:eastAsia="Times New Roman" w:hAnsi="Times New Roman" w:cs="Times New Roman"/>
          <w:color w:val="auto"/>
          <w:sz w:val="24"/>
          <w:szCs w:val="24"/>
        </w:rPr>
        <w:t>hose to reconcile all things to H</w:t>
      </w:r>
      <w:r w:rsidR="004A0871" w:rsidRPr="004A0871">
        <w:rPr>
          <w:rFonts w:ascii="Times New Roman" w:eastAsia="Times New Roman" w:hAnsi="Times New Roman" w:cs="Times New Roman"/>
          <w:color w:val="auto"/>
          <w:sz w:val="24"/>
          <w:szCs w:val="24"/>
        </w:rPr>
        <w:t>imself.</w:t>
      </w:r>
      <w:r w:rsidR="004A0871">
        <w:rPr>
          <w:rFonts w:ascii="Times New Roman" w:eastAsia="Times New Roman" w:hAnsi="Times New Roman" w:cs="Times New Roman"/>
          <w:color w:val="auto"/>
          <w:sz w:val="24"/>
          <w:szCs w:val="24"/>
        </w:rPr>
        <w:t xml:space="preserve"> </w:t>
      </w:r>
      <w:r w:rsidR="00622D66">
        <w:rPr>
          <w:rFonts w:ascii="Times New Roman" w:eastAsia="Times New Roman" w:hAnsi="Times New Roman" w:cs="Times New Roman"/>
          <w:color w:val="auto"/>
          <w:sz w:val="24"/>
          <w:szCs w:val="24"/>
        </w:rPr>
        <w:t>His plan is to</w:t>
      </w:r>
      <w:r w:rsidR="004A0871">
        <w:rPr>
          <w:rFonts w:ascii="Times New Roman" w:eastAsia="Times New Roman" w:hAnsi="Times New Roman" w:cs="Times New Roman"/>
          <w:color w:val="auto"/>
          <w:sz w:val="24"/>
          <w:szCs w:val="24"/>
        </w:rPr>
        <w:t xml:space="preserve"> love us with the same love He has for His only begotten Son. </w:t>
      </w:r>
      <w:r w:rsidR="003F240D">
        <w:rPr>
          <w:rFonts w:ascii="Times New Roman" w:eastAsia="Times New Roman" w:hAnsi="Times New Roman" w:cs="Times New Roman"/>
          <w:color w:val="auto"/>
          <w:sz w:val="24"/>
          <w:szCs w:val="24"/>
        </w:rPr>
        <w:t>Let us open our hearts to receive</w:t>
      </w:r>
      <w:r w:rsidR="004A0871">
        <w:rPr>
          <w:rFonts w:ascii="Times New Roman" w:eastAsia="Times New Roman" w:hAnsi="Times New Roman" w:cs="Times New Roman"/>
          <w:color w:val="auto"/>
          <w:sz w:val="24"/>
          <w:szCs w:val="24"/>
        </w:rPr>
        <w:t xml:space="preserve"> His generous offer.</w:t>
      </w:r>
    </w:p>
    <w:p w:rsidR="00985B67" w:rsidRDefault="00985B67" w:rsidP="004A0871">
      <w:pPr>
        <w:spacing w:after="0" w:line="240" w:lineRule="auto"/>
        <w:contextualSpacing/>
        <w:rPr>
          <w:rFonts w:ascii="Times New Roman" w:eastAsia="Times New Roman" w:hAnsi="Times New Roman" w:cs="Times New Roman"/>
          <w:color w:val="auto"/>
          <w:sz w:val="24"/>
          <w:szCs w:val="24"/>
        </w:rPr>
      </w:pPr>
    </w:p>
    <w:p w:rsidR="00985B67" w:rsidRDefault="00851EB6"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Because of His love for us, the Son, when He became Man by assuming our human nature,</w:t>
      </w:r>
      <w:r w:rsidR="00BD6A59">
        <w:rPr>
          <w:rFonts w:ascii="Times New Roman" w:eastAsia="Times New Roman" w:hAnsi="Times New Roman" w:cs="Times New Roman"/>
          <w:color w:val="auto"/>
          <w:sz w:val="24"/>
          <w:szCs w:val="24"/>
        </w:rPr>
        <w:t xml:space="preserve"> became</w:t>
      </w:r>
      <w:r>
        <w:rPr>
          <w:rFonts w:ascii="Times New Roman" w:eastAsia="Times New Roman" w:hAnsi="Times New Roman" w:cs="Times New Roman"/>
          <w:color w:val="auto"/>
          <w:sz w:val="24"/>
          <w:szCs w:val="24"/>
        </w:rPr>
        <w:t xml:space="preserve"> the instrument of our salvation. By taking up our human nature, He was able to experience all that we suffer and more without committing </w:t>
      </w:r>
      <w:r w:rsidR="00622D66">
        <w:rPr>
          <w:rFonts w:ascii="Times New Roman" w:eastAsia="Times New Roman" w:hAnsi="Times New Roman" w:cs="Times New Roman"/>
          <w:color w:val="auto"/>
          <w:sz w:val="24"/>
          <w:szCs w:val="24"/>
        </w:rPr>
        <w:t xml:space="preserve">any </w:t>
      </w:r>
      <w:r>
        <w:rPr>
          <w:rFonts w:ascii="Times New Roman" w:eastAsia="Times New Roman" w:hAnsi="Times New Roman" w:cs="Times New Roman"/>
          <w:color w:val="auto"/>
          <w:sz w:val="24"/>
          <w:szCs w:val="24"/>
        </w:rPr>
        <w:t>sin</w:t>
      </w:r>
      <w:r w:rsidR="00BD6A59">
        <w:rPr>
          <w:rFonts w:ascii="Times New Roman" w:eastAsia="Times New Roman" w:hAnsi="Times New Roman" w:cs="Times New Roman"/>
          <w:color w:val="auto"/>
          <w:sz w:val="24"/>
          <w:szCs w:val="24"/>
        </w:rPr>
        <w:t>. T</w:t>
      </w:r>
      <w:r>
        <w:rPr>
          <w:rFonts w:ascii="Times New Roman" w:eastAsia="Times New Roman" w:hAnsi="Times New Roman" w:cs="Times New Roman"/>
          <w:color w:val="auto"/>
          <w:sz w:val="24"/>
          <w:szCs w:val="24"/>
        </w:rPr>
        <w:t>hereby</w:t>
      </w:r>
      <w:r w:rsidR="00BD6A59">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showing us that we too can become as perfect as Him, and our heavenly Father. </w:t>
      </w:r>
      <w:r w:rsidR="00016CD5">
        <w:rPr>
          <w:rFonts w:ascii="Times New Roman" w:eastAsia="Times New Roman" w:hAnsi="Times New Roman" w:cs="Times New Roman"/>
          <w:color w:val="auto"/>
          <w:sz w:val="24"/>
          <w:szCs w:val="24"/>
        </w:rPr>
        <w:t>Through Christ, especially by His passion, death, and resurrection, we have been able to offer daily, the per</w:t>
      </w:r>
      <w:r w:rsidR="00BD6A59">
        <w:rPr>
          <w:rFonts w:ascii="Times New Roman" w:eastAsia="Times New Roman" w:hAnsi="Times New Roman" w:cs="Times New Roman"/>
          <w:color w:val="auto"/>
          <w:sz w:val="24"/>
          <w:szCs w:val="24"/>
        </w:rPr>
        <w:t>fect sacrifice His Father</w:t>
      </w:r>
      <w:r>
        <w:rPr>
          <w:rFonts w:ascii="Times New Roman" w:eastAsia="Times New Roman" w:hAnsi="Times New Roman" w:cs="Times New Roman"/>
          <w:color w:val="auto"/>
          <w:sz w:val="24"/>
          <w:szCs w:val="24"/>
        </w:rPr>
        <w:t xml:space="preserve"> </w:t>
      </w:r>
      <w:r w:rsidR="00016CD5">
        <w:rPr>
          <w:rFonts w:ascii="Times New Roman" w:eastAsia="Times New Roman" w:hAnsi="Times New Roman" w:cs="Times New Roman"/>
          <w:color w:val="auto"/>
          <w:sz w:val="24"/>
          <w:szCs w:val="24"/>
        </w:rPr>
        <w:t>desires of us. That is why you are here today to represent the ultimate sacrifice</w:t>
      </w:r>
      <w:r w:rsidR="00B305E8">
        <w:rPr>
          <w:rFonts w:ascii="Times New Roman" w:eastAsia="Times New Roman" w:hAnsi="Times New Roman" w:cs="Times New Roman"/>
          <w:color w:val="auto"/>
          <w:sz w:val="24"/>
          <w:szCs w:val="24"/>
        </w:rPr>
        <w:t>,</w:t>
      </w:r>
      <w:r w:rsidR="00016CD5">
        <w:rPr>
          <w:rFonts w:ascii="Times New Roman" w:eastAsia="Times New Roman" w:hAnsi="Times New Roman" w:cs="Times New Roman"/>
          <w:color w:val="auto"/>
          <w:sz w:val="24"/>
          <w:szCs w:val="24"/>
        </w:rPr>
        <w:t xml:space="preserve"> the Son of God offered </w:t>
      </w:r>
      <w:r w:rsidR="00B305E8">
        <w:rPr>
          <w:rFonts w:ascii="Times New Roman" w:eastAsia="Times New Roman" w:hAnsi="Times New Roman" w:cs="Times New Roman"/>
          <w:color w:val="auto"/>
          <w:sz w:val="24"/>
          <w:szCs w:val="24"/>
        </w:rPr>
        <w:t xml:space="preserve">to His Father </w:t>
      </w:r>
      <w:r w:rsidR="00016CD5">
        <w:rPr>
          <w:rFonts w:ascii="Times New Roman" w:eastAsia="Times New Roman" w:hAnsi="Times New Roman" w:cs="Times New Roman"/>
          <w:color w:val="auto"/>
          <w:sz w:val="24"/>
          <w:szCs w:val="24"/>
        </w:rPr>
        <w:t>on the cross on Calvary</w:t>
      </w:r>
      <w:r w:rsidR="00E87E34" w:rsidRPr="00E87E34">
        <w:rPr>
          <w:rFonts w:ascii="Times New Roman" w:eastAsia="Times New Roman" w:hAnsi="Times New Roman" w:cs="Times New Roman"/>
          <w:color w:val="auto"/>
          <w:sz w:val="24"/>
          <w:szCs w:val="24"/>
        </w:rPr>
        <w:t xml:space="preserve"> </w:t>
      </w:r>
      <w:r w:rsidR="00E87E34">
        <w:rPr>
          <w:rFonts w:ascii="Times New Roman" w:eastAsia="Times New Roman" w:hAnsi="Times New Roman" w:cs="Times New Roman"/>
          <w:color w:val="auto"/>
          <w:sz w:val="24"/>
          <w:szCs w:val="24"/>
        </w:rPr>
        <w:t>on our behalf</w:t>
      </w:r>
      <w:r w:rsidR="00016CD5">
        <w:rPr>
          <w:rFonts w:ascii="Times New Roman" w:eastAsia="Times New Roman" w:hAnsi="Times New Roman" w:cs="Times New Roman"/>
          <w:color w:val="auto"/>
          <w:sz w:val="24"/>
          <w:szCs w:val="24"/>
        </w:rPr>
        <w:t xml:space="preserve"> for our redemption.</w:t>
      </w:r>
    </w:p>
    <w:p w:rsidR="00016CD5" w:rsidRDefault="00016CD5" w:rsidP="004A0871">
      <w:pPr>
        <w:spacing w:after="0" w:line="240" w:lineRule="auto"/>
        <w:contextualSpacing/>
        <w:rPr>
          <w:rFonts w:ascii="Times New Roman" w:eastAsia="Times New Roman" w:hAnsi="Times New Roman" w:cs="Times New Roman"/>
          <w:color w:val="auto"/>
          <w:sz w:val="24"/>
          <w:szCs w:val="24"/>
        </w:rPr>
      </w:pPr>
    </w:p>
    <w:p w:rsidR="00016CD5" w:rsidRDefault="00E47485"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love that God has for His Son, comes in the Person of the Holy Spirit. By receiving this gift of the Holy Spirit through our baptism, we become the image of Christ because we become sinless at that very moment of our baptism. However, how long do we remain sinless?</w:t>
      </w:r>
      <w:r w:rsidR="00B91241">
        <w:rPr>
          <w:rFonts w:ascii="Times New Roman" w:eastAsia="Times New Roman" w:hAnsi="Times New Roman" w:cs="Times New Roman"/>
          <w:color w:val="auto"/>
          <w:sz w:val="24"/>
          <w:szCs w:val="24"/>
        </w:rPr>
        <w:t xml:space="preserve"> Because of concupiscence or the tendency to sin, we </w:t>
      </w:r>
      <w:r w:rsidR="00267A71">
        <w:rPr>
          <w:rFonts w:ascii="Times New Roman" w:eastAsia="Times New Roman" w:hAnsi="Times New Roman" w:cs="Times New Roman"/>
          <w:color w:val="auto"/>
          <w:sz w:val="24"/>
          <w:szCs w:val="24"/>
        </w:rPr>
        <w:t>are prone to sinning in the</w:t>
      </w:r>
      <w:r w:rsidR="00B91241">
        <w:rPr>
          <w:rFonts w:ascii="Times New Roman" w:eastAsia="Times New Roman" w:hAnsi="Times New Roman" w:cs="Times New Roman"/>
          <w:color w:val="auto"/>
          <w:sz w:val="24"/>
          <w:szCs w:val="24"/>
        </w:rPr>
        <w:t xml:space="preserve"> word</w:t>
      </w:r>
      <w:r w:rsidR="00267A71">
        <w:rPr>
          <w:rFonts w:ascii="Times New Roman" w:eastAsia="Times New Roman" w:hAnsi="Times New Roman" w:cs="Times New Roman"/>
          <w:color w:val="auto"/>
          <w:sz w:val="24"/>
          <w:szCs w:val="24"/>
        </w:rPr>
        <w:t xml:space="preserve"> we speak</w:t>
      </w:r>
      <w:r w:rsidR="00B91241">
        <w:rPr>
          <w:rFonts w:ascii="Times New Roman" w:eastAsia="Times New Roman" w:hAnsi="Times New Roman" w:cs="Times New Roman"/>
          <w:color w:val="auto"/>
          <w:sz w:val="24"/>
          <w:szCs w:val="24"/>
        </w:rPr>
        <w:t>, in our</w:t>
      </w:r>
      <w:r w:rsidR="0078720B">
        <w:rPr>
          <w:rFonts w:ascii="Times New Roman" w:eastAsia="Times New Roman" w:hAnsi="Times New Roman" w:cs="Times New Roman"/>
          <w:color w:val="auto"/>
          <w:sz w:val="24"/>
          <w:szCs w:val="24"/>
        </w:rPr>
        <w:t xml:space="preserve"> action, in what we do, and in what we fail to do. </w:t>
      </w:r>
      <w:r w:rsidR="00DD4839">
        <w:rPr>
          <w:rFonts w:ascii="Times New Roman" w:eastAsia="Times New Roman" w:hAnsi="Times New Roman" w:cs="Times New Roman"/>
          <w:color w:val="auto"/>
          <w:sz w:val="24"/>
          <w:szCs w:val="24"/>
        </w:rPr>
        <w:t xml:space="preserve">So we do sin again and again and separate ourselves from God. </w:t>
      </w:r>
      <w:r w:rsidR="007F1C11">
        <w:rPr>
          <w:rFonts w:ascii="Times New Roman" w:eastAsia="Times New Roman" w:hAnsi="Times New Roman" w:cs="Times New Roman"/>
          <w:color w:val="auto"/>
          <w:sz w:val="24"/>
          <w:szCs w:val="24"/>
        </w:rPr>
        <w:t xml:space="preserve">However, Jesus has atoned for our sins. So if we repent of our sin and go to the sacrament of reconciliation, God in His love and mercy will wipe </w:t>
      </w:r>
      <w:r w:rsidR="00CD2079">
        <w:rPr>
          <w:rFonts w:ascii="Times New Roman" w:eastAsia="Times New Roman" w:hAnsi="Times New Roman" w:cs="Times New Roman"/>
          <w:color w:val="auto"/>
          <w:sz w:val="24"/>
          <w:szCs w:val="24"/>
        </w:rPr>
        <w:t>away</w:t>
      </w:r>
      <w:r w:rsidR="007F1C11">
        <w:rPr>
          <w:rFonts w:ascii="Times New Roman" w:eastAsia="Times New Roman" w:hAnsi="Times New Roman" w:cs="Times New Roman"/>
          <w:color w:val="auto"/>
          <w:sz w:val="24"/>
          <w:szCs w:val="24"/>
        </w:rPr>
        <w:t xml:space="preserve"> our sins.</w:t>
      </w:r>
    </w:p>
    <w:p w:rsidR="007F1C11" w:rsidRDefault="007F1C11" w:rsidP="004A0871">
      <w:pPr>
        <w:spacing w:after="0" w:line="240" w:lineRule="auto"/>
        <w:contextualSpacing/>
        <w:rPr>
          <w:rFonts w:ascii="Times New Roman" w:eastAsia="Times New Roman" w:hAnsi="Times New Roman" w:cs="Times New Roman"/>
          <w:color w:val="auto"/>
          <w:sz w:val="24"/>
          <w:szCs w:val="24"/>
        </w:rPr>
      </w:pPr>
    </w:p>
    <w:p w:rsidR="007F1C11" w:rsidRDefault="007F1C11"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first reading, we heard Moses tell</w:t>
      </w:r>
      <w:r w:rsidR="00267A71">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our fore fathers who out of serval fear asked Moses to intercede for them because they were too scared when they hear</w:t>
      </w:r>
      <w:r w:rsidR="00CD2079">
        <w:rPr>
          <w:rFonts w:ascii="Times New Roman" w:eastAsia="Times New Roman" w:hAnsi="Times New Roman" w:cs="Times New Roman"/>
          <w:color w:val="auto"/>
          <w:sz w:val="24"/>
          <w:szCs w:val="24"/>
        </w:rPr>
        <w:t>d</w:t>
      </w:r>
      <w:r>
        <w:rPr>
          <w:rFonts w:ascii="Times New Roman" w:eastAsia="Times New Roman" w:hAnsi="Times New Roman" w:cs="Times New Roman"/>
          <w:color w:val="auto"/>
          <w:sz w:val="24"/>
          <w:szCs w:val="24"/>
        </w:rPr>
        <w:t xml:space="preserve"> the voice of God or see the fire of God. They felt they would die because of the awesome power of God. So they asked that they would have Moses talk to God on their behalf</w:t>
      </w:r>
      <w:r w:rsidR="00622D66">
        <w:rPr>
          <w:rFonts w:ascii="Times New Roman" w:eastAsia="Times New Roman" w:hAnsi="Times New Roman" w:cs="Times New Roman"/>
          <w:color w:val="auto"/>
          <w:sz w:val="24"/>
          <w:szCs w:val="24"/>
        </w:rPr>
        <w:t xml:space="preserve"> and tell them what God says</w:t>
      </w:r>
      <w:r>
        <w:rPr>
          <w:rFonts w:ascii="Times New Roman" w:eastAsia="Times New Roman" w:hAnsi="Times New Roman" w:cs="Times New Roman"/>
          <w:color w:val="auto"/>
          <w:sz w:val="24"/>
          <w:szCs w:val="24"/>
        </w:rPr>
        <w:t>. Then in God’s plan, He told them throug</w:t>
      </w:r>
      <w:r w:rsidR="00267A71">
        <w:rPr>
          <w:rFonts w:ascii="Times New Roman" w:eastAsia="Times New Roman" w:hAnsi="Times New Roman" w:cs="Times New Roman"/>
          <w:color w:val="auto"/>
          <w:sz w:val="24"/>
          <w:szCs w:val="24"/>
        </w:rPr>
        <w:t>h Moses that He would send some</w:t>
      </w:r>
      <w:r>
        <w:rPr>
          <w:rFonts w:ascii="Times New Roman" w:eastAsia="Times New Roman" w:hAnsi="Times New Roman" w:cs="Times New Roman"/>
          <w:color w:val="auto"/>
          <w:sz w:val="24"/>
          <w:szCs w:val="24"/>
        </w:rPr>
        <w:t xml:space="preserve">one </w:t>
      </w:r>
      <w:r w:rsidR="00267A71">
        <w:rPr>
          <w:rFonts w:ascii="Times New Roman" w:eastAsia="Times New Roman" w:hAnsi="Times New Roman" w:cs="Times New Roman"/>
          <w:color w:val="auto"/>
          <w:sz w:val="24"/>
          <w:szCs w:val="24"/>
        </w:rPr>
        <w:t>like Moses. However, they must listen to Him.</w:t>
      </w:r>
      <w:r w:rsidR="008137C9">
        <w:rPr>
          <w:rFonts w:ascii="Times New Roman" w:eastAsia="Times New Roman" w:hAnsi="Times New Roman" w:cs="Times New Roman"/>
          <w:color w:val="auto"/>
          <w:sz w:val="24"/>
          <w:szCs w:val="24"/>
        </w:rPr>
        <w:t xml:space="preserve"> To ‘listen’ </w:t>
      </w:r>
      <w:r w:rsidR="00267A71">
        <w:rPr>
          <w:rFonts w:ascii="Times New Roman" w:eastAsia="Times New Roman" w:hAnsi="Times New Roman" w:cs="Times New Roman"/>
          <w:color w:val="auto"/>
          <w:sz w:val="24"/>
          <w:szCs w:val="24"/>
        </w:rPr>
        <w:t xml:space="preserve">means not only </w:t>
      </w:r>
      <w:r w:rsidR="008938F1">
        <w:rPr>
          <w:rFonts w:ascii="Times New Roman" w:eastAsia="Times New Roman" w:hAnsi="Times New Roman" w:cs="Times New Roman"/>
          <w:color w:val="auto"/>
          <w:sz w:val="24"/>
          <w:szCs w:val="24"/>
        </w:rPr>
        <w:t xml:space="preserve">to </w:t>
      </w:r>
      <w:r w:rsidR="00267A71">
        <w:rPr>
          <w:rFonts w:ascii="Times New Roman" w:eastAsia="Times New Roman" w:hAnsi="Times New Roman" w:cs="Times New Roman"/>
          <w:color w:val="auto"/>
          <w:sz w:val="24"/>
          <w:szCs w:val="24"/>
        </w:rPr>
        <w:t>hear His word</w:t>
      </w:r>
      <w:r w:rsidR="00622D66">
        <w:rPr>
          <w:rFonts w:ascii="Times New Roman" w:eastAsia="Times New Roman" w:hAnsi="Times New Roman" w:cs="Times New Roman"/>
          <w:color w:val="auto"/>
          <w:sz w:val="24"/>
          <w:szCs w:val="24"/>
        </w:rPr>
        <w:t>,</w:t>
      </w:r>
      <w:r w:rsidR="00267A71">
        <w:rPr>
          <w:rFonts w:ascii="Times New Roman" w:eastAsia="Times New Roman" w:hAnsi="Times New Roman" w:cs="Times New Roman"/>
          <w:color w:val="auto"/>
          <w:sz w:val="24"/>
          <w:szCs w:val="24"/>
        </w:rPr>
        <w:t xml:space="preserve"> but</w:t>
      </w:r>
      <w:r w:rsidR="008938F1">
        <w:rPr>
          <w:rFonts w:ascii="Times New Roman" w:eastAsia="Times New Roman" w:hAnsi="Times New Roman" w:cs="Times New Roman"/>
          <w:color w:val="auto"/>
          <w:sz w:val="24"/>
          <w:szCs w:val="24"/>
        </w:rPr>
        <w:t xml:space="preserve"> to</w:t>
      </w:r>
      <w:r w:rsidR="00267A71">
        <w:rPr>
          <w:rFonts w:ascii="Times New Roman" w:eastAsia="Times New Roman" w:hAnsi="Times New Roman" w:cs="Times New Roman"/>
          <w:color w:val="auto"/>
          <w:sz w:val="24"/>
          <w:szCs w:val="24"/>
        </w:rPr>
        <w:t xml:space="preserve"> put </w:t>
      </w:r>
      <w:r w:rsidR="008938F1">
        <w:rPr>
          <w:rFonts w:ascii="Times New Roman" w:eastAsia="Times New Roman" w:hAnsi="Times New Roman" w:cs="Times New Roman"/>
          <w:color w:val="auto"/>
          <w:sz w:val="24"/>
          <w:szCs w:val="24"/>
        </w:rPr>
        <w:t xml:space="preserve">them </w:t>
      </w:r>
      <w:r w:rsidR="00327BFF">
        <w:rPr>
          <w:rFonts w:ascii="Times New Roman" w:eastAsia="Times New Roman" w:hAnsi="Times New Roman" w:cs="Times New Roman"/>
          <w:color w:val="auto"/>
          <w:sz w:val="24"/>
          <w:szCs w:val="24"/>
        </w:rPr>
        <w:t>into action what He tells us</w:t>
      </w:r>
      <w:r w:rsidR="00267A71">
        <w:rPr>
          <w:rFonts w:ascii="Times New Roman" w:eastAsia="Times New Roman" w:hAnsi="Times New Roman" w:cs="Times New Roman"/>
          <w:color w:val="auto"/>
          <w:sz w:val="24"/>
          <w:szCs w:val="24"/>
        </w:rPr>
        <w:t xml:space="preserve">. They must listen to Him because He will be speaking God’s words. </w:t>
      </w:r>
    </w:p>
    <w:p w:rsidR="00775192" w:rsidRDefault="00775192" w:rsidP="004A0871">
      <w:pPr>
        <w:spacing w:after="0" w:line="240" w:lineRule="auto"/>
        <w:contextualSpacing/>
        <w:rPr>
          <w:rFonts w:ascii="Times New Roman" w:eastAsia="Times New Roman" w:hAnsi="Times New Roman" w:cs="Times New Roman"/>
          <w:color w:val="auto"/>
          <w:sz w:val="24"/>
          <w:szCs w:val="24"/>
        </w:rPr>
      </w:pPr>
    </w:p>
    <w:p w:rsidR="00775192" w:rsidRDefault="00B81A5B"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Jesus is the coming prophet. His coming into our world is the fulfilment of what God told Moses to tell His people </w:t>
      </w:r>
      <w:r w:rsidR="00775192">
        <w:rPr>
          <w:rFonts w:ascii="Times New Roman" w:eastAsia="Times New Roman" w:hAnsi="Times New Roman" w:cs="Times New Roman"/>
          <w:color w:val="auto"/>
          <w:sz w:val="24"/>
          <w:szCs w:val="24"/>
        </w:rPr>
        <w:t>God through the Word created all things</w:t>
      </w:r>
      <w:r w:rsidR="00327BFF">
        <w:rPr>
          <w:rFonts w:ascii="Times New Roman" w:eastAsia="Times New Roman" w:hAnsi="Times New Roman" w:cs="Times New Roman"/>
          <w:color w:val="auto"/>
          <w:sz w:val="24"/>
          <w:szCs w:val="24"/>
        </w:rPr>
        <w:t>. We are in the age</w:t>
      </w:r>
      <w:r w:rsidR="00327BFF" w:rsidRPr="00327BFF">
        <w:t xml:space="preserve"> </w:t>
      </w:r>
      <w:r w:rsidR="00327BFF" w:rsidRPr="00327BFF">
        <w:rPr>
          <w:rFonts w:ascii="Times New Roman" w:eastAsia="Times New Roman" w:hAnsi="Times New Roman" w:cs="Times New Roman"/>
          <w:color w:val="auto"/>
          <w:sz w:val="24"/>
          <w:szCs w:val="24"/>
        </w:rPr>
        <w:t>between our Lord’s first coming and His last. We live in th</w:t>
      </w:r>
      <w:r w:rsidR="00CD2079">
        <w:rPr>
          <w:rFonts w:ascii="Times New Roman" w:eastAsia="Times New Roman" w:hAnsi="Times New Roman" w:cs="Times New Roman"/>
          <w:color w:val="auto"/>
          <w:sz w:val="24"/>
          <w:szCs w:val="24"/>
        </w:rPr>
        <w:t>e new world begun by His life, D</w:t>
      </w:r>
      <w:r w:rsidR="00327BFF" w:rsidRPr="00327BFF">
        <w:rPr>
          <w:rFonts w:ascii="Times New Roman" w:eastAsia="Times New Roman" w:hAnsi="Times New Roman" w:cs="Times New Roman"/>
          <w:color w:val="auto"/>
          <w:sz w:val="24"/>
          <w:szCs w:val="24"/>
        </w:rPr>
        <w:t>eath, Res</w:t>
      </w:r>
      <w:r w:rsidR="00CD2079">
        <w:rPr>
          <w:rFonts w:ascii="Times New Roman" w:eastAsia="Times New Roman" w:hAnsi="Times New Roman" w:cs="Times New Roman"/>
          <w:color w:val="auto"/>
          <w:sz w:val="24"/>
          <w:szCs w:val="24"/>
        </w:rPr>
        <w:t>urrection, and Ascension, by sending</w:t>
      </w:r>
      <w:r w:rsidR="00327BFF" w:rsidRPr="00327BFF">
        <w:rPr>
          <w:rFonts w:ascii="Times New Roman" w:eastAsia="Times New Roman" w:hAnsi="Times New Roman" w:cs="Times New Roman"/>
          <w:color w:val="auto"/>
          <w:sz w:val="24"/>
          <w:szCs w:val="24"/>
        </w:rPr>
        <w:t xml:space="preserve"> His Spirit upon the Church. But we await the day when He will come again in glory.</w:t>
      </w:r>
      <w:r w:rsidR="00327BFF">
        <w:rPr>
          <w:rFonts w:ascii="Times New Roman" w:eastAsia="Times New Roman" w:hAnsi="Times New Roman" w:cs="Times New Roman"/>
          <w:color w:val="auto"/>
          <w:sz w:val="24"/>
          <w:szCs w:val="24"/>
        </w:rPr>
        <w:t xml:space="preserve"> The question</w:t>
      </w:r>
      <w:r>
        <w:rPr>
          <w:rFonts w:ascii="Times New Roman" w:eastAsia="Times New Roman" w:hAnsi="Times New Roman" w:cs="Times New Roman"/>
          <w:color w:val="auto"/>
          <w:sz w:val="24"/>
          <w:szCs w:val="24"/>
        </w:rPr>
        <w:t>s</w:t>
      </w:r>
      <w:r w:rsidR="00327BFF">
        <w:rPr>
          <w:rFonts w:ascii="Times New Roman" w:eastAsia="Times New Roman" w:hAnsi="Times New Roman" w:cs="Times New Roman"/>
          <w:color w:val="auto"/>
          <w:sz w:val="24"/>
          <w:szCs w:val="24"/>
        </w:rPr>
        <w:t xml:space="preserve"> we must ask our</w:t>
      </w:r>
      <w:r>
        <w:rPr>
          <w:rFonts w:ascii="Times New Roman" w:eastAsia="Times New Roman" w:hAnsi="Times New Roman" w:cs="Times New Roman"/>
          <w:color w:val="auto"/>
          <w:sz w:val="24"/>
          <w:szCs w:val="24"/>
        </w:rPr>
        <w:t>selves</w:t>
      </w:r>
      <w:r w:rsidR="00327BFF">
        <w:rPr>
          <w:rFonts w:ascii="Times New Roman" w:eastAsia="Times New Roman" w:hAnsi="Times New Roman" w:cs="Times New Roman"/>
          <w:color w:val="auto"/>
          <w:sz w:val="24"/>
          <w:szCs w:val="24"/>
        </w:rPr>
        <w:t xml:space="preserve"> are</w:t>
      </w:r>
      <w:r>
        <w:rPr>
          <w:rFonts w:ascii="Times New Roman" w:eastAsia="Times New Roman" w:hAnsi="Times New Roman" w:cs="Times New Roman"/>
          <w:color w:val="auto"/>
          <w:sz w:val="24"/>
          <w:szCs w:val="24"/>
        </w:rPr>
        <w:t>, do</w:t>
      </w:r>
      <w:r w:rsidR="00327BFF">
        <w:rPr>
          <w:rFonts w:ascii="Times New Roman" w:eastAsia="Times New Roman" w:hAnsi="Times New Roman" w:cs="Times New Roman"/>
          <w:color w:val="auto"/>
          <w:sz w:val="24"/>
          <w:szCs w:val="24"/>
        </w:rPr>
        <w:t xml:space="preserve"> we</w:t>
      </w:r>
      <w:r w:rsidR="00622D66">
        <w:rPr>
          <w:rFonts w:ascii="Times New Roman" w:eastAsia="Times New Roman" w:hAnsi="Times New Roman" w:cs="Times New Roman"/>
          <w:color w:val="auto"/>
          <w:sz w:val="24"/>
          <w:szCs w:val="24"/>
        </w:rPr>
        <w:t xml:space="preserve"> listening to His word? Are we</w:t>
      </w:r>
      <w:r w:rsidR="00327BFF">
        <w:rPr>
          <w:rFonts w:ascii="Times New Roman" w:eastAsia="Times New Roman" w:hAnsi="Times New Roman" w:cs="Times New Roman"/>
          <w:color w:val="auto"/>
          <w:sz w:val="24"/>
          <w:szCs w:val="24"/>
        </w:rPr>
        <w:t xml:space="preserve"> obeying His commandments? Are we His disciples or are we just hearing His word a</w:t>
      </w:r>
      <w:r w:rsidR="0081333A">
        <w:rPr>
          <w:rFonts w:ascii="Times New Roman" w:eastAsia="Times New Roman" w:hAnsi="Times New Roman" w:cs="Times New Roman"/>
          <w:color w:val="auto"/>
          <w:sz w:val="24"/>
          <w:szCs w:val="24"/>
        </w:rPr>
        <w:t>nd not putting them into action, because</w:t>
      </w:r>
      <w:r w:rsidR="00327BFF">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If </w:t>
      </w:r>
      <w:r w:rsidR="00622D66">
        <w:rPr>
          <w:rFonts w:ascii="Times New Roman" w:eastAsia="Times New Roman" w:hAnsi="Times New Roman" w:cs="Times New Roman"/>
          <w:color w:val="auto"/>
          <w:sz w:val="24"/>
          <w:szCs w:val="24"/>
        </w:rPr>
        <w:t>we</w:t>
      </w:r>
      <w:r>
        <w:rPr>
          <w:rFonts w:ascii="Times New Roman" w:eastAsia="Times New Roman" w:hAnsi="Times New Roman" w:cs="Times New Roman"/>
          <w:color w:val="auto"/>
          <w:sz w:val="24"/>
          <w:szCs w:val="24"/>
        </w:rPr>
        <w:t xml:space="preserve"> have seen </w:t>
      </w:r>
      <w:r w:rsidR="0081333A">
        <w:rPr>
          <w:rFonts w:ascii="Times New Roman" w:eastAsia="Times New Roman" w:hAnsi="Times New Roman" w:cs="Times New Roman"/>
          <w:color w:val="auto"/>
          <w:sz w:val="24"/>
          <w:szCs w:val="24"/>
        </w:rPr>
        <w:t>and received Him</w:t>
      </w:r>
      <w:r>
        <w:rPr>
          <w:rFonts w:ascii="Times New Roman" w:eastAsia="Times New Roman" w:hAnsi="Times New Roman" w:cs="Times New Roman"/>
          <w:color w:val="auto"/>
          <w:sz w:val="24"/>
          <w:szCs w:val="24"/>
        </w:rPr>
        <w:t xml:space="preserve"> </w:t>
      </w:r>
      <w:r w:rsidR="00622D66">
        <w:rPr>
          <w:rFonts w:ascii="Times New Roman" w:eastAsia="Times New Roman" w:hAnsi="Times New Roman" w:cs="Times New Roman"/>
          <w:color w:val="auto"/>
          <w:sz w:val="24"/>
          <w:szCs w:val="24"/>
        </w:rPr>
        <w:t>we</w:t>
      </w:r>
      <w:r>
        <w:rPr>
          <w:rFonts w:ascii="Times New Roman" w:eastAsia="Times New Roman" w:hAnsi="Times New Roman" w:cs="Times New Roman"/>
          <w:color w:val="auto"/>
          <w:sz w:val="24"/>
          <w:szCs w:val="24"/>
        </w:rPr>
        <w:t xml:space="preserve"> have seen the Father.</w:t>
      </w:r>
    </w:p>
    <w:p w:rsidR="00B81A5B" w:rsidRDefault="00B81A5B" w:rsidP="004A0871">
      <w:pPr>
        <w:spacing w:after="0" w:line="240" w:lineRule="auto"/>
        <w:contextualSpacing/>
        <w:rPr>
          <w:rFonts w:ascii="Times New Roman" w:eastAsia="Times New Roman" w:hAnsi="Times New Roman" w:cs="Times New Roman"/>
          <w:color w:val="auto"/>
          <w:sz w:val="24"/>
          <w:szCs w:val="24"/>
        </w:rPr>
      </w:pPr>
    </w:p>
    <w:p w:rsidR="00351052" w:rsidRDefault="00B81A5B"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 we heard St. Paul tell the Corinthians about d</w:t>
      </w:r>
      <w:r w:rsidR="0081333A">
        <w:rPr>
          <w:rFonts w:ascii="Times New Roman" w:eastAsia="Times New Roman" w:hAnsi="Times New Roman" w:cs="Times New Roman"/>
          <w:color w:val="auto"/>
          <w:sz w:val="24"/>
          <w:szCs w:val="24"/>
        </w:rPr>
        <w:t>o</w:t>
      </w:r>
      <w:r>
        <w:rPr>
          <w:rFonts w:ascii="Times New Roman" w:eastAsia="Times New Roman" w:hAnsi="Times New Roman" w:cs="Times New Roman"/>
          <w:color w:val="auto"/>
          <w:sz w:val="24"/>
          <w:szCs w:val="24"/>
        </w:rPr>
        <w:t>ing the will of God in whatever s</w:t>
      </w:r>
      <w:r w:rsidR="0081333A">
        <w:rPr>
          <w:rFonts w:ascii="Times New Roman" w:eastAsia="Times New Roman" w:hAnsi="Times New Roman" w:cs="Times New Roman"/>
          <w:color w:val="auto"/>
          <w:sz w:val="24"/>
          <w:szCs w:val="24"/>
        </w:rPr>
        <w:t>tate of life they might be in. S</w:t>
      </w:r>
      <w:r>
        <w:rPr>
          <w:rFonts w:ascii="Times New Roman" w:eastAsia="Times New Roman" w:hAnsi="Times New Roman" w:cs="Times New Roman"/>
          <w:color w:val="auto"/>
          <w:sz w:val="24"/>
          <w:szCs w:val="24"/>
        </w:rPr>
        <w:t>hould the</w:t>
      </w:r>
      <w:r w:rsidR="00E24639">
        <w:rPr>
          <w:rFonts w:ascii="Times New Roman" w:eastAsia="Times New Roman" w:hAnsi="Times New Roman" w:cs="Times New Roman"/>
          <w:color w:val="auto"/>
          <w:sz w:val="24"/>
          <w:szCs w:val="24"/>
        </w:rPr>
        <w:t>y be single or ma</w:t>
      </w:r>
      <w:r>
        <w:rPr>
          <w:rFonts w:ascii="Times New Roman" w:eastAsia="Times New Roman" w:hAnsi="Times New Roman" w:cs="Times New Roman"/>
          <w:color w:val="auto"/>
          <w:sz w:val="24"/>
          <w:szCs w:val="24"/>
        </w:rPr>
        <w:t>rried. If married, they are of</w:t>
      </w:r>
      <w:r w:rsidR="00E246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course doing the will of God who said at creation</w:t>
      </w:r>
      <w:r w:rsidR="00E24639" w:rsidRPr="00393610">
        <w:rPr>
          <w:rFonts w:ascii="Times New Roman" w:eastAsia="Times New Roman" w:hAnsi="Times New Roman" w:cs="Times New Roman"/>
          <w:b/>
          <w:color w:val="auto"/>
          <w:sz w:val="24"/>
          <w:szCs w:val="24"/>
        </w:rPr>
        <w:t>,</w:t>
      </w:r>
      <w:r w:rsidR="00393610" w:rsidRPr="00393610">
        <w:rPr>
          <w:rFonts w:ascii="Times New Roman" w:eastAsia="Times New Roman" w:hAnsi="Times New Roman" w:cs="Times New Roman"/>
          <w:b/>
          <w:color w:val="auto"/>
          <w:sz w:val="24"/>
          <w:szCs w:val="24"/>
        </w:rPr>
        <w:t xml:space="preserve"> “God blessed them and God said to them: Be fertile and multiply; fill the earth and subdue it”</w:t>
      </w:r>
      <w:r w:rsidR="00AF77BC">
        <w:rPr>
          <w:rFonts w:ascii="Times New Roman" w:eastAsia="Times New Roman" w:hAnsi="Times New Roman" w:cs="Times New Roman"/>
          <w:color w:val="auto"/>
          <w:sz w:val="24"/>
          <w:szCs w:val="24"/>
        </w:rPr>
        <w:t>(Gen 1:28).</w:t>
      </w:r>
      <w:r w:rsidR="00393610">
        <w:rPr>
          <w:rFonts w:ascii="Times New Roman" w:eastAsia="Times New Roman" w:hAnsi="Times New Roman" w:cs="Times New Roman"/>
          <w:b/>
          <w:color w:val="auto"/>
          <w:sz w:val="24"/>
          <w:szCs w:val="24"/>
        </w:rPr>
        <w:t xml:space="preserve"> </w:t>
      </w:r>
      <w:r w:rsidR="00393610">
        <w:rPr>
          <w:rFonts w:ascii="Times New Roman" w:eastAsia="Times New Roman" w:hAnsi="Times New Roman" w:cs="Times New Roman"/>
          <w:color w:val="auto"/>
          <w:sz w:val="24"/>
          <w:szCs w:val="24"/>
        </w:rPr>
        <w:t xml:space="preserve">If they are carrying out God’s </w:t>
      </w:r>
      <w:r w:rsidR="00393610">
        <w:rPr>
          <w:rFonts w:ascii="Times New Roman" w:eastAsia="Times New Roman" w:hAnsi="Times New Roman" w:cs="Times New Roman"/>
          <w:color w:val="auto"/>
          <w:sz w:val="24"/>
          <w:szCs w:val="24"/>
        </w:rPr>
        <w:lastRenderedPageBreak/>
        <w:t>command as being married, they are doing no wrong. In Paul’s assessment of single people whom he sees</w:t>
      </w:r>
      <w:r w:rsidR="00AF77BC">
        <w:rPr>
          <w:rFonts w:ascii="Times New Roman" w:eastAsia="Times New Roman" w:hAnsi="Times New Roman" w:cs="Times New Roman"/>
          <w:color w:val="auto"/>
          <w:sz w:val="24"/>
          <w:szCs w:val="24"/>
        </w:rPr>
        <w:t xml:space="preserve"> as having more time to do</w:t>
      </w:r>
      <w:r w:rsidR="00393610">
        <w:rPr>
          <w:rFonts w:ascii="Times New Roman" w:eastAsia="Times New Roman" w:hAnsi="Times New Roman" w:cs="Times New Roman"/>
          <w:color w:val="auto"/>
          <w:sz w:val="24"/>
          <w:szCs w:val="24"/>
        </w:rPr>
        <w:t xml:space="preserve"> God’s work</w:t>
      </w:r>
      <w:r w:rsidR="00AF77BC">
        <w:rPr>
          <w:rFonts w:ascii="Times New Roman" w:eastAsia="Times New Roman" w:hAnsi="Times New Roman" w:cs="Times New Roman"/>
          <w:color w:val="auto"/>
          <w:sz w:val="24"/>
          <w:szCs w:val="24"/>
        </w:rPr>
        <w:t>, they are also doing God’s work.</w:t>
      </w:r>
      <w:r w:rsidR="00351052">
        <w:rPr>
          <w:rFonts w:ascii="Times New Roman" w:eastAsia="Times New Roman" w:hAnsi="Times New Roman" w:cs="Times New Roman"/>
          <w:color w:val="auto"/>
          <w:sz w:val="24"/>
          <w:szCs w:val="24"/>
        </w:rPr>
        <w:t xml:space="preserve"> </w:t>
      </w:r>
    </w:p>
    <w:p w:rsidR="00351052" w:rsidRDefault="00351052" w:rsidP="004A0871">
      <w:pPr>
        <w:spacing w:after="0" w:line="240" w:lineRule="auto"/>
        <w:contextualSpacing/>
        <w:rPr>
          <w:rFonts w:ascii="Times New Roman" w:eastAsia="Times New Roman" w:hAnsi="Times New Roman" w:cs="Times New Roman"/>
          <w:color w:val="auto"/>
          <w:sz w:val="24"/>
          <w:szCs w:val="24"/>
        </w:rPr>
      </w:pPr>
    </w:p>
    <w:p w:rsidR="00B81A5B" w:rsidRDefault="00351052"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Yes, single people will have more time to dedicate to the spreading of the Gospel with undivided heart, they are no more </w:t>
      </w:r>
      <w:r w:rsidR="00DA0C7D">
        <w:rPr>
          <w:rFonts w:ascii="Times New Roman" w:eastAsia="Times New Roman" w:hAnsi="Times New Roman" w:cs="Times New Roman"/>
          <w:color w:val="auto"/>
          <w:sz w:val="24"/>
          <w:szCs w:val="24"/>
        </w:rPr>
        <w:t xml:space="preserve">or less </w:t>
      </w:r>
      <w:r>
        <w:rPr>
          <w:rFonts w:ascii="Times New Roman" w:eastAsia="Times New Roman" w:hAnsi="Times New Roman" w:cs="Times New Roman"/>
          <w:color w:val="auto"/>
          <w:sz w:val="24"/>
          <w:szCs w:val="24"/>
        </w:rPr>
        <w:t xml:space="preserve">fulfilling the command of God. We must remember </w:t>
      </w:r>
      <w:r w:rsidR="00CD2079">
        <w:rPr>
          <w:rFonts w:ascii="Times New Roman" w:eastAsia="Times New Roman" w:hAnsi="Times New Roman" w:cs="Times New Roman"/>
          <w:color w:val="auto"/>
          <w:sz w:val="24"/>
          <w:szCs w:val="24"/>
        </w:rPr>
        <w:t xml:space="preserve">that </w:t>
      </w:r>
      <w:r>
        <w:rPr>
          <w:rFonts w:ascii="Times New Roman" w:eastAsia="Times New Roman" w:hAnsi="Times New Roman" w:cs="Times New Roman"/>
          <w:color w:val="auto"/>
          <w:sz w:val="24"/>
          <w:szCs w:val="24"/>
        </w:rPr>
        <w:t xml:space="preserve">at the time of His writing, the Christian community including Paul, was thinking that the world was coming to an end </w:t>
      </w:r>
      <w:r w:rsidR="00CD2079">
        <w:rPr>
          <w:rFonts w:ascii="Times New Roman" w:eastAsia="Times New Roman" w:hAnsi="Times New Roman" w:cs="Times New Roman"/>
          <w:color w:val="auto"/>
          <w:sz w:val="24"/>
          <w:szCs w:val="24"/>
        </w:rPr>
        <w:t>imminently</w:t>
      </w:r>
      <w:r>
        <w:rPr>
          <w:rFonts w:ascii="Times New Roman" w:eastAsia="Times New Roman" w:hAnsi="Times New Roman" w:cs="Times New Roman"/>
          <w:color w:val="auto"/>
          <w:sz w:val="24"/>
          <w:szCs w:val="24"/>
        </w:rPr>
        <w:t xml:space="preserve">. So propagating </w:t>
      </w:r>
      <w:r w:rsidR="00DA0C7D">
        <w:rPr>
          <w:rFonts w:ascii="Times New Roman" w:eastAsia="Times New Roman" w:hAnsi="Times New Roman" w:cs="Times New Roman"/>
          <w:color w:val="auto"/>
          <w:sz w:val="24"/>
          <w:szCs w:val="24"/>
        </w:rPr>
        <w:t xml:space="preserve">of </w:t>
      </w:r>
      <w:r>
        <w:rPr>
          <w:rFonts w:ascii="Times New Roman" w:eastAsia="Times New Roman" w:hAnsi="Times New Roman" w:cs="Times New Roman"/>
          <w:color w:val="auto"/>
          <w:sz w:val="24"/>
          <w:szCs w:val="24"/>
        </w:rPr>
        <w:t xml:space="preserve">life would not be uppermost in people’s lives. </w:t>
      </w:r>
      <w:r w:rsidR="00DA0C7D">
        <w:rPr>
          <w:rFonts w:ascii="Times New Roman" w:eastAsia="Times New Roman" w:hAnsi="Times New Roman" w:cs="Times New Roman"/>
          <w:color w:val="auto"/>
          <w:sz w:val="24"/>
          <w:szCs w:val="24"/>
        </w:rPr>
        <w:t xml:space="preserve">Paul made it clear that he was not restricting their liberty to choose </w:t>
      </w:r>
      <w:r w:rsidR="0081333A">
        <w:rPr>
          <w:rFonts w:ascii="Times New Roman" w:eastAsia="Times New Roman" w:hAnsi="Times New Roman" w:cs="Times New Roman"/>
          <w:color w:val="auto"/>
          <w:sz w:val="24"/>
          <w:szCs w:val="24"/>
        </w:rPr>
        <w:t>one side or the other</w:t>
      </w:r>
      <w:r w:rsidR="00DA0C7D">
        <w:rPr>
          <w:rFonts w:ascii="Times New Roman" w:eastAsia="Times New Roman" w:hAnsi="Times New Roman" w:cs="Times New Roman"/>
          <w:color w:val="auto"/>
          <w:sz w:val="24"/>
          <w:szCs w:val="24"/>
        </w:rPr>
        <w:t>.</w:t>
      </w:r>
      <w:r w:rsidR="00356278">
        <w:rPr>
          <w:rFonts w:ascii="Times New Roman" w:eastAsia="Times New Roman" w:hAnsi="Times New Roman" w:cs="Times New Roman"/>
          <w:color w:val="auto"/>
          <w:sz w:val="24"/>
          <w:szCs w:val="24"/>
        </w:rPr>
        <w:t xml:space="preserve"> The bottom line is that celibacy and marriage do not compete with each other. Without children that comes from being married, there will be nobody to carry on the work of God in either case.</w:t>
      </w:r>
    </w:p>
    <w:p w:rsidR="00356278" w:rsidRDefault="00356278" w:rsidP="004A0871">
      <w:pPr>
        <w:spacing w:after="0" w:line="240" w:lineRule="auto"/>
        <w:contextualSpacing/>
        <w:rPr>
          <w:rFonts w:ascii="Times New Roman" w:eastAsia="Times New Roman" w:hAnsi="Times New Roman" w:cs="Times New Roman"/>
          <w:color w:val="auto"/>
          <w:sz w:val="24"/>
          <w:szCs w:val="24"/>
        </w:rPr>
      </w:pPr>
    </w:p>
    <w:p w:rsidR="00D448D8" w:rsidRDefault="00356278"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Gospel reading, we heard the fulfilment of our first reading in which God told the Jews that a Prophet like Moses will arise</w:t>
      </w:r>
      <w:r w:rsidR="00A67652">
        <w:rPr>
          <w:rFonts w:ascii="Times New Roman" w:eastAsia="Times New Roman" w:hAnsi="Times New Roman" w:cs="Times New Roman"/>
          <w:color w:val="auto"/>
          <w:sz w:val="24"/>
          <w:szCs w:val="24"/>
        </w:rPr>
        <w:t xml:space="preserve"> </w:t>
      </w:r>
      <w:r w:rsidR="00CD2079">
        <w:rPr>
          <w:rFonts w:ascii="Times New Roman" w:eastAsia="Times New Roman" w:hAnsi="Times New Roman" w:cs="Times New Roman"/>
          <w:color w:val="auto"/>
          <w:sz w:val="24"/>
          <w:szCs w:val="24"/>
        </w:rPr>
        <w:t xml:space="preserve">in the world </w:t>
      </w:r>
      <w:r w:rsidR="00A67652">
        <w:rPr>
          <w:rFonts w:ascii="Times New Roman" w:eastAsia="Times New Roman" w:hAnsi="Times New Roman" w:cs="Times New Roman"/>
          <w:color w:val="auto"/>
          <w:sz w:val="24"/>
          <w:szCs w:val="24"/>
        </w:rPr>
        <w:t>from one of them</w:t>
      </w:r>
      <w:r>
        <w:rPr>
          <w:rFonts w:ascii="Times New Roman" w:eastAsia="Times New Roman" w:hAnsi="Times New Roman" w:cs="Times New Roman"/>
          <w:color w:val="auto"/>
          <w:sz w:val="24"/>
          <w:szCs w:val="24"/>
        </w:rPr>
        <w:t>. Jesus is the fulfilment of that prophesy. We heard a brief reference to the arrest of John the Baptist</w:t>
      </w:r>
      <w:r w:rsidR="00CA6F73">
        <w:rPr>
          <w:rFonts w:ascii="Times New Roman" w:eastAsia="Times New Roman" w:hAnsi="Times New Roman" w:cs="Times New Roman"/>
          <w:color w:val="auto"/>
          <w:sz w:val="24"/>
          <w:szCs w:val="24"/>
        </w:rPr>
        <w:t xml:space="preserve"> </w:t>
      </w:r>
      <w:r w:rsidR="004D684C">
        <w:rPr>
          <w:rFonts w:ascii="Times New Roman" w:eastAsia="Times New Roman" w:hAnsi="Times New Roman" w:cs="Times New Roman"/>
          <w:color w:val="auto"/>
          <w:sz w:val="24"/>
          <w:szCs w:val="24"/>
        </w:rPr>
        <w:t xml:space="preserve">who was </w:t>
      </w:r>
      <w:r w:rsidR="00CA6F73">
        <w:rPr>
          <w:rFonts w:ascii="Times New Roman" w:eastAsia="Times New Roman" w:hAnsi="Times New Roman" w:cs="Times New Roman"/>
          <w:color w:val="auto"/>
          <w:sz w:val="24"/>
          <w:szCs w:val="24"/>
        </w:rPr>
        <w:t xml:space="preserve">sent ahead of Jesus to prepare the way for Jesus. He </w:t>
      </w:r>
      <w:r>
        <w:rPr>
          <w:rFonts w:ascii="Times New Roman" w:eastAsia="Times New Roman" w:hAnsi="Times New Roman" w:cs="Times New Roman"/>
          <w:color w:val="auto"/>
          <w:sz w:val="24"/>
          <w:szCs w:val="24"/>
        </w:rPr>
        <w:t>preached about repentance</w:t>
      </w:r>
      <w:r w:rsidR="00CA6F73">
        <w:rPr>
          <w:rFonts w:ascii="Times New Roman" w:eastAsia="Times New Roman" w:hAnsi="Times New Roman" w:cs="Times New Roman"/>
          <w:color w:val="auto"/>
          <w:sz w:val="24"/>
          <w:szCs w:val="24"/>
        </w:rPr>
        <w:t>. Jesus also started</w:t>
      </w:r>
      <w:r>
        <w:rPr>
          <w:rFonts w:ascii="Times New Roman" w:eastAsia="Times New Roman" w:hAnsi="Times New Roman" w:cs="Times New Roman"/>
          <w:color w:val="auto"/>
          <w:sz w:val="24"/>
          <w:szCs w:val="24"/>
        </w:rPr>
        <w:t xml:space="preserve"> His public ministry</w:t>
      </w:r>
      <w:r w:rsidR="00CA6F73">
        <w:rPr>
          <w:rFonts w:ascii="Times New Roman" w:eastAsia="Times New Roman" w:hAnsi="Times New Roman" w:cs="Times New Roman"/>
          <w:color w:val="auto"/>
          <w:sz w:val="24"/>
          <w:szCs w:val="24"/>
        </w:rPr>
        <w:t xml:space="preserve"> preaching about repentance for the sake of the kingdom of God</w:t>
      </w:r>
      <w:r w:rsidR="00A67652">
        <w:rPr>
          <w:rFonts w:ascii="Times New Roman" w:eastAsia="Times New Roman" w:hAnsi="Times New Roman" w:cs="Times New Roman"/>
          <w:color w:val="auto"/>
          <w:sz w:val="24"/>
          <w:szCs w:val="24"/>
        </w:rPr>
        <w:t xml:space="preserve"> establishing continuity </w:t>
      </w:r>
      <w:r w:rsidR="000B7D91">
        <w:rPr>
          <w:rFonts w:ascii="Times New Roman" w:eastAsia="Times New Roman" w:hAnsi="Times New Roman" w:cs="Times New Roman"/>
          <w:color w:val="auto"/>
          <w:sz w:val="24"/>
          <w:szCs w:val="24"/>
        </w:rPr>
        <w:t>between His message and that of John the Baptist.</w:t>
      </w:r>
      <w:r w:rsidR="00CA6F73">
        <w:rPr>
          <w:rFonts w:ascii="Times New Roman" w:eastAsia="Times New Roman" w:hAnsi="Times New Roman" w:cs="Times New Roman"/>
          <w:color w:val="auto"/>
          <w:sz w:val="24"/>
          <w:szCs w:val="24"/>
        </w:rPr>
        <w:t xml:space="preserve"> Jesus came with power and authority that the people who heard Him where in awe and </w:t>
      </w:r>
      <w:r w:rsidR="00D448D8">
        <w:rPr>
          <w:rFonts w:ascii="Times New Roman" w:eastAsia="Times New Roman" w:hAnsi="Times New Roman" w:cs="Times New Roman"/>
          <w:color w:val="auto"/>
          <w:sz w:val="24"/>
          <w:szCs w:val="24"/>
        </w:rPr>
        <w:t xml:space="preserve">amazement of His preaching. </w:t>
      </w:r>
      <w:r w:rsidR="004D684C">
        <w:rPr>
          <w:rFonts w:ascii="Times New Roman" w:eastAsia="Times New Roman" w:hAnsi="Times New Roman" w:cs="Times New Roman"/>
          <w:color w:val="auto"/>
          <w:sz w:val="24"/>
          <w:szCs w:val="24"/>
        </w:rPr>
        <w:t xml:space="preserve"> </w:t>
      </w:r>
    </w:p>
    <w:p w:rsidR="00D448D8" w:rsidRDefault="00D448D8" w:rsidP="004A0871">
      <w:pPr>
        <w:spacing w:after="0" w:line="240" w:lineRule="auto"/>
        <w:contextualSpacing/>
        <w:rPr>
          <w:rFonts w:ascii="Times New Roman" w:eastAsia="Times New Roman" w:hAnsi="Times New Roman" w:cs="Times New Roman"/>
          <w:color w:val="auto"/>
          <w:sz w:val="24"/>
          <w:szCs w:val="24"/>
        </w:rPr>
      </w:pPr>
    </w:p>
    <w:p w:rsidR="00A05F50" w:rsidRDefault="00D448D8"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Jesus did not </w:t>
      </w:r>
      <w:r w:rsidR="00B95C7A">
        <w:rPr>
          <w:rFonts w:ascii="Times New Roman" w:eastAsia="Times New Roman" w:hAnsi="Times New Roman" w:cs="Times New Roman"/>
          <w:color w:val="auto"/>
          <w:sz w:val="24"/>
          <w:szCs w:val="24"/>
        </w:rPr>
        <w:t>preach like the Scribes</w:t>
      </w:r>
      <w:r>
        <w:rPr>
          <w:rFonts w:ascii="Times New Roman" w:eastAsia="Times New Roman" w:hAnsi="Times New Roman" w:cs="Times New Roman"/>
          <w:color w:val="auto"/>
          <w:sz w:val="24"/>
          <w:szCs w:val="24"/>
        </w:rPr>
        <w:t xml:space="preserve"> or the prophets who would say, </w:t>
      </w:r>
      <w:r w:rsidRPr="00D448D8">
        <w:rPr>
          <w:rFonts w:ascii="Times New Roman" w:eastAsia="Times New Roman" w:hAnsi="Times New Roman" w:cs="Times New Roman"/>
          <w:b/>
          <w:color w:val="auto"/>
          <w:sz w:val="24"/>
          <w:szCs w:val="24"/>
        </w:rPr>
        <w:t>“Thus says the Lord God</w:t>
      </w:r>
      <w:r>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color w:val="auto"/>
          <w:sz w:val="24"/>
          <w:szCs w:val="24"/>
        </w:rPr>
        <w:t xml:space="preserve">Rather Jesus would proclaim, </w:t>
      </w:r>
      <w:r w:rsidRPr="00D448D8">
        <w:rPr>
          <w:rFonts w:ascii="Times New Roman" w:eastAsia="Times New Roman" w:hAnsi="Times New Roman" w:cs="Times New Roman"/>
          <w:b/>
          <w:color w:val="auto"/>
          <w:sz w:val="24"/>
          <w:szCs w:val="24"/>
        </w:rPr>
        <w:t>“I say to you….”</w:t>
      </w:r>
      <w:r>
        <w:rPr>
          <w:rFonts w:ascii="Times New Roman" w:eastAsia="Times New Roman" w:hAnsi="Times New Roman" w:cs="Times New Roman"/>
          <w:color w:val="auto"/>
          <w:sz w:val="24"/>
          <w:szCs w:val="24"/>
        </w:rPr>
        <w:t xml:space="preserve"> Moreover, Jesus revealed the true nature of God not only by His words</w:t>
      </w:r>
      <w:r w:rsidR="001C41AB">
        <w:rPr>
          <w:rFonts w:ascii="Times New Roman" w:eastAsia="Times New Roman" w:hAnsi="Times New Roman" w:cs="Times New Roman"/>
          <w:color w:val="auto"/>
          <w:sz w:val="24"/>
          <w:szCs w:val="24"/>
        </w:rPr>
        <w:t xml:space="preserve"> but by power and action</w:t>
      </w:r>
      <w:r w:rsidR="00B95C7A">
        <w:rPr>
          <w:rFonts w:ascii="Times New Roman" w:eastAsia="Times New Roman" w:hAnsi="Times New Roman" w:cs="Times New Roman"/>
          <w:color w:val="auto"/>
          <w:sz w:val="24"/>
          <w:szCs w:val="24"/>
        </w:rPr>
        <w:t xml:space="preserve"> by</w:t>
      </w:r>
      <w:r w:rsidR="001C41AB">
        <w:rPr>
          <w:rFonts w:ascii="Times New Roman" w:eastAsia="Times New Roman" w:hAnsi="Times New Roman" w:cs="Times New Roman"/>
          <w:color w:val="auto"/>
          <w:sz w:val="24"/>
          <w:szCs w:val="24"/>
        </w:rPr>
        <w:t xml:space="preserve"> cast</w:t>
      </w:r>
      <w:r w:rsidR="00B95C7A">
        <w:rPr>
          <w:rFonts w:ascii="Times New Roman" w:eastAsia="Times New Roman" w:hAnsi="Times New Roman" w:cs="Times New Roman"/>
          <w:color w:val="auto"/>
          <w:sz w:val="24"/>
          <w:szCs w:val="24"/>
        </w:rPr>
        <w:t>ing</w:t>
      </w:r>
      <w:r w:rsidR="001C41AB">
        <w:rPr>
          <w:rFonts w:ascii="Times New Roman" w:eastAsia="Times New Roman" w:hAnsi="Times New Roman" w:cs="Times New Roman"/>
          <w:color w:val="auto"/>
          <w:sz w:val="24"/>
          <w:szCs w:val="24"/>
        </w:rPr>
        <w:t xml:space="preserve"> out unclean spirits and perform miracles. In seeing Jesus, we see God in the flesh. In Jesus, we have the answers to the questions, what is God like and what does He want from us? </w:t>
      </w:r>
      <w:r w:rsidR="00A05F50">
        <w:rPr>
          <w:rFonts w:ascii="Times New Roman" w:eastAsia="Times New Roman" w:hAnsi="Times New Roman" w:cs="Times New Roman"/>
          <w:color w:val="auto"/>
          <w:sz w:val="24"/>
          <w:szCs w:val="24"/>
        </w:rPr>
        <w:t xml:space="preserve">As His followers, we also received authority to become children of God there by sharing in His power. However, we have to participate in His divine life by living a life of holiness and to activate this authority. </w:t>
      </w:r>
    </w:p>
    <w:p w:rsidR="00A05F50" w:rsidRDefault="00A05F50" w:rsidP="004A0871">
      <w:pPr>
        <w:spacing w:after="0" w:line="240" w:lineRule="auto"/>
        <w:contextualSpacing/>
        <w:rPr>
          <w:rFonts w:ascii="Times New Roman" w:eastAsia="Times New Roman" w:hAnsi="Times New Roman" w:cs="Times New Roman"/>
          <w:color w:val="auto"/>
          <w:sz w:val="24"/>
          <w:szCs w:val="24"/>
        </w:rPr>
      </w:pPr>
    </w:p>
    <w:p w:rsidR="00356278" w:rsidRDefault="00A05F50" w:rsidP="004A087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We have to live in accordance to His Gospel. To activate the different gifts we receive from the Holy Spirit for building up His Church. Our call from God is to believe in the power of His </w:t>
      </w:r>
      <w:r w:rsidR="003736E6">
        <w:rPr>
          <w:rFonts w:ascii="Times New Roman" w:eastAsia="Times New Roman" w:hAnsi="Times New Roman" w:cs="Times New Roman"/>
          <w:color w:val="auto"/>
          <w:sz w:val="24"/>
          <w:szCs w:val="24"/>
        </w:rPr>
        <w:t>Word, to proclaim these word of God and put into practice. The power of the Word is still alive today and continue to bring about transformation and healing to all who live their lives according to His Gospel. It is the faithful adherence to His word that will help us ‘to be free from anxieties’ and realize that irrespective of our vocation in life, what is most important is our constant strive</w:t>
      </w:r>
      <w:r w:rsidR="005E6376">
        <w:rPr>
          <w:rFonts w:ascii="Times New Roman" w:eastAsia="Times New Roman" w:hAnsi="Times New Roman" w:cs="Times New Roman"/>
          <w:color w:val="auto"/>
          <w:sz w:val="24"/>
          <w:szCs w:val="24"/>
        </w:rPr>
        <w:t xml:space="preserve"> for holiness.</w:t>
      </w:r>
    </w:p>
    <w:p w:rsidR="007448D5" w:rsidRPr="00D448D8" w:rsidRDefault="007448D5">
      <w:pPr>
        <w:spacing w:after="0" w:line="240" w:lineRule="auto"/>
        <w:contextualSpacing/>
        <w:rPr>
          <w:rFonts w:ascii="Times New Roman" w:eastAsia="Times New Roman" w:hAnsi="Times New Roman" w:cs="Times New Roman"/>
          <w:b/>
          <w:color w:val="auto"/>
          <w:sz w:val="24"/>
          <w:szCs w:val="24"/>
        </w:rPr>
      </w:pPr>
    </w:p>
    <w:p w:rsidR="00097661" w:rsidRDefault="00971700">
      <w:pPr>
        <w:spacing w:after="0" w:line="240" w:lineRule="auto"/>
        <w:contextualSpacing/>
        <w:rPr>
          <w:rFonts w:ascii="Times New Roman" w:eastAsia="Times New Roman" w:hAnsi="Times New Roman" w:cs="Times New Roman"/>
          <w:color w:val="auto"/>
          <w:sz w:val="24"/>
          <w:szCs w:val="24"/>
        </w:rPr>
      </w:pPr>
      <w:r w:rsidRPr="005E6376">
        <w:rPr>
          <w:rFonts w:ascii="Times New Roman" w:eastAsia="Times New Roman" w:hAnsi="Times New Roman" w:cs="Times New Roman"/>
          <w:color w:val="auto"/>
          <w:sz w:val="24"/>
          <w:szCs w:val="24"/>
        </w:rPr>
        <w:t>As we come with reverence and awe, to receive Jesus</w:t>
      </w:r>
      <w:r w:rsidRPr="0098296D">
        <w:rPr>
          <w:rFonts w:ascii="Times New Roman" w:eastAsia="Times New Roman" w:hAnsi="Times New Roman" w:cs="Times New Roman"/>
          <w:color w:val="auto"/>
          <w:sz w:val="24"/>
          <w:szCs w:val="24"/>
        </w:rPr>
        <w:t xml:space="preserve"> in the Eucharist</w:t>
      </w:r>
      <w:r w:rsidR="005E6376">
        <w:rPr>
          <w:rFonts w:ascii="Times New Roman" w:eastAsia="Times New Roman" w:hAnsi="Times New Roman" w:cs="Times New Roman"/>
          <w:color w:val="auto"/>
          <w:sz w:val="24"/>
          <w:szCs w:val="24"/>
        </w:rPr>
        <w:t>, let us ask Jesus to increase our faith in Him so we can live daily according to His Gospel.</w:t>
      </w:r>
    </w:p>
    <w:sectPr w:rsidR="0009766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CB34CA" w:rsidRPr="00CB34CA">
      <w:rPr>
        <w:rFonts w:ascii="Times New Roman" w:eastAsia="Calibri" w:hAnsi="Times New Roman" w:cs="Times New Roman"/>
        <w:color w:val="auto"/>
        <w:sz w:val="20"/>
        <w:szCs w:val="20"/>
      </w:rPr>
      <w:t>Dt 18:15-20</w:t>
    </w:r>
    <w:r w:rsidR="00825948">
      <w:rPr>
        <w:rFonts w:ascii="Times New Roman" w:eastAsia="Calibri" w:hAnsi="Times New Roman" w:cs="Times New Roman"/>
        <w:color w:val="auto"/>
        <w:sz w:val="20"/>
        <w:szCs w:val="20"/>
      </w:rPr>
      <w:t xml:space="preserve">/ </w:t>
    </w:r>
    <w:r w:rsidR="00C776D9" w:rsidRPr="00C776D9">
      <w:rPr>
        <w:rFonts w:ascii="Times New Roman" w:eastAsia="Calibri" w:hAnsi="Times New Roman" w:cs="Times New Roman"/>
        <w:color w:val="auto"/>
        <w:sz w:val="20"/>
        <w:szCs w:val="20"/>
      </w:rPr>
      <w:t>1 Cor 7:32-35</w:t>
    </w:r>
    <w:r w:rsidR="002F56E4">
      <w:rPr>
        <w:rFonts w:ascii="Times New Roman" w:eastAsia="Calibri" w:hAnsi="Times New Roman" w:cs="Times New Roman"/>
        <w:color w:val="auto"/>
        <w:sz w:val="20"/>
        <w:szCs w:val="20"/>
      </w:rPr>
      <w:t>/</w:t>
    </w:r>
    <w:r w:rsidR="00262862" w:rsidRPr="00262862">
      <w:t xml:space="preserve"> </w:t>
    </w:r>
    <w:r w:rsidR="00C776D9" w:rsidRPr="00C776D9">
      <w:rPr>
        <w:rFonts w:ascii="Times New Roman" w:eastAsia="Calibri" w:hAnsi="Times New Roman" w:cs="Times New Roman"/>
        <w:color w:val="auto"/>
        <w:sz w:val="20"/>
        <w:szCs w:val="20"/>
      </w:rPr>
      <w:t>Mk 1:21-28</w:t>
    </w:r>
  </w:p>
  <w:p w:rsidR="00D63F2B" w:rsidRDefault="00264EC7"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01</w:t>
    </w:r>
    <w:r w:rsidR="002F3548">
      <w:rPr>
        <w:rFonts w:ascii="Times New Roman" w:eastAsia="Calibri" w:hAnsi="Times New Roman" w:cs="Times New Roman"/>
        <w:color w:val="auto"/>
        <w:sz w:val="20"/>
        <w:szCs w:val="20"/>
      </w:rPr>
      <w:t>-</w:t>
    </w:r>
    <w:r w:rsidR="003854A5">
      <w:rPr>
        <w:rFonts w:ascii="Times New Roman" w:eastAsia="Calibri" w:hAnsi="Times New Roman" w:cs="Times New Roman"/>
        <w:color w:val="auto"/>
        <w:sz w:val="20"/>
        <w:szCs w:val="20"/>
      </w:rPr>
      <w:t>2</w:t>
    </w:r>
    <w:r w:rsidR="00C776D9">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4151"/>
    <w:rsid w:val="00016CC8"/>
    <w:rsid w:val="00016CD5"/>
    <w:rsid w:val="0002002E"/>
    <w:rsid w:val="000208BD"/>
    <w:rsid w:val="00020FA6"/>
    <w:rsid w:val="000216AC"/>
    <w:rsid w:val="00022056"/>
    <w:rsid w:val="00022F33"/>
    <w:rsid w:val="000231D6"/>
    <w:rsid w:val="00023CF2"/>
    <w:rsid w:val="000264AF"/>
    <w:rsid w:val="00030260"/>
    <w:rsid w:val="0003028D"/>
    <w:rsid w:val="00030D37"/>
    <w:rsid w:val="0003299E"/>
    <w:rsid w:val="000357EB"/>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1423"/>
    <w:rsid w:val="000634E6"/>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77F29"/>
    <w:rsid w:val="00080186"/>
    <w:rsid w:val="000807C8"/>
    <w:rsid w:val="000808D9"/>
    <w:rsid w:val="00082101"/>
    <w:rsid w:val="0008566F"/>
    <w:rsid w:val="000859C4"/>
    <w:rsid w:val="00090A5C"/>
    <w:rsid w:val="00091406"/>
    <w:rsid w:val="00092482"/>
    <w:rsid w:val="00092A4B"/>
    <w:rsid w:val="000960AF"/>
    <w:rsid w:val="00096667"/>
    <w:rsid w:val="00096EB4"/>
    <w:rsid w:val="00097661"/>
    <w:rsid w:val="000A118C"/>
    <w:rsid w:val="000A130B"/>
    <w:rsid w:val="000A15A6"/>
    <w:rsid w:val="000A1EBB"/>
    <w:rsid w:val="000A2115"/>
    <w:rsid w:val="000A2D4F"/>
    <w:rsid w:val="000A7C64"/>
    <w:rsid w:val="000B0267"/>
    <w:rsid w:val="000B0D8D"/>
    <w:rsid w:val="000B15ED"/>
    <w:rsid w:val="000B1747"/>
    <w:rsid w:val="000B25B0"/>
    <w:rsid w:val="000B26AA"/>
    <w:rsid w:val="000B4BF2"/>
    <w:rsid w:val="000B4E45"/>
    <w:rsid w:val="000B528A"/>
    <w:rsid w:val="000B7291"/>
    <w:rsid w:val="000B7D91"/>
    <w:rsid w:val="000C0454"/>
    <w:rsid w:val="000C099F"/>
    <w:rsid w:val="000C0D35"/>
    <w:rsid w:val="000C1356"/>
    <w:rsid w:val="000C1499"/>
    <w:rsid w:val="000C17B1"/>
    <w:rsid w:val="000C3712"/>
    <w:rsid w:val="000C3F18"/>
    <w:rsid w:val="000C43BE"/>
    <w:rsid w:val="000C6CCA"/>
    <w:rsid w:val="000C726D"/>
    <w:rsid w:val="000D27E6"/>
    <w:rsid w:val="000D5BBA"/>
    <w:rsid w:val="000D74D9"/>
    <w:rsid w:val="000E002A"/>
    <w:rsid w:val="000E05AC"/>
    <w:rsid w:val="000E20BF"/>
    <w:rsid w:val="000E3A85"/>
    <w:rsid w:val="000E42F5"/>
    <w:rsid w:val="000E5A98"/>
    <w:rsid w:val="000E6A38"/>
    <w:rsid w:val="000F026F"/>
    <w:rsid w:val="000F0740"/>
    <w:rsid w:val="000F074E"/>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7693"/>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9AB"/>
    <w:rsid w:val="00161288"/>
    <w:rsid w:val="001622C3"/>
    <w:rsid w:val="001624C6"/>
    <w:rsid w:val="00162E3D"/>
    <w:rsid w:val="00163548"/>
    <w:rsid w:val="00163564"/>
    <w:rsid w:val="00163CFF"/>
    <w:rsid w:val="00163FD5"/>
    <w:rsid w:val="00165A2D"/>
    <w:rsid w:val="0016617E"/>
    <w:rsid w:val="00167A03"/>
    <w:rsid w:val="00170954"/>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21E5"/>
    <w:rsid w:val="001B4695"/>
    <w:rsid w:val="001B6A08"/>
    <w:rsid w:val="001B6DA2"/>
    <w:rsid w:val="001B7C13"/>
    <w:rsid w:val="001C0067"/>
    <w:rsid w:val="001C1B50"/>
    <w:rsid w:val="001C1F4E"/>
    <w:rsid w:val="001C3710"/>
    <w:rsid w:val="001C41AB"/>
    <w:rsid w:val="001C5017"/>
    <w:rsid w:val="001D0296"/>
    <w:rsid w:val="001D235F"/>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93C"/>
    <w:rsid w:val="001F5BF6"/>
    <w:rsid w:val="001F70F3"/>
    <w:rsid w:val="001F72E5"/>
    <w:rsid w:val="0020016F"/>
    <w:rsid w:val="0020279A"/>
    <w:rsid w:val="00202951"/>
    <w:rsid w:val="00203C3D"/>
    <w:rsid w:val="002074F3"/>
    <w:rsid w:val="00207E88"/>
    <w:rsid w:val="00211281"/>
    <w:rsid w:val="00211E83"/>
    <w:rsid w:val="00212E83"/>
    <w:rsid w:val="002168CE"/>
    <w:rsid w:val="002169FD"/>
    <w:rsid w:val="00216C23"/>
    <w:rsid w:val="00216E1B"/>
    <w:rsid w:val="00221A16"/>
    <w:rsid w:val="00222234"/>
    <w:rsid w:val="00225117"/>
    <w:rsid w:val="00226143"/>
    <w:rsid w:val="002265B1"/>
    <w:rsid w:val="00235055"/>
    <w:rsid w:val="002361FF"/>
    <w:rsid w:val="00236AD3"/>
    <w:rsid w:val="002403C3"/>
    <w:rsid w:val="002403D9"/>
    <w:rsid w:val="00240718"/>
    <w:rsid w:val="002411AF"/>
    <w:rsid w:val="002444B2"/>
    <w:rsid w:val="002460D2"/>
    <w:rsid w:val="002527CC"/>
    <w:rsid w:val="00252A31"/>
    <w:rsid w:val="00254419"/>
    <w:rsid w:val="00255D51"/>
    <w:rsid w:val="00257012"/>
    <w:rsid w:val="0026038C"/>
    <w:rsid w:val="00260962"/>
    <w:rsid w:val="00260F6B"/>
    <w:rsid w:val="00261037"/>
    <w:rsid w:val="002625F3"/>
    <w:rsid w:val="00262862"/>
    <w:rsid w:val="00262BA6"/>
    <w:rsid w:val="00264EC7"/>
    <w:rsid w:val="00265355"/>
    <w:rsid w:val="002656D7"/>
    <w:rsid w:val="00266937"/>
    <w:rsid w:val="00267639"/>
    <w:rsid w:val="00267A71"/>
    <w:rsid w:val="002702B6"/>
    <w:rsid w:val="002706B5"/>
    <w:rsid w:val="002713CB"/>
    <w:rsid w:val="00271721"/>
    <w:rsid w:val="0027175D"/>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18E6"/>
    <w:rsid w:val="002A1ADA"/>
    <w:rsid w:val="002A3A68"/>
    <w:rsid w:val="002A3E1B"/>
    <w:rsid w:val="002A45F6"/>
    <w:rsid w:val="002A4B08"/>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1B28"/>
    <w:rsid w:val="002C2D3E"/>
    <w:rsid w:val="002C2E54"/>
    <w:rsid w:val="002C2E90"/>
    <w:rsid w:val="002C3D67"/>
    <w:rsid w:val="002C5DE2"/>
    <w:rsid w:val="002D1C3E"/>
    <w:rsid w:val="002D1DE5"/>
    <w:rsid w:val="002D35CA"/>
    <w:rsid w:val="002D4650"/>
    <w:rsid w:val="002D6CD6"/>
    <w:rsid w:val="002D7F62"/>
    <w:rsid w:val="002E12EE"/>
    <w:rsid w:val="002E23DA"/>
    <w:rsid w:val="002E2F21"/>
    <w:rsid w:val="002E4ED7"/>
    <w:rsid w:val="002E7E8D"/>
    <w:rsid w:val="002F20CA"/>
    <w:rsid w:val="002F21BE"/>
    <w:rsid w:val="002F3548"/>
    <w:rsid w:val="002F56E4"/>
    <w:rsid w:val="00300691"/>
    <w:rsid w:val="003042AD"/>
    <w:rsid w:val="00307E2C"/>
    <w:rsid w:val="003101CA"/>
    <w:rsid w:val="00310F76"/>
    <w:rsid w:val="0031276B"/>
    <w:rsid w:val="003132FC"/>
    <w:rsid w:val="00313BB7"/>
    <w:rsid w:val="00314F0D"/>
    <w:rsid w:val="0031766C"/>
    <w:rsid w:val="00317E8C"/>
    <w:rsid w:val="00320354"/>
    <w:rsid w:val="00323140"/>
    <w:rsid w:val="00323D2E"/>
    <w:rsid w:val="00327BFF"/>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1052"/>
    <w:rsid w:val="003528FB"/>
    <w:rsid w:val="00356278"/>
    <w:rsid w:val="00360845"/>
    <w:rsid w:val="003614BD"/>
    <w:rsid w:val="003626B1"/>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E32"/>
    <w:rsid w:val="00394982"/>
    <w:rsid w:val="00395CE7"/>
    <w:rsid w:val="00396403"/>
    <w:rsid w:val="003A0689"/>
    <w:rsid w:val="003A2C4C"/>
    <w:rsid w:val="003A3401"/>
    <w:rsid w:val="003A36DD"/>
    <w:rsid w:val="003A4654"/>
    <w:rsid w:val="003A4A1E"/>
    <w:rsid w:val="003A4C98"/>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F69"/>
    <w:rsid w:val="003C53D1"/>
    <w:rsid w:val="003C5984"/>
    <w:rsid w:val="003C5CBC"/>
    <w:rsid w:val="003C7D19"/>
    <w:rsid w:val="003C7E59"/>
    <w:rsid w:val="003D30E3"/>
    <w:rsid w:val="003D45E2"/>
    <w:rsid w:val="003D594F"/>
    <w:rsid w:val="003D61B4"/>
    <w:rsid w:val="003D653E"/>
    <w:rsid w:val="003D7C7E"/>
    <w:rsid w:val="003D7C96"/>
    <w:rsid w:val="003E1622"/>
    <w:rsid w:val="003E2362"/>
    <w:rsid w:val="003E2B8E"/>
    <w:rsid w:val="003E2CD8"/>
    <w:rsid w:val="003E3D04"/>
    <w:rsid w:val="003E40C7"/>
    <w:rsid w:val="003E7AEE"/>
    <w:rsid w:val="003F240D"/>
    <w:rsid w:val="003F2C31"/>
    <w:rsid w:val="003F2D00"/>
    <w:rsid w:val="003F323C"/>
    <w:rsid w:val="003F3281"/>
    <w:rsid w:val="003F46FB"/>
    <w:rsid w:val="003F5A30"/>
    <w:rsid w:val="003F755B"/>
    <w:rsid w:val="003F779D"/>
    <w:rsid w:val="003F7F0B"/>
    <w:rsid w:val="00402089"/>
    <w:rsid w:val="0040299A"/>
    <w:rsid w:val="00403010"/>
    <w:rsid w:val="00403E90"/>
    <w:rsid w:val="00406655"/>
    <w:rsid w:val="00407D88"/>
    <w:rsid w:val="0041003E"/>
    <w:rsid w:val="00410A89"/>
    <w:rsid w:val="004123AE"/>
    <w:rsid w:val="00413418"/>
    <w:rsid w:val="00416896"/>
    <w:rsid w:val="00417F24"/>
    <w:rsid w:val="004226F9"/>
    <w:rsid w:val="0042274A"/>
    <w:rsid w:val="00425EDB"/>
    <w:rsid w:val="00425FFD"/>
    <w:rsid w:val="00426CAB"/>
    <w:rsid w:val="00427837"/>
    <w:rsid w:val="00430731"/>
    <w:rsid w:val="00431C59"/>
    <w:rsid w:val="00432B52"/>
    <w:rsid w:val="004372B4"/>
    <w:rsid w:val="004378F9"/>
    <w:rsid w:val="0044021B"/>
    <w:rsid w:val="00440D58"/>
    <w:rsid w:val="00440F9B"/>
    <w:rsid w:val="00443C89"/>
    <w:rsid w:val="004448DD"/>
    <w:rsid w:val="004467CE"/>
    <w:rsid w:val="00446A44"/>
    <w:rsid w:val="00446FC2"/>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45A5"/>
    <w:rsid w:val="0049062D"/>
    <w:rsid w:val="00490766"/>
    <w:rsid w:val="004910CF"/>
    <w:rsid w:val="00491CDE"/>
    <w:rsid w:val="0049238A"/>
    <w:rsid w:val="00492759"/>
    <w:rsid w:val="0049288B"/>
    <w:rsid w:val="0049452A"/>
    <w:rsid w:val="00496661"/>
    <w:rsid w:val="00496E7D"/>
    <w:rsid w:val="00497E6F"/>
    <w:rsid w:val="004A0871"/>
    <w:rsid w:val="004A173B"/>
    <w:rsid w:val="004A1F3B"/>
    <w:rsid w:val="004A239D"/>
    <w:rsid w:val="004A3415"/>
    <w:rsid w:val="004A3529"/>
    <w:rsid w:val="004A39A7"/>
    <w:rsid w:val="004A5F8D"/>
    <w:rsid w:val="004A6B53"/>
    <w:rsid w:val="004A70B9"/>
    <w:rsid w:val="004B14EB"/>
    <w:rsid w:val="004B255D"/>
    <w:rsid w:val="004B3036"/>
    <w:rsid w:val="004B4BCF"/>
    <w:rsid w:val="004C0ADB"/>
    <w:rsid w:val="004C0FB9"/>
    <w:rsid w:val="004C3D6E"/>
    <w:rsid w:val="004C4A3A"/>
    <w:rsid w:val="004C59EE"/>
    <w:rsid w:val="004C684B"/>
    <w:rsid w:val="004C69B9"/>
    <w:rsid w:val="004C700F"/>
    <w:rsid w:val="004D20F8"/>
    <w:rsid w:val="004D2E4A"/>
    <w:rsid w:val="004D39E4"/>
    <w:rsid w:val="004D3CEA"/>
    <w:rsid w:val="004D684C"/>
    <w:rsid w:val="004D6C9F"/>
    <w:rsid w:val="004D77B2"/>
    <w:rsid w:val="004D7C45"/>
    <w:rsid w:val="004D7E50"/>
    <w:rsid w:val="004E0855"/>
    <w:rsid w:val="004E17E8"/>
    <w:rsid w:val="004E2BFD"/>
    <w:rsid w:val="004E36E9"/>
    <w:rsid w:val="004E3DAE"/>
    <w:rsid w:val="004E4FED"/>
    <w:rsid w:val="004E511E"/>
    <w:rsid w:val="004E5413"/>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BB6"/>
    <w:rsid w:val="005200AF"/>
    <w:rsid w:val="005216AF"/>
    <w:rsid w:val="00521BF4"/>
    <w:rsid w:val="005223D6"/>
    <w:rsid w:val="00522550"/>
    <w:rsid w:val="005232DE"/>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396A"/>
    <w:rsid w:val="00543AEA"/>
    <w:rsid w:val="005446C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F2A"/>
    <w:rsid w:val="005778D0"/>
    <w:rsid w:val="005812FC"/>
    <w:rsid w:val="005827C9"/>
    <w:rsid w:val="00584E3B"/>
    <w:rsid w:val="00586EC8"/>
    <w:rsid w:val="005879A5"/>
    <w:rsid w:val="00587A16"/>
    <w:rsid w:val="00587D50"/>
    <w:rsid w:val="005904B2"/>
    <w:rsid w:val="00594042"/>
    <w:rsid w:val="00596356"/>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D0358"/>
    <w:rsid w:val="005D0DEF"/>
    <w:rsid w:val="005D0FA1"/>
    <w:rsid w:val="005D18F7"/>
    <w:rsid w:val="005D4117"/>
    <w:rsid w:val="005D4388"/>
    <w:rsid w:val="005D51C0"/>
    <w:rsid w:val="005D574F"/>
    <w:rsid w:val="005D5956"/>
    <w:rsid w:val="005D6AD1"/>
    <w:rsid w:val="005E6376"/>
    <w:rsid w:val="005E688D"/>
    <w:rsid w:val="005E6CDE"/>
    <w:rsid w:val="005E7C3B"/>
    <w:rsid w:val="005F0E3D"/>
    <w:rsid w:val="005F2C39"/>
    <w:rsid w:val="005F4512"/>
    <w:rsid w:val="005F502B"/>
    <w:rsid w:val="005F599E"/>
    <w:rsid w:val="005F67D8"/>
    <w:rsid w:val="0060094A"/>
    <w:rsid w:val="006017B9"/>
    <w:rsid w:val="006071E5"/>
    <w:rsid w:val="006105CE"/>
    <w:rsid w:val="00610A5A"/>
    <w:rsid w:val="00610F03"/>
    <w:rsid w:val="006131B0"/>
    <w:rsid w:val="00613981"/>
    <w:rsid w:val="00614BF7"/>
    <w:rsid w:val="00615B6A"/>
    <w:rsid w:val="00615D44"/>
    <w:rsid w:val="00615D57"/>
    <w:rsid w:val="00616E1F"/>
    <w:rsid w:val="0061729F"/>
    <w:rsid w:val="00617C2B"/>
    <w:rsid w:val="00617CF4"/>
    <w:rsid w:val="00622D66"/>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34"/>
    <w:rsid w:val="006705CE"/>
    <w:rsid w:val="00670CF4"/>
    <w:rsid w:val="0067106D"/>
    <w:rsid w:val="00673162"/>
    <w:rsid w:val="006759BC"/>
    <w:rsid w:val="00676CBE"/>
    <w:rsid w:val="006779D6"/>
    <w:rsid w:val="006803CD"/>
    <w:rsid w:val="00681D28"/>
    <w:rsid w:val="006834F0"/>
    <w:rsid w:val="006844EF"/>
    <w:rsid w:val="006856EC"/>
    <w:rsid w:val="00685917"/>
    <w:rsid w:val="006878F0"/>
    <w:rsid w:val="00687E0E"/>
    <w:rsid w:val="00690182"/>
    <w:rsid w:val="00690914"/>
    <w:rsid w:val="00690998"/>
    <w:rsid w:val="00690B18"/>
    <w:rsid w:val="00690BA8"/>
    <w:rsid w:val="0069109A"/>
    <w:rsid w:val="006918B3"/>
    <w:rsid w:val="00693D0F"/>
    <w:rsid w:val="00695F8E"/>
    <w:rsid w:val="006A0B7A"/>
    <w:rsid w:val="006A26E0"/>
    <w:rsid w:val="006A27E6"/>
    <w:rsid w:val="006A44E1"/>
    <w:rsid w:val="006A5731"/>
    <w:rsid w:val="006A6877"/>
    <w:rsid w:val="006A733E"/>
    <w:rsid w:val="006A7A6D"/>
    <w:rsid w:val="006B1355"/>
    <w:rsid w:val="006B1C5F"/>
    <w:rsid w:val="006B1D01"/>
    <w:rsid w:val="006B1EC4"/>
    <w:rsid w:val="006B2168"/>
    <w:rsid w:val="006B26E4"/>
    <w:rsid w:val="006B35E7"/>
    <w:rsid w:val="006B3EE1"/>
    <w:rsid w:val="006B3F69"/>
    <w:rsid w:val="006B577F"/>
    <w:rsid w:val="006B7A3F"/>
    <w:rsid w:val="006C1101"/>
    <w:rsid w:val="006C1535"/>
    <w:rsid w:val="006C1623"/>
    <w:rsid w:val="006C26B4"/>
    <w:rsid w:val="006C2A9D"/>
    <w:rsid w:val="006C5B75"/>
    <w:rsid w:val="006C75DE"/>
    <w:rsid w:val="006D1368"/>
    <w:rsid w:val="006D1491"/>
    <w:rsid w:val="006D41F8"/>
    <w:rsid w:val="006D7070"/>
    <w:rsid w:val="006D7492"/>
    <w:rsid w:val="006D786F"/>
    <w:rsid w:val="006E030D"/>
    <w:rsid w:val="006E062F"/>
    <w:rsid w:val="006E14E2"/>
    <w:rsid w:val="006E23CF"/>
    <w:rsid w:val="006E4B3E"/>
    <w:rsid w:val="006E4D90"/>
    <w:rsid w:val="006E6779"/>
    <w:rsid w:val="006E72E8"/>
    <w:rsid w:val="006E77CF"/>
    <w:rsid w:val="006E7FE3"/>
    <w:rsid w:val="006F1AFC"/>
    <w:rsid w:val="006F4D1F"/>
    <w:rsid w:val="006F5241"/>
    <w:rsid w:val="006F54FE"/>
    <w:rsid w:val="006F64F8"/>
    <w:rsid w:val="0070232A"/>
    <w:rsid w:val="00703503"/>
    <w:rsid w:val="0070450D"/>
    <w:rsid w:val="007058AE"/>
    <w:rsid w:val="007069BA"/>
    <w:rsid w:val="0071076A"/>
    <w:rsid w:val="00712721"/>
    <w:rsid w:val="00714876"/>
    <w:rsid w:val="0071616A"/>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4B5B"/>
    <w:rsid w:val="00734F49"/>
    <w:rsid w:val="00734FA8"/>
    <w:rsid w:val="00736339"/>
    <w:rsid w:val="00736A17"/>
    <w:rsid w:val="0074008E"/>
    <w:rsid w:val="007418DB"/>
    <w:rsid w:val="00743923"/>
    <w:rsid w:val="007442F5"/>
    <w:rsid w:val="007448D5"/>
    <w:rsid w:val="00751973"/>
    <w:rsid w:val="00751E6A"/>
    <w:rsid w:val="0075291D"/>
    <w:rsid w:val="00753208"/>
    <w:rsid w:val="0076242C"/>
    <w:rsid w:val="00762608"/>
    <w:rsid w:val="00764B4C"/>
    <w:rsid w:val="00765064"/>
    <w:rsid w:val="007669C2"/>
    <w:rsid w:val="0076785F"/>
    <w:rsid w:val="0077000C"/>
    <w:rsid w:val="007715BF"/>
    <w:rsid w:val="00775192"/>
    <w:rsid w:val="0077549A"/>
    <w:rsid w:val="00776A54"/>
    <w:rsid w:val="007774F6"/>
    <w:rsid w:val="0078016A"/>
    <w:rsid w:val="007806BC"/>
    <w:rsid w:val="00780FA5"/>
    <w:rsid w:val="00784AB2"/>
    <w:rsid w:val="007859EE"/>
    <w:rsid w:val="00785F56"/>
    <w:rsid w:val="007867DF"/>
    <w:rsid w:val="0078720B"/>
    <w:rsid w:val="00787EB5"/>
    <w:rsid w:val="00791303"/>
    <w:rsid w:val="00792C6F"/>
    <w:rsid w:val="0079526C"/>
    <w:rsid w:val="00795474"/>
    <w:rsid w:val="00797278"/>
    <w:rsid w:val="00797D81"/>
    <w:rsid w:val="007A190E"/>
    <w:rsid w:val="007A1CD0"/>
    <w:rsid w:val="007A3703"/>
    <w:rsid w:val="007A4B90"/>
    <w:rsid w:val="007A4D77"/>
    <w:rsid w:val="007A6127"/>
    <w:rsid w:val="007A62D9"/>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5E46"/>
    <w:rsid w:val="007D679D"/>
    <w:rsid w:val="007D77EB"/>
    <w:rsid w:val="007E0836"/>
    <w:rsid w:val="007E0CA1"/>
    <w:rsid w:val="007E1E77"/>
    <w:rsid w:val="007E3131"/>
    <w:rsid w:val="007E3AD3"/>
    <w:rsid w:val="007E456D"/>
    <w:rsid w:val="007E5CC4"/>
    <w:rsid w:val="007E6485"/>
    <w:rsid w:val="007E6D5F"/>
    <w:rsid w:val="007E7BEB"/>
    <w:rsid w:val="007F1C11"/>
    <w:rsid w:val="007F2AE4"/>
    <w:rsid w:val="007F4C3E"/>
    <w:rsid w:val="007F4F6C"/>
    <w:rsid w:val="007F5A23"/>
    <w:rsid w:val="007F74B8"/>
    <w:rsid w:val="00802BD4"/>
    <w:rsid w:val="008037A5"/>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38F1"/>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A96"/>
    <w:rsid w:val="008C6B40"/>
    <w:rsid w:val="008D19D3"/>
    <w:rsid w:val="008D219F"/>
    <w:rsid w:val="008D28BA"/>
    <w:rsid w:val="008D3503"/>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71"/>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23ED5"/>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12BB"/>
    <w:rsid w:val="009513F7"/>
    <w:rsid w:val="0095146E"/>
    <w:rsid w:val="009518CC"/>
    <w:rsid w:val="00951B19"/>
    <w:rsid w:val="009557F1"/>
    <w:rsid w:val="009570E4"/>
    <w:rsid w:val="00957E7C"/>
    <w:rsid w:val="00961615"/>
    <w:rsid w:val="009616BC"/>
    <w:rsid w:val="00961738"/>
    <w:rsid w:val="00961C75"/>
    <w:rsid w:val="0096298A"/>
    <w:rsid w:val="00962EE8"/>
    <w:rsid w:val="00964304"/>
    <w:rsid w:val="00964AB8"/>
    <w:rsid w:val="00965240"/>
    <w:rsid w:val="00965915"/>
    <w:rsid w:val="009670C5"/>
    <w:rsid w:val="00971700"/>
    <w:rsid w:val="00972B02"/>
    <w:rsid w:val="00973856"/>
    <w:rsid w:val="00973B3D"/>
    <w:rsid w:val="0097520F"/>
    <w:rsid w:val="0098288E"/>
    <w:rsid w:val="0098296D"/>
    <w:rsid w:val="0098334C"/>
    <w:rsid w:val="00983A37"/>
    <w:rsid w:val="00983DB0"/>
    <w:rsid w:val="00984009"/>
    <w:rsid w:val="009853E0"/>
    <w:rsid w:val="00985A61"/>
    <w:rsid w:val="00985B67"/>
    <w:rsid w:val="00986278"/>
    <w:rsid w:val="00986311"/>
    <w:rsid w:val="00987424"/>
    <w:rsid w:val="00987F6F"/>
    <w:rsid w:val="009919B3"/>
    <w:rsid w:val="00991A76"/>
    <w:rsid w:val="009920B8"/>
    <w:rsid w:val="0099652E"/>
    <w:rsid w:val="009969E5"/>
    <w:rsid w:val="009A0D4C"/>
    <w:rsid w:val="009A197E"/>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505F"/>
    <w:rsid w:val="009E5175"/>
    <w:rsid w:val="009F0CE7"/>
    <w:rsid w:val="009F3091"/>
    <w:rsid w:val="009F32C3"/>
    <w:rsid w:val="009F4032"/>
    <w:rsid w:val="009F5648"/>
    <w:rsid w:val="009F592A"/>
    <w:rsid w:val="00A00386"/>
    <w:rsid w:val="00A00F2B"/>
    <w:rsid w:val="00A0196A"/>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73C6"/>
    <w:rsid w:val="00A67652"/>
    <w:rsid w:val="00A71D81"/>
    <w:rsid w:val="00A72020"/>
    <w:rsid w:val="00A7272F"/>
    <w:rsid w:val="00A72CAF"/>
    <w:rsid w:val="00A74D47"/>
    <w:rsid w:val="00A7542C"/>
    <w:rsid w:val="00A75A6C"/>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7CDB"/>
    <w:rsid w:val="00AB0BF0"/>
    <w:rsid w:val="00AB2AD5"/>
    <w:rsid w:val="00AB44BB"/>
    <w:rsid w:val="00AB4E94"/>
    <w:rsid w:val="00AB4EDE"/>
    <w:rsid w:val="00AB5BA0"/>
    <w:rsid w:val="00AC1CE6"/>
    <w:rsid w:val="00AC308D"/>
    <w:rsid w:val="00AC392F"/>
    <w:rsid w:val="00AC56C2"/>
    <w:rsid w:val="00AC60A9"/>
    <w:rsid w:val="00AC6BC0"/>
    <w:rsid w:val="00AC7863"/>
    <w:rsid w:val="00AC7A1E"/>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263B"/>
    <w:rsid w:val="00B028C0"/>
    <w:rsid w:val="00B02D3C"/>
    <w:rsid w:val="00B0371F"/>
    <w:rsid w:val="00B03E02"/>
    <w:rsid w:val="00B04064"/>
    <w:rsid w:val="00B04F13"/>
    <w:rsid w:val="00B0687F"/>
    <w:rsid w:val="00B07942"/>
    <w:rsid w:val="00B1051F"/>
    <w:rsid w:val="00B11278"/>
    <w:rsid w:val="00B123B9"/>
    <w:rsid w:val="00B1303A"/>
    <w:rsid w:val="00B14BA1"/>
    <w:rsid w:val="00B15C31"/>
    <w:rsid w:val="00B21A38"/>
    <w:rsid w:val="00B22D8D"/>
    <w:rsid w:val="00B25450"/>
    <w:rsid w:val="00B2649D"/>
    <w:rsid w:val="00B266F8"/>
    <w:rsid w:val="00B27599"/>
    <w:rsid w:val="00B300A4"/>
    <w:rsid w:val="00B3028B"/>
    <w:rsid w:val="00B305E8"/>
    <w:rsid w:val="00B31464"/>
    <w:rsid w:val="00B3196E"/>
    <w:rsid w:val="00B34146"/>
    <w:rsid w:val="00B35AE9"/>
    <w:rsid w:val="00B362F4"/>
    <w:rsid w:val="00B3643D"/>
    <w:rsid w:val="00B36ADE"/>
    <w:rsid w:val="00B40F46"/>
    <w:rsid w:val="00B420E8"/>
    <w:rsid w:val="00B4287E"/>
    <w:rsid w:val="00B44258"/>
    <w:rsid w:val="00B44E03"/>
    <w:rsid w:val="00B457C7"/>
    <w:rsid w:val="00B45885"/>
    <w:rsid w:val="00B45B2C"/>
    <w:rsid w:val="00B46450"/>
    <w:rsid w:val="00B46C2A"/>
    <w:rsid w:val="00B473A5"/>
    <w:rsid w:val="00B50EC5"/>
    <w:rsid w:val="00B511E4"/>
    <w:rsid w:val="00B51F44"/>
    <w:rsid w:val="00B531FE"/>
    <w:rsid w:val="00B54642"/>
    <w:rsid w:val="00B54F42"/>
    <w:rsid w:val="00B557B4"/>
    <w:rsid w:val="00B57AB5"/>
    <w:rsid w:val="00B63571"/>
    <w:rsid w:val="00B63662"/>
    <w:rsid w:val="00B64528"/>
    <w:rsid w:val="00B70272"/>
    <w:rsid w:val="00B706F6"/>
    <w:rsid w:val="00B7159C"/>
    <w:rsid w:val="00B74601"/>
    <w:rsid w:val="00B74F9E"/>
    <w:rsid w:val="00B802F4"/>
    <w:rsid w:val="00B80504"/>
    <w:rsid w:val="00B81A5B"/>
    <w:rsid w:val="00B81B46"/>
    <w:rsid w:val="00B84716"/>
    <w:rsid w:val="00B86F52"/>
    <w:rsid w:val="00B87D61"/>
    <w:rsid w:val="00B9026D"/>
    <w:rsid w:val="00B911A1"/>
    <w:rsid w:val="00B91241"/>
    <w:rsid w:val="00B91953"/>
    <w:rsid w:val="00B9259F"/>
    <w:rsid w:val="00B92C62"/>
    <w:rsid w:val="00B940D4"/>
    <w:rsid w:val="00B9554A"/>
    <w:rsid w:val="00B95C7A"/>
    <w:rsid w:val="00B978A0"/>
    <w:rsid w:val="00B97E5F"/>
    <w:rsid w:val="00BA0544"/>
    <w:rsid w:val="00BA16B3"/>
    <w:rsid w:val="00BA2762"/>
    <w:rsid w:val="00BA3015"/>
    <w:rsid w:val="00BA468F"/>
    <w:rsid w:val="00BA4A1D"/>
    <w:rsid w:val="00BA52AE"/>
    <w:rsid w:val="00BA6446"/>
    <w:rsid w:val="00BB256F"/>
    <w:rsid w:val="00BB2E68"/>
    <w:rsid w:val="00BB3691"/>
    <w:rsid w:val="00BB40D0"/>
    <w:rsid w:val="00BB4606"/>
    <w:rsid w:val="00BB4C1E"/>
    <w:rsid w:val="00BB5052"/>
    <w:rsid w:val="00BB579E"/>
    <w:rsid w:val="00BB5DC5"/>
    <w:rsid w:val="00BB60B6"/>
    <w:rsid w:val="00BB6B88"/>
    <w:rsid w:val="00BB7498"/>
    <w:rsid w:val="00BB7ADD"/>
    <w:rsid w:val="00BC0302"/>
    <w:rsid w:val="00BC310C"/>
    <w:rsid w:val="00BC3E24"/>
    <w:rsid w:val="00BC44B5"/>
    <w:rsid w:val="00BC4D16"/>
    <w:rsid w:val="00BC5354"/>
    <w:rsid w:val="00BD071D"/>
    <w:rsid w:val="00BD0B44"/>
    <w:rsid w:val="00BD1951"/>
    <w:rsid w:val="00BD61C7"/>
    <w:rsid w:val="00BD6A59"/>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42C3"/>
    <w:rsid w:val="00BF4527"/>
    <w:rsid w:val="00BF4AAB"/>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BB2"/>
    <w:rsid w:val="00C20273"/>
    <w:rsid w:val="00C217FF"/>
    <w:rsid w:val="00C21A30"/>
    <w:rsid w:val="00C23835"/>
    <w:rsid w:val="00C24972"/>
    <w:rsid w:val="00C249A5"/>
    <w:rsid w:val="00C24FFE"/>
    <w:rsid w:val="00C265F0"/>
    <w:rsid w:val="00C27D0D"/>
    <w:rsid w:val="00C333B2"/>
    <w:rsid w:val="00C3495F"/>
    <w:rsid w:val="00C352E2"/>
    <w:rsid w:val="00C36C88"/>
    <w:rsid w:val="00C37945"/>
    <w:rsid w:val="00C37C1F"/>
    <w:rsid w:val="00C37F21"/>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2057"/>
    <w:rsid w:val="00C931AF"/>
    <w:rsid w:val="00C93B5B"/>
    <w:rsid w:val="00C940EA"/>
    <w:rsid w:val="00C94970"/>
    <w:rsid w:val="00CA32AC"/>
    <w:rsid w:val="00CA39BE"/>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2019"/>
    <w:rsid w:val="00CC36DA"/>
    <w:rsid w:val="00CC391C"/>
    <w:rsid w:val="00CC769C"/>
    <w:rsid w:val="00CD01D5"/>
    <w:rsid w:val="00CD0480"/>
    <w:rsid w:val="00CD1049"/>
    <w:rsid w:val="00CD1568"/>
    <w:rsid w:val="00CD2079"/>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5DA2"/>
    <w:rsid w:val="00CF6C2B"/>
    <w:rsid w:val="00CF710C"/>
    <w:rsid w:val="00CF771C"/>
    <w:rsid w:val="00D016AB"/>
    <w:rsid w:val="00D02667"/>
    <w:rsid w:val="00D02FB1"/>
    <w:rsid w:val="00D03838"/>
    <w:rsid w:val="00D03A46"/>
    <w:rsid w:val="00D03D6F"/>
    <w:rsid w:val="00D06AED"/>
    <w:rsid w:val="00D07237"/>
    <w:rsid w:val="00D073D0"/>
    <w:rsid w:val="00D1043D"/>
    <w:rsid w:val="00D10DC3"/>
    <w:rsid w:val="00D11D03"/>
    <w:rsid w:val="00D12011"/>
    <w:rsid w:val="00D142FC"/>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48D8"/>
    <w:rsid w:val="00D4505E"/>
    <w:rsid w:val="00D45712"/>
    <w:rsid w:val="00D45A2E"/>
    <w:rsid w:val="00D46CC2"/>
    <w:rsid w:val="00D5074B"/>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86043"/>
    <w:rsid w:val="00D92666"/>
    <w:rsid w:val="00D92D4B"/>
    <w:rsid w:val="00D955BD"/>
    <w:rsid w:val="00D97F22"/>
    <w:rsid w:val="00DA001F"/>
    <w:rsid w:val="00DA05BF"/>
    <w:rsid w:val="00DA0C7D"/>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D01BD"/>
    <w:rsid w:val="00DD1032"/>
    <w:rsid w:val="00DD1A65"/>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B5E"/>
    <w:rsid w:val="00DF60FB"/>
    <w:rsid w:val="00DF71CB"/>
    <w:rsid w:val="00DF7B95"/>
    <w:rsid w:val="00E00175"/>
    <w:rsid w:val="00E009F0"/>
    <w:rsid w:val="00E053DC"/>
    <w:rsid w:val="00E05768"/>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639"/>
    <w:rsid w:val="00E24CE6"/>
    <w:rsid w:val="00E2530A"/>
    <w:rsid w:val="00E258FF"/>
    <w:rsid w:val="00E25D80"/>
    <w:rsid w:val="00E3084E"/>
    <w:rsid w:val="00E32292"/>
    <w:rsid w:val="00E32680"/>
    <w:rsid w:val="00E36248"/>
    <w:rsid w:val="00E36DDF"/>
    <w:rsid w:val="00E3722A"/>
    <w:rsid w:val="00E41E0D"/>
    <w:rsid w:val="00E428DD"/>
    <w:rsid w:val="00E44C15"/>
    <w:rsid w:val="00E44D61"/>
    <w:rsid w:val="00E46387"/>
    <w:rsid w:val="00E47485"/>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EE9"/>
    <w:rsid w:val="00E67ABB"/>
    <w:rsid w:val="00E67B5B"/>
    <w:rsid w:val="00E717BD"/>
    <w:rsid w:val="00E72460"/>
    <w:rsid w:val="00E72E77"/>
    <w:rsid w:val="00E73210"/>
    <w:rsid w:val="00E755C8"/>
    <w:rsid w:val="00E76B1F"/>
    <w:rsid w:val="00E76C21"/>
    <w:rsid w:val="00E76E9D"/>
    <w:rsid w:val="00E80658"/>
    <w:rsid w:val="00E80CAB"/>
    <w:rsid w:val="00E81B5A"/>
    <w:rsid w:val="00E82B28"/>
    <w:rsid w:val="00E8415C"/>
    <w:rsid w:val="00E86029"/>
    <w:rsid w:val="00E87E34"/>
    <w:rsid w:val="00E9139D"/>
    <w:rsid w:val="00E936E2"/>
    <w:rsid w:val="00E93B29"/>
    <w:rsid w:val="00E94DE6"/>
    <w:rsid w:val="00E94E7F"/>
    <w:rsid w:val="00E97B1D"/>
    <w:rsid w:val="00EA1060"/>
    <w:rsid w:val="00EA1F32"/>
    <w:rsid w:val="00EA452A"/>
    <w:rsid w:val="00EA5FEC"/>
    <w:rsid w:val="00EA62F6"/>
    <w:rsid w:val="00EA7643"/>
    <w:rsid w:val="00EA7C7E"/>
    <w:rsid w:val="00EB0E21"/>
    <w:rsid w:val="00EB23C5"/>
    <w:rsid w:val="00EB2DF1"/>
    <w:rsid w:val="00EB3021"/>
    <w:rsid w:val="00EB3B86"/>
    <w:rsid w:val="00EB3ED2"/>
    <w:rsid w:val="00EB45FC"/>
    <w:rsid w:val="00EB49A7"/>
    <w:rsid w:val="00EB6D79"/>
    <w:rsid w:val="00EC04F9"/>
    <w:rsid w:val="00EC10FF"/>
    <w:rsid w:val="00EC1418"/>
    <w:rsid w:val="00EC1CF3"/>
    <w:rsid w:val="00EC2411"/>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4CD"/>
    <w:rsid w:val="00EF3F95"/>
    <w:rsid w:val="00EF4B6B"/>
    <w:rsid w:val="00EF4E17"/>
    <w:rsid w:val="00EF5A6B"/>
    <w:rsid w:val="00EF6172"/>
    <w:rsid w:val="00EF62C5"/>
    <w:rsid w:val="00EF6418"/>
    <w:rsid w:val="00EF7A80"/>
    <w:rsid w:val="00F01F22"/>
    <w:rsid w:val="00F02E81"/>
    <w:rsid w:val="00F04338"/>
    <w:rsid w:val="00F04E6D"/>
    <w:rsid w:val="00F05230"/>
    <w:rsid w:val="00F05C4C"/>
    <w:rsid w:val="00F06708"/>
    <w:rsid w:val="00F075C9"/>
    <w:rsid w:val="00F11E79"/>
    <w:rsid w:val="00F125E1"/>
    <w:rsid w:val="00F12972"/>
    <w:rsid w:val="00F136B6"/>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7131"/>
    <w:rsid w:val="00F775D8"/>
    <w:rsid w:val="00F7769B"/>
    <w:rsid w:val="00F8033B"/>
    <w:rsid w:val="00F85573"/>
    <w:rsid w:val="00F85780"/>
    <w:rsid w:val="00F858E4"/>
    <w:rsid w:val="00F860CD"/>
    <w:rsid w:val="00F876BB"/>
    <w:rsid w:val="00F940AA"/>
    <w:rsid w:val="00F94F4D"/>
    <w:rsid w:val="00F94F5B"/>
    <w:rsid w:val="00F94F9D"/>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3F66"/>
    <w:rsid w:val="00FE4631"/>
    <w:rsid w:val="00FE7A47"/>
    <w:rsid w:val="00FE7B06"/>
    <w:rsid w:val="00FF0E75"/>
    <w:rsid w:val="00FF1391"/>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D399-580C-4796-BFC9-9C9A039D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27</cp:revision>
  <cp:lastPrinted>2024-01-21T16:27:00Z</cp:lastPrinted>
  <dcterms:created xsi:type="dcterms:W3CDTF">2024-01-26T12:32:00Z</dcterms:created>
  <dcterms:modified xsi:type="dcterms:W3CDTF">2024-02-03T23:07:00Z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