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CDB1" w14:textId="78A98127" w:rsidR="0028248D" w:rsidRPr="00F80736" w:rsidRDefault="00F80736" w:rsidP="00F80736">
      <w:pPr>
        <w:pStyle w:val="Title"/>
        <w:rPr>
          <w:u w:val="single"/>
        </w:rPr>
      </w:pPr>
      <w:r>
        <w:rPr>
          <w:u w:val="single"/>
        </w:rPr>
        <w:t xml:space="preserve">Basic </w:t>
      </w:r>
      <w:r w:rsidRPr="00F80736">
        <w:rPr>
          <w:u w:val="single"/>
        </w:rPr>
        <w:t>Voice Commands</w:t>
      </w:r>
    </w:p>
    <w:p w14:paraId="2A548382" w14:textId="77777777" w:rsidR="00F80736" w:rsidRDefault="00F80736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F80736" w:rsidRPr="00F80736" w14:paraId="044AC898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687B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b/>
                <w:bCs/>
                <w:kern w:val="0"/>
                <w:lang w:val="en-US" w:eastAsia="en-AU"/>
                <w14:ligatures w14:val="none"/>
              </w:rPr>
              <w:t>Voice Command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279E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b/>
                <w:bCs/>
                <w:kern w:val="0"/>
                <w:lang w:val="en-US" w:eastAsia="en-AU"/>
                <w14:ligatures w14:val="none"/>
              </w:rPr>
              <w:t>Action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A617F20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E1B80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color w:val="1A1A1B"/>
                <w:kern w:val="0"/>
                <w:shd w:val="clear" w:color="auto" w:fill="FFFFFF"/>
                <w:lang w:val="en-US" w:eastAsia="en-AU"/>
                <w14:ligatures w14:val="none"/>
              </w:rPr>
              <w:t xml:space="preserve">Hello </w:t>
            </w:r>
            <w:proofErr w:type="spellStart"/>
            <w:r w:rsidRPr="00F80736">
              <w:rPr>
                <w:rFonts w:ascii="Aptos" w:eastAsia="Times New Roman" w:hAnsi="Aptos" w:cs="Segoe UI"/>
                <w:color w:val="1A1A1B"/>
                <w:kern w:val="0"/>
                <w:shd w:val="clear" w:color="auto" w:fill="FFFFFF"/>
                <w:lang w:val="en-US" w:eastAsia="en-AU"/>
                <w14:ligatures w14:val="none"/>
              </w:rPr>
              <w:t>vuzix</w:t>
            </w:r>
            <w:proofErr w:type="spellEnd"/>
            <w:r w:rsidRPr="00F80736">
              <w:rPr>
                <w:rFonts w:ascii="Aptos" w:eastAsia="Times New Roman" w:hAnsi="Aptos" w:cs="Segoe UI"/>
                <w:color w:val="1A1A1B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1E4C1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color w:val="1A1A1B"/>
                <w:kern w:val="0"/>
                <w:shd w:val="clear" w:color="auto" w:fill="FFFFFF"/>
                <w:lang w:val="en-US" w:eastAsia="en-AU"/>
                <w14:ligatures w14:val="none"/>
              </w:rPr>
              <w:t>Activates the listener</w:t>
            </w:r>
            <w:r w:rsidRPr="00F80736">
              <w:rPr>
                <w:rFonts w:ascii="Aptos" w:eastAsia="Times New Roman" w:hAnsi="Aptos" w:cs="Segoe UI"/>
                <w:color w:val="1A1A1B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11BFB4C7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6E59C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left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37C9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193099C8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6FCC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Move left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D1B6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4BC6B0E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85EF3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right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F938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96D3E3E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3C1F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Move right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4FE5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5F28E4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9C20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up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5DAA9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323F2100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98153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Move up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34230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D9F22E6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1D6B1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down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6080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690F7F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AC56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Move down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386A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62C008F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606D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Pick this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22C5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Activates the item that currently has focus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20522274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E70E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Select this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EFB0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Activates the item that currently has focus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BB63EA6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071D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Confirm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D0E31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Activates the item that currently has focus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91B2978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E3FC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Okay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13DC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Activates the item that currently has focus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14F34B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D34F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15B10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Activates the item that currently has focus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4ACD6B4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69B1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Scroll down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87AD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3330B11D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5A05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Scroll left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5FBFC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EE587CD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772B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Scroll right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88D67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6E185E4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7A61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Scroll up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B289B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Basic directional navigation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25BEC1F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A75E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Cancel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95B2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backward in the history stack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11ABA3F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E373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Close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8ACD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backward in the history stack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5862CF1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E6891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back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E45B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backward in the history stack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8B12071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6F14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Done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228B9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backward in the history stack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371EB16F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663B9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home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6D6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Triggers the Home action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62A7789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9CA10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Quit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A060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Triggers the Home action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8FD2BC3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8BBD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Exit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B886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Triggers the Home action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3F627D6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4CF3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Stop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DBEE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Stops the scrolling action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157343A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213E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Show menu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1D72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Brings up context menu for current UI screen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0E3DF11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B7F1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Next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7967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Advances to the next item in an ordered collection of items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25EE9D1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183D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Previous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BA1E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Goes backward by one item in an ordered collection of items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1E63FAD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CDB1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Go forward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E6F0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forward in the history stack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5513B8C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5AB6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Page up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DB3A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up one page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04A74FCB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640B3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Page down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D00DF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Navigates down one page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46FA176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CDDF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Volume up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CF21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Increases volume by 5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13C12BD1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20EB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Volume down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AB2FB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Decreases volume by 5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63E517F4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AA24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Speech settings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158B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Speech Settings menu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7F4D1B62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4E3AC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Speech commands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F3D3E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the current Speech Command list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3EF54F0B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070B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Command list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10EE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the current Speech Command list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0E1C56AD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6296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Start recording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EDDB6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Camera app to the record function (to begin recording, use the 'Select This' or 'Pick This' command)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27ED3EFD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5F03B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lastRenderedPageBreak/>
              <w:t>Take a picture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DE8E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Camera app to the picture function (to take a picture, use the 'Select This' or 'Pick This' command)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18AE82B0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62B8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View notifications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1B08A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the Notification Manager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052BE877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86AA2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 notifications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FBABD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Opens the Notification Manager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4591CF8B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1BDD4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Clear notifications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C2205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Clears all Notifications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  <w:tr w:rsidR="00F80736" w:rsidRPr="00F80736" w14:paraId="55624A6E" w14:textId="77777777" w:rsidTr="00F80736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3CF8B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Voice off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DC098" w14:textId="77777777" w:rsidR="00F80736" w:rsidRPr="00F80736" w:rsidRDefault="00F80736" w:rsidP="00F8073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80736">
              <w:rPr>
                <w:rFonts w:ascii="Aptos" w:eastAsia="Times New Roman" w:hAnsi="Aptos" w:cs="Segoe UI"/>
                <w:kern w:val="0"/>
                <w:lang w:val="en-US" w:eastAsia="en-AU"/>
                <w14:ligatures w14:val="none"/>
              </w:rPr>
              <w:t>Stops the listener</w:t>
            </w:r>
            <w:r w:rsidRPr="00F80736">
              <w:rPr>
                <w:rFonts w:ascii="Aptos" w:eastAsia="Times New Roman" w:hAnsi="Aptos" w:cs="Segoe UI"/>
                <w:kern w:val="0"/>
                <w:lang w:eastAsia="en-AU"/>
                <w14:ligatures w14:val="none"/>
              </w:rPr>
              <w:t> </w:t>
            </w:r>
          </w:p>
        </w:tc>
      </w:tr>
    </w:tbl>
    <w:p w14:paraId="50DE2635" w14:textId="77777777" w:rsidR="00F80736" w:rsidRDefault="00F80736"/>
    <w:sectPr w:rsidR="00F80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36"/>
    <w:rsid w:val="00064483"/>
    <w:rsid w:val="000A4EE3"/>
    <w:rsid w:val="0028248D"/>
    <w:rsid w:val="00A735AB"/>
    <w:rsid w:val="00F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CDED"/>
  <w15:chartTrackingRefBased/>
  <w15:docId w15:val="{DE4187DB-3F6C-4DAB-B95C-3594C84A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73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8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F80736"/>
  </w:style>
  <w:style w:type="character" w:customStyle="1" w:styleId="eop">
    <w:name w:val="eop"/>
    <w:basedOn w:val="DefaultParagraphFont"/>
    <w:rsid w:val="00F8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FD96EB089E409446D699D8F3E495" ma:contentTypeVersion="18" ma:contentTypeDescription="Create a new document." ma:contentTypeScope="" ma:versionID="ecfd5fc6ea6f5b18bf9b19200072161b">
  <xsd:schema xmlns:xsd="http://www.w3.org/2001/XMLSchema" xmlns:xs="http://www.w3.org/2001/XMLSchema" xmlns:p="http://schemas.microsoft.com/office/2006/metadata/properties" xmlns:ns2="4ebb5335-b2f8-4e58-b4c4-4295d480998f" xmlns:ns3="b4ba3641-27dc-40c3-a6b6-dda1cffc63e6" targetNamespace="http://schemas.microsoft.com/office/2006/metadata/properties" ma:root="true" ma:fieldsID="fa208925dc7eebed0855631ba31497c7" ns2:_="" ns3:_="">
    <xsd:import namespace="4ebb5335-b2f8-4e58-b4c4-4295d480998f"/>
    <xsd:import namespace="b4ba3641-27dc-40c3-a6b6-dda1cffc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5335-b2f8-4e58-b4c4-4295d480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98f267-ec34-48c6-bebe-9eb5844ec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3641-27dc-40c3-a6b6-dda1cffc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6296f1-036d-484a-8c3c-465eb9291165}" ma:internalName="TaxCatchAll" ma:showField="CatchAllData" ma:web="b4ba3641-27dc-40c3-a6b6-dda1cffc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5335-b2f8-4e58-b4c4-4295d480998f">
      <Terms xmlns="http://schemas.microsoft.com/office/infopath/2007/PartnerControls"/>
    </lcf76f155ced4ddcb4097134ff3c332f>
    <TaxCatchAll xmlns="b4ba3641-27dc-40c3-a6b6-dda1cffc63e6" xsi:nil="true"/>
  </documentManagement>
</p:properties>
</file>

<file path=customXml/itemProps1.xml><?xml version="1.0" encoding="utf-8"?>
<ds:datastoreItem xmlns:ds="http://schemas.openxmlformats.org/officeDocument/2006/customXml" ds:itemID="{A7983279-9167-47AA-AEDC-0B590BC7B79E}"/>
</file>

<file path=customXml/itemProps2.xml><?xml version="1.0" encoding="utf-8"?>
<ds:datastoreItem xmlns:ds="http://schemas.openxmlformats.org/officeDocument/2006/customXml" ds:itemID="{9B03AAC2-DA10-40DA-BAEC-9FC275DD40D3}"/>
</file>

<file path=customXml/itemProps3.xml><?xml version="1.0" encoding="utf-8"?>
<ds:datastoreItem xmlns:ds="http://schemas.openxmlformats.org/officeDocument/2006/customXml" ds:itemID="{95E84EE2-812B-4DD2-B971-9CDBB4F9A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MacLaren</dc:creator>
  <cp:keywords/>
  <dc:description/>
  <cp:lastModifiedBy>James MacLaren</cp:lastModifiedBy>
  <cp:revision>1</cp:revision>
  <dcterms:created xsi:type="dcterms:W3CDTF">2024-06-07T03:37:00Z</dcterms:created>
  <dcterms:modified xsi:type="dcterms:W3CDTF">2024-06-07T03:38:00Z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0x0101000714FD96EB089E409446D699D8F3E495</vt:lpwstr>
  </property>
</Properties>
</file>