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omic Sans MS" w:hAnsi="Comic Sans MS"/>
          <w:b w:val="1"/>
          <w:bCs w:val="1"/>
          <w:outline w:val="0"/>
          <w:color w:val="000000"/>
          <w:sz w:val="16"/>
          <w:szCs w:val="16"/>
          <w:u w:color="000000"/>
          <w14:textFill>
            <w14:solidFill>
              <w14:srgbClr w14:val="000000"/>
            </w14:solidFill>
          </w14:textFill>
        </w:rPr>
      </w:pPr>
    </w:p>
    <w:p>
      <w:pPr>
        <w:pStyle w:val="Body A"/>
        <w:jc w:val="center"/>
        <w:rPr>
          <w:rFonts w:ascii="American Typewriter" w:cs="American Typewriter" w:hAnsi="American Typewriter" w:eastAsia="American Typewriter"/>
          <w:b w:val="1"/>
          <w:bCs w:val="1"/>
          <w:sz w:val="28"/>
          <w:szCs w:val="28"/>
          <w:u w:color="000000"/>
        </w:rPr>
      </w:pPr>
      <w:r>
        <w:rPr>
          <w:rFonts w:ascii="Comic Sans MS" w:hAnsi="Comic Sans MS"/>
          <w:b w:val="1"/>
          <w:bCs w:val="1"/>
          <w:outline w:val="0"/>
          <w:color w:val="000000"/>
          <w:sz w:val="24"/>
          <w:szCs w:val="24"/>
          <w:u w:color="000000"/>
          <w14:textFill>
            <w14:solidFill>
              <w14:srgbClr w14:val="000000"/>
            </w14:solidFill>
          </w14:textFill>
        </w:rPr>
        <w:drawing xmlns:a="http://schemas.openxmlformats.org/drawingml/2006/main">
          <wp:inline distT="0" distB="0" distL="0" distR="0">
            <wp:extent cx="835136" cy="1020484"/>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835136" cy="1020484"/>
                    </a:xfrm>
                    <a:prstGeom prst="rect">
                      <a:avLst/>
                    </a:prstGeom>
                    <a:ln w="12700" cap="flat">
                      <a:noFill/>
                      <a:miter lim="400000"/>
                    </a:ln>
                    <a:effectLst/>
                  </pic:spPr>
                </pic:pic>
              </a:graphicData>
            </a:graphic>
          </wp:inline>
        </w:drawing>
      </w:r>
      <w:r>
        <w:rPr>
          <w:rFonts w:ascii="Comic Sans MS" w:hAnsi="Comic Sans MS"/>
          <w:b w:val="1"/>
          <w:bCs w:val="1"/>
          <w:outline w:val="0"/>
          <w:color w:val="000000"/>
          <w:sz w:val="24"/>
          <w:szCs w:val="24"/>
          <w:u w:color="000000"/>
          <w:rtl w:val="0"/>
          <w14:textFill>
            <w14:solidFill>
              <w14:srgbClr w14:val="000000"/>
            </w14:solidFill>
          </w14:textFill>
        </w:rPr>
        <w:t xml:space="preserve">    </w:t>
      </w:r>
      <w:r>
        <w:rPr>
          <w:rFonts w:ascii="American Typewriter" w:hAnsi="American Typewriter"/>
          <w:b w:val="1"/>
          <w:bCs w:val="1"/>
          <w:sz w:val="24"/>
          <w:szCs w:val="24"/>
          <w:u w:color="000000"/>
          <w:rtl w:val="0"/>
          <w:lang w:val="de-DE"/>
        </w:rPr>
        <w:t xml:space="preserve">MARION AUDUBON SOCIETY         </w:t>
      </w:r>
      <w:bookmarkStart w:name="_Int_bKMpjnGv" w:id="0"/>
      <w:r>
        <w:rPr>
          <w:rFonts w:ascii="American Typewriter" w:hAnsi="American Typewriter"/>
          <w:b w:val="1"/>
          <w:bCs w:val="1"/>
          <w:sz w:val="24"/>
          <w:szCs w:val="24"/>
          <w:u w:color="000000"/>
          <w:rtl w:val="0"/>
        </w:rPr>
        <w:t xml:space="preserve">  </w:t>
      </w:r>
      <w:bookmarkEnd w:id="0"/>
      <w:r>
        <w:rPr>
          <w:rFonts w:ascii="American Typewriter" w:hAnsi="American Typewriter"/>
          <w:b w:val="1"/>
          <w:bCs w:val="1"/>
          <w:sz w:val="24"/>
          <w:szCs w:val="24"/>
          <w:u w:color="000000"/>
          <w:rtl w:val="0"/>
        </w:rPr>
        <w:t xml:space="preserve">     </w:t>
      </w:r>
    </w:p>
    <w:p>
      <w:pPr>
        <w:pStyle w:val="Body A"/>
        <w:jc w:val="center"/>
        <w:rPr>
          <w:rFonts w:ascii="American Typewriter" w:cs="American Typewriter" w:hAnsi="American Typewriter" w:eastAsia="American Typewriter"/>
          <w:b w:val="1"/>
          <w:bCs w:val="1"/>
          <w:sz w:val="24"/>
          <w:szCs w:val="24"/>
          <w:u w:color="000000"/>
        </w:rPr>
      </w:pPr>
      <w:r>
        <w:rPr>
          <w:rFonts w:ascii="American Typewriter" w:hAnsi="American Typewriter"/>
          <w:b w:val="1"/>
          <w:bCs w:val="1"/>
          <w:sz w:val="24"/>
          <w:szCs w:val="24"/>
          <w:u w:color="000000"/>
          <w:rtl w:val="0"/>
          <w:lang w:val="de-DE"/>
        </w:rPr>
        <w:t xml:space="preserve">       Fall 202</w:t>
      </w:r>
      <w:r>
        <w:rPr>
          <w:rFonts w:ascii="American Typewriter" w:hAnsi="American Typewriter"/>
          <w:b w:val="1"/>
          <w:bCs w:val="1"/>
          <w:sz w:val="24"/>
          <w:szCs w:val="24"/>
          <w:u w:color="000000"/>
          <w:rtl w:val="0"/>
          <w:lang w:val="en-US"/>
        </w:rPr>
        <w:t>5 Schedule</w:t>
      </w:r>
    </w:p>
    <w:p>
      <w:pPr>
        <w:pStyle w:val="Body A"/>
        <w:rPr>
          <w:rFonts w:ascii="Comic Sans MS" w:cs="Comic Sans MS" w:hAnsi="Comic Sans MS" w:eastAsia="Comic Sans MS"/>
          <w:outline w:val="0"/>
          <w:color w:val="000000"/>
          <w:sz w:val="16"/>
          <w:szCs w:val="16"/>
          <w:u w:color="000000"/>
          <w14:textFill>
            <w14:solidFill>
              <w14:srgbClr w14:val="000000"/>
            </w14:solidFill>
          </w14:textFill>
        </w:rPr>
      </w:pPr>
    </w:p>
    <w:p>
      <w:pPr>
        <w:pStyle w:val="Body A"/>
        <w:spacing w:line="276" w:lineRule="auto"/>
        <w:jc w:val="center"/>
        <w:rPr>
          <w:rStyle w:val="None"/>
          <w:rFonts w:ascii="Calibri" w:cs="Calibri" w:hAnsi="Calibri" w:eastAsia="Calibri"/>
          <w:u w:color="000000"/>
        </w:rPr>
      </w:pPr>
      <w:r>
        <w:rPr>
          <w:rStyle w:val="Hyperlink.0"/>
        </w:rPr>
        <w:fldChar w:fldCharType="begin" w:fldLock="0"/>
      </w:r>
      <w:r>
        <w:rPr>
          <w:rStyle w:val="Hyperlink.0"/>
        </w:rPr>
        <w:instrText xml:space="preserve"> HYPERLINK "http://www.marionaudubon.org"</w:instrText>
      </w:r>
      <w:r>
        <w:rPr>
          <w:rStyle w:val="Hyperlink.0"/>
        </w:rPr>
        <w:fldChar w:fldCharType="separate" w:fldLock="0"/>
      </w:r>
      <w:r>
        <w:rPr>
          <w:rStyle w:val="Hyperlink.0"/>
          <w:rtl w:val="0"/>
        </w:rPr>
        <w:t>marionaudubon.org</w:t>
      </w:r>
      <w:r>
        <w:rPr/>
        <w:fldChar w:fldCharType="end" w:fldLock="0"/>
      </w:r>
      <w:r>
        <w:rPr>
          <w:rStyle w:val="None"/>
          <w:rFonts w:ascii="Calibri" w:cs="Calibri" w:hAnsi="Calibri" w:eastAsia="Calibri"/>
          <w:u w:color="000000"/>
          <w:rtl w:val="1"/>
          <w:lang w:val="ar-SA" w:bidi="ar-SA"/>
        </w:rPr>
        <w:tab/>
        <w:t>“</w:t>
      </w:r>
      <w:r>
        <w:rPr>
          <w:rStyle w:val="None"/>
          <w:rFonts w:ascii="Calibri" w:hAnsi="Calibri"/>
          <w:u w:color="000000"/>
          <w:rtl w:val="0"/>
        </w:rPr>
        <w:t>Like</w:t>
      </w:r>
      <w:r>
        <w:rPr>
          <w:rStyle w:val="None"/>
          <w:rFonts w:ascii="Calibri" w:hAnsi="Calibri" w:hint="default"/>
          <w:u w:color="000000"/>
          <w:rtl w:val="0"/>
        </w:rPr>
        <w:t xml:space="preserve">” </w:t>
      </w:r>
      <w:r>
        <w:rPr>
          <w:rStyle w:val="None"/>
          <w:rFonts w:ascii="Calibri" w:hAnsi="Calibri"/>
          <w:u w:color="000000"/>
          <w:rtl w:val="0"/>
        </w:rPr>
        <w:t xml:space="preserve">us on </w:t>
      </w:r>
      <w:r>
        <w:rPr>
          <w:rStyle w:val="None"/>
          <w:rFonts w:ascii="Calibri" w:hAnsi="Calibri"/>
          <w:outline w:val="0"/>
          <w:color w:val="4f81bd"/>
          <w:u w:color="4f81bd"/>
          <w:rtl w:val="0"/>
          <w:lang w:val="nl-NL"/>
          <w14:textFill>
            <w14:solidFill>
              <w14:srgbClr w14:val="4F81BD"/>
            </w14:solidFill>
          </w14:textFill>
        </w:rPr>
        <w:t>Facebook</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Please RSVP thru the Meetup app which will also keep you informed of all events. If you</w:t>
      </w:r>
      <w:r>
        <w:rPr>
          <w:rStyle w:val="None"/>
          <w:rFonts w:ascii="American Typewriter" w:hAnsi="American Typewriter" w:hint="default"/>
          <w:sz w:val="20"/>
          <w:szCs w:val="20"/>
          <w:u w:color="000000"/>
          <w:rtl w:val="0"/>
          <w:lang w:val="en-US"/>
        </w:rPr>
        <w:t>’</w:t>
      </w:r>
      <w:r>
        <w:rPr>
          <w:rStyle w:val="None"/>
          <w:rFonts w:ascii="American Typewriter" w:hAnsi="American Typewriter"/>
          <w:sz w:val="20"/>
          <w:szCs w:val="20"/>
          <w:u w:color="000000"/>
          <w:rtl w:val="0"/>
          <w:lang w:val="en-US"/>
        </w:rPr>
        <w:t>re not on Meetup, you will miss out on some special last-minute opportunities for members!</w:t>
      </w:r>
    </w:p>
    <w:p>
      <w:pPr>
        <w:pStyle w:val="Body A"/>
        <w:jc w:val="center"/>
        <w:rPr>
          <w:rStyle w:val="None"/>
          <w:rFonts w:ascii="Comic Sans MS" w:cs="Comic Sans MS" w:hAnsi="Comic Sans MS" w:eastAsia="Comic Sans MS"/>
          <w:sz w:val="20"/>
          <w:szCs w:val="20"/>
          <w:u w:color="000000"/>
        </w:rPr>
      </w:pPr>
    </w:p>
    <w:p>
      <w:pPr>
        <w:pStyle w:val="Body A"/>
        <w:jc w:val="center"/>
        <w:rPr>
          <w:rStyle w:val="None"/>
          <w:rFonts w:ascii="Comic Sans MS" w:cs="Comic Sans MS" w:hAnsi="Comic Sans MS" w:eastAsia="Comic Sans MS"/>
          <w:b w:val="1"/>
          <w:bCs w:val="1"/>
          <w:sz w:val="20"/>
          <w:szCs w:val="20"/>
          <w:u w:val="single" w:color="000000"/>
        </w:rPr>
      </w:pPr>
    </w:p>
    <w:p>
      <w:pPr>
        <w:pStyle w:val="Body A"/>
        <w:jc w:val="center"/>
        <w:rPr>
          <w:rStyle w:val="None"/>
          <w:rFonts w:ascii="Comic Sans MS" w:cs="Comic Sans MS" w:hAnsi="Comic Sans MS" w:eastAsia="Comic Sans MS"/>
          <w:b w:val="1"/>
          <w:bCs w:val="1"/>
          <w:sz w:val="20"/>
          <w:szCs w:val="20"/>
          <w:u w:val="single" w:color="000000"/>
        </w:rPr>
      </w:pPr>
    </w:p>
    <w:p>
      <w:pPr>
        <w:pStyle w:val="Body A"/>
        <w:jc w:val="center"/>
        <w:rPr>
          <w:rStyle w:val="None"/>
          <w:rFonts w:ascii="American Typewriter" w:cs="American Typewriter" w:hAnsi="American Typewriter" w:eastAsia="American Typewriter"/>
          <w:b w:val="1"/>
          <w:bCs w:val="1"/>
          <w:sz w:val="20"/>
          <w:szCs w:val="20"/>
          <w:u w:val="single" w:color="000000"/>
        </w:rPr>
      </w:pPr>
      <w:r>
        <w:rPr>
          <w:rStyle w:val="None"/>
          <w:rFonts w:ascii="American Typewriter" w:hAnsi="American Typewriter"/>
          <w:b w:val="1"/>
          <w:bCs w:val="1"/>
          <w:sz w:val="20"/>
          <w:szCs w:val="20"/>
          <w:u w:val="single" w:color="000000"/>
          <w:rtl w:val="0"/>
          <w:lang w:val="en-US"/>
        </w:rPr>
        <w:t>FREE GUIDED TOURS</w:t>
      </w:r>
    </w:p>
    <w:p>
      <w:pPr>
        <w:pStyle w:val="Body A"/>
        <w:spacing w:after="200" w:line="276" w:lineRule="auto"/>
        <w:jc w:val="center"/>
        <w:rPr>
          <w:rStyle w:val="None"/>
          <w:rFonts w:ascii="Comic Sans MS" w:cs="Comic Sans MS" w:hAnsi="Comic Sans MS" w:eastAsia="Comic Sans MS"/>
          <w:b w:val="1"/>
          <w:bCs w:val="1"/>
          <w:outline w:val="0"/>
          <w:color w:val="212121"/>
          <w:sz w:val="20"/>
          <w:szCs w:val="20"/>
          <w:u w:color="212121"/>
          <w14:textFill>
            <w14:solidFill>
              <w14:srgbClr w14:val="212121"/>
            </w14:solidFill>
          </w14:textFill>
        </w:rPr>
      </w:pPr>
      <w:r>
        <w:rPr>
          <w:rStyle w:val="None"/>
          <w:rFonts w:ascii="American Typewriter" w:hAnsi="American Typewriter"/>
          <w:b w:val="1"/>
          <w:bCs w:val="1"/>
          <w:outline w:val="0"/>
          <w:color w:val="212121"/>
          <w:sz w:val="20"/>
          <w:szCs w:val="20"/>
          <w:u w:color="212121"/>
          <w:rtl w:val="0"/>
          <w:lang w:val="en-US"/>
          <w14:textFill>
            <w14:solidFill>
              <w14:srgbClr w14:val="212121"/>
            </w14:solidFill>
          </w14:textFill>
        </w:rPr>
        <w:t xml:space="preserve">Join us as we walk around the park looking and listening for birds. We will identify what we find and teach you how to identify birds on your own. These tours are open to everyone. Wildlife photographers welcome. </w:t>
      </w:r>
    </w:p>
    <w:p>
      <w:pPr>
        <w:pStyle w:val="Body A"/>
        <w:jc w:val="center"/>
        <w:rPr>
          <w:rStyle w:val="None"/>
          <w:rFonts w:ascii="Calibri" w:cs="Calibri" w:hAnsi="Calibri" w:eastAsia="Calibri"/>
          <w:u w:color="000000"/>
        </w:rPr>
      </w:pPr>
    </w:p>
    <w:p>
      <w:pPr>
        <w:pStyle w:val="Body A"/>
        <w:jc w:val="center"/>
        <w:rPr>
          <w:rStyle w:val="None"/>
          <w:rFonts w:ascii="Comic Sans MS" w:cs="Comic Sans MS" w:hAnsi="Comic Sans MS" w:eastAsia="Comic Sans MS"/>
          <w:b w:val="1"/>
          <w:bCs w:val="1"/>
          <w:sz w:val="20"/>
          <w:szCs w:val="20"/>
          <w:u w:color="000000"/>
        </w:rPr>
      </w:pP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b w:val="1"/>
          <w:bCs w:val="1"/>
          <w:sz w:val="20"/>
          <w:szCs w:val="20"/>
          <w:u w:color="000000"/>
          <w:rtl w:val="0"/>
          <w:lang w:val="en-US"/>
        </w:rPr>
        <w:t>MARJORIE A. HOY - ORANGE LAKE OVERLOOK</w:t>
      </w: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sz w:val="20"/>
          <w:szCs w:val="20"/>
          <w:u w:color="000000"/>
          <w:rtl w:val="0"/>
          <w:lang w:val="en-US"/>
        </w:rPr>
        <w:t>Dedicate new P</w:t>
      </w:r>
      <w:r>
        <w:rPr>
          <w:rStyle w:val="None"/>
          <w:rFonts w:ascii="American Typewriter" w:hAnsi="American Typewriter"/>
          <w:sz w:val="20"/>
          <w:szCs w:val="20"/>
          <w:u w:color="000000"/>
          <w:rtl w:val="0"/>
          <w:lang w:val="en-US"/>
        </w:rPr>
        <w:t>urple Martin</w:t>
      </w:r>
      <w:r>
        <w:rPr>
          <w:rStyle w:val="None"/>
          <w:rFonts w:ascii="American Typewriter" w:hAnsi="American Typewriter"/>
          <w:sz w:val="20"/>
          <w:szCs w:val="20"/>
          <w:u w:color="000000"/>
          <w:rtl w:val="0"/>
          <w:lang w:val="en-US"/>
        </w:rPr>
        <w:t xml:space="preserve"> Gourd Houses and Walk</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19865 US 441, Micanopy, FL 32667</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 xml:space="preserve">Saturday, September 20, </w:t>
      </w:r>
      <w:r>
        <w:rPr>
          <w:rStyle w:val="None"/>
          <w:rFonts w:ascii="American Typewriter" w:hAnsi="American Typewriter"/>
          <w:sz w:val="20"/>
          <w:szCs w:val="20"/>
          <w:u w:color="000000"/>
          <w:rtl w:val="0"/>
          <w:lang w:val="en-US"/>
        </w:rPr>
        <w:t>7:30</w:t>
      </w:r>
      <w:r>
        <w:rPr>
          <w:rStyle w:val="None"/>
          <w:rFonts w:ascii="American Typewriter" w:hAnsi="American Typewriter"/>
          <w:sz w:val="20"/>
          <w:szCs w:val="20"/>
          <w:u w:color="000000"/>
          <w:rtl w:val="0"/>
          <w:lang w:val="en-US"/>
        </w:rPr>
        <w:t xml:space="preserve"> AM</w:t>
      </w:r>
    </w:p>
    <w:p>
      <w:pPr>
        <w:pStyle w:val="Body A"/>
        <w:jc w:val="center"/>
        <w:rPr>
          <w:rStyle w:val="None"/>
          <w:rFonts w:ascii="Comic Sans MS" w:cs="Comic Sans MS" w:hAnsi="Comic Sans MS" w:eastAsia="Comic Sans MS"/>
          <w:outline w:val="0"/>
          <w:color w:val="000000"/>
          <w:sz w:val="20"/>
          <w:szCs w:val="20"/>
          <w:u w:color="000000"/>
          <w14:textFill>
            <w14:solidFill>
              <w14:srgbClr w14:val="000000"/>
            </w14:solidFill>
          </w14:textFill>
        </w:rPr>
      </w:pPr>
    </w:p>
    <w:p>
      <w:pPr>
        <w:pStyle w:val="Body A"/>
        <w:jc w:val="center"/>
        <w:rPr>
          <w:rStyle w:val="None"/>
          <w:rFonts w:ascii="Comic Sans MS" w:cs="Comic Sans MS" w:hAnsi="Comic Sans MS" w:eastAsia="Comic Sans MS"/>
          <w:outline w:val="0"/>
          <w:color w:val="000000"/>
          <w:sz w:val="20"/>
          <w:szCs w:val="20"/>
          <w:u w:color="000000"/>
          <w14:textFill>
            <w14:solidFill>
              <w14:srgbClr w14:val="000000"/>
            </w14:solidFill>
          </w14:textFill>
        </w:rPr>
      </w:pP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b w:val="1"/>
          <w:bCs w:val="1"/>
          <w:sz w:val="20"/>
          <w:szCs w:val="20"/>
          <w:u w:color="000000"/>
          <w:rtl w:val="0"/>
          <w:lang w:val="de-DE"/>
        </w:rPr>
        <w:t>OCALA WETLAND RECHARGE PARK</w:t>
      </w: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sz w:val="20"/>
          <w:szCs w:val="20"/>
          <w:u w:color="000000"/>
          <w:rtl w:val="0"/>
          <w:lang w:val="en-US"/>
        </w:rPr>
        <w:t>October Big Day</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rPr>
        <w:t>2105 NW 21</w:t>
      </w:r>
      <w:r>
        <w:rPr>
          <w:rStyle w:val="None"/>
          <w:rFonts w:ascii="American Typewriter" w:hAnsi="American Typewriter"/>
          <w:sz w:val="20"/>
          <w:szCs w:val="20"/>
          <w:u w:color="000000"/>
          <w:vertAlign w:val="superscript"/>
          <w:rtl w:val="0"/>
        </w:rPr>
        <w:t>st</w:t>
      </w:r>
      <w:r>
        <w:rPr>
          <w:rStyle w:val="None"/>
          <w:rFonts w:ascii="American Typewriter" w:hAnsi="American Typewriter"/>
          <w:sz w:val="20"/>
          <w:szCs w:val="20"/>
          <w:u w:color="000000"/>
          <w:rtl w:val="0"/>
          <w:lang w:val="en-US"/>
        </w:rPr>
        <w:t xml:space="preserve"> St, Ocala, FL 34475</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Saturday, October 11, 8 AM</w:t>
      </w: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b w:val="1"/>
          <w:bCs w:val="1"/>
          <w:sz w:val="20"/>
          <w:szCs w:val="20"/>
          <w:u w:color="000000"/>
          <w:rtl w:val="0"/>
          <w:lang w:val="en-US"/>
        </w:rPr>
        <w:t>SILVER SPRINGS STATE PARK</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 xml:space="preserve">New </w:t>
      </w:r>
      <w:r>
        <w:rPr>
          <w:rStyle w:val="None"/>
          <w:rFonts w:ascii="American Typewriter" w:hAnsi="American Typewriter" w:hint="default"/>
          <w:sz w:val="20"/>
          <w:szCs w:val="20"/>
          <w:u w:color="000000"/>
          <w:rtl w:val="0"/>
          <w:lang w:val="en-US"/>
        </w:rPr>
        <w:t>“</w:t>
      </w:r>
      <w:r>
        <w:rPr>
          <w:rStyle w:val="None"/>
          <w:rFonts w:ascii="American Typewriter" w:hAnsi="American Typewriter"/>
          <w:sz w:val="20"/>
          <w:szCs w:val="20"/>
          <w:u w:color="000000"/>
          <w:rtl w:val="0"/>
          <w:lang w:val="en-US"/>
        </w:rPr>
        <w:t>Ross Allen Boardwalk</w:t>
      </w:r>
      <w:r>
        <w:rPr>
          <w:rStyle w:val="None"/>
          <w:rFonts w:ascii="American Typewriter" w:hAnsi="American Typewriter" w:hint="default"/>
          <w:sz w:val="20"/>
          <w:szCs w:val="20"/>
          <w:u w:color="000000"/>
          <w:rtl w:val="0"/>
          <w:lang w:val="en-US"/>
        </w:rPr>
        <w:t>”</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1425 NE 58th Ave., Ocala, FL 34470</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Saturday, November 22, 8:30 AM</w:t>
      </w: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b w:val="1"/>
          <w:bCs w:val="1"/>
          <w:sz w:val="20"/>
          <w:szCs w:val="20"/>
          <w:u w:color="000000"/>
          <w:rtl w:val="0"/>
          <w:lang w:val="en-US"/>
        </w:rPr>
        <w:t>CHRISTMAS BIRD COUNT</w:t>
      </w:r>
      <w:r>
        <w:rPr>
          <w:rStyle w:val="None"/>
          <w:rFonts w:ascii="American Typewriter" w:hAnsi="American Typewriter"/>
          <w:b w:val="1"/>
          <w:bCs w:val="1"/>
          <w:sz w:val="20"/>
          <w:szCs w:val="20"/>
          <w:u w:color="000000"/>
          <w:rtl w:val="0"/>
        </w:rPr>
        <w:t xml:space="preserve"> </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Various Locations</w:t>
      </w:r>
      <w:r>
        <w:rPr>
          <w:rStyle w:val="None"/>
          <w:rFonts w:ascii="American Typewriter" w:hAnsi="American Typewriter"/>
          <w:sz w:val="20"/>
          <w:szCs w:val="20"/>
          <w:u w:color="000000"/>
          <w:rtl w:val="0"/>
        </w:rPr>
        <w:t>,</w:t>
      </w:r>
      <w:r>
        <w:rPr>
          <w:rStyle w:val="None"/>
          <w:rFonts w:ascii="American Typewriter" w:hAnsi="American Typewriter"/>
          <w:sz w:val="20"/>
          <w:szCs w:val="20"/>
          <w:u w:color="000000"/>
          <w:rtl w:val="0"/>
          <w:lang w:val="en-US"/>
        </w:rPr>
        <w:t xml:space="preserve"> Marion County, FL 34471</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 xml:space="preserve">Saturday, December </w:t>
      </w:r>
      <w:r>
        <w:rPr>
          <w:rStyle w:val="None"/>
          <w:rFonts w:ascii="American Typewriter" w:hAnsi="American Typewriter"/>
          <w:sz w:val="20"/>
          <w:szCs w:val="20"/>
          <w:u w:color="000000"/>
          <w:rtl w:val="0"/>
          <w:lang w:val="en-US"/>
        </w:rPr>
        <w:t>20</w:t>
      </w:r>
      <w:r>
        <w:rPr>
          <w:rStyle w:val="None"/>
          <w:rFonts w:ascii="American Typewriter" w:hAnsi="American Typewriter"/>
          <w:sz w:val="20"/>
          <w:szCs w:val="20"/>
          <w:u w:color="000000"/>
          <w:rtl w:val="0"/>
          <w:lang w:val="en-US"/>
        </w:rPr>
        <w:t xml:space="preserve">, </w:t>
      </w:r>
      <w:r>
        <w:rPr>
          <w:rStyle w:val="None"/>
          <w:rFonts w:ascii="American Typewriter" w:hAnsi="American Typewriter"/>
          <w:sz w:val="20"/>
          <w:szCs w:val="20"/>
          <w:u w:color="000000"/>
          <w:rtl w:val="0"/>
        </w:rPr>
        <w:t>8 AM</w:t>
      </w: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Comic Sans MS" w:cs="Comic Sans MS" w:hAnsi="Comic Sans MS" w:eastAsia="Comic Sans MS"/>
          <w:sz w:val="20"/>
          <w:szCs w:val="20"/>
          <w:u w:color="000000"/>
        </w:rPr>
      </w:pPr>
    </w:p>
    <w:p>
      <w:pPr>
        <w:pStyle w:val="Body A"/>
        <w:jc w:val="center"/>
        <w:rPr>
          <w:rStyle w:val="None"/>
          <w:rFonts w:ascii="Comic Sans MS" w:cs="Comic Sans MS" w:hAnsi="Comic Sans MS" w:eastAsia="Comic Sans MS"/>
          <w:u w:color="000000"/>
        </w:rPr>
      </w:pPr>
    </w:p>
    <w:p>
      <w:pPr>
        <w:pStyle w:val="Body A"/>
        <w:jc w:val="center"/>
        <w:rPr>
          <w:rStyle w:val="None"/>
          <w:rFonts w:ascii="Comic Sans MS" w:cs="Comic Sans MS" w:hAnsi="Comic Sans MS" w:eastAsia="Comic Sans MS"/>
          <w:b w:val="1"/>
          <w:bCs w:val="1"/>
          <w:sz w:val="20"/>
          <w:szCs w:val="20"/>
          <w:u w:val="single" w:color="000000"/>
        </w:rPr>
      </w:pPr>
    </w:p>
    <w:p>
      <w:pPr>
        <w:pStyle w:val="Body A"/>
        <w:jc w:val="center"/>
        <w:rPr>
          <w:rStyle w:val="None"/>
          <w:rFonts w:ascii="Comic Sans MS" w:cs="Comic Sans MS" w:hAnsi="Comic Sans MS" w:eastAsia="Comic Sans MS"/>
          <w:u w:val="single" w:color="000000"/>
        </w:rPr>
      </w:pPr>
    </w:p>
    <w:p>
      <w:pPr>
        <w:pStyle w:val="Body A"/>
        <w:jc w:val="center"/>
        <w:rPr>
          <w:rStyle w:val="None"/>
          <w:rFonts w:ascii="Comic Sans MS" w:cs="Comic Sans MS" w:hAnsi="Comic Sans MS" w:eastAsia="Comic Sans MS"/>
          <w:u w:val="single" w:color="000000"/>
        </w:rPr>
      </w:pPr>
    </w:p>
    <w:p>
      <w:pPr>
        <w:pStyle w:val="Body A"/>
        <w:jc w:val="center"/>
      </w:pPr>
      <w:r>
        <w:rPr>
          <w:rStyle w:val="None"/>
          <w:rFonts w:ascii="Arial Unicode MS" w:cs="Arial Unicode MS" w:hAnsi="Arial Unicode MS" w:eastAsia="Arial Unicode MS"/>
          <w:b w:val="0"/>
          <w:bCs w:val="0"/>
          <w:i w:val="0"/>
          <w:iCs w:val="0"/>
          <w:u w:val="single" w:color="000000"/>
        </w:rPr>
        <w:br w:type="page"/>
      </w:r>
    </w:p>
    <w:p>
      <w:pPr>
        <w:pStyle w:val="Body A"/>
        <w:jc w:val="center"/>
        <w:rPr>
          <w:rStyle w:val="None"/>
          <w:rFonts w:ascii="American Typewriter" w:cs="American Typewriter" w:hAnsi="American Typewriter" w:eastAsia="American Typewriter"/>
          <w:b w:val="1"/>
          <w:bCs w:val="1"/>
          <w:outline w:val="0"/>
          <w:color w:val="ff0000"/>
          <w:u w:val="single" w:color="ff0000"/>
          <w14:textFill>
            <w14:solidFill>
              <w14:srgbClr w14:val="FF0000"/>
            </w14:solidFill>
          </w14:textFill>
        </w:rPr>
      </w:pPr>
    </w:p>
    <w:p>
      <w:pPr>
        <w:pStyle w:val="Body A"/>
        <w:jc w:val="center"/>
        <w:rPr>
          <w:rStyle w:val="None"/>
          <w:rFonts w:ascii="American Typewriter" w:cs="American Typewriter" w:hAnsi="American Typewriter" w:eastAsia="American Typewriter"/>
          <w:b w:val="1"/>
          <w:bCs w:val="1"/>
          <w:outline w:val="0"/>
          <w:color w:val="ff0000"/>
          <w:u w:val="single" w:color="ff0000"/>
          <w14:textFill>
            <w14:solidFill>
              <w14:srgbClr w14:val="FF0000"/>
            </w14:solidFill>
          </w14:textFill>
        </w:rPr>
      </w:pPr>
    </w:p>
    <w:p>
      <w:pPr>
        <w:pStyle w:val="Body A"/>
        <w:jc w:val="center"/>
        <w:rPr>
          <w:rStyle w:val="None"/>
          <w:rFonts w:ascii="American Typewriter" w:cs="American Typewriter" w:hAnsi="American Typewriter" w:eastAsia="American Typewriter"/>
          <w:b w:val="1"/>
          <w:bCs w:val="1"/>
          <w:outline w:val="0"/>
          <w:color w:val="ff0000"/>
          <w:u w:val="single" w:color="ff0000"/>
          <w14:textFill>
            <w14:solidFill>
              <w14:srgbClr w14:val="FF0000"/>
            </w14:solidFill>
          </w14:textFill>
        </w:rPr>
      </w:pPr>
    </w:p>
    <w:p>
      <w:pPr>
        <w:pStyle w:val="Body A"/>
        <w:jc w:val="center"/>
        <w:rPr>
          <w:rStyle w:val="None"/>
          <w:rFonts w:ascii="American Typewriter" w:cs="American Typewriter" w:hAnsi="American Typewriter" w:eastAsia="American Typewriter"/>
          <w:b w:val="1"/>
          <w:bCs w:val="1"/>
          <w:outline w:val="0"/>
          <w:color w:val="ff0000"/>
          <w:u w:val="single" w:color="ff0000"/>
          <w14:textFill>
            <w14:solidFill>
              <w14:srgbClr w14:val="FF0000"/>
            </w14:solidFill>
          </w14:textFill>
        </w:rPr>
      </w:pPr>
    </w:p>
    <w:p>
      <w:pPr>
        <w:pStyle w:val="Body A"/>
        <w:jc w:val="center"/>
        <w:rPr>
          <w:rStyle w:val="None"/>
          <w:rFonts w:ascii="American Typewriter" w:cs="American Typewriter" w:hAnsi="American Typewriter" w:eastAsia="American Typewriter"/>
          <w:b w:val="1"/>
          <w:bCs w:val="1"/>
          <w:sz w:val="20"/>
          <w:szCs w:val="20"/>
          <w:u w:val="single" w:color="000000"/>
        </w:rPr>
      </w:pPr>
      <w:r>
        <w:rPr>
          <w:rStyle w:val="None"/>
          <w:rFonts w:ascii="American Typewriter" w:hAnsi="American Typewriter"/>
          <w:b w:val="1"/>
          <w:bCs w:val="1"/>
          <w:sz w:val="20"/>
          <w:szCs w:val="20"/>
          <w:u w:val="single" w:color="000000"/>
          <w:rtl w:val="0"/>
          <w:lang w:val="en-US"/>
        </w:rPr>
        <w:t>SPECIALTY WALKS AND EVENTS</w:t>
      </w: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b w:val="1"/>
          <w:bCs w:val="1"/>
          <w:sz w:val="20"/>
          <w:szCs w:val="20"/>
          <w:u w:color="000000"/>
          <w:rtl w:val="0"/>
          <w:lang w:val="en-US"/>
        </w:rPr>
        <w:t>Our specialty walks, designated (</w:t>
      </w:r>
      <w:r>
        <w:rPr>
          <w:rStyle w:val="None"/>
          <w:rFonts w:ascii="American Typewriter" w:hAnsi="American Typewriter" w:hint="default"/>
          <w:b w:val="1"/>
          <w:bCs w:val="1"/>
          <w:sz w:val="20"/>
          <w:szCs w:val="20"/>
          <w:u w:color="000000"/>
          <w:rtl w:val="0"/>
          <w:lang w:val="en-US"/>
        </w:rPr>
        <w:t>∆</w:t>
      </w:r>
      <w:r>
        <w:rPr>
          <w:rStyle w:val="None"/>
          <w:rFonts w:ascii="American Typewriter" w:hAnsi="American Typewriter"/>
          <w:b w:val="1"/>
          <w:bCs w:val="1"/>
          <w:sz w:val="20"/>
          <w:szCs w:val="20"/>
          <w:u w:color="000000"/>
          <w:rtl w:val="0"/>
          <w:lang w:val="en-US"/>
        </w:rPr>
        <w:t xml:space="preserve">), are for paid members. These offer an opportunity to explore new birding hotspots in and near Marion County for new and experienced birders and photographers.  Additional events will be added, so be sure to keep an eye on the Meetup page to see walk details and sign up. Driving instructions are essential for some locations and will be posted for the event. </w:t>
      </w: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b w:val="1"/>
          <w:bCs w:val="1"/>
          <w:sz w:val="20"/>
          <w:szCs w:val="20"/>
          <w:u w:color="000000"/>
          <w:rtl w:val="0"/>
          <w:lang w:val="en-US"/>
        </w:rPr>
        <w:t xml:space="preserve">Become a member today thru our website: </w:t>
      </w:r>
      <w:r>
        <w:rPr>
          <w:rStyle w:val="Hyperlink.1"/>
        </w:rPr>
        <w:fldChar w:fldCharType="begin" w:fldLock="0"/>
      </w:r>
      <w:r>
        <w:rPr>
          <w:rStyle w:val="Hyperlink.1"/>
        </w:rPr>
        <w:instrText xml:space="preserve"> HYPERLINK "http://MarionAudubon.org"</w:instrText>
      </w:r>
      <w:r>
        <w:rPr>
          <w:rStyle w:val="Hyperlink.1"/>
        </w:rPr>
        <w:fldChar w:fldCharType="separate" w:fldLock="0"/>
      </w:r>
      <w:r>
        <w:rPr>
          <w:rStyle w:val="Hyperlink.1"/>
          <w:rtl w:val="0"/>
        </w:rPr>
        <w:t>MarionAudubon.org</w:t>
      </w:r>
      <w:r>
        <w:rPr/>
        <w:fldChar w:fldCharType="end" w:fldLock="0"/>
      </w:r>
    </w:p>
    <w:p>
      <w:pPr>
        <w:pStyle w:val="Body A"/>
        <w:jc w:val="center"/>
        <w:rPr>
          <w:rStyle w:val="None"/>
          <w:rFonts w:ascii="American Typewriter" w:cs="American Typewriter" w:hAnsi="American Typewriter" w:eastAsia="American Typewriter"/>
          <w:b w:val="1"/>
          <w:bCs w:val="1"/>
          <w:sz w:val="20"/>
          <w:szCs w:val="20"/>
          <w:u w:color="000000"/>
        </w:rPr>
      </w:pPr>
    </w:p>
    <w:p>
      <w:pPr>
        <w:pStyle w:val="Body A"/>
        <w:jc w:val="center"/>
        <w:rPr>
          <w:rStyle w:val="None"/>
          <w:rFonts w:ascii="American Typewriter" w:cs="American Typewriter" w:hAnsi="American Typewriter" w:eastAsia="American Typewriter"/>
          <w:b w:val="1"/>
          <w:bCs w:val="1"/>
          <w:sz w:val="20"/>
          <w:szCs w:val="20"/>
          <w:u w:color="000000"/>
        </w:rPr>
      </w:pPr>
    </w:p>
    <w:p>
      <w:pPr>
        <w:pStyle w:val="Body A"/>
        <w:jc w:val="center"/>
        <w:rPr>
          <w:rStyle w:val="None"/>
          <w:rFonts w:ascii="American Typewriter" w:cs="American Typewriter" w:hAnsi="American Typewriter" w:eastAsia="American Typewriter"/>
          <w:b w:val="1"/>
          <w:bCs w:val="1"/>
          <w:sz w:val="20"/>
          <w:szCs w:val="20"/>
          <w:u w:color="000000"/>
        </w:rPr>
      </w:pP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hint="default"/>
          <w:b w:val="1"/>
          <w:bCs w:val="1"/>
          <w:sz w:val="19"/>
          <w:szCs w:val="19"/>
          <w:u w:color="000000"/>
          <w:rtl w:val="0"/>
          <w:lang w:val="en-US"/>
        </w:rPr>
        <w:t xml:space="preserve">∆ </w:t>
      </w:r>
      <w:r>
        <w:rPr>
          <w:rStyle w:val="None"/>
          <w:rFonts w:ascii="American Typewriter" w:hAnsi="American Typewriter"/>
          <w:b w:val="1"/>
          <w:bCs w:val="1"/>
          <w:sz w:val="20"/>
          <w:szCs w:val="20"/>
          <w:u w:color="000000"/>
          <w:rtl w:val="0"/>
          <w:lang w:val="en-US"/>
        </w:rPr>
        <w:t>HOGEYE PRESERVE NATURE TRAIL</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5227 Marsh Bend Trail</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Monday, September 29,</w:t>
      </w:r>
      <w:r>
        <w:rPr>
          <w:rStyle w:val="None"/>
          <w:rFonts w:ascii="American Typewriter" w:hAnsi="American Typewriter"/>
          <w:sz w:val="20"/>
          <w:szCs w:val="20"/>
          <w:u w:color="000000"/>
          <w:rtl w:val="0"/>
        </w:rPr>
        <w:t xml:space="preserve"> </w:t>
      </w:r>
      <w:r>
        <w:rPr>
          <w:rStyle w:val="None"/>
          <w:rFonts w:ascii="American Typewriter" w:hAnsi="American Typewriter"/>
          <w:sz w:val="20"/>
          <w:szCs w:val="20"/>
          <w:u w:color="000000"/>
          <w:rtl w:val="0"/>
          <w:lang w:val="en-US"/>
        </w:rPr>
        <w:t>8 AM</w:t>
      </w: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hint="default"/>
          <w:b w:val="1"/>
          <w:bCs w:val="1"/>
          <w:sz w:val="19"/>
          <w:szCs w:val="19"/>
          <w:u w:color="000000"/>
          <w:rtl w:val="0"/>
          <w:lang w:val="en-US"/>
        </w:rPr>
        <w:t xml:space="preserve">∆ </w:t>
      </w:r>
      <w:r>
        <w:rPr>
          <w:rStyle w:val="None"/>
          <w:rFonts w:ascii="American Typewriter" w:hAnsi="American Typewriter"/>
          <w:b w:val="1"/>
          <w:bCs w:val="1"/>
          <w:sz w:val="19"/>
          <w:szCs w:val="19"/>
          <w:u w:color="000000"/>
          <w:rtl w:val="0"/>
          <w:lang w:val="en-US"/>
        </w:rPr>
        <w:t>OCKLAWAHA</w:t>
      </w:r>
      <w:r>
        <w:rPr>
          <w:rStyle w:val="None"/>
          <w:rFonts w:ascii="American Typewriter" w:hAnsi="American Typewriter"/>
          <w:b w:val="1"/>
          <w:bCs w:val="1"/>
          <w:sz w:val="20"/>
          <w:szCs w:val="20"/>
          <w:u w:color="000000"/>
          <w:rtl w:val="0"/>
          <w:lang w:val="en-US"/>
        </w:rPr>
        <w:t xml:space="preserve"> PRAIRIE RESTORATION </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7910 SE 137th Avenue Road, Ocklawaha, FL 32179</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Saturday, October 25, 8 AM</w:t>
      </w: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American Typewriter" w:cs="American Typewriter" w:hAnsi="American Typewriter" w:eastAsia="American Typewriter"/>
          <w:sz w:val="20"/>
          <w:szCs w:val="20"/>
          <w:u w:color="000000"/>
        </w:rPr>
      </w:pPr>
    </w:p>
    <w:p>
      <w:pPr>
        <w:pStyle w:val="Body A"/>
        <w:jc w:val="center"/>
        <w:rPr>
          <w:rStyle w:val="None"/>
          <w:rFonts w:ascii="American Typewriter" w:cs="American Typewriter" w:hAnsi="American Typewriter" w:eastAsia="American Typewriter"/>
          <w:b w:val="1"/>
          <w:bCs w:val="1"/>
          <w:sz w:val="20"/>
          <w:szCs w:val="20"/>
          <w:u w:color="000000"/>
        </w:rPr>
      </w:pPr>
      <w:r>
        <w:rPr>
          <w:rStyle w:val="None"/>
          <w:rFonts w:ascii="American Typewriter" w:hAnsi="American Typewriter" w:hint="default"/>
          <w:b w:val="1"/>
          <w:bCs w:val="1"/>
          <w:sz w:val="19"/>
          <w:szCs w:val="19"/>
          <w:u w:color="000000"/>
          <w:rtl w:val="0"/>
          <w:lang w:val="en-US"/>
        </w:rPr>
        <w:t xml:space="preserve">∆ </w:t>
      </w:r>
      <w:r>
        <w:rPr>
          <w:rStyle w:val="None"/>
          <w:rFonts w:ascii="American Typewriter" w:hAnsi="American Typewriter"/>
          <w:b w:val="1"/>
          <w:bCs w:val="1"/>
          <w:sz w:val="19"/>
          <w:szCs w:val="19"/>
          <w:u w:color="000000"/>
          <w:rtl w:val="0"/>
          <w:lang w:val="en-US"/>
        </w:rPr>
        <w:t xml:space="preserve">UF/IFAS </w:t>
      </w:r>
      <w:r>
        <w:rPr>
          <w:rStyle w:val="None"/>
          <w:rFonts w:ascii="American Typewriter" w:hAnsi="American Typewriter" w:hint="default"/>
          <w:b w:val="1"/>
          <w:bCs w:val="1"/>
          <w:sz w:val="19"/>
          <w:szCs w:val="19"/>
          <w:u w:color="000000"/>
          <w:rtl w:val="0"/>
          <w:lang w:val="en-US"/>
        </w:rPr>
        <w:t>“</w:t>
      </w:r>
      <w:r>
        <w:rPr>
          <w:rStyle w:val="None"/>
          <w:rFonts w:ascii="American Typewriter" w:hAnsi="American Typewriter"/>
          <w:b w:val="1"/>
          <w:bCs w:val="1"/>
          <w:sz w:val="19"/>
          <w:szCs w:val="19"/>
          <w:u w:color="000000"/>
          <w:rtl w:val="0"/>
          <w:lang w:val="en-US"/>
        </w:rPr>
        <w:t>HAGUE</w:t>
      </w:r>
      <w:r>
        <w:rPr>
          <w:rStyle w:val="None"/>
          <w:rFonts w:ascii="American Typewriter" w:hAnsi="American Typewriter" w:hint="default"/>
          <w:b w:val="1"/>
          <w:bCs w:val="1"/>
          <w:sz w:val="19"/>
          <w:szCs w:val="19"/>
          <w:u w:color="000000"/>
          <w:rtl w:val="0"/>
          <w:lang w:val="en-US"/>
        </w:rPr>
        <w:t xml:space="preserve">” </w:t>
      </w:r>
      <w:r>
        <w:rPr>
          <w:rStyle w:val="None"/>
          <w:rFonts w:ascii="American Typewriter" w:hAnsi="American Typewriter"/>
          <w:b w:val="1"/>
          <w:bCs w:val="1"/>
          <w:sz w:val="19"/>
          <w:szCs w:val="19"/>
          <w:u w:color="000000"/>
          <w:rtl w:val="0"/>
          <w:lang w:val="en-US"/>
        </w:rPr>
        <w:t>DAIRY UNIT</w:t>
      </w:r>
      <w:r>
        <w:rPr>
          <w:rStyle w:val="None"/>
          <w:rFonts w:ascii="American Typewriter" w:hAnsi="American Typewriter"/>
          <w:b w:val="1"/>
          <w:bCs w:val="1"/>
          <w:sz w:val="20"/>
          <w:szCs w:val="20"/>
          <w:u w:color="000000"/>
          <w:rtl w:val="0"/>
          <w:lang w:val="en-US"/>
        </w:rPr>
        <w:t xml:space="preserve"> </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13200 NW 59th Drive, Gainesville, FL 32653</w:t>
      </w:r>
    </w:p>
    <w:p>
      <w:pPr>
        <w:pStyle w:val="Body A"/>
        <w:jc w:val="center"/>
        <w:rPr>
          <w:rStyle w:val="None"/>
          <w:rFonts w:ascii="American Typewriter" w:cs="American Typewriter" w:hAnsi="American Typewriter" w:eastAsia="American Typewriter"/>
          <w:sz w:val="20"/>
          <w:szCs w:val="20"/>
          <w:u w:color="000000"/>
        </w:rPr>
      </w:pPr>
      <w:r>
        <w:rPr>
          <w:rStyle w:val="None"/>
          <w:rFonts w:ascii="American Typewriter" w:hAnsi="American Typewriter"/>
          <w:sz w:val="20"/>
          <w:szCs w:val="20"/>
          <w:u w:color="000000"/>
          <w:rtl w:val="0"/>
          <w:lang w:val="en-US"/>
        </w:rPr>
        <w:t>Saturday, November 8, 8 AM</w:t>
      </w:r>
    </w:p>
    <w:p>
      <w:pPr>
        <w:pStyle w:val="Body A"/>
        <w:jc w:val="center"/>
        <w:rPr>
          <w:rStyle w:val="None"/>
          <w:rFonts w:ascii="American Typewriter" w:cs="American Typewriter" w:hAnsi="American Typewriter" w:eastAsia="American Typewriter"/>
          <w:sz w:val="20"/>
          <w:szCs w:val="20"/>
          <w:u w:color="000000"/>
          <w:lang w:val="en-US"/>
        </w:rPr>
      </w:pPr>
    </w:p>
    <w:p>
      <w:pPr>
        <w:pStyle w:val="Body A"/>
        <w:jc w:val="center"/>
        <w:rPr>
          <w:rStyle w:val="None"/>
          <w:rFonts w:ascii="American Typewriter" w:cs="American Typewriter" w:hAnsi="American Typewriter" w:eastAsia="American Typewriter"/>
          <w:sz w:val="20"/>
          <w:szCs w:val="20"/>
          <w:u w:color="000000"/>
          <w:lang w:val="en-US"/>
        </w:rPr>
      </w:pPr>
    </w:p>
    <w:p>
      <w:pPr>
        <w:pStyle w:val="Body A"/>
        <w:jc w:val="center"/>
        <w:rPr>
          <w:rStyle w:val="None"/>
          <w:rFonts w:ascii="American Typewriter" w:cs="American Typewriter" w:hAnsi="American Typewriter" w:eastAsia="American Typewriter"/>
          <w:sz w:val="20"/>
          <w:szCs w:val="20"/>
          <w:u w:color="000000"/>
          <w:lang w:val="en-US"/>
        </w:rPr>
      </w:pPr>
    </w:p>
    <w:p>
      <w:pPr>
        <w:pStyle w:val="Body A"/>
        <w:rPr>
          <w:rStyle w:val="None"/>
          <w:rFonts w:ascii="American Typewriter" w:cs="American Typewriter" w:hAnsi="American Typewriter" w:eastAsia="American Typewriter"/>
          <w:sz w:val="12"/>
          <w:szCs w:val="12"/>
          <w:u w:color="000000"/>
        </w:rPr>
      </w:pPr>
    </w:p>
    <w:p>
      <w:pPr>
        <w:pStyle w:val="Body A"/>
        <w:jc w:val="center"/>
        <w:rPr>
          <w:rStyle w:val="None"/>
          <w:rFonts w:ascii="American Typewriter" w:cs="American Typewriter" w:hAnsi="American Typewriter" w:eastAsia="American Typewriter"/>
          <w:b w:val="1"/>
          <w:bCs w:val="1"/>
          <w:sz w:val="20"/>
          <w:szCs w:val="20"/>
          <w:u w:val="single" w:color="000000"/>
        </w:rPr>
      </w:pPr>
      <w:r>
        <w:rPr>
          <w:rStyle w:val="None"/>
          <w:rFonts w:ascii="American Typewriter" w:hAnsi="American Typewriter" w:hint="default"/>
          <w:b w:val="1"/>
          <w:bCs w:val="1"/>
          <w:sz w:val="20"/>
          <w:szCs w:val="20"/>
          <w:u w:val="single" w:color="000000"/>
          <w:rtl w:val="0"/>
          <w:lang w:val="en-US"/>
        </w:rPr>
        <w:t>∆</w:t>
      </w:r>
      <w:r>
        <w:rPr>
          <w:rStyle w:val="None"/>
          <w:rFonts w:ascii="American Typewriter" w:hAnsi="American Typewriter"/>
          <w:b w:val="1"/>
          <w:bCs w:val="1"/>
          <w:sz w:val="20"/>
          <w:szCs w:val="20"/>
          <w:u w:val="single" w:color="000000"/>
          <w:rtl w:val="0"/>
          <w:lang w:val="en-US"/>
        </w:rPr>
        <w:t>=specialty walks for members</w:t>
      </w:r>
    </w:p>
    <w:p>
      <w:pPr>
        <w:pStyle w:val="Body A"/>
        <w:jc w:val="center"/>
        <w:rPr>
          <w:rStyle w:val="None"/>
          <w:rFonts w:ascii="American Typewriter" w:cs="American Typewriter" w:hAnsi="American Typewriter" w:eastAsia="American Typewriter"/>
          <w:outline w:val="0"/>
          <w:color w:val="ff0000"/>
          <w:sz w:val="8"/>
          <w:szCs w:val="8"/>
          <w:u w:color="ff0000"/>
          <w14:textFill>
            <w14:solidFill>
              <w14:srgbClr w14:val="FF0000"/>
            </w14:solidFill>
          </w14:textFill>
        </w:rPr>
      </w:pPr>
    </w:p>
    <w:p>
      <w:pPr>
        <w:pStyle w:val="Body A"/>
        <w:jc w:val="center"/>
        <w:rPr>
          <w:rStyle w:val="None"/>
          <w:rFonts w:ascii="American Typewriter" w:cs="American Typewriter" w:hAnsi="American Typewriter" w:eastAsia="American Typewriter"/>
          <w:b w:val="1"/>
          <w:bCs w:val="1"/>
          <w:outline w:val="0"/>
          <w:color w:val="ff0000"/>
          <w:u w:val="single" w:color="ff0000"/>
          <w14:textFill>
            <w14:solidFill>
              <w14:srgbClr w14:val="FF0000"/>
            </w14:solidFill>
          </w14:textFill>
        </w:rPr>
      </w:pPr>
      <w:r>
        <w:rPr>
          <w:rStyle w:val="None"/>
          <w:rFonts w:ascii="American Typewriter" w:hAnsi="American Typewriter"/>
          <w:b w:val="1"/>
          <w:bCs w:val="1"/>
          <w:outline w:val="0"/>
          <w:color w:val="ff0000"/>
          <w:u w:val="single" w:color="ff0000"/>
          <w:rtl w:val="0"/>
          <w:lang w:val="en-US"/>
          <w14:textFill>
            <w14:solidFill>
              <w14:srgbClr w14:val="FF0000"/>
            </w14:solidFill>
          </w14:textFill>
        </w:rPr>
        <w:t xml:space="preserve">Dates and events subject to change. </w:t>
      </w:r>
    </w:p>
    <w:p>
      <w:pPr>
        <w:pStyle w:val="Body A"/>
        <w:jc w:val="center"/>
        <w:rPr>
          <w:rStyle w:val="None"/>
          <w:rFonts w:ascii="American Typewriter" w:cs="American Typewriter" w:hAnsi="American Typewriter" w:eastAsia="American Typewriter"/>
          <w:b w:val="1"/>
          <w:bCs w:val="1"/>
          <w:outline w:val="0"/>
          <w:color w:val="ff0000"/>
          <w:u w:val="single" w:color="ff0000"/>
          <w14:textFill>
            <w14:solidFill>
              <w14:srgbClr w14:val="FF0000"/>
            </w14:solidFill>
          </w14:textFill>
        </w:rPr>
      </w:pPr>
      <w:r>
        <w:rPr>
          <w:rStyle w:val="None"/>
          <w:rFonts w:ascii="American Typewriter" w:hAnsi="American Typewriter"/>
          <w:b w:val="1"/>
          <w:bCs w:val="1"/>
          <w:outline w:val="0"/>
          <w:color w:val="ff0000"/>
          <w:u w:val="single" w:color="ff0000"/>
          <w:rtl w:val="0"/>
          <w:lang w:val="en-US"/>
          <w14:textFill>
            <w14:solidFill>
              <w14:srgbClr w14:val="FF0000"/>
            </w14:solidFill>
          </w14:textFill>
        </w:rPr>
        <w:t>Check the Meetup app for updates before the event, especially when weather is questionable.</w:t>
      </w:r>
    </w:p>
    <w:p>
      <w:pPr>
        <w:pStyle w:val="Body A"/>
        <w:jc w:val="center"/>
      </w:pPr>
      <w:r>
        <w:rPr>
          <w:rStyle w:val="None"/>
          <w:rFonts w:ascii="American Typewriter" w:cs="American Typewriter" w:hAnsi="American Typewriter" w:eastAsia="American Typewriter"/>
          <w:sz w:val="20"/>
          <w:szCs w:val="20"/>
          <w:u w:color="000000"/>
          <w:lang w:val="en-US"/>
        </w:rPr>
        <w:tab/>
        <w:tab/>
        <w:tab/>
      </w:r>
      <w:r>
        <w:rPr>
          <w:rStyle w:val="None"/>
          <w:rFonts w:ascii="American Typewriter" w:cs="American Typewriter" w:hAnsi="American Typewriter" w:eastAsia="American Typewriter"/>
          <w:sz w:val="20"/>
          <w:szCs w:val="20"/>
          <w:u w:color="00000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 w:name="American Typewriter">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u w:val="single" w:color="0000ff"/>
      <w14:textFill>
        <w14:solidFill>
          <w14:srgbClr w14:val="0000FF"/>
        </w14:solidFill>
      </w14:textFill>
    </w:rPr>
  </w:style>
  <w:style w:type="character" w:styleId="Hyperlink.1">
    <w:name w:val="Hyperlink.1"/>
    <w:basedOn w:val="None"/>
    <w:next w:val="Hyperlink.1"/>
    <w:rPr>
      <w:rFonts w:ascii="American Typewriter" w:cs="American Typewriter" w:hAnsi="American Typewriter" w:eastAsia="American Typewriter"/>
      <w:u w:val="single"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