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68" w:rsidRPr="005463D5" w:rsidRDefault="00D75776" w:rsidP="005463D5">
      <w:pPr>
        <w:jc w:val="center"/>
        <w:rPr>
          <w:b/>
        </w:rPr>
      </w:pPr>
      <w:bookmarkStart w:id="0" w:name="_GoBack"/>
      <w:bookmarkEnd w:id="0"/>
      <w:r>
        <w:rPr>
          <w:b/>
        </w:rPr>
        <w:t>THE SYCAMORE MEADOWS</w:t>
      </w:r>
      <w:r w:rsidR="00EF284D">
        <w:rPr>
          <w:b/>
        </w:rPr>
        <w:t xml:space="preserve"> </w:t>
      </w:r>
    </w:p>
    <w:p w:rsidR="002710F6" w:rsidRDefault="002710F6" w:rsidP="005463D5">
      <w:pPr>
        <w:jc w:val="center"/>
        <w:rPr>
          <w:b/>
        </w:rPr>
      </w:pPr>
    </w:p>
    <w:p w:rsidR="00CB02BD" w:rsidRPr="005463D5" w:rsidRDefault="00F039CF" w:rsidP="005463D5">
      <w:pPr>
        <w:jc w:val="center"/>
        <w:rPr>
          <w:b/>
        </w:rPr>
      </w:pPr>
      <w:r>
        <w:rPr>
          <w:b/>
        </w:rPr>
        <w:t>BO</w:t>
      </w:r>
      <w:r w:rsidR="00CB02BD" w:rsidRPr="005463D5">
        <w:rPr>
          <w:b/>
        </w:rPr>
        <w:t xml:space="preserve">ARD </w:t>
      </w:r>
      <w:r w:rsidR="001664E6">
        <w:rPr>
          <w:b/>
        </w:rPr>
        <w:t>M</w:t>
      </w:r>
      <w:r w:rsidR="00082161">
        <w:rPr>
          <w:b/>
        </w:rPr>
        <w:t>EETING M</w:t>
      </w:r>
      <w:r w:rsidR="001664E6">
        <w:rPr>
          <w:b/>
        </w:rPr>
        <w:t>INUTES</w:t>
      </w:r>
    </w:p>
    <w:p w:rsidR="0076204E" w:rsidRDefault="000C6BE6" w:rsidP="00831981">
      <w:pPr>
        <w:jc w:val="center"/>
        <w:rPr>
          <w:b/>
        </w:rPr>
      </w:pPr>
      <w:r>
        <w:rPr>
          <w:b/>
        </w:rPr>
        <w:t xml:space="preserve">April 14, 2022 </w:t>
      </w:r>
    </w:p>
    <w:p w:rsidR="00CB02BD" w:rsidRDefault="000C6BE6" w:rsidP="00831981">
      <w:pPr>
        <w:jc w:val="center"/>
        <w:rPr>
          <w:b/>
        </w:rPr>
      </w:pPr>
      <w:proofErr w:type="gramStart"/>
      <w:r>
        <w:rPr>
          <w:b/>
        </w:rPr>
        <w:t>via</w:t>
      </w:r>
      <w:proofErr w:type="gramEnd"/>
      <w:r>
        <w:rPr>
          <w:b/>
        </w:rPr>
        <w:t xml:space="preserve"> zoom</w:t>
      </w:r>
    </w:p>
    <w:p w:rsidR="00CB02BD" w:rsidRDefault="00CB02BD"/>
    <w:p w:rsidR="000075C1" w:rsidRDefault="00B3465F" w:rsidP="000C6BE6">
      <w:pPr>
        <w:shd w:val="clear" w:color="auto" w:fill="FFFFFF"/>
      </w:pPr>
      <w:r>
        <w:rPr>
          <w:b/>
        </w:rPr>
        <w:t xml:space="preserve">Board </w:t>
      </w:r>
      <w:r w:rsidR="002710F6">
        <w:rPr>
          <w:b/>
        </w:rPr>
        <w:t xml:space="preserve">Members: </w:t>
      </w:r>
      <w:r w:rsidR="007241D2">
        <w:t xml:space="preserve">Jen Burke, Kristin </w:t>
      </w:r>
      <w:proofErr w:type="spellStart"/>
      <w:r w:rsidR="007241D2">
        <w:t>Valenti</w:t>
      </w:r>
      <w:proofErr w:type="spellEnd"/>
      <w:r w:rsidR="008E6976">
        <w:t>,</w:t>
      </w:r>
      <w:r w:rsidR="000C6BE6">
        <w:t xml:space="preserve"> </w:t>
      </w:r>
      <w:r w:rsidR="008E6976">
        <w:t xml:space="preserve">Tijuana Oroz and Denise </w:t>
      </w:r>
      <w:proofErr w:type="spellStart"/>
      <w:r w:rsidR="008E6976">
        <w:t>Brundage</w:t>
      </w:r>
      <w:proofErr w:type="spellEnd"/>
      <w:r w:rsidR="008E6976">
        <w:t>.</w:t>
      </w:r>
    </w:p>
    <w:p w:rsidR="000C6BE6" w:rsidRPr="000C6BE6" w:rsidRDefault="000C6BE6" w:rsidP="000C6BE6">
      <w:pPr>
        <w:shd w:val="clear" w:color="auto" w:fill="FFFFFF"/>
        <w:rPr>
          <w:rFonts w:ascii="Helvetica" w:hAnsi="Helvetica" w:cs="Helvetica"/>
          <w:color w:val="000000"/>
        </w:rPr>
      </w:pPr>
      <w:r>
        <w:t xml:space="preserve">Bill </w:t>
      </w:r>
      <w:proofErr w:type="spellStart"/>
      <w:r>
        <w:t>Kanelopoulo</w:t>
      </w:r>
      <w:proofErr w:type="spellEnd"/>
      <w:r>
        <w:t xml:space="preserve"> was present for a small part of the meeting.</w:t>
      </w:r>
    </w:p>
    <w:p w:rsidR="00E424F2" w:rsidRPr="005E0856" w:rsidRDefault="00E424F2" w:rsidP="001664E6">
      <w:pPr>
        <w:ind w:left="2880" w:hanging="2880"/>
      </w:pPr>
    </w:p>
    <w:p w:rsidR="00127C22" w:rsidRDefault="00077287" w:rsidP="00FD7116">
      <w:r w:rsidRPr="00EA532B">
        <w:rPr>
          <w:b/>
        </w:rPr>
        <w:t>Property Manager</w:t>
      </w:r>
      <w:r w:rsidR="00893479">
        <w:t xml:space="preserve">: </w:t>
      </w:r>
      <w:r w:rsidR="00B3465F">
        <w:t xml:space="preserve">Vicki </w:t>
      </w:r>
      <w:proofErr w:type="spellStart"/>
      <w:r w:rsidR="00B3465F">
        <w:t>Viox</w:t>
      </w:r>
      <w:proofErr w:type="spellEnd"/>
      <w:r w:rsidR="00EA532B">
        <w:t xml:space="preserve"> </w:t>
      </w:r>
    </w:p>
    <w:p w:rsidR="00190BEA" w:rsidRDefault="00082161" w:rsidP="00082161">
      <w:pPr>
        <w:jc w:val="center"/>
        <w:rPr>
          <w:b/>
        </w:rPr>
      </w:pPr>
      <w:r>
        <w:rPr>
          <w:b/>
        </w:rPr>
        <w:t>Reports</w:t>
      </w:r>
    </w:p>
    <w:p w:rsidR="00082161" w:rsidRDefault="00082161" w:rsidP="00082161">
      <w:pPr>
        <w:jc w:val="center"/>
        <w:rPr>
          <w:b/>
        </w:rPr>
      </w:pPr>
    </w:p>
    <w:p w:rsidR="00082161" w:rsidRPr="00082161" w:rsidRDefault="00082161" w:rsidP="00082161">
      <w:r w:rsidRPr="00172249">
        <w:rPr>
          <w:b/>
        </w:rPr>
        <w:t>Prior minutes</w:t>
      </w:r>
      <w:r>
        <w:rPr>
          <w:b/>
        </w:rPr>
        <w:t xml:space="preserve">:  </w:t>
      </w:r>
      <w:r w:rsidR="00390656">
        <w:t xml:space="preserve">The </w:t>
      </w:r>
      <w:r w:rsidR="000C6BE6">
        <w:t>October 28</w:t>
      </w:r>
      <w:r w:rsidR="00B74AFC">
        <w:t>, 2021</w:t>
      </w:r>
      <w:r>
        <w:t xml:space="preserve"> meeting minutes were approved.</w:t>
      </w:r>
    </w:p>
    <w:p w:rsidR="00190BEA" w:rsidRDefault="00190BEA" w:rsidP="00190BEA">
      <w:pPr>
        <w:rPr>
          <w:b/>
          <w:sz w:val="28"/>
          <w:szCs w:val="28"/>
          <w:u w:val="single"/>
        </w:rPr>
      </w:pPr>
    </w:p>
    <w:p w:rsidR="002935E3" w:rsidRDefault="002710F6" w:rsidP="007E2845">
      <w:pPr>
        <w:rPr>
          <w:color w:val="000000"/>
          <w:lang w:val="en"/>
        </w:rPr>
      </w:pPr>
      <w:r w:rsidRPr="00190BEA">
        <w:rPr>
          <w:b/>
        </w:rPr>
        <w:t>Financials</w:t>
      </w:r>
      <w:r w:rsidR="00190BEA">
        <w:rPr>
          <w:rFonts w:ascii="Calibri" w:hAnsi="Calibri" w:cs="Segoe UI"/>
          <w:color w:val="000000"/>
          <w:lang w:val="en"/>
        </w:rPr>
        <w:t xml:space="preserve">: </w:t>
      </w:r>
      <w:r w:rsidR="0076204E">
        <w:rPr>
          <w:color w:val="000000"/>
          <w:lang w:val="en"/>
        </w:rPr>
        <w:t>The</w:t>
      </w:r>
      <w:r w:rsidR="000C6BE6">
        <w:rPr>
          <w:color w:val="000000"/>
          <w:lang w:val="en"/>
        </w:rPr>
        <w:t xml:space="preserve"> March 2022</w:t>
      </w:r>
      <w:r w:rsidR="007241D2">
        <w:rPr>
          <w:color w:val="000000"/>
          <w:lang w:val="en"/>
        </w:rPr>
        <w:t xml:space="preserve"> financial reports were reviewed and </w:t>
      </w:r>
      <w:r w:rsidR="00190BEA">
        <w:rPr>
          <w:color w:val="000000"/>
          <w:lang w:val="en"/>
        </w:rPr>
        <w:t xml:space="preserve">approved as presented. </w:t>
      </w:r>
    </w:p>
    <w:p w:rsidR="000C6BE6" w:rsidRDefault="000C6BE6" w:rsidP="007E2845">
      <w:pPr>
        <w:rPr>
          <w:color w:val="000000"/>
          <w:lang w:val="en"/>
        </w:rPr>
      </w:pPr>
    </w:p>
    <w:p w:rsidR="00190BEA" w:rsidRPr="00190BEA" w:rsidRDefault="00190BEA" w:rsidP="007E2845">
      <w:pPr>
        <w:rPr>
          <w:b/>
        </w:rPr>
      </w:pPr>
      <w:r w:rsidRPr="00190BEA">
        <w:rPr>
          <w:b/>
        </w:rPr>
        <w:t xml:space="preserve">Delinquencies: </w:t>
      </w:r>
      <w:r w:rsidR="000C6BE6">
        <w:t>none</w:t>
      </w:r>
    </w:p>
    <w:p w:rsidR="0085267A" w:rsidRPr="002E5EB6" w:rsidRDefault="0085267A" w:rsidP="0085267A">
      <w:pPr>
        <w:jc w:val="center"/>
        <w:rPr>
          <w:color w:val="000000"/>
          <w:lang w:val="en"/>
        </w:rPr>
      </w:pPr>
    </w:p>
    <w:p w:rsidR="00644108" w:rsidRPr="00190BEA" w:rsidRDefault="00ED115B" w:rsidP="00082161">
      <w:pPr>
        <w:jc w:val="center"/>
        <w:rPr>
          <w:b/>
        </w:rPr>
      </w:pPr>
      <w:r w:rsidRPr="00190BEA">
        <w:rPr>
          <w:b/>
        </w:rPr>
        <w:t xml:space="preserve">Maintenance </w:t>
      </w:r>
      <w:r w:rsidR="005C287B" w:rsidRPr="00190BEA">
        <w:rPr>
          <w:b/>
        </w:rPr>
        <w:t>Items</w:t>
      </w:r>
    </w:p>
    <w:p w:rsidR="001E4FCD" w:rsidRDefault="001E4FCD" w:rsidP="00B41F71"/>
    <w:p w:rsidR="002935E3" w:rsidRDefault="008E6976" w:rsidP="00390656">
      <w:r>
        <w:t xml:space="preserve">Premier </w:t>
      </w:r>
      <w:r w:rsidR="000C6BE6">
        <w:t>is still waiting for a quote for the sewer line jetting</w:t>
      </w:r>
      <w:r>
        <w:t xml:space="preserve"> as an annual pro-active maintenance project.</w:t>
      </w:r>
      <w:r w:rsidR="000C6BE6">
        <w:t xml:space="preserve"> Quote will be sent once received.</w:t>
      </w:r>
    </w:p>
    <w:p w:rsidR="008E6976" w:rsidRDefault="008E6976" w:rsidP="00390656"/>
    <w:p w:rsidR="009E1F75" w:rsidRDefault="000C6BE6" w:rsidP="00390656">
      <w:r>
        <w:t>The carpets are scheduled for spring cleaning April 20</w:t>
      </w:r>
      <w:r w:rsidRPr="000C6BE6">
        <w:rPr>
          <w:vertAlign w:val="superscript"/>
        </w:rPr>
        <w:t>th</w:t>
      </w:r>
      <w:r>
        <w:t xml:space="preserve"> and 21</w:t>
      </w:r>
      <w:r w:rsidRPr="000C6BE6">
        <w:rPr>
          <w:vertAlign w:val="superscript"/>
        </w:rPr>
        <w:t>st</w:t>
      </w:r>
      <w:r>
        <w:t>. Th</w:t>
      </w:r>
      <w:r w:rsidR="0076204E">
        <w:t>e Board asked if Tony can vacuum</w:t>
      </w:r>
      <w:r>
        <w:t xml:space="preserve"> all the halls beforehand.</w:t>
      </w:r>
    </w:p>
    <w:p w:rsidR="000C6BE6" w:rsidRDefault="000C6BE6" w:rsidP="00390656"/>
    <w:p w:rsidR="000C6BE6" w:rsidRDefault="000C6BE6" w:rsidP="00390656">
      <w:r>
        <w:t>The Board unanimously approved the quote from N</w:t>
      </w:r>
      <w:r w:rsidR="0076204E">
        <w:t>orman Carter Landscaping for</w:t>
      </w:r>
      <w:r>
        <w:t xml:space="preserve"> the </w:t>
      </w:r>
      <w:proofErr w:type="spellStart"/>
      <w:proofErr w:type="gramStart"/>
      <w:r>
        <w:t>allen</w:t>
      </w:r>
      <w:proofErr w:type="spellEnd"/>
      <w:proofErr w:type="gramEnd"/>
      <w:r>
        <w:t xml:space="preserve"> block repairs at 4324.</w:t>
      </w:r>
    </w:p>
    <w:p w:rsidR="000C6BE6" w:rsidRDefault="000C6BE6" w:rsidP="00390656"/>
    <w:p w:rsidR="000C6BE6" w:rsidRDefault="000C6BE6" w:rsidP="00390656">
      <w:r>
        <w:t>Decks are scheduled to be cleaned and sealed this year. The Board w</w:t>
      </w:r>
      <w:r w:rsidR="0076204E">
        <w:t>ould like additional pricing to</w:t>
      </w:r>
      <w:r>
        <w:t xml:space="preserve"> power wash the concrete lower levels and</w:t>
      </w:r>
      <w:r w:rsidR="0076204E">
        <w:t xml:space="preserve"> for price</w:t>
      </w:r>
      <w:r>
        <w:t xml:space="preserve"> variance</w:t>
      </w:r>
      <w:r w:rsidR="0076204E">
        <w:t>s</w:t>
      </w:r>
      <w:r>
        <w:t xml:space="preserve"> of sealer painting versus spray.</w:t>
      </w:r>
    </w:p>
    <w:p w:rsidR="000C6BE6" w:rsidRDefault="000C6BE6" w:rsidP="00390656"/>
    <w:p w:rsidR="000C6BE6" w:rsidRDefault="000C6BE6" w:rsidP="00390656">
      <w:r>
        <w:t>The Board requested another big umbrella for the pool area.</w:t>
      </w:r>
    </w:p>
    <w:p w:rsidR="000C6BE6" w:rsidRDefault="000C6BE6" w:rsidP="00390656"/>
    <w:p w:rsidR="000C6BE6" w:rsidRDefault="0076204E" w:rsidP="00390656">
      <w:r>
        <w:t>Mot</w:t>
      </w:r>
      <w:r w:rsidR="000C6BE6">
        <w:t>ion to approve replacement of the laundry room washer and dryer was passed 3-0-1. PPM will purchase a mid-range set.</w:t>
      </w:r>
    </w:p>
    <w:p w:rsidR="000C6BE6" w:rsidRDefault="000C6BE6" w:rsidP="00390656"/>
    <w:p w:rsidR="009E1F75" w:rsidRDefault="000C6BE6" w:rsidP="00390656">
      <w:r>
        <w:t>M</w:t>
      </w:r>
      <w:r w:rsidR="0076204E">
        <w:t>otion to approve the Dryer Wizard Vent Cleaning maintenance contract was approved 4-0</w:t>
      </w:r>
    </w:p>
    <w:p w:rsidR="00190BEA" w:rsidRDefault="00190BEA" w:rsidP="00B41F71"/>
    <w:p w:rsidR="00E424F2" w:rsidRDefault="00A3678B" w:rsidP="00082161">
      <w:pPr>
        <w:jc w:val="center"/>
        <w:rPr>
          <w:b/>
        </w:rPr>
      </w:pPr>
      <w:r w:rsidRPr="00190BEA">
        <w:rPr>
          <w:b/>
        </w:rPr>
        <w:t xml:space="preserve">Discussion </w:t>
      </w:r>
      <w:r w:rsidR="00190BEA">
        <w:rPr>
          <w:b/>
        </w:rPr>
        <w:t>I</w:t>
      </w:r>
      <w:r w:rsidRPr="00190BEA">
        <w:rPr>
          <w:b/>
        </w:rPr>
        <w:t>tem</w:t>
      </w:r>
      <w:r w:rsidR="00190BEA">
        <w:rPr>
          <w:b/>
        </w:rPr>
        <w:t>s</w:t>
      </w:r>
    </w:p>
    <w:p w:rsidR="00E925EC" w:rsidRDefault="00E925EC" w:rsidP="00E424F2"/>
    <w:p w:rsidR="0076204E" w:rsidRDefault="0076204E" w:rsidP="00E424F2">
      <w:r>
        <w:t>PPM to send a letter to the residents in 4330 to replace the bad patio blinds.</w:t>
      </w:r>
    </w:p>
    <w:p w:rsidR="0076204E" w:rsidRDefault="0076204E" w:rsidP="00E424F2"/>
    <w:p w:rsidR="0076204E" w:rsidRDefault="0076204E" w:rsidP="00E424F2">
      <w:r>
        <w:t>Next meeting is scheduled for July 14, 2022</w:t>
      </w:r>
    </w:p>
    <w:p w:rsidR="00B74AFC" w:rsidRPr="001E4FCD" w:rsidRDefault="00B74AFC" w:rsidP="00B41F71"/>
    <w:p w:rsidR="005E0856" w:rsidRPr="00FC6235" w:rsidRDefault="005E0856" w:rsidP="00B41F71">
      <w:pPr>
        <w:rPr>
          <w:b/>
        </w:rPr>
      </w:pPr>
      <w:r w:rsidRPr="00FC6235">
        <w:rPr>
          <w:b/>
        </w:rPr>
        <w:t>Meetin</w:t>
      </w:r>
      <w:r w:rsidR="00893479" w:rsidRPr="00FC6235">
        <w:rPr>
          <w:b/>
        </w:rPr>
        <w:t>g</w:t>
      </w:r>
      <w:r w:rsidRPr="00FC6235">
        <w:rPr>
          <w:b/>
        </w:rPr>
        <w:t xml:space="preserve"> adjourned.</w:t>
      </w:r>
    </w:p>
    <w:p w:rsidR="00A82705" w:rsidRPr="00AE6E99" w:rsidRDefault="00A82705" w:rsidP="007D2EAB"/>
    <w:sectPr w:rsidR="00A82705" w:rsidRPr="00AE6E99" w:rsidSect="00EA7BD9">
      <w:pgSz w:w="12240" w:h="15840"/>
      <w:pgMar w:top="90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88F"/>
    <w:multiLevelType w:val="hybridMultilevel"/>
    <w:tmpl w:val="3A6810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0337"/>
    <w:multiLevelType w:val="hybridMultilevel"/>
    <w:tmpl w:val="022A3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B6DE3"/>
    <w:multiLevelType w:val="hybridMultilevel"/>
    <w:tmpl w:val="EB188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655C1"/>
    <w:multiLevelType w:val="hybridMultilevel"/>
    <w:tmpl w:val="5F78F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F73543"/>
    <w:multiLevelType w:val="hybridMultilevel"/>
    <w:tmpl w:val="30EA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55769"/>
    <w:multiLevelType w:val="hybridMultilevel"/>
    <w:tmpl w:val="2B72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664FA"/>
    <w:multiLevelType w:val="hybridMultilevel"/>
    <w:tmpl w:val="3FF8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B2704"/>
    <w:multiLevelType w:val="multilevel"/>
    <w:tmpl w:val="FFDA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C4587A"/>
    <w:multiLevelType w:val="hybridMultilevel"/>
    <w:tmpl w:val="33E0A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A2571"/>
    <w:multiLevelType w:val="hybridMultilevel"/>
    <w:tmpl w:val="447A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14E6C"/>
    <w:multiLevelType w:val="hybridMultilevel"/>
    <w:tmpl w:val="D9067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0505F"/>
    <w:multiLevelType w:val="hybridMultilevel"/>
    <w:tmpl w:val="3AE6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D39DE"/>
    <w:multiLevelType w:val="hybridMultilevel"/>
    <w:tmpl w:val="611CC9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CC04D9"/>
    <w:multiLevelType w:val="hybridMultilevel"/>
    <w:tmpl w:val="4808C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3617E"/>
    <w:multiLevelType w:val="hybridMultilevel"/>
    <w:tmpl w:val="BA60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74A57"/>
    <w:multiLevelType w:val="hybridMultilevel"/>
    <w:tmpl w:val="542CB2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1355C"/>
    <w:multiLevelType w:val="hybridMultilevel"/>
    <w:tmpl w:val="8A7E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B48A2"/>
    <w:multiLevelType w:val="multilevel"/>
    <w:tmpl w:val="1B46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2AC1F2F"/>
    <w:multiLevelType w:val="hybridMultilevel"/>
    <w:tmpl w:val="259A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B08A2"/>
    <w:multiLevelType w:val="hybridMultilevel"/>
    <w:tmpl w:val="B036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91F79"/>
    <w:multiLevelType w:val="hybridMultilevel"/>
    <w:tmpl w:val="1C52D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176085"/>
    <w:multiLevelType w:val="hybridMultilevel"/>
    <w:tmpl w:val="0E14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406316"/>
    <w:multiLevelType w:val="hybridMultilevel"/>
    <w:tmpl w:val="4386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9539E"/>
    <w:multiLevelType w:val="hybridMultilevel"/>
    <w:tmpl w:val="228C97C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>
    <w:nsid w:val="4239342D"/>
    <w:multiLevelType w:val="multilevel"/>
    <w:tmpl w:val="9E36E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5">
    <w:nsid w:val="445D671D"/>
    <w:multiLevelType w:val="hybridMultilevel"/>
    <w:tmpl w:val="1A62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85244"/>
    <w:multiLevelType w:val="hybridMultilevel"/>
    <w:tmpl w:val="A2D0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C04A0"/>
    <w:multiLevelType w:val="hybridMultilevel"/>
    <w:tmpl w:val="4F18C8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C21DA"/>
    <w:multiLevelType w:val="multilevel"/>
    <w:tmpl w:val="AD7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B32465"/>
    <w:multiLevelType w:val="hybridMultilevel"/>
    <w:tmpl w:val="1F18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CF7321"/>
    <w:multiLevelType w:val="hybridMultilevel"/>
    <w:tmpl w:val="1E4C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316ED"/>
    <w:multiLevelType w:val="hybridMultilevel"/>
    <w:tmpl w:val="66E4C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72B31"/>
    <w:multiLevelType w:val="hybridMultilevel"/>
    <w:tmpl w:val="42843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AC6D21"/>
    <w:multiLevelType w:val="hybridMultilevel"/>
    <w:tmpl w:val="B7AA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0586B"/>
    <w:multiLevelType w:val="hybridMultilevel"/>
    <w:tmpl w:val="9768E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074EDD"/>
    <w:multiLevelType w:val="hybridMultilevel"/>
    <w:tmpl w:val="4FFE2A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60BEF"/>
    <w:multiLevelType w:val="hybridMultilevel"/>
    <w:tmpl w:val="F042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F640D5"/>
    <w:multiLevelType w:val="hybridMultilevel"/>
    <w:tmpl w:val="8724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C5EE2"/>
    <w:multiLevelType w:val="hybridMultilevel"/>
    <w:tmpl w:val="897E1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03644E"/>
    <w:multiLevelType w:val="hybridMultilevel"/>
    <w:tmpl w:val="BD56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37A90"/>
    <w:multiLevelType w:val="hybridMultilevel"/>
    <w:tmpl w:val="63C8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B54E9"/>
    <w:multiLevelType w:val="hybridMultilevel"/>
    <w:tmpl w:val="4FE22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23350"/>
    <w:multiLevelType w:val="hybridMultilevel"/>
    <w:tmpl w:val="71B0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F278E"/>
    <w:multiLevelType w:val="hybridMultilevel"/>
    <w:tmpl w:val="710E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E39C0"/>
    <w:multiLevelType w:val="hybridMultilevel"/>
    <w:tmpl w:val="7578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31413B"/>
    <w:multiLevelType w:val="multilevel"/>
    <w:tmpl w:val="1EA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12"/>
  </w:num>
  <w:num w:numId="7">
    <w:abstractNumId w:val="11"/>
  </w:num>
  <w:num w:numId="8">
    <w:abstractNumId w:val="41"/>
  </w:num>
  <w:num w:numId="9">
    <w:abstractNumId w:val="14"/>
  </w:num>
  <w:num w:numId="10">
    <w:abstractNumId w:val="39"/>
  </w:num>
  <w:num w:numId="11">
    <w:abstractNumId w:val="22"/>
  </w:num>
  <w:num w:numId="12">
    <w:abstractNumId w:val="42"/>
  </w:num>
  <w:num w:numId="13">
    <w:abstractNumId w:val="26"/>
  </w:num>
  <w:num w:numId="14">
    <w:abstractNumId w:val="44"/>
  </w:num>
  <w:num w:numId="15">
    <w:abstractNumId w:val="6"/>
  </w:num>
  <w:num w:numId="16">
    <w:abstractNumId w:val="29"/>
  </w:num>
  <w:num w:numId="17">
    <w:abstractNumId w:val="0"/>
  </w:num>
  <w:num w:numId="18">
    <w:abstractNumId w:val="13"/>
  </w:num>
  <w:num w:numId="19">
    <w:abstractNumId w:val="31"/>
  </w:num>
  <w:num w:numId="20">
    <w:abstractNumId w:val="45"/>
  </w:num>
  <w:num w:numId="21">
    <w:abstractNumId w:val="8"/>
  </w:num>
  <w:num w:numId="22">
    <w:abstractNumId w:val="24"/>
  </w:num>
  <w:num w:numId="23">
    <w:abstractNumId w:val="37"/>
  </w:num>
  <w:num w:numId="24">
    <w:abstractNumId w:val="40"/>
  </w:num>
  <w:num w:numId="25">
    <w:abstractNumId w:val="17"/>
  </w:num>
  <w:num w:numId="26">
    <w:abstractNumId w:val="9"/>
  </w:num>
  <w:num w:numId="27">
    <w:abstractNumId w:val="28"/>
  </w:num>
  <w:num w:numId="28">
    <w:abstractNumId w:val="7"/>
  </w:num>
  <w:num w:numId="29">
    <w:abstractNumId w:val="23"/>
  </w:num>
  <w:num w:numId="30">
    <w:abstractNumId w:val="19"/>
  </w:num>
  <w:num w:numId="31">
    <w:abstractNumId w:val="15"/>
  </w:num>
  <w:num w:numId="32">
    <w:abstractNumId w:val="27"/>
  </w:num>
  <w:num w:numId="33">
    <w:abstractNumId w:val="21"/>
  </w:num>
  <w:num w:numId="34">
    <w:abstractNumId w:val="33"/>
  </w:num>
  <w:num w:numId="35">
    <w:abstractNumId w:val="35"/>
  </w:num>
  <w:num w:numId="36">
    <w:abstractNumId w:val="32"/>
  </w:num>
  <w:num w:numId="37">
    <w:abstractNumId w:val="16"/>
  </w:num>
  <w:num w:numId="38">
    <w:abstractNumId w:val="10"/>
  </w:num>
  <w:num w:numId="39">
    <w:abstractNumId w:val="43"/>
  </w:num>
  <w:num w:numId="40">
    <w:abstractNumId w:val="18"/>
  </w:num>
  <w:num w:numId="41">
    <w:abstractNumId w:val="30"/>
  </w:num>
  <w:num w:numId="42">
    <w:abstractNumId w:val="4"/>
  </w:num>
  <w:num w:numId="43">
    <w:abstractNumId w:val="25"/>
  </w:num>
  <w:num w:numId="44">
    <w:abstractNumId w:val="5"/>
  </w:num>
  <w:num w:numId="45">
    <w:abstractNumId w:val="3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C2B"/>
    <w:rsid w:val="000075BE"/>
    <w:rsid w:val="000075C1"/>
    <w:rsid w:val="00026DE8"/>
    <w:rsid w:val="00033F32"/>
    <w:rsid w:val="000473D8"/>
    <w:rsid w:val="00051CED"/>
    <w:rsid w:val="00052741"/>
    <w:rsid w:val="00055CFD"/>
    <w:rsid w:val="00055F22"/>
    <w:rsid w:val="00060424"/>
    <w:rsid w:val="00070388"/>
    <w:rsid w:val="00074192"/>
    <w:rsid w:val="00077287"/>
    <w:rsid w:val="00080226"/>
    <w:rsid w:val="00082161"/>
    <w:rsid w:val="00084ACF"/>
    <w:rsid w:val="00085C79"/>
    <w:rsid w:val="00095CCA"/>
    <w:rsid w:val="00096260"/>
    <w:rsid w:val="000A5E8D"/>
    <w:rsid w:val="000B280C"/>
    <w:rsid w:val="000C16B6"/>
    <w:rsid w:val="000C5F50"/>
    <w:rsid w:val="000C6BE6"/>
    <w:rsid w:val="000D27E0"/>
    <w:rsid w:val="000D3934"/>
    <w:rsid w:val="000D7F6B"/>
    <w:rsid w:val="001001BA"/>
    <w:rsid w:val="0010764B"/>
    <w:rsid w:val="0012011F"/>
    <w:rsid w:val="00127C22"/>
    <w:rsid w:val="00141AB7"/>
    <w:rsid w:val="001559D7"/>
    <w:rsid w:val="0015744A"/>
    <w:rsid w:val="001600EC"/>
    <w:rsid w:val="001633C1"/>
    <w:rsid w:val="001664E6"/>
    <w:rsid w:val="00172249"/>
    <w:rsid w:val="001835DC"/>
    <w:rsid w:val="001847E4"/>
    <w:rsid w:val="00185F11"/>
    <w:rsid w:val="00190BEA"/>
    <w:rsid w:val="00192595"/>
    <w:rsid w:val="001A10F4"/>
    <w:rsid w:val="001A6801"/>
    <w:rsid w:val="001B5B20"/>
    <w:rsid w:val="001B5E31"/>
    <w:rsid w:val="001B7EA5"/>
    <w:rsid w:val="001C76E4"/>
    <w:rsid w:val="001D32BC"/>
    <w:rsid w:val="001D4446"/>
    <w:rsid w:val="001D769E"/>
    <w:rsid w:val="001E3DEF"/>
    <w:rsid w:val="001E4FCD"/>
    <w:rsid w:val="001F56F0"/>
    <w:rsid w:val="00204983"/>
    <w:rsid w:val="002102B1"/>
    <w:rsid w:val="00216D2A"/>
    <w:rsid w:val="0022687B"/>
    <w:rsid w:val="002367BB"/>
    <w:rsid w:val="00240A60"/>
    <w:rsid w:val="002441D3"/>
    <w:rsid w:val="002448C3"/>
    <w:rsid w:val="00246E94"/>
    <w:rsid w:val="002473D1"/>
    <w:rsid w:val="002515EE"/>
    <w:rsid w:val="002618CE"/>
    <w:rsid w:val="00264DCB"/>
    <w:rsid w:val="00264FD0"/>
    <w:rsid w:val="002710F6"/>
    <w:rsid w:val="00286F7B"/>
    <w:rsid w:val="00287893"/>
    <w:rsid w:val="00287BEC"/>
    <w:rsid w:val="002935E3"/>
    <w:rsid w:val="002B285E"/>
    <w:rsid w:val="002B4286"/>
    <w:rsid w:val="002C1629"/>
    <w:rsid w:val="002C544F"/>
    <w:rsid w:val="002D1E03"/>
    <w:rsid w:val="002E4D20"/>
    <w:rsid w:val="002E5EB6"/>
    <w:rsid w:val="002F6349"/>
    <w:rsid w:val="003069FD"/>
    <w:rsid w:val="003124D2"/>
    <w:rsid w:val="00313233"/>
    <w:rsid w:val="00313B69"/>
    <w:rsid w:val="00322592"/>
    <w:rsid w:val="003335A4"/>
    <w:rsid w:val="003356EA"/>
    <w:rsid w:val="003358BE"/>
    <w:rsid w:val="0034060D"/>
    <w:rsid w:val="00341376"/>
    <w:rsid w:val="0034587C"/>
    <w:rsid w:val="0036790B"/>
    <w:rsid w:val="00377E0E"/>
    <w:rsid w:val="003803A2"/>
    <w:rsid w:val="00380AE5"/>
    <w:rsid w:val="003812D0"/>
    <w:rsid w:val="00386EA0"/>
    <w:rsid w:val="00390656"/>
    <w:rsid w:val="003D1070"/>
    <w:rsid w:val="003E63E6"/>
    <w:rsid w:val="003F3461"/>
    <w:rsid w:val="004042C7"/>
    <w:rsid w:val="004051E4"/>
    <w:rsid w:val="00405640"/>
    <w:rsid w:val="00437C09"/>
    <w:rsid w:val="004466B8"/>
    <w:rsid w:val="0045277A"/>
    <w:rsid w:val="00461B00"/>
    <w:rsid w:val="00471AB8"/>
    <w:rsid w:val="00477025"/>
    <w:rsid w:val="0049473D"/>
    <w:rsid w:val="00496A84"/>
    <w:rsid w:val="00496CEF"/>
    <w:rsid w:val="004A1903"/>
    <w:rsid w:val="004A44B0"/>
    <w:rsid w:val="004A4566"/>
    <w:rsid w:val="004B41EC"/>
    <w:rsid w:val="004C0344"/>
    <w:rsid w:val="004C0F04"/>
    <w:rsid w:val="004C3D36"/>
    <w:rsid w:val="004C3DC9"/>
    <w:rsid w:val="004C640D"/>
    <w:rsid w:val="004D0145"/>
    <w:rsid w:val="004D678A"/>
    <w:rsid w:val="004F3683"/>
    <w:rsid w:val="004F4F3D"/>
    <w:rsid w:val="00507AFC"/>
    <w:rsid w:val="005173BF"/>
    <w:rsid w:val="005235A1"/>
    <w:rsid w:val="00525213"/>
    <w:rsid w:val="00525253"/>
    <w:rsid w:val="0052766F"/>
    <w:rsid w:val="00545B97"/>
    <w:rsid w:val="005463D5"/>
    <w:rsid w:val="00555753"/>
    <w:rsid w:val="00570CB0"/>
    <w:rsid w:val="00570DAD"/>
    <w:rsid w:val="00571496"/>
    <w:rsid w:val="0058249F"/>
    <w:rsid w:val="00585C1C"/>
    <w:rsid w:val="00587297"/>
    <w:rsid w:val="005A09D5"/>
    <w:rsid w:val="005B480D"/>
    <w:rsid w:val="005B4E57"/>
    <w:rsid w:val="005C287B"/>
    <w:rsid w:val="005C3A78"/>
    <w:rsid w:val="005C4C2B"/>
    <w:rsid w:val="005C5C2A"/>
    <w:rsid w:val="005D08AA"/>
    <w:rsid w:val="005D323F"/>
    <w:rsid w:val="005E0856"/>
    <w:rsid w:val="005E4216"/>
    <w:rsid w:val="005E7368"/>
    <w:rsid w:val="005E76DE"/>
    <w:rsid w:val="0063769C"/>
    <w:rsid w:val="0064397D"/>
    <w:rsid w:val="00643E3B"/>
    <w:rsid w:val="00644108"/>
    <w:rsid w:val="00647776"/>
    <w:rsid w:val="006540C3"/>
    <w:rsid w:val="006643BB"/>
    <w:rsid w:val="006645E5"/>
    <w:rsid w:val="00667614"/>
    <w:rsid w:val="00684679"/>
    <w:rsid w:val="006925AB"/>
    <w:rsid w:val="006938F4"/>
    <w:rsid w:val="006A08DF"/>
    <w:rsid w:val="006A5356"/>
    <w:rsid w:val="006A5BD9"/>
    <w:rsid w:val="006B3524"/>
    <w:rsid w:val="006C16DF"/>
    <w:rsid w:val="006C3AE3"/>
    <w:rsid w:val="006F4F60"/>
    <w:rsid w:val="00704418"/>
    <w:rsid w:val="00706E9F"/>
    <w:rsid w:val="007160C8"/>
    <w:rsid w:val="00723ABA"/>
    <w:rsid w:val="00723E05"/>
    <w:rsid w:val="007241D2"/>
    <w:rsid w:val="00727DE2"/>
    <w:rsid w:val="0074005C"/>
    <w:rsid w:val="0076204E"/>
    <w:rsid w:val="00762BC1"/>
    <w:rsid w:val="00774ED1"/>
    <w:rsid w:val="0078379C"/>
    <w:rsid w:val="0078710D"/>
    <w:rsid w:val="0079272E"/>
    <w:rsid w:val="007A422D"/>
    <w:rsid w:val="007B0509"/>
    <w:rsid w:val="007B5169"/>
    <w:rsid w:val="007B5E4C"/>
    <w:rsid w:val="007C382C"/>
    <w:rsid w:val="007D2EAB"/>
    <w:rsid w:val="007E08F0"/>
    <w:rsid w:val="007E2845"/>
    <w:rsid w:val="007E3347"/>
    <w:rsid w:val="007E3D55"/>
    <w:rsid w:val="007F02F2"/>
    <w:rsid w:val="007F7060"/>
    <w:rsid w:val="007F7E48"/>
    <w:rsid w:val="008061F1"/>
    <w:rsid w:val="00812F6B"/>
    <w:rsid w:val="00813B61"/>
    <w:rsid w:val="008162DA"/>
    <w:rsid w:val="00816F40"/>
    <w:rsid w:val="00820AA7"/>
    <w:rsid w:val="00823B4F"/>
    <w:rsid w:val="00831981"/>
    <w:rsid w:val="00834648"/>
    <w:rsid w:val="00836F4C"/>
    <w:rsid w:val="00851095"/>
    <w:rsid w:val="0085267A"/>
    <w:rsid w:val="0085597E"/>
    <w:rsid w:val="00857029"/>
    <w:rsid w:val="00867DDC"/>
    <w:rsid w:val="0088786F"/>
    <w:rsid w:val="00893451"/>
    <w:rsid w:val="00893479"/>
    <w:rsid w:val="008949BF"/>
    <w:rsid w:val="008B1E92"/>
    <w:rsid w:val="008B511B"/>
    <w:rsid w:val="008B5A53"/>
    <w:rsid w:val="008C64E3"/>
    <w:rsid w:val="008E6976"/>
    <w:rsid w:val="008F1731"/>
    <w:rsid w:val="008F3CB1"/>
    <w:rsid w:val="009165DF"/>
    <w:rsid w:val="00940F28"/>
    <w:rsid w:val="009507D4"/>
    <w:rsid w:val="00952BB7"/>
    <w:rsid w:val="00953503"/>
    <w:rsid w:val="00960F33"/>
    <w:rsid w:val="00964E27"/>
    <w:rsid w:val="00966780"/>
    <w:rsid w:val="00972656"/>
    <w:rsid w:val="0097490F"/>
    <w:rsid w:val="00975392"/>
    <w:rsid w:val="00976E98"/>
    <w:rsid w:val="009812ED"/>
    <w:rsid w:val="00987C07"/>
    <w:rsid w:val="00987C56"/>
    <w:rsid w:val="009B2952"/>
    <w:rsid w:val="009D3307"/>
    <w:rsid w:val="009D3570"/>
    <w:rsid w:val="009E030D"/>
    <w:rsid w:val="009E1F75"/>
    <w:rsid w:val="009E70F5"/>
    <w:rsid w:val="009F6EA6"/>
    <w:rsid w:val="00A02F95"/>
    <w:rsid w:val="00A067AB"/>
    <w:rsid w:val="00A1476F"/>
    <w:rsid w:val="00A15F5D"/>
    <w:rsid w:val="00A33FB2"/>
    <w:rsid w:val="00A3678B"/>
    <w:rsid w:val="00A42A17"/>
    <w:rsid w:val="00A47554"/>
    <w:rsid w:val="00A528E5"/>
    <w:rsid w:val="00A73E20"/>
    <w:rsid w:val="00A82705"/>
    <w:rsid w:val="00A85890"/>
    <w:rsid w:val="00AA081E"/>
    <w:rsid w:val="00AB0FE3"/>
    <w:rsid w:val="00AB18B7"/>
    <w:rsid w:val="00AC5D88"/>
    <w:rsid w:val="00AC6E06"/>
    <w:rsid w:val="00AC7D7E"/>
    <w:rsid w:val="00AD4270"/>
    <w:rsid w:val="00AD66E3"/>
    <w:rsid w:val="00AE51CC"/>
    <w:rsid w:val="00AE6E99"/>
    <w:rsid w:val="00AF3AC4"/>
    <w:rsid w:val="00B0392A"/>
    <w:rsid w:val="00B16A39"/>
    <w:rsid w:val="00B16C1F"/>
    <w:rsid w:val="00B16EED"/>
    <w:rsid w:val="00B21563"/>
    <w:rsid w:val="00B2281D"/>
    <w:rsid w:val="00B25169"/>
    <w:rsid w:val="00B34459"/>
    <w:rsid w:val="00B3465F"/>
    <w:rsid w:val="00B41F71"/>
    <w:rsid w:val="00B46177"/>
    <w:rsid w:val="00B507B6"/>
    <w:rsid w:val="00B7214D"/>
    <w:rsid w:val="00B74AFC"/>
    <w:rsid w:val="00B74D12"/>
    <w:rsid w:val="00B76EF2"/>
    <w:rsid w:val="00B8370E"/>
    <w:rsid w:val="00B95170"/>
    <w:rsid w:val="00B97234"/>
    <w:rsid w:val="00BD2658"/>
    <w:rsid w:val="00BD40B6"/>
    <w:rsid w:val="00BD6CBC"/>
    <w:rsid w:val="00C03B6B"/>
    <w:rsid w:val="00C1317D"/>
    <w:rsid w:val="00C17B08"/>
    <w:rsid w:val="00C23D45"/>
    <w:rsid w:val="00C27F36"/>
    <w:rsid w:val="00C3743B"/>
    <w:rsid w:val="00C418D7"/>
    <w:rsid w:val="00C4256B"/>
    <w:rsid w:val="00C42A7F"/>
    <w:rsid w:val="00C52BE8"/>
    <w:rsid w:val="00C55788"/>
    <w:rsid w:val="00C74BF0"/>
    <w:rsid w:val="00C915C1"/>
    <w:rsid w:val="00C92E35"/>
    <w:rsid w:val="00C95549"/>
    <w:rsid w:val="00C96825"/>
    <w:rsid w:val="00CB02BD"/>
    <w:rsid w:val="00CB64E5"/>
    <w:rsid w:val="00CE1BA2"/>
    <w:rsid w:val="00CE3C2B"/>
    <w:rsid w:val="00CE3D01"/>
    <w:rsid w:val="00CF61AE"/>
    <w:rsid w:val="00D0178E"/>
    <w:rsid w:val="00D01DB9"/>
    <w:rsid w:val="00D0303A"/>
    <w:rsid w:val="00D06D70"/>
    <w:rsid w:val="00D43E0F"/>
    <w:rsid w:val="00D45296"/>
    <w:rsid w:val="00D4535D"/>
    <w:rsid w:val="00D5079D"/>
    <w:rsid w:val="00D50C7F"/>
    <w:rsid w:val="00D60308"/>
    <w:rsid w:val="00D61CD9"/>
    <w:rsid w:val="00D73B1E"/>
    <w:rsid w:val="00D742CD"/>
    <w:rsid w:val="00D75776"/>
    <w:rsid w:val="00D842A2"/>
    <w:rsid w:val="00D901FD"/>
    <w:rsid w:val="00D91F40"/>
    <w:rsid w:val="00DA2649"/>
    <w:rsid w:val="00DB13A3"/>
    <w:rsid w:val="00DB74C6"/>
    <w:rsid w:val="00DC552C"/>
    <w:rsid w:val="00DD2588"/>
    <w:rsid w:val="00DD6FBE"/>
    <w:rsid w:val="00E05975"/>
    <w:rsid w:val="00E12411"/>
    <w:rsid w:val="00E17180"/>
    <w:rsid w:val="00E26721"/>
    <w:rsid w:val="00E34239"/>
    <w:rsid w:val="00E424F2"/>
    <w:rsid w:val="00E46612"/>
    <w:rsid w:val="00E578E3"/>
    <w:rsid w:val="00E925EC"/>
    <w:rsid w:val="00EA0F32"/>
    <w:rsid w:val="00EA532B"/>
    <w:rsid w:val="00EA7BD9"/>
    <w:rsid w:val="00EB0D85"/>
    <w:rsid w:val="00EB0FEF"/>
    <w:rsid w:val="00EB4634"/>
    <w:rsid w:val="00EC54C4"/>
    <w:rsid w:val="00ED115B"/>
    <w:rsid w:val="00ED2FBD"/>
    <w:rsid w:val="00ED643E"/>
    <w:rsid w:val="00EE0BE7"/>
    <w:rsid w:val="00EE6C96"/>
    <w:rsid w:val="00EE7580"/>
    <w:rsid w:val="00EF284D"/>
    <w:rsid w:val="00EF3A4A"/>
    <w:rsid w:val="00EF4908"/>
    <w:rsid w:val="00EF70A3"/>
    <w:rsid w:val="00F039CF"/>
    <w:rsid w:val="00F0511B"/>
    <w:rsid w:val="00F234F6"/>
    <w:rsid w:val="00F42D20"/>
    <w:rsid w:val="00F452E7"/>
    <w:rsid w:val="00F5266A"/>
    <w:rsid w:val="00F544BE"/>
    <w:rsid w:val="00F63D59"/>
    <w:rsid w:val="00F64936"/>
    <w:rsid w:val="00F65DC7"/>
    <w:rsid w:val="00F72DB0"/>
    <w:rsid w:val="00F80CA3"/>
    <w:rsid w:val="00F81083"/>
    <w:rsid w:val="00F81FD9"/>
    <w:rsid w:val="00F841BF"/>
    <w:rsid w:val="00F868A2"/>
    <w:rsid w:val="00F878FA"/>
    <w:rsid w:val="00F96A3F"/>
    <w:rsid w:val="00F96ACF"/>
    <w:rsid w:val="00FB0581"/>
    <w:rsid w:val="00FC6235"/>
    <w:rsid w:val="00FD3405"/>
    <w:rsid w:val="00FD5204"/>
    <w:rsid w:val="00FD7116"/>
    <w:rsid w:val="00FE3E29"/>
    <w:rsid w:val="00FE6B95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5B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DDC"/>
    <w:pPr>
      <w:ind w:left="720"/>
    </w:pPr>
  </w:style>
  <w:style w:type="character" w:customStyle="1" w:styleId="contextualextensionhighlight">
    <w:name w:val="contextualextensionhighlight"/>
    <w:basedOn w:val="DefaultParagraphFont"/>
    <w:rsid w:val="007F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6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5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6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832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72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926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09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2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436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0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07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6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130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656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616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557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999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953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260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01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7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46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3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04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4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7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3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51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662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515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6291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859641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624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510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19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540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601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60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57495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0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7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4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78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289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234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78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8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4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2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8762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44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76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43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748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MEADOWS OF WILDWOOD</vt:lpstr>
    </vt:vector>
  </TitlesOfParts>
  <Company>n/a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MEADOWS OF WILDWOOD</dc:title>
  <dc:creator>MARY WAGNER</dc:creator>
  <cp:lastModifiedBy>Beth A Campbell</cp:lastModifiedBy>
  <cp:revision>2</cp:revision>
  <cp:lastPrinted>2022-07-05T21:25:00Z</cp:lastPrinted>
  <dcterms:created xsi:type="dcterms:W3CDTF">2022-07-07T19:24:00Z</dcterms:created>
  <dcterms:modified xsi:type="dcterms:W3CDTF">2022-07-07T19:24:00Z</dcterms:modified>
</cp:coreProperties>
</file>