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D6E" w:rsidRDefault="000B3BF7" w:rsidP="000B3BF7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EDSE OPERATING PROCEDURES DURING THE COVID-19 PANDEMIC</w:t>
      </w:r>
    </w:p>
    <w:p w:rsidR="000B3BF7" w:rsidRDefault="000B3BF7" w:rsidP="000B3BF7">
      <w:pPr>
        <w:jc w:val="center"/>
        <w:rPr>
          <w:rFonts w:ascii="Comic Sans MS" w:hAnsi="Comic Sans MS"/>
          <w:b/>
          <w:sz w:val="24"/>
          <w:szCs w:val="24"/>
        </w:rPr>
      </w:pPr>
    </w:p>
    <w:p w:rsidR="00C71BAA" w:rsidRPr="00C71BAA" w:rsidRDefault="00C71BAA" w:rsidP="00C71BAA">
      <w:pPr>
        <w:rPr>
          <w:rFonts w:ascii="Comic Sans MS" w:hAnsi="Comic Sans MS"/>
          <w:b/>
          <w:sz w:val="24"/>
          <w:szCs w:val="24"/>
          <w:u w:val="single"/>
        </w:rPr>
      </w:pPr>
      <w:r w:rsidRPr="00C71BAA">
        <w:rPr>
          <w:rFonts w:ascii="Comic Sans MS" w:hAnsi="Comic Sans MS"/>
          <w:b/>
          <w:sz w:val="24"/>
          <w:szCs w:val="24"/>
          <w:u w:val="single"/>
        </w:rPr>
        <w:t>OPERATING PROCEDURES</w:t>
      </w:r>
    </w:p>
    <w:p w:rsidR="00C71BAA" w:rsidRPr="00C71BAA" w:rsidRDefault="00C71BAA" w:rsidP="00C71BAA">
      <w:pPr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C71BAA">
        <w:rPr>
          <w:rFonts w:ascii="Comic Sans MS" w:hAnsi="Comic Sans MS"/>
          <w:b/>
          <w:sz w:val="24"/>
          <w:szCs w:val="24"/>
        </w:rPr>
        <w:t>Must have enough supplies for 2 weeks</w:t>
      </w:r>
    </w:p>
    <w:p w:rsidR="00C71BAA" w:rsidRPr="00C71BAA" w:rsidRDefault="00C71BAA" w:rsidP="00C71BAA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 w:rsidRPr="00C71BAA">
        <w:rPr>
          <w:rFonts w:ascii="Comic Sans MS" w:hAnsi="Comic Sans MS"/>
          <w:b/>
          <w:sz w:val="24"/>
          <w:szCs w:val="24"/>
        </w:rPr>
        <w:t>Disinfectant, Clorox, wipes, soap, gloves, PPE, trash bags, paper towels, toilet paper, laundry soap, lunch food for kids who forget, snacks, Thermometers</w:t>
      </w:r>
    </w:p>
    <w:p w:rsidR="00C71BAA" w:rsidRDefault="00C71BAA" w:rsidP="00C71BAA">
      <w:pPr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C71BAA">
        <w:rPr>
          <w:rFonts w:ascii="Comic Sans MS" w:hAnsi="Comic Sans MS"/>
          <w:b/>
          <w:sz w:val="24"/>
          <w:szCs w:val="24"/>
        </w:rPr>
        <w:t xml:space="preserve">EDSE must keep their status up to date with Colorado Shines. </w:t>
      </w:r>
    </w:p>
    <w:p w:rsidR="00F16B0F" w:rsidRPr="00C71BAA" w:rsidRDefault="00F16B0F" w:rsidP="00C71BAA">
      <w:pPr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Water fountains may not be used during the pandemic.</w:t>
      </w:r>
    </w:p>
    <w:p w:rsidR="00281FF0" w:rsidRDefault="00C71BAA" w:rsidP="00C71BAA">
      <w:pPr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C71BAA">
        <w:rPr>
          <w:rFonts w:ascii="Comic Sans MS" w:hAnsi="Comic Sans MS"/>
          <w:b/>
          <w:sz w:val="24"/>
          <w:szCs w:val="24"/>
        </w:rPr>
        <w:t>Signs are posted at all entrances</w:t>
      </w:r>
      <w:r w:rsidR="00281FF0">
        <w:rPr>
          <w:rFonts w:ascii="Comic Sans MS" w:hAnsi="Comic Sans MS"/>
          <w:b/>
          <w:sz w:val="24"/>
          <w:szCs w:val="24"/>
        </w:rPr>
        <w:t xml:space="preserve">: </w:t>
      </w:r>
    </w:p>
    <w:p w:rsidR="00281FF0" w:rsidRDefault="00281FF0" w:rsidP="00281FF0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</w:t>
      </w:r>
      <w:r w:rsidR="00C71BAA" w:rsidRPr="00C71BAA">
        <w:rPr>
          <w:rFonts w:ascii="Comic Sans MS" w:hAnsi="Comic Sans MS"/>
          <w:b/>
          <w:sz w:val="24"/>
          <w:szCs w:val="24"/>
        </w:rPr>
        <w:t>equiring facial coverings to be worn</w:t>
      </w:r>
      <w:r>
        <w:rPr>
          <w:rFonts w:ascii="Comic Sans MS" w:hAnsi="Comic Sans MS"/>
          <w:b/>
          <w:sz w:val="24"/>
          <w:szCs w:val="24"/>
        </w:rPr>
        <w:t xml:space="preserve"> while school is in operation whether vaccinated or not. </w:t>
      </w:r>
    </w:p>
    <w:p w:rsidR="00281FF0" w:rsidRDefault="00281FF0" w:rsidP="00281FF0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</w:t>
      </w:r>
      <w:r w:rsidR="006B201B">
        <w:rPr>
          <w:rFonts w:ascii="Comic Sans MS" w:hAnsi="Comic Sans MS"/>
          <w:b/>
          <w:sz w:val="24"/>
          <w:szCs w:val="24"/>
        </w:rPr>
        <w:t>o unauthorized visitors</w:t>
      </w:r>
      <w:r w:rsidR="00C71BAA" w:rsidRPr="00C71BAA">
        <w:rPr>
          <w:rFonts w:ascii="Comic Sans MS" w:hAnsi="Comic Sans MS"/>
          <w:b/>
          <w:sz w:val="24"/>
          <w:szCs w:val="24"/>
        </w:rPr>
        <w:t xml:space="preserve"> may en</w:t>
      </w:r>
      <w:r>
        <w:rPr>
          <w:rFonts w:ascii="Comic Sans MS" w:hAnsi="Comic Sans MS"/>
          <w:b/>
          <w:sz w:val="24"/>
          <w:szCs w:val="24"/>
        </w:rPr>
        <w:t xml:space="preserve">ter during EDSE operating hours. </w:t>
      </w:r>
    </w:p>
    <w:p w:rsidR="00C71BAA" w:rsidRPr="00C71BAA" w:rsidRDefault="00281FF0" w:rsidP="00281FF0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</w:t>
      </w:r>
      <w:r w:rsidR="00C71BAA" w:rsidRPr="00C71BAA">
        <w:rPr>
          <w:rFonts w:ascii="Comic Sans MS" w:hAnsi="Comic Sans MS"/>
          <w:b/>
          <w:sz w:val="24"/>
          <w:szCs w:val="24"/>
        </w:rPr>
        <w:t>o one may enter if ill.</w:t>
      </w:r>
    </w:p>
    <w:p w:rsidR="00C71BAA" w:rsidRPr="00C71BAA" w:rsidRDefault="00C71BAA" w:rsidP="00C71BAA">
      <w:pPr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C71BAA">
        <w:rPr>
          <w:rFonts w:ascii="Comic Sans MS" w:hAnsi="Comic Sans MS"/>
          <w:b/>
          <w:sz w:val="24"/>
          <w:szCs w:val="24"/>
        </w:rPr>
        <w:t>EDSE must keep consistent staffing for classes and breaks as much as possible. (Same staff for classrooms and breaks to the best of our ability.)</w:t>
      </w:r>
    </w:p>
    <w:p w:rsidR="00C71BAA" w:rsidRPr="00C71BAA" w:rsidRDefault="007D63AE" w:rsidP="00C71BAA">
      <w:pPr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As of June 4, 2020 classrooms may operate at their licensed number of children.</w:t>
      </w:r>
    </w:p>
    <w:p w:rsidR="00C71BAA" w:rsidRPr="00C71BAA" w:rsidRDefault="00C71BAA" w:rsidP="00C71BAA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 w:rsidRPr="00C71BAA">
        <w:rPr>
          <w:rFonts w:ascii="Comic Sans MS" w:hAnsi="Comic Sans MS"/>
          <w:b/>
          <w:sz w:val="24"/>
          <w:szCs w:val="24"/>
        </w:rPr>
        <w:t>May have children that come on different days but cannot be sent to different classes on different days</w:t>
      </w:r>
    </w:p>
    <w:p w:rsidR="00C71BAA" w:rsidRDefault="00C71BAA" w:rsidP="00C71BAA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 w:rsidRPr="00C71BAA">
        <w:rPr>
          <w:rFonts w:ascii="Comic Sans MS" w:hAnsi="Comic Sans MS"/>
          <w:b/>
          <w:sz w:val="24"/>
          <w:szCs w:val="24"/>
        </w:rPr>
        <w:t>Classes cannot be mixed for Specials or the playground</w:t>
      </w:r>
    </w:p>
    <w:p w:rsidR="00281FF0" w:rsidRPr="00C71BAA" w:rsidRDefault="00281FF0" w:rsidP="00281FF0">
      <w:pPr>
        <w:numPr>
          <w:ilvl w:val="2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The exception to this is Owls and Eagles as they were and still are licensed as one classroom.</w:t>
      </w:r>
    </w:p>
    <w:p w:rsidR="00C71BAA" w:rsidRPr="005A24DF" w:rsidRDefault="00C71BAA" w:rsidP="00C71BAA">
      <w:pPr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>EDSE staff</w:t>
      </w:r>
      <w:r w:rsidR="00281FF0" w:rsidRPr="005A24DF">
        <w:rPr>
          <w:rFonts w:ascii="Comic Sans MS" w:hAnsi="Comic Sans MS"/>
          <w:b/>
          <w:sz w:val="24"/>
          <w:szCs w:val="24"/>
        </w:rPr>
        <w:t>,</w:t>
      </w:r>
      <w:r w:rsidRPr="005A24DF">
        <w:rPr>
          <w:rFonts w:ascii="Comic Sans MS" w:hAnsi="Comic Sans MS"/>
          <w:b/>
          <w:sz w:val="24"/>
          <w:szCs w:val="24"/>
        </w:rPr>
        <w:t xml:space="preserve"> </w:t>
      </w:r>
      <w:r w:rsidR="00281FF0" w:rsidRPr="005A24DF">
        <w:rPr>
          <w:rFonts w:ascii="Comic Sans MS" w:hAnsi="Comic Sans MS"/>
          <w:b/>
          <w:sz w:val="24"/>
          <w:szCs w:val="24"/>
        </w:rPr>
        <w:t xml:space="preserve">whether vaccinated or not, </w:t>
      </w:r>
      <w:r w:rsidRPr="005A24DF">
        <w:rPr>
          <w:rFonts w:ascii="Comic Sans MS" w:hAnsi="Comic Sans MS"/>
          <w:b/>
          <w:sz w:val="24"/>
          <w:szCs w:val="24"/>
        </w:rPr>
        <w:t>mus</w:t>
      </w:r>
      <w:r w:rsidR="00490205" w:rsidRPr="005A24DF">
        <w:rPr>
          <w:rFonts w:ascii="Comic Sans MS" w:hAnsi="Comic Sans MS"/>
          <w:b/>
          <w:sz w:val="24"/>
          <w:szCs w:val="24"/>
        </w:rPr>
        <w:t>t wear facial coverings unless there are</w:t>
      </w:r>
      <w:r w:rsidRPr="005A24DF">
        <w:rPr>
          <w:rFonts w:ascii="Comic Sans MS" w:hAnsi="Comic Sans MS"/>
          <w:b/>
          <w:sz w:val="24"/>
          <w:szCs w:val="24"/>
        </w:rPr>
        <w:t xml:space="preserve"> </w:t>
      </w:r>
      <w:r w:rsidR="00490205" w:rsidRPr="005A24DF">
        <w:rPr>
          <w:rFonts w:ascii="Comic Sans MS" w:hAnsi="Comic Sans MS"/>
          <w:b/>
          <w:sz w:val="24"/>
          <w:szCs w:val="24"/>
        </w:rPr>
        <w:t xml:space="preserve">documented </w:t>
      </w:r>
      <w:r w:rsidRPr="005A24DF">
        <w:rPr>
          <w:rFonts w:ascii="Comic Sans MS" w:hAnsi="Comic Sans MS"/>
          <w:b/>
          <w:sz w:val="24"/>
          <w:szCs w:val="24"/>
        </w:rPr>
        <w:t>health issues.</w:t>
      </w:r>
    </w:p>
    <w:p w:rsidR="00C71BAA" w:rsidRPr="005A24DF" w:rsidRDefault="00C71BAA" w:rsidP="00C71BAA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>Staff must have 2 facial coverings available for use.</w:t>
      </w:r>
    </w:p>
    <w:p w:rsidR="003B57A6" w:rsidRPr="005A24DF" w:rsidRDefault="00C71BAA" w:rsidP="00C71BAA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>Staff will wash facial co</w:t>
      </w:r>
      <w:r w:rsidR="00227892" w:rsidRPr="005A24DF">
        <w:rPr>
          <w:rFonts w:ascii="Comic Sans MS" w:hAnsi="Comic Sans MS"/>
          <w:b/>
          <w:sz w:val="24"/>
          <w:szCs w:val="24"/>
        </w:rPr>
        <w:t>verings daily using highest heat</w:t>
      </w:r>
      <w:r w:rsidRPr="005A24DF">
        <w:rPr>
          <w:rFonts w:ascii="Comic Sans MS" w:hAnsi="Comic Sans MS"/>
          <w:b/>
          <w:sz w:val="24"/>
          <w:szCs w:val="24"/>
        </w:rPr>
        <w:t xml:space="preserve"> settings. </w:t>
      </w:r>
    </w:p>
    <w:p w:rsidR="00C71BAA" w:rsidRDefault="00C71BAA" w:rsidP="00C71BAA">
      <w:pPr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C71BAA">
        <w:rPr>
          <w:rFonts w:ascii="Comic Sans MS" w:hAnsi="Comic Sans MS"/>
          <w:b/>
          <w:sz w:val="24"/>
          <w:szCs w:val="24"/>
        </w:rPr>
        <w:t>EDSE Staff will wash their hands upon arrival and when entering a classroom as well as after using the restroom, before</w:t>
      </w:r>
      <w:r w:rsidR="008C11B5">
        <w:rPr>
          <w:rFonts w:ascii="Comic Sans MS" w:hAnsi="Comic Sans MS"/>
          <w:b/>
          <w:sz w:val="24"/>
          <w:szCs w:val="24"/>
        </w:rPr>
        <w:t xml:space="preserve"> &amp; after</w:t>
      </w:r>
      <w:r w:rsidRPr="00C71BAA">
        <w:rPr>
          <w:rFonts w:ascii="Comic Sans MS" w:hAnsi="Comic Sans MS"/>
          <w:b/>
          <w:sz w:val="24"/>
          <w:szCs w:val="24"/>
        </w:rPr>
        <w:t xml:space="preserve"> eating, before </w:t>
      </w:r>
      <w:r w:rsidR="008C11B5">
        <w:rPr>
          <w:rFonts w:ascii="Comic Sans MS" w:hAnsi="Comic Sans MS"/>
          <w:b/>
          <w:sz w:val="24"/>
          <w:szCs w:val="24"/>
        </w:rPr>
        <w:t xml:space="preserve">&amp; after </w:t>
      </w:r>
      <w:r w:rsidRPr="00C71BAA">
        <w:rPr>
          <w:rFonts w:ascii="Comic Sans MS" w:hAnsi="Comic Sans MS"/>
          <w:b/>
          <w:sz w:val="24"/>
          <w:szCs w:val="24"/>
        </w:rPr>
        <w:t>providing first aid, before</w:t>
      </w:r>
      <w:r w:rsidR="008C11B5">
        <w:rPr>
          <w:rFonts w:ascii="Comic Sans MS" w:hAnsi="Comic Sans MS"/>
          <w:b/>
          <w:sz w:val="24"/>
          <w:szCs w:val="24"/>
        </w:rPr>
        <w:t xml:space="preserve"> &amp; after</w:t>
      </w:r>
      <w:r w:rsidRPr="00C71BAA">
        <w:rPr>
          <w:rFonts w:ascii="Comic Sans MS" w:hAnsi="Comic Sans MS"/>
          <w:b/>
          <w:sz w:val="24"/>
          <w:szCs w:val="24"/>
        </w:rPr>
        <w:t xml:space="preserve"> helping children with lunches, once they come in from outdoors, after blowing their nose, touching their eyes, nose, mouth or face, and when they are dirty.</w:t>
      </w:r>
    </w:p>
    <w:p w:rsidR="00F461BF" w:rsidRPr="005A24DF" w:rsidRDefault="00F461BF" w:rsidP="00F461BF">
      <w:pPr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 xml:space="preserve">No </w:t>
      </w:r>
      <w:r w:rsidR="006B201B" w:rsidRPr="005A24DF">
        <w:rPr>
          <w:rFonts w:ascii="Comic Sans MS" w:hAnsi="Comic Sans MS"/>
          <w:b/>
          <w:sz w:val="24"/>
          <w:szCs w:val="24"/>
        </w:rPr>
        <w:t xml:space="preserve">unauthorized </w:t>
      </w:r>
      <w:r w:rsidRPr="005A24DF">
        <w:rPr>
          <w:rFonts w:ascii="Comic Sans MS" w:hAnsi="Comic Sans MS"/>
          <w:b/>
          <w:sz w:val="24"/>
          <w:szCs w:val="24"/>
        </w:rPr>
        <w:t xml:space="preserve">visitors are allowed while EDSE is operating. </w:t>
      </w:r>
    </w:p>
    <w:p w:rsidR="00281FF0" w:rsidRPr="005A24DF" w:rsidRDefault="00281FF0" w:rsidP="00281FF0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>Those providing specialty services such as therapists and inspectors may be allowed during operations.</w:t>
      </w:r>
    </w:p>
    <w:p w:rsidR="00F16B0F" w:rsidRPr="005A24DF" w:rsidRDefault="00281FF0" w:rsidP="00281FF0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>S</w:t>
      </w:r>
      <w:r w:rsidR="00F16B0F" w:rsidRPr="005A24DF">
        <w:rPr>
          <w:rFonts w:ascii="Comic Sans MS" w:hAnsi="Comic Sans MS"/>
          <w:b/>
          <w:sz w:val="24"/>
          <w:szCs w:val="24"/>
        </w:rPr>
        <w:t xml:space="preserve">pecialists must be pre-approved and only allowed if the observation, treatment, or therapy cannot be done elsewhere. </w:t>
      </w:r>
    </w:p>
    <w:p w:rsidR="00281FF0" w:rsidRPr="005A24DF" w:rsidRDefault="00F16B0F" w:rsidP="00281FF0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 xml:space="preserve">Specialists must provide proof or vaccination, or if not vaccinated, provide a negative COVID-19 test result from within the last 3 days before entering. </w:t>
      </w:r>
    </w:p>
    <w:p w:rsidR="00F461BF" w:rsidRPr="005A24DF" w:rsidRDefault="00B52638" w:rsidP="00F461BF">
      <w:pPr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>Tours for potential new EDSE children will be allowed if parents wear masks and only look through the glass windows in the doors to see classrooms.</w:t>
      </w:r>
    </w:p>
    <w:p w:rsidR="00B52638" w:rsidRPr="005A24DF" w:rsidRDefault="00B52638" w:rsidP="00B52638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 xml:space="preserve">If they have their child with them, they must keep them by their side the whole time or they may not be able to enter the </w:t>
      </w:r>
      <w:r w:rsidR="00886E6E" w:rsidRPr="005A24DF">
        <w:rPr>
          <w:rFonts w:ascii="Comic Sans MS" w:hAnsi="Comic Sans MS"/>
          <w:b/>
          <w:sz w:val="24"/>
          <w:szCs w:val="24"/>
        </w:rPr>
        <w:t>buildings during the tour.</w:t>
      </w:r>
    </w:p>
    <w:p w:rsidR="00F461BF" w:rsidRDefault="006B201B" w:rsidP="00F461BF">
      <w:pPr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Only essential c</w:t>
      </w:r>
      <w:r w:rsidR="00F461BF" w:rsidRPr="00C71BAA">
        <w:rPr>
          <w:rFonts w:ascii="Comic Sans MS" w:hAnsi="Comic Sans MS"/>
          <w:b/>
          <w:sz w:val="24"/>
          <w:szCs w:val="24"/>
        </w:rPr>
        <w:t>hur</w:t>
      </w:r>
      <w:r>
        <w:rPr>
          <w:rFonts w:ascii="Comic Sans MS" w:hAnsi="Comic Sans MS"/>
          <w:b/>
          <w:sz w:val="24"/>
          <w:szCs w:val="24"/>
        </w:rPr>
        <w:t>ch members may enter during school hours.</w:t>
      </w:r>
    </w:p>
    <w:p w:rsidR="00F461BF" w:rsidRDefault="00F461BF" w:rsidP="00F461BF">
      <w:pPr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C71BAA">
        <w:rPr>
          <w:rFonts w:ascii="Comic Sans MS" w:hAnsi="Comic Sans MS"/>
          <w:b/>
          <w:sz w:val="24"/>
          <w:szCs w:val="24"/>
        </w:rPr>
        <w:t xml:space="preserve">Church &amp; St. Mark’s may not be used for groups outside </w:t>
      </w:r>
      <w:r w:rsidR="005A24DF">
        <w:rPr>
          <w:rFonts w:ascii="Comic Sans MS" w:hAnsi="Comic Sans MS"/>
          <w:b/>
          <w:sz w:val="24"/>
          <w:szCs w:val="24"/>
        </w:rPr>
        <w:t xml:space="preserve">groups </w:t>
      </w:r>
      <w:r w:rsidR="00703B3A">
        <w:rPr>
          <w:rFonts w:ascii="Comic Sans MS" w:hAnsi="Comic Sans MS"/>
          <w:b/>
          <w:sz w:val="24"/>
          <w:szCs w:val="24"/>
        </w:rPr>
        <w:t>during EDSE hours</w:t>
      </w:r>
      <w:r w:rsidRPr="00C71BAA">
        <w:rPr>
          <w:rFonts w:ascii="Comic Sans MS" w:hAnsi="Comic Sans MS"/>
          <w:b/>
          <w:sz w:val="24"/>
          <w:szCs w:val="24"/>
        </w:rPr>
        <w:t>.</w:t>
      </w:r>
    </w:p>
    <w:p w:rsidR="00886E6E" w:rsidRPr="005A24DF" w:rsidRDefault="00886E6E" w:rsidP="00F461BF">
      <w:pPr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lastRenderedPageBreak/>
        <w:t>No one except EDSE staff may enter a classroom while it is occupied with EDSE children. This includes parents, visitors, or church members.</w:t>
      </w:r>
    </w:p>
    <w:p w:rsidR="00F461BF" w:rsidRPr="00C71BAA" w:rsidRDefault="00F461BF" w:rsidP="00F461BF">
      <w:pPr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C71BAA">
        <w:rPr>
          <w:rFonts w:ascii="Comic Sans MS" w:hAnsi="Comic Sans MS"/>
          <w:b/>
          <w:sz w:val="24"/>
          <w:szCs w:val="24"/>
        </w:rPr>
        <w:t xml:space="preserve">The church must keep EDSE informed of weekday services or other weekday church event. </w:t>
      </w:r>
    </w:p>
    <w:p w:rsidR="00F461BF" w:rsidRPr="00C71BAA" w:rsidRDefault="00F461BF" w:rsidP="00F461BF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 w:rsidRPr="00C71BAA">
        <w:rPr>
          <w:rFonts w:ascii="Comic Sans MS" w:hAnsi="Comic Sans MS"/>
          <w:b/>
          <w:sz w:val="24"/>
          <w:szCs w:val="24"/>
        </w:rPr>
        <w:t>EDSE staff must move EDSE items out of the church’s way for those events.</w:t>
      </w:r>
    </w:p>
    <w:p w:rsidR="00F461BF" w:rsidRPr="00F461BF" w:rsidRDefault="00F461BF" w:rsidP="00F461BF">
      <w:pPr>
        <w:numPr>
          <w:ilvl w:val="2"/>
          <w:numId w:val="1"/>
        </w:numPr>
        <w:rPr>
          <w:rFonts w:ascii="Comic Sans MS" w:hAnsi="Comic Sans MS"/>
          <w:b/>
          <w:sz w:val="24"/>
          <w:szCs w:val="24"/>
        </w:rPr>
      </w:pPr>
      <w:r w:rsidRPr="00F461BF">
        <w:rPr>
          <w:rFonts w:ascii="Comic Sans MS" w:hAnsi="Comic Sans MS"/>
          <w:b/>
          <w:sz w:val="24"/>
          <w:szCs w:val="24"/>
        </w:rPr>
        <w:t xml:space="preserve">This is important because the church people should not touch EDSE things to remove them. </w:t>
      </w:r>
    </w:p>
    <w:p w:rsidR="00F461BF" w:rsidRDefault="00F461BF" w:rsidP="00F461BF">
      <w:pPr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C71BAA">
        <w:rPr>
          <w:rFonts w:ascii="Comic Sans MS" w:hAnsi="Comic Sans MS"/>
          <w:b/>
          <w:sz w:val="24"/>
          <w:szCs w:val="24"/>
        </w:rPr>
        <w:t>Cleaning Procedures must be strictly used. (See Cleaning Procedures)</w:t>
      </w:r>
    </w:p>
    <w:p w:rsidR="00F16B0F" w:rsidRPr="005A24DF" w:rsidRDefault="00F16B0F" w:rsidP="00F461BF">
      <w:pPr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>Children ages 3 and up must wear a mask while indoors except while eating or napping.</w:t>
      </w:r>
    </w:p>
    <w:p w:rsidR="00F16B0F" w:rsidRPr="005A24DF" w:rsidRDefault="00F16B0F" w:rsidP="00F461BF">
      <w:pPr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>Children who must wear masks, must have at least one extra mask in case the first one becomes soiled.</w:t>
      </w:r>
    </w:p>
    <w:p w:rsidR="00F16B0F" w:rsidRPr="005A24DF" w:rsidRDefault="00F16B0F" w:rsidP="00F461BF">
      <w:pPr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 xml:space="preserve">Parents </w:t>
      </w:r>
      <w:r w:rsidR="005A24DF">
        <w:rPr>
          <w:rFonts w:ascii="Comic Sans MS" w:hAnsi="Comic Sans MS"/>
          <w:b/>
          <w:sz w:val="24"/>
          <w:szCs w:val="24"/>
        </w:rPr>
        <w:t>must provide clean</w:t>
      </w:r>
      <w:r w:rsidRPr="005A24DF">
        <w:rPr>
          <w:rFonts w:ascii="Comic Sans MS" w:hAnsi="Comic Sans MS"/>
          <w:b/>
          <w:sz w:val="24"/>
          <w:szCs w:val="24"/>
        </w:rPr>
        <w:t xml:space="preserve"> masks </w:t>
      </w:r>
      <w:r w:rsidR="005A24DF">
        <w:rPr>
          <w:rFonts w:ascii="Comic Sans MS" w:hAnsi="Comic Sans MS"/>
          <w:b/>
          <w:sz w:val="24"/>
          <w:szCs w:val="24"/>
        </w:rPr>
        <w:t xml:space="preserve">for their children </w:t>
      </w:r>
      <w:r w:rsidRPr="005A24DF">
        <w:rPr>
          <w:rFonts w:ascii="Comic Sans MS" w:hAnsi="Comic Sans MS"/>
          <w:b/>
          <w:sz w:val="24"/>
          <w:szCs w:val="24"/>
        </w:rPr>
        <w:t>to wear.</w:t>
      </w:r>
    </w:p>
    <w:p w:rsidR="000C2DA3" w:rsidRDefault="000C2DA3" w:rsidP="000C2DA3">
      <w:pPr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Children may not bring toys, stuffed animals, security blankets, or pacifiers from home.</w:t>
      </w:r>
    </w:p>
    <w:p w:rsidR="000C2DA3" w:rsidRDefault="000C2DA3" w:rsidP="000C2DA3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If child arrives with this type item, the item must be put in their backpack for the day.</w:t>
      </w:r>
    </w:p>
    <w:p w:rsidR="000C2DA3" w:rsidRPr="00C71BAA" w:rsidRDefault="000C2DA3" w:rsidP="000C2DA3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Parent(s) must be reminded that that type item cannot be brought to EDSE during the pandemic or until the State loosens restrictions.</w:t>
      </w:r>
    </w:p>
    <w:p w:rsidR="00F461BF" w:rsidRPr="00C71BAA" w:rsidRDefault="00F461BF" w:rsidP="00F461BF">
      <w:pPr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C71BAA">
        <w:rPr>
          <w:rFonts w:ascii="Comic Sans MS" w:hAnsi="Comic Sans MS"/>
          <w:b/>
          <w:sz w:val="24"/>
          <w:szCs w:val="24"/>
        </w:rPr>
        <w:t>Children with health issues, esp. asthma need clearance from their Health Care Provider (herein called “doctor</w:t>
      </w:r>
      <w:r>
        <w:rPr>
          <w:rFonts w:ascii="Comic Sans MS" w:hAnsi="Comic Sans MS"/>
          <w:b/>
          <w:sz w:val="24"/>
          <w:szCs w:val="24"/>
        </w:rPr>
        <w:t>”</w:t>
      </w:r>
      <w:r w:rsidRPr="00C71BAA">
        <w:rPr>
          <w:rFonts w:ascii="Comic Sans MS" w:hAnsi="Comic Sans MS"/>
          <w:b/>
          <w:sz w:val="24"/>
          <w:szCs w:val="24"/>
        </w:rPr>
        <w:t>) to attend.</w:t>
      </w:r>
    </w:p>
    <w:p w:rsidR="00F461BF" w:rsidRDefault="00F461BF" w:rsidP="00F461BF">
      <w:pPr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C71BAA">
        <w:rPr>
          <w:rFonts w:ascii="Comic Sans MS" w:hAnsi="Comic Sans MS"/>
          <w:b/>
          <w:sz w:val="24"/>
          <w:szCs w:val="24"/>
        </w:rPr>
        <w:t>Emergency contact information for each child is on file and also in their classroom folder for quick reference in case of a sick child or emergency closure.</w:t>
      </w:r>
    </w:p>
    <w:p w:rsidR="00F461BF" w:rsidRPr="00C71BAA" w:rsidRDefault="00F461BF" w:rsidP="00F461BF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Teachers are required to put parent contact information for each of their students in their phones in case of an emergency.</w:t>
      </w:r>
    </w:p>
    <w:p w:rsidR="00F461BF" w:rsidRPr="00C71BAA" w:rsidRDefault="00F461BF" w:rsidP="00F461BF">
      <w:pPr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C71BAA">
        <w:rPr>
          <w:rFonts w:ascii="Comic Sans MS" w:hAnsi="Comic Sans MS"/>
          <w:b/>
          <w:sz w:val="24"/>
          <w:szCs w:val="24"/>
        </w:rPr>
        <w:t>The School Nurse will refresh/re-train staff members about children with health issues, have a health care plan, or who are on medication.</w:t>
      </w:r>
    </w:p>
    <w:p w:rsidR="00F461BF" w:rsidRPr="00C71BAA" w:rsidRDefault="00F461BF" w:rsidP="00F461BF">
      <w:pPr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C71BAA">
        <w:rPr>
          <w:rFonts w:ascii="Comic Sans MS" w:hAnsi="Comic Sans MS"/>
          <w:b/>
          <w:sz w:val="24"/>
          <w:szCs w:val="24"/>
        </w:rPr>
        <w:t xml:space="preserve">The area set aside for sick children or staff is </w:t>
      </w:r>
      <w:r w:rsidR="00BA2E1D">
        <w:rPr>
          <w:rFonts w:ascii="Comic Sans MS" w:hAnsi="Comic Sans MS"/>
          <w:b/>
          <w:sz w:val="24"/>
          <w:szCs w:val="24"/>
        </w:rPr>
        <w:t xml:space="preserve">the </w:t>
      </w:r>
      <w:r w:rsidRPr="00C71BAA">
        <w:rPr>
          <w:rFonts w:ascii="Comic Sans MS" w:hAnsi="Comic Sans MS"/>
          <w:b/>
          <w:sz w:val="24"/>
          <w:szCs w:val="24"/>
        </w:rPr>
        <w:t>area of the playroom closest to the outdoor sidewalk</w:t>
      </w:r>
    </w:p>
    <w:p w:rsidR="00F461BF" w:rsidRPr="00C71BAA" w:rsidRDefault="00F461BF" w:rsidP="00F461BF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 w:rsidRPr="00C71BAA">
        <w:rPr>
          <w:rFonts w:ascii="Comic Sans MS" w:hAnsi="Comic Sans MS"/>
          <w:b/>
          <w:sz w:val="24"/>
          <w:szCs w:val="24"/>
        </w:rPr>
        <w:t xml:space="preserve">If the playroom is being used, Stuart Lounge will be the back-up area for sick children or personnel. </w:t>
      </w:r>
    </w:p>
    <w:p w:rsidR="00F461BF" w:rsidRPr="00C71BAA" w:rsidRDefault="00F461BF" w:rsidP="00F461BF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 w:rsidRPr="00C71BAA">
        <w:rPr>
          <w:rFonts w:ascii="Comic Sans MS" w:hAnsi="Comic Sans MS"/>
          <w:b/>
          <w:sz w:val="24"/>
          <w:szCs w:val="24"/>
        </w:rPr>
        <w:t>The area must be cleaned &amp; disinfected if a</w:t>
      </w:r>
      <w:r w:rsidR="00BA2E1D">
        <w:rPr>
          <w:rFonts w:ascii="Comic Sans MS" w:hAnsi="Comic Sans MS"/>
          <w:b/>
          <w:sz w:val="24"/>
          <w:szCs w:val="24"/>
        </w:rPr>
        <w:t>n ill</w:t>
      </w:r>
      <w:r w:rsidRPr="00C71BAA">
        <w:rPr>
          <w:rFonts w:ascii="Comic Sans MS" w:hAnsi="Comic Sans MS"/>
          <w:b/>
          <w:sz w:val="24"/>
          <w:szCs w:val="24"/>
        </w:rPr>
        <w:t xml:space="preserve"> child or staff member uses it.</w:t>
      </w:r>
    </w:p>
    <w:p w:rsidR="00F461BF" w:rsidRPr="00886E6E" w:rsidRDefault="00F461BF" w:rsidP="00886E6E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 w:rsidRPr="00C71BAA">
        <w:rPr>
          <w:rFonts w:ascii="Comic Sans MS" w:hAnsi="Comic Sans MS"/>
          <w:b/>
          <w:sz w:val="24"/>
          <w:szCs w:val="24"/>
        </w:rPr>
        <w:t>Staff attending the ill must wear PPE, if available.</w:t>
      </w:r>
    </w:p>
    <w:p w:rsidR="00C71BAA" w:rsidRPr="00C71BAA" w:rsidRDefault="00C71BAA" w:rsidP="00C71BAA">
      <w:pPr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C71BAA">
        <w:rPr>
          <w:rFonts w:ascii="Comic Sans MS" w:hAnsi="Comic Sans MS"/>
          <w:b/>
          <w:sz w:val="24"/>
          <w:szCs w:val="24"/>
        </w:rPr>
        <w:t xml:space="preserve">Drop-Off and Pick-Up Procedures: </w:t>
      </w:r>
    </w:p>
    <w:p w:rsidR="00C71BAA" w:rsidRPr="00BA2E1D" w:rsidRDefault="00BA2E1D" w:rsidP="00C71BAA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  <w:u w:val="single"/>
        </w:rPr>
      </w:pPr>
      <w:r w:rsidRPr="00BA2E1D">
        <w:rPr>
          <w:rFonts w:ascii="Comic Sans MS" w:hAnsi="Comic Sans MS"/>
          <w:b/>
          <w:sz w:val="24"/>
          <w:szCs w:val="24"/>
          <w:u w:val="single"/>
        </w:rPr>
        <w:t>Only p</w:t>
      </w:r>
      <w:r w:rsidR="00C71BAA" w:rsidRPr="00BA2E1D">
        <w:rPr>
          <w:rFonts w:ascii="Comic Sans MS" w:hAnsi="Comic Sans MS"/>
          <w:b/>
          <w:sz w:val="24"/>
          <w:szCs w:val="24"/>
          <w:u w:val="single"/>
        </w:rPr>
        <w:t>a</w:t>
      </w:r>
      <w:r w:rsidRPr="00BA2E1D">
        <w:rPr>
          <w:rFonts w:ascii="Comic Sans MS" w:hAnsi="Comic Sans MS"/>
          <w:b/>
          <w:sz w:val="24"/>
          <w:szCs w:val="24"/>
          <w:u w:val="single"/>
        </w:rPr>
        <w:t xml:space="preserve">rents </w:t>
      </w:r>
      <w:r w:rsidR="006B201B" w:rsidRPr="00BA2E1D">
        <w:rPr>
          <w:rFonts w:ascii="Comic Sans MS" w:hAnsi="Comic Sans MS"/>
          <w:b/>
          <w:sz w:val="24"/>
          <w:szCs w:val="24"/>
          <w:u w:val="single"/>
        </w:rPr>
        <w:t>wear</w:t>
      </w:r>
      <w:r w:rsidRPr="00BA2E1D">
        <w:rPr>
          <w:rFonts w:ascii="Comic Sans MS" w:hAnsi="Comic Sans MS"/>
          <w:b/>
          <w:sz w:val="24"/>
          <w:szCs w:val="24"/>
          <w:u w:val="single"/>
        </w:rPr>
        <w:t xml:space="preserve">ing masks may </w:t>
      </w:r>
      <w:r w:rsidR="006B201B" w:rsidRPr="00BA2E1D">
        <w:rPr>
          <w:rFonts w:ascii="Comic Sans MS" w:hAnsi="Comic Sans MS"/>
          <w:b/>
          <w:sz w:val="24"/>
          <w:szCs w:val="24"/>
          <w:u w:val="single"/>
        </w:rPr>
        <w:t>drop off and pick up their children at their classrooms.</w:t>
      </w:r>
    </w:p>
    <w:p w:rsidR="00C71BAA" w:rsidRPr="005A24DF" w:rsidRDefault="006B201B" w:rsidP="00C71BAA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 xml:space="preserve">Parents of Pre-K, </w:t>
      </w:r>
      <w:r w:rsidR="00643341" w:rsidRPr="005A24DF">
        <w:rPr>
          <w:rFonts w:ascii="Comic Sans MS" w:hAnsi="Comic Sans MS"/>
          <w:b/>
          <w:sz w:val="24"/>
          <w:szCs w:val="24"/>
        </w:rPr>
        <w:t>Explorers</w:t>
      </w:r>
      <w:r w:rsidRPr="005A24DF">
        <w:rPr>
          <w:rFonts w:ascii="Comic Sans MS" w:hAnsi="Comic Sans MS"/>
          <w:b/>
          <w:sz w:val="24"/>
          <w:szCs w:val="24"/>
        </w:rPr>
        <w:t>, Raccoons, and Bears</w:t>
      </w:r>
      <w:r w:rsidR="00643341" w:rsidRPr="005A24DF">
        <w:rPr>
          <w:rFonts w:ascii="Comic Sans MS" w:hAnsi="Comic Sans MS"/>
          <w:b/>
          <w:sz w:val="24"/>
          <w:szCs w:val="24"/>
        </w:rPr>
        <w:t xml:space="preserve"> </w:t>
      </w:r>
      <w:r w:rsidR="00CD484D" w:rsidRPr="005A24DF">
        <w:rPr>
          <w:rFonts w:ascii="Comic Sans MS" w:hAnsi="Comic Sans MS"/>
          <w:b/>
          <w:sz w:val="24"/>
          <w:szCs w:val="24"/>
        </w:rPr>
        <w:t xml:space="preserve">use the church front door entrance for </w:t>
      </w:r>
      <w:r w:rsidR="00C71BAA" w:rsidRPr="005A24DF">
        <w:rPr>
          <w:rFonts w:ascii="Comic Sans MS" w:hAnsi="Comic Sans MS"/>
          <w:b/>
          <w:sz w:val="24"/>
          <w:szCs w:val="24"/>
        </w:rPr>
        <w:t>Drop-off and Pick-up</w:t>
      </w:r>
      <w:r w:rsidR="00CD484D" w:rsidRPr="005A24DF">
        <w:rPr>
          <w:rFonts w:ascii="Comic Sans MS" w:hAnsi="Comic Sans MS"/>
          <w:b/>
          <w:sz w:val="24"/>
          <w:szCs w:val="24"/>
        </w:rPr>
        <w:t>.</w:t>
      </w:r>
      <w:r w:rsidR="00C71BAA" w:rsidRPr="005A24DF">
        <w:rPr>
          <w:rFonts w:ascii="Comic Sans MS" w:hAnsi="Comic Sans MS"/>
          <w:b/>
          <w:sz w:val="24"/>
          <w:szCs w:val="24"/>
        </w:rPr>
        <w:t xml:space="preserve"> </w:t>
      </w:r>
    </w:p>
    <w:p w:rsidR="00C71BAA" w:rsidRPr="005A24DF" w:rsidRDefault="00CD484D" w:rsidP="00C71BAA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 xml:space="preserve">Parents of </w:t>
      </w:r>
      <w:r w:rsidR="008C11B5" w:rsidRPr="005A24DF">
        <w:rPr>
          <w:rFonts w:ascii="Comic Sans MS" w:hAnsi="Comic Sans MS"/>
          <w:b/>
          <w:sz w:val="24"/>
          <w:szCs w:val="24"/>
        </w:rPr>
        <w:t>Owls</w:t>
      </w:r>
      <w:r w:rsidRPr="005A24DF">
        <w:rPr>
          <w:rFonts w:ascii="Comic Sans MS" w:hAnsi="Comic Sans MS"/>
          <w:b/>
          <w:sz w:val="24"/>
          <w:szCs w:val="24"/>
        </w:rPr>
        <w:t xml:space="preserve"> and Eagles use the door closest to the Bell Tower as entrance for</w:t>
      </w:r>
      <w:r w:rsidR="00C71BAA" w:rsidRPr="005A24DF">
        <w:rPr>
          <w:rFonts w:ascii="Comic Sans MS" w:hAnsi="Comic Sans MS"/>
          <w:b/>
          <w:sz w:val="24"/>
          <w:szCs w:val="24"/>
        </w:rPr>
        <w:t xml:space="preserve"> Drop-off and Pick-up </w:t>
      </w:r>
      <w:r w:rsidRPr="005A24DF">
        <w:rPr>
          <w:rFonts w:ascii="Comic Sans MS" w:hAnsi="Comic Sans MS"/>
          <w:b/>
          <w:sz w:val="24"/>
          <w:szCs w:val="24"/>
        </w:rPr>
        <w:t>in St. Marks.</w:t>
      </w:r>
      <w:r w:rsidR="00C71BAA" w:rsidRPr="005A24DF">
        <w:rPr>
          <w:rFonts w:ascii="Comic Sans MS" w:hAnsi="Comic Sans MS"/>
          <w:b/>
          <w:sz w:val="24"/>
          <w:szCs w:val="24"/>
        </w:rPr>
        <w:t xml:space="preserve"> </w:t>
      </w:r>
    </w:p>
    <w:p w:rsidR="00643341" w:rsidRPr="005A24DF" w:rsidRDefault="00703B3A" w:rsidP="00643341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 xml:space="preserve">Social Distancing will be encouraged </w:t>
      </w:r>
      <w:r w:rsidR="00643341" w:rsidRPr="005A24DF">
        <w:rPr>
          <w:rFonts w:ascii="Comic Sans MS" w:hAnsi="Comic Sans MS"/>
          <w:b/>
          <w:sz w:val="24"/>
          <w:szCs w:val="24"/>
        </w:rPr>
        <w:t>for parents bringing children to EDSE.</w:t>
      </w:r>
    </w:p>
    <w:p w:rsidR="00D8169F" w:rsidRPr="005A24DF" w:rsidRDefault="00D8169F" w:rsidP="00C71BAA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 xml:space="preserve">Teachers must contact the parents </w:t>
      </w:r>
      <w:r w:rsidR="00BA2E1D">
        <w:rPr>
          <w:rFonts w:ascii="Comic Sans MS" w:hAnsi="Comic Sans MS"/>
          <w:b/>
          <w:sz w:val="24"/>
          <w:szCs w:val="24"/>
        </w:rPr>
        <w:t xml:space="preserve">of </w:t>
      </w:r>
      <w:r w:rsidRPr="005A24DF">
        <w:rPr>
          <w:rFonts w:ascii="Comic Sans MS" w:hAnsi="Comic Sans MS"/>
          <w:b/>
          <w:sz w:val="24"/>
          <w:szCs w:val="24"/>
        </w:rPr>
        <w:t xml:space="preserve">absent children to find out why the child is not in attendance if the parents have not already told them. </w:t>
      </w:r>
    </w:p>
    <w:p w:rsidR="00D8169F" w:rsidRPr="005A24DF" w:rsidRDefault="00D8169F" w:rsidP="00D8169F">
      <w:pPr>
        <w:numPr>
          <w:ilvl w:val="2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lastRenderedPageBreak/>
        <w:t>The reason for absence</w:t>
      </w:r>
      <w:r w:rsidR="00EA1F15" w:rsidRPr="005A24DF">
        <w:rPr>
          <w:rFonts w:ascii="Comic Sans MS" w:hAnsi="Comic Sans MS"/>
          <w:b/>
          <w:sz w:val="24"/>
          <w:szCs w:val="24"/>
        </w:rPr>
        <w:t xml:space="preserve"> along with the date</w:t>
      </w:r>
      <w:r w:rsidRPr="005A24DF">
        <w:rPr>
          <w:rFonts w:ascii="Comic Sans MS" w:hAnsi="Comic Sans MS"/>
          <w:b/>
          <w:sz w:val="24"/>
          <w:szCs w:val="24"/>
        </w:rPr>
        <w:t xml:space="preserve"> must be </w:t>
      </w:r>
      <w:r w:rsidR="00EA1F15" w:rsidRPr="005A24DF">
        <w:rPr>
          <w:rFonts w:ascii="Comic Sans MS" w:hAnsi="Comic Sans MS"/>
          <w:b/>
          <w:sz w:val="24"/>
          <w:szCs w:val="24"/>
        </w:rPr>
        <w:t>given to the school nurse in writing by text, email, or a written note.</w:t>
      </w:r>
    </w:p>
    <w:p w:rsidR="00B0682F" w:rsidRPr="005A24DF" w:rsidRDefault="00BA2E1D" w:rsidP="00C71BAA">
      <w:pPr>
        <w:rPr>
          <w:rFonts w:ascii="Comic Sans MS" w:hAnsi="Comic Sans MS"/>
          <w:b/>
          <w:sz w:val="24"/>
          <w:szCs w:val="24"/>
        </w:rPr>
      </w:pPr>
    </w:p>
    <w:p w:rsidR="00C71BAA" w:rsidRPr="005A24DF" w:rsidRDefault="00C71BAA" w:rsidP="00C71BAA">
      <w:pPr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 xml:space="preserve">Extended Care </w:t>
      </w:r>
      <w:r w:rsidR="00A525C5" w:rsidRPr="005A24DF">
        <w:rPr>
          <w:rFonts w:ascii="Comic Sans MS" w:hAnsi="Comic Sans MS"/>
          <w:b/>
          <w:sz w:val="24"/>
          <w:szCs w:val="24"/>
        </w:rPr>
        <w:t xml:space="preserve">(Before Care and After Care) </w:t>
      </w:r>
      <w:r w:rsidRPr="005A24DF">
        <w:rPr>
          <w:rFonts w:ascii="Comic Sans MS" w:hAnsi="Comic Sans MS"/>
          <w:b/>
          <w:sz w:val="24"/>
          <w:szCs w:val="24"/>
        </w:rPr>
        <w:t>Procedure</w:t>
      </w:r>
      <w:r w:rsidR="00A525C5" w:rsidRPr="005A24DF">
        <w:rPr>
          <w:rFonts w:ascii="Comic Sans MS" w:hAnsi="Comic Sans MS"/>
          <w:b/>
          <w:sz w:val="24"/>
          <w:szCs w:val="24"/>
        </w:rPr>
        <w:t>s</w:t>
      </w:r>
      <w:r w:rsidRPr="005A24DF">
        <w:rPr>
          <w:rFonts w:ascii="Comic Sans MS" w:hAnsi="Comic Sans MS"/>
          <w:b/>
          <w:sz w:val="24"/>
          <w:szCs w:val="24"/>
        </w:rPr>
        <w:t>:</w:t>
      </w:r>
    </w:p>
    <w:p w:rsidR="00C71BAA" w:rsidRPr="005A24DF" w:rsidRDefault="00C71BAA" w:rsidP="00C71BAA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 xml:space="preserve">Parents </w:t>
      </w:r>
      <w:r w:rsidR="00CD484D" w:rsidRPr="005A24DF">
        <w:rPr>
          <w:rFonts w:ascii="Comic Sans MS" w:hAnsi="Comic Sans MS"/>
          <w:b/>
          <w:sz w:val="24"/>
          <w:szCs w:val="24"/>
        </w:rPr>
        <w:t>who wear masks may now enter the buildings for drop off and pick up.</w:t>
      </w:r>
    </w:p>
    <w:p w:rsidR="00CD484D" w:rsidRPr="005A24DF" w:rsidRDefault="00CD484D" w:rsidP="00C71BAA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 xml:space="preserve">The entrance for Drop off and Pick up is the entrance closest to the Bell Tower in St. Mark’s building. </w:t>
      </w:r>
    </w:p>
    <w:p w:rsidR="00CD484D" w:rsidRPr="005A24DF" w:rsidRDefault="00CD484D" w:rsidP="00C71BAA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>Parents will ring the bell for entrance as the door should be locked during Extended Care.</w:t>
      </w:r>
    </w:p>
    <w:p w:rsidR="00A525C5" w:rsidRPr="005A24DF" w:rsidRDefault="00D8169F" w:rsidP="00A525C5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 xml:space="preserve">To the best of EDSE’s ability, there will be 3 </w:t>
      </w:r>
      <w:r w:rsidR="00C71BAA" w:rsidRPr="005A24DF">
        <w:rPr>
          <w:rFonts w:ascii="Comic Sans MS" w:hAnsi="Comic Sans MS"/>
          <w:b/>
          <w:sz w:val="24"/>
          <w:szCs w:val="24"/>
        </w:rPr>
        <w:t xml:space="preserve">Extended Care (E.C.) </w:t>
      </w:r>
      <w:r w:rsidR="00DD7047" w:rsidRPr="005A24DF">
        <w:rPr>
          <w:rFonts w:ascii="Comic Sans MS" w:hAnsi="Comic Sans MS"/>
          <w:b/>
          <w:sz w:val="24"/>
          <w:szCs w:val="24"/>
        </w:rPr>
        <w:t>pods</w:t>
      </w:r>
      <w:r w:rsidRPr="005A24DF">
        <w:rPr>
          <w:rFonts w:ascii="Comic Sans MS" w:hAnsi="Comic Sans MS"/>
          <w:b/>
          <w:sz w:val="24"/>
          <w:szCs w:val="24"/>
        </w:rPr>
        <w:t>. These pods are not considered a mixture of classes but pods specifically for E.C.</w:t>
      </w:r>
      <w:r w:rsidR="00DD7047" w:rsidRPr="005A24DF">
        <w:rPr>
          <w:rFonts w:ascii="Comic Sans MS" w:hAnsi="Comic Sans MS"/>
          <w:b/>
          <w:sz w:val="24"/>
          <w:szCs w:val="24"/>
        </w:rPr>
        <w:t xml:space="preserve"> </w:t>
      </w:r>
    </w:p>
    <w:p w:rsidR="00DD7047" w:rsidRPr="005A24DF" w:rsidRDefault="00D8169F" w:rsidP="00DD7047">
      <w:pPr>
        <w:numPr>
          <w:ilvl w:val="2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 xml:space="preserve">To the best of EDSE’s ability, </w:t>
      </w:r>
      <w:r w:rsidR="00DD7047" w:rsidRPr="005A24DF">
        <w:rPr>
          <w:rFonts w:ascii="Comic Sans MS" w:hAnsi="Comic Sans MS"/>
          <w:b/>
          <w:sz w:val="24"/>
          <w:szCs w:val="24"/>
        </w:rPr>
        <w:t>Before Care pods and After Care pods include the same children in each pod though there may be more or less children on different days.</w:t>
      </w:r>
    </w:p>
    <w:p w:rsidR="00DD7047" w:rsidRPr="005A24DF" w:rsidRDefault="00B15AA4" w:rsidP="00DD7047">
      <w:pPr>
        <w:numPr>
          <w:ilvl w:val="2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>To the best of EDSE’s ability, children are not</w:t>
      </w:r>
      <w:r w:rsidR="00DD7047" w:rsidRPr="005A24DF">
        <w:rPr>
          <w:rFonts w:ascii="Comic Sans MS" w:hAnsi="Comic Sans MS"/>
          <w:b/>
          <w:sz w:val="24"/>
          <w:szCs w:val="24"/>
        </w:rPr>
        <w:t xml:space="preserve"> switched between pods once they are assigned to a particular pod.</w:t>
      </w:r>
    </w:p>
    <w:p w:rsidR="00A525C5" w:rsidRPr="005A24DF" w:rsidRDefault="00A525C5" w:rsidP="00DD7047">
      <w:pPr>
        <w:numPr>
          <w:ilvl w:val="2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>The pods are divided by age:</w:t>
      </w:r>
    </w:p>
    <w:p w:rsidR="00A525C5" w:rsidRPr="005A24DF" w:rsidRDefault="00A525C5" w:rsidP="00A525C5">
      <w:pPr>
        <w:numPr>
          <w:ilvl w:val="3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>1 – 2 year olds (“Littles”)</w:t>
      </w:r>
    </w:p>
    <w:p w:rsidR="00A525C5" w:rsidRPr="005A24DF" w:rsidRDefault="00A525C5" w:rsidP="00A525C5">
      <w:pPr>
        <w:numPr>
          <w:ilvl w:val="3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>2 – 3 year olds (“Birds”)</w:t>
      </w:r>
    </w:p>
    <w:p w:rsidR="00A525C5" w:rsidRPr="005A24DF" w:rsidRDefault="00A525C5" w:rsidP="00A525C5">
      <w:pPr>
        <w:numPr>
          <w:ilvl w:val="3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>3 – 5 year olds. (“Big kids”)</w:t>
      </w:r>
    </w:p>
    <w:p w:rsidR="00C71BAA" w:rsidRPr="005A24DF" w:rsidRDefault="00C71BAA" w:rsidP="00C71BAA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>Each E.</w:t>
      </w:r>
      <w:r w:rsidR="00DD7047" w:rsidRPr="005A24DF">
        <w:rPr>
          <w:rFonts w:ascii="Comic Sans MS" w:hAnsi="Comic Sans MS"/>
          <w:b/>
          <w:sz w:val="24"/>
          <w:szCs w:val="24"/>
        </w:rPr>
        <w:t>C. pod may need to rotate</w:t>
      </w:r>
      <w:r w:rsidRPr="005A24DF">
        <w:rPr>
          <w:rFonts w:ascii="Comic Sans MS" w:hAnsi="Comic Sans MS"/>
          <w:b/>
          <w:sz w:val="24"/>
          <w:szCs w:val="24"/>
        </w:rPr>
        <w:t xml:space="preserve"> playground</w:t>
      </w:r>
      <w:r w:rsidR="00DD7047" w:rsidRPr="005A24DF">
        <w:rPr>
          <w:rFonts w:ascii="Comic Sans MS" w:hAnsi="Comic Sans MS"/>
          <w:b/>
          <w:sz w:val="24"/>
          <w:szCs w:val="24"/>
        </w:rPr>
        <w:t xml:space="preserve"> time so as not to mix children on the playground.</w:t>
      </w:r>
    </w:p>
    <w:p w:rsidR="00C71BAA" w:rsidRPr="005A24DF" w:rsidRDefault="00C71BAA" w:rsidP="00C71BAA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>In in</w:t>
      </w:r>
      <w:r w:rsidR="00A525C5" w:rsidRPr="005A24DF">
        <w:rPr>
          <w:rFonts w:ascii="Comic Sans MS" w:hAnsi="Comic Sans MS"/>
          <w:b/>
          <w:sz w:val="24"/>
          <w:szCs w:val="24"/>
        </w:rPr>
        <w:t>clement weather, each E.C. pod</w:t>
      </w:r>
      <w:r w:rsidRPr="005A24DF">
        <w:rPr>
          <w:rFonts w:ascii="Comic Sans MS" w:hAnsi="Comic Sans MS"/>
          <w:b/>
          <w:sz w:val="24"/>
          <w:szCs w:val="24"/>
        </w:rPr>
        <w:t xml:space="preserve"> wi</w:t>
      </w:r>
      <w:r w:rsidR="00A525C5" w:rsidRPr="005A24DF">
        <w:rPr>
          <w:rFonts w:ascii="Comic Sans MS" w:hAnsi="Comic Sans MS"/>
          <w:b/>
          <w:sz w:val="24"/>
          <w:szCs w:val="24"/>
        </w:rPr>
        <w:t xml:space="preserve">ll remain in </w:t>
      </w:r>
      <w:r w:rsidR="00B15AA4" w:rsidRPr="005A24DF">
        <w:rPr>
          <w:rFonts w:ascii="Comic Sans MS" w:hAnsi="Comic Sans MS"/>
          <w:b/>
          <w:sz w:val="24"/>
          <w:szCs w:val="24"/>
        </w:rPr>
        <w:t xml:space="preserve">St. Mark’s or </w:t>
      </w:r>
      <w:r w:rsidR="00A525C5" w:rsidRPr="005A24DF">
        <w:rPr>
          <w:rFonts w:ascii="Comic Sans MS" w:hAnsi="Comic Sans MS"/>
          <w:b/>
          <w:sz w:val="24"/>
          <w:szCs w:val="24"/>
        </w:rPr>
        <w:t>their own classroom</w:t>
      </w:r>
      <w:r w:rsidRPr="005A24DF">
        <w:rPr>
          <w:rFonts w:ascii="Comic Sans MS" w:hAnsi="Comic Sans MS"/>
          <w:b/>
          <w:sz w:val="24"/>
          <w:szCs w:val="24"/>
        </w:rPr>
        <w:t>.</w:t>
      </w:r>
    </w:p>
    <w:p w:rsidR="00C71BAA" w:rsidRPr="005A24DF" w:rsidRDefault="00A525C5" w:rsidP="00C71BAA">
      <w:pPr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>Each E.C. pod</w:t>
      </w:r>
      <w:r w:rsidR="00C71BAA" w:rsidRPr="005A24DF">
        <w:rPr>
          <w:rFonts w:ascii="Comic Sans MS" w:hAnsi="Comic Sans MS"/>
          <w:b/>
          <w:sz w:val="24"/>
          <w:szCs w:val="24"/>
        </w:rPr>
        <w:t xml:space="preserve"> will have their own </w:t>
      </w:r>
      <w:r w:rsidRPr="005A24DF">
        <w:rPr>
          <w:rFonts w:ascii="Comic Sans MS" w:hAnsi="Comic Sans MS"/>
          <w:b/>
          <w:sz w:val="24"/>
          <w:szCs w:val="24"/>
        </w:rPr>
        <w:t xml:space="preserve">Sign-In </w:t>
      </w:r>
      <w:r w:rsidR="00CD484D" w:rsidRPr="005A24DF">
        <w:rPr>
          <w:rFonts w:ascii="Comic Sans MS" w:hAnsi="Comic Sans MS"/>
          <w:b/>
          <w:sz w:val="24"/>
          <w:szCs w:val="24"/>
        </w:rPr>
        <w:t>and Sign-Out Form.</w:t>
      </w:r>
    </w:p>
    <w:p w:rsidR="00CD484D" w:rsidRPr="005A24DF" w:rsidRDefault="00CD484D" w:rsidP="00CD484D">
      <w:pPr>
        <w:pStyle w:val="ListParagraph"/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>If an E.C. pod is on the playground, that information will be posted at the site where parents normally pick up their child.</w:t>
      </w:r>
    </w:p>
    <w:p w:rsidR="00CD484D" w:rsidRPr="005A24DF" w:rsidRDefault="00CD484D" w:rsidP="00CD484D">
      <w:pPr>
        <w:numPr>
          <w:ilvl w:val="3"/>
          <w:numId w:val="1"/>
        </w:num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>The parent will go to the gate of the playground to sign-out and receive their child if their child.</w:t>
      </w:r>
    </w:p>
    <w:p w:rsidR="00B15AA4" w:rsidRPr="005A24DF" w:rsidRDefault="00B15AA4" w:rsidP="00CD484D">
      <w:pPr>
        <w:rPr>
          <w:rFonts w:ascii="Comic Sans MS" w:hAnsi="Comic Sans MS"/>
          <w:b/>
          <w:sz w:val="24"/>
          <w:szCs w:val="24"/>
        </w:rPr>
      </w:pPr>
    </w:p>
    <w:p w:rsidR="00C71BAA" w:rsidRPr="005A24DF" w:rsidRDefault="000C2DA3" w:rsidP="000C2DA3">
      <w:pPr>
        <w:rPr>
          <w:rFonts w:ascii="Comic Sans MS" w:hAnsi="Comic Sans MS"/>
          <w:b/>
          <w:sz w:val="24"/>
          <w:szCs w:val="24"/>
        </w:rPr>
      </w:pPr>
      <w:r w:rsidRPr="005A24DF">
        <w:rPr>
          <w:rFonts w:ascii="Comic Sans MS" w:hAnsi="Comic Sans MS"/>
          <w:b/>
          <w:sz w:val="24"/>
          <w:szCs w:val="24"/>
        </w:rPr>
        <w:t>The school nurse</w:t>
      </w:r>
      <w:r w:rsidR="00D8169F" w:rsidRPr="005A24DF">
        <w:rPr>
          <w:rFonts w:ascii="Comic Sans MS" w:hAnsi="Comic Sans MS"/>
          <w:b/>
          <w:sz w:val="24"/>
          <w:szCs w:val="24"/>
        </w:rPr>
        <w:t>, or another designated staff member when the school nurse is not in attendance,</w:t>
      </w:r>
      <w:r w:rsidR="00CD484D" w:rsidRPr="005A24DF">
        <w:rPr>
          <w:rFonts w:ascii="Comic Sans MS" w:hAnsi="Comic Sans MS"/>
          <w:b/>
          <w:sz w:val="24"/>
          <w:szCs w:val="24"/>
        </w:rPr>
        <w:t xml:space="preserve"> will check to if any children are absent to find out if anyone is ill. If a child is ill, the nurse or teacher will inform the parents of what is expected before the child may return to EDSE using the Temporary Illness Policy</w:t>
      </w:r>
      <w:r w:rsidR="00B52638" w:rsidRPr="005A24DF">
        <w:rPr>
          <w:rFonts w:ascii="Comic Sans MS" w:hAnsi="Comic Sans MS"/>
          <w:b/>
          <w:sz w:val="24"/>
          <w:szCs w:val="24"/>
        </w:rPr>
        <w:t xml:space="preserve"> during the COVID-19 pandemic.</w:t>
      </w:r>
    </w:p>
    <w:p w:rsidR="00EA1F15" w:rsidRDefault="00EA1F15" w:rsidP="000D522A">
      <w:pPr>
        <w:rPr>
          <w:rFonts w:ascii="Comic Sans MS" w:hAnsi="Comic Sans MS"/>
          <w:b/>
          <w:sz w:val="24"/>
          <w:szCs w:val="24"/>
        </w:rPr>
      </w:pPr>
    </w:p>
    <w:p w:rsidR="00EA1F15" w:rsidRDefault="005A24DF" w:rsidP="000D522A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All children and staff must follow the Temporary Illness Policies.</w:t>
      </w:r>
    </w:p>
    <w:p w:rsidR="005A24DF" w:rsidRDefault="005A24DF" w:rsidP="000D522A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Please see the Temporary Illness Policies for the Children &amp; their Families and the Temporary Illness Policy for EDSE Staff</w:t>
      </w:r>
    </w:p>
    <w:p w:rsidR="00EA1F15" w:rsidRDefault="00EA1F15" w:rsidP="000D522A">
      <w:pPr>
        <w:rPr>
          <w:rFonts w:ascii="Comic Sans MS" w:hAnsi="Comic Sans MS"/>
          <w:b/>
          <w:sz w:val="24"/>
          <w:szCs w:val="24"/>
        </w:rPr>
      </w:pPr>
    </w:p>
    <w:p w:rsidR="000B3BF7" w:rsidRPr="00B52638" w:rsidRDefault="003B297F" w:rsidP="00590C4D">
      <w:pPr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 w:rsidRPr="00B52638">
        <w:rPr>
          <w:rFonts w:ascii="Comic Sans MS" w:hAnsi="Comic Sans MS"/>
          <w:b/>
          <w:sz w:val="24"/>
          <w:szCs w:val="24"/>
        </w:rPr>
        <w:t xml:space="preserve">All regular Operating Procedures are still in effect unless otherwise stated in this document. </w:t>
      </w:r>
    </w:p>
    <w:p w:rsidR="00643AE9" w:rsidRPr="00B52638" w:rsidRDefault="00B52638" w:rsidP="00DB2AF4">
      <w:pPr>
        <w:jc w:val="right"/>
        <w:rPr>
          <w:rFonts w:ascii="Comic Sans MS" w:hAnsi="Comic Sans MS"/>
          <w:b/>
          <w:sz w:val="20"/>
          <w:szCs w:val="20"/>
        </w:rPr>
      </w:pPr>
      <w:r w:rsidRPr="00B52638">
        <w:rPr>
          <w:rFonts w:ascii="Comic Sans MS" w:hAnsi="Comic Sans MS"/>
          <w:b/>
          <w:sz w:val="20"/>
          <w:szCs w:val="20"/>
        </w:rPr>
        <w:t>Updated September 29</w:t>
      </w:r>
      <w:r w:rsidR="00C11C4D" w:rsidRPr="00B52638">
        <w:rPr>
          <w:rFonts w:ascii="Comic Sans MS" w:hAnsi="Comic Sans MS"/>
          <w:b/>
          <w:sz w:val="20"/>
          <w:szCs w:val="20"/>
        </w:rPr>
        <w:t>, 2021</w:t>
      </w:r>
    </w:p>
    <w:sectPr w:rsidR="00643AE9" w:rsidRPr="00B52638" w:rsidSect="007B596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3338"/>
    <w:multiLevelType w:val="hybridMultilevel"/>
    <w:tmpl w:val="B1FE0524"/>
    <w:lvl w:ilvl="0" w:tplc="98266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6882"/>
    <w:multiLevelType w:val="hybridMultilevel"/>
    <w:tmpl w:val="C6BA4880"/>
    <w:lvl w:ilvl="0" w:tplc="5C5EF76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582430"/>
    <w:multiLevelType w:val="hybridMultilevel"/>
    <w:tmpl w:val="F2683A6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D36AD5"/>
    <w:multiLevelType w:val="hybridMultilevel"/>
    <w:tmpl w:val="8F46D2A4"/>
    <w:lvl w:ilvl="0" w:tplc="3416BC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47B68"/>
    <w:multiLevelType w:val="hybridMultilevel"/>
    <w:tmpl w:val="9BA2110E"/>
    <w:lvl w:ilvl="0" w:tplc="13DC5546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9C30BC3"/>
    <w:multiLevelType w:val="multilevel"/>
    <w:tmpl w:val="BC02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4532FC"/>
    <w:multiLevelType w:val="hybridMultilevel"/>
    <w:tmpl w:val="71BE0E42"/>
    <w:lvl w:ilvl="0" w:tplc="3416BC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8B"/>
    <w:rsid w:val="000A4826"/>
    <w:rsid w:val="000B3BF7"/>
    <w:rsid w:val="000C2DA3"/>
    <w:rsid w:val="000D4F7F"/>
    <w:rsid w:val="000D522A"/>
    <w:rsid w:val="001C469F"/>
    <w:rsid w:val="00227892"/>
    <w:rsid w:val="00247AB9"/>
    <w:rsid w:val="00281FF0"/>
    <w:rsid w:val="00372694"/>
    <w:rsid w:val="00383141"/>
    <w:rsid w:val="003B297F"/>
    <w:rsid w:val="00490205"/>
    <w:rsid w:val="00590C4D"/>
    <w:rsid w:val="005A24DF"/>
    <w:rsid w:val="00643341"/>
    <w:rsid w:val="00643AE9"/>
    <w:rsid w:val="006A6AA4"/>
    <w:rsid w:val="006B201B"/>
    <w:rsid w:val="00703B3A"/>
    <w:rsid w:val="007B5962"/>
    <w:rsid w:val="007D63AE"/>
    <w:rsid w:val="00886E6E"/>
    <w:rsid w:val="008C11B5"/>
    <w:rsid w:val="008C750A"/>
    <w:rsid w:val="00924529"/>
    <w:rsid w:val="00A525C5"/>
    <w:rsid w:val="00A956B9"/>
    <w:rsid w:val="00B15AA4"/>
    <w:rsid w:val="00B2528B"/>
    <w:rsid w:val="00B52638"/>
    <w:rsid w:val="00B96F32"/>
    <w:rsid w:val="00BA2E1D"/>
    <w:rsid w:val="00C11C4D"/>
    <w:rsid w:val="00C71BAA"/>
    <w:rsid w:val="00CD484D"/>
    <w:rsid w:val="00D8169F"/>
    <w:rsid w:val="00DB2AF4"/>
    <w:rsid w:val="00DD7047"/>
    <w:rsid w:val="00E22105"/>
    <w:rsid w:val="00EA1F15"/>
    <w:rsid w:val="00F01D6E"/>
    <w:rsid w:val="00F16B0F"/>
    <w:rsid w:val="00F461BF"/>
    <w:rsid w:val="00FA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15926-B782-44A4-A7CB-C4CBF118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9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2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 Avery</dc:creator>
  <cp:keywords/>
  <dc:description/>
  <cp:lastModifiedBy>Jerri Avery</cp:lastModifiedBy>
  <cp:revision>4</cp:revision>
  <cp:lastPrinted>2021-09-29T23:48:00Z</cp:lastPrinted>
  <dcterms:created xsi:type="dcterms:W3CDTF">2021-09-06T19:58:00Z</dcterms:created>
  <dcterms:modified xsi:type="dcterms:W3CDTF">2021-10-01T22:35:00Z</dcterms:modified>
</cp:coreProperties>
</file>