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BA3E4" w14:textId="1CC2840F" w:rsidR="00C33657" w:rsidRPr="00B80A97" w:rsidRDefault="00C33657" w:rsidP="00C33657">
      <w:pPr>
        <w:jc w:val="center"/>
        <w:rPr>
          <w:rFonts w:ascii="Times New Roman" w:hAnsi="Times New Roman" w:cs="Times New Roman"/>
          <w:b/>
          <w:bCs/>
          <w:sz w:val="40"/>
          <w:szCs w:val="40"/>
        </w:rPr>
      </w:pPr>
      <w:r w:rsidRPr="00B80A97">
        <w:rPr>
          <w:rFonts w:ascii="Times New Roman" w:hAnsi="Times New Roman" w:cs="Times New Roman"/>
          <w:b/>
          <w:bCs/>
          <w:sz w:val="40"/>
          <w:szCs w:val="40"/>
        </w:rPr>
        <w:t>CORNHOLE TOURNAMENT</w:t>
      </w:r>
    </w:p>
    <w:p w14:paraId="2BCB1827" w14:textId="78025900" w:rsidR="00C33657" w:rsidRPr="00ED3694" w:rsidRDefault="00C33657" w:rsidP="00C33657">
      <w:pPr>
        <w:jc w:val="center"/>
        <w:rPr>
          <w:rFonts w:ascii="Times New Roman" w:hAnsi="Times New Roman" w:cs="Times New Roman"/>
          <w:color w:val="000000" w:themeColor="text1"/>
          <w:sz w:val="44"/>
          <w:szCs w:val="44"/>
        </w:rPr>
      </w:pPr>
      <w:r w:rsidRPr="00ED3694">
        <w:rPr>
          <w:rFonts w:ascii="Times New Roman" w:hAnsi="Times New Roman" w:cs="Times New Roman"/>
          <w:color w:val="000000" w:themeColor="text1"/>
          <w:sz w:val="44"/>
          <w:szCs w:val="44"/>
        </w:rPr>
        <w:t>SUNDAY 1:</w:t>
      </w:r>
      <w:r w:rsidR="001776FF">
        <w:rPr>
          <w:rFonts w:ascii="Times New Roman" w:hAnsi="Times New Roman" w:cs="Times New Roman"/>
          <w:color w:val="000000" w:themeColor="text1"/>
          <w:sz w:val="44"/>
          <w:szCs w:val="44"/>
        </w:rPr>
        <w:t>30</w:t>
      </w:r>
      <w:r w:rsidRPr="00ED3694">
        <w:rPr>
          <w:rFonts w:ascii="Times New Roman" w:hAnsi="Times New Roman" w:cs="Times New Roman"/>
          <w:color w:val="000000" w:themeColor="text1"/>
          <w:sz w:val="44"/>
          <w:szCs w:val="44"/>
        </w:rPr>
        <w:t xml:space="preserve"> PM</w:t>
      </w:r>
    </w:p>
    <w:p w14:paraId="296A5E18" w14:textId="13637BDB" w:rsidR="00C33657" w:rsidRPr="00231244" w:rsidRDefault="00C33657" w:rsidP="000D180B">
      <w:pPr>
        <w:spacing w:after="240" w:line="240" w:lineRule="auto"/>
        <w:contextualSpacing/>
        <w:jc w:val="center"/>
        <w:rPr>
          <w:rFonts w:ascii="Arial" w:hAnsi="Arial" w:cs="Arial"/>
          <w:color w:val="000000" w:themeColor="text1"/>
          <w:sz w:val="33"/>
          <w:szCs w:val="33"/>
        </w:rPr>
      </w:pPr>
      <w:r w:rsidRPr="00231244">
        <w:rPr>
          <w:rFonts w:ascii="Arial" w:hAnsi="Arial" w:cs="Arial"/>
          <w:color w:val="000000" w:themeColor="text1"/>
          <w:sz w:val="33"/>
          <w:szCs w:val="33"/>
        </w:rPr>
        <w:t>Registration</w:t>
      </w:r>
    </w:p>
    <w:p w14:paraId="6A932AF7" w14:textId="77777777" w:rsidR="00854DAA" w:rsidRPr="00231244" w:rsidRDefault="00854DAA" w:rsidP="000D180B">
      <w:pPr>
        <w:spacing w:after="240" w:line="240" w:lineRule="auto"/>
        <w:contextualSpacing/>
        <w:jc w:val="center"/>
        <w:rPr>
          <w:rFonts w:ascii="Arial" w:hAnsi="Arial" w:cs="Arial"/>
          <w:color w:val="000000" w:themeColor="text1"/>
          <w:sz w:val="33"/>
          <w:szCs w:val="33"/>
        </w:rPr>
      </w:pPr>
    </w:p>
    <w:p w14:paraId="70A894F5" w14:textId="6D6C77BF" w:rsidR="00C33657" w:rsidRDefault="00C33657" w:rsidP="000D180B">
      <w:pPr>
        <w:spacing w:line="240" w:lineRule="auto"/>
        <w:contextualSpacing/>
        <w:jc w:val="center"/>
        <w:rPr>
          <w:rFonts w:ascii="Arial" w:hAnsi="Arial" w:cs="Arial"/>
          <w:color w:val="000000" w:themeColor="text1"/>
          <w:sz w:val="24"/>
          <w:szCs w:val="24"/>
        </w:rPr>
      </w:pPr>
      <w:r w:rsidRPr="00231244">
        <w:rPr>
          <w:rFonts w:ascii="Arial" w:hAnsi="Arial" w:cs="Arial"/>
          <w:color w:val="000000" w:themeColor="text1"/>
          <w:sz w:val="24"/>
          <w:szCs w:val="24"/>
        </w:rPr>
        <w:t xml:space="preserve">Registration will be held at </w:t>
      </w:r>
      <w:r w:rsidR="008F69F2">
        <w:rPr>
          <w:rFonts w:ascii="Arial" w:hAnsi="Arial" w:cs="Arial"/>
          <w:color w:val="000000" w:themeColor="text1"/>
          <w:sz w:val="24"/>
          <w:szCs w:val="24"/>
        </w:rPr>
        <w:t>the top of the Amphitheater</w:t>
      </w:r>
      <w:r w:rsidRPr="00231244">
        <w:rPr>
          <w:rFonts w:ascii="Arial" w:hAnsi="Arial" w:cs="Arial"/>
          <w:color w:val="000000" w:themeColor="text1"/>
          <w:sz w:val="24"/>
          <w:szCs w:val="24"/>
        </w:rPr>
        <w:t xml:space="preserve"> on the Westfest ground</w:t>
      </w:r>
      <w:r w:rsidR="000D180B" w:rsidRPr="00231244">
        <w:rPr>
          <w:rFonts w:ascii="Arial" w:hAnsi="Arial" w:cs="Arial"/>
          <w:color w:val="000000" w:themeColor="text1"/>
          <w:sz w:val="24"/>
          <w:szCs w:val="24"/>
        </w:rPr>
        <w:t>s</w:t>
      </w:r>
      <w:r w:rsidRPr="00231244">
        <w:rPr>
          <w:rFonts w:ascii="Arial" w:hAnsi="Arial" w:cs="Arial"/>
          <w:color w:val="000000" w:themeColor="text1"/>
          <w:sz w:val="24"/>
          <w:szCs w:val="24"/>
        </w:rPr>
        <w:t xml:space="preserve"> from 12 pm to 1 pm on Sunday</w:t>
      </w:r>
      <w:r w:rsidR="008F69F2">
        <w:rPr>
          <w:rFonts w:ascii="Arial" w:hAnsi="Arial" w:cs="Arial"/>
          <w:color w:val="000000" w:themeColor="text1"/>
          <w:sz w:val="24"/>
          <w:szCs w:val="24"/>
        </w:rPr>
        <w:t xml:space="preserve"> </w:t>
      </w:r>
    </w:p>
    <w:p w14:paraId="753AC096" w14:textId="4F1965DE" w:rsidR="008F69F2" w:rsidRPr="00231244" w:rsidRDefault="008F69F2" w:rsidP="000D180B">
      <w:pPr>
        <w:spacing w:line="240" w:lineRule="auto"/>
        <w:contextualSpacing/>
        <w:jc w:val="center"/>
        <w:rPr>
          <w:rFonts w:ascii="Arial" w:hAnsi="Arial" w:cs="Arial"/>
          <w:color w:val="000000" w:themeColor="text1"/>
          <w:sz w:val="24"/>
          <w:szCs w:val="24"/>
        </w:rPr>
      </w:pPr>
      <w:r>
        <w:rPr>
          <w:rFonts w:ascii="Arial" w:hAnsi="Arial" w:cs="Arial"/>
          <w:color w:val="000000" w:themeColor="text1"/>
          <w:sz w:val="24"/>
          <w:szCs w:val="24"/>
        </w:rPr>
        <w:t>All contestants will be required to pay regular admission to the festival</w:t>
      </w:r>
    </w:p>
    <w:p w14:paraId="53350E80" w14:textId="77777777" w:rsidR="00854DAA" w:rsidRPr="00231244" w:rsidRDefault="00854DAA" w:rsidP="000D180B">
      <w:pPr>
        <w:spacing w:line="240" w:lineRule="auto"/>
        <w:contextualSpacing/>
        <w:jc w:val="center"/>
        <w:rPr>
          <w:rFonts w:ascii="Arial" w:hAnsi="Arial" w:cs="Arial"/>
          <w:color w:val="000000" w:themeColor="text1"/>
          <w:sz w:val="24"/>
          <w:szCs w:val="24"/>
        </w:rPr>
      </w:pPr>
    </w:p>
    <w:p w14:paraId="095CDA02" w14:textId="77777777" w:rsidR="008F69F2" w:rsidRDefault="00C33657" w:rsidP="000D180B">
      <w:pPr>
        <w:spacing w:line="240" w:lineRule="auto"/>
        <w:contextualSpacing/>
        <w:jc w:val="center"/>
        <w:rPr>
          <w:rFonts w:ascii="Arial" w:hAnsi="Arial" w:cs="Arial"/>
          <w:color w:val="000000" w:themeColor="text1"/>
          <w:sz w:val="24"/>
          <w:szCs w:val="24"/>
        </w:rPr>
      </w:pPr>
      <w:r w:rsidRPr="00231244">
        <w:rPr>
          <w:rFonts w:ascii="Arial" w:hAnsi="Arial" w:cs="Arial"/>
          <w:color w:val="000000" w:themeColor="text1"/>
          <w:sz w:val="24"/>
          <w:szCs w:val="24"/>
        </w:rPr>
        <w:t>Registration fee is $20 per team</w:t>
      </w:r>
      <w:r w:rsidR="00322D10">
        <w:rPr>
          <w:rFonts w:ascii="Arial" w:hAnsi="Arial" w:cs="Arial"/>
          <w:color w:val="000000" w:themeColor="text1"/>
          <w:sz w:val="24"/>
          <w:szCs w:val="24"/>
        </w:rPr>
        <w:t xml:space="preserve"> (bring your own partner)</w:t>
      </w:r>
      <w:r w:rsidRPr="00231244">
        <w:rPr>
          <w:rFonts w:ascii="Arial" w:hAnsi="Arial" w:cs="Arial"/>
          <w:color w:val="000000" w:themeColor="text1"/>
          <w:sz w:val="24"/>
          <w:szCs w:val="24"/>
        </w:rPr>
        <w:t>.</w:t>
      </w:r>
    </w:p>
    <w:p w14:paraId="694DAA92" w14:textId="77777777" w:rsidR="008F69F2" w:rsidRDefault="008F69F2" w:rsidP="000D180B">
      <w:pPr>
        <w:spacing w:line="240" w:lineRule="auto"/>
        <w:contextualSpacing/>
        <w:jc w:val="center"/>
        <w:rPr>
          <w:rFonts w:ascii="Arial" w:hAnsi="Arial" w:cs="Arial"/>
          <w:color w:val="000000" w:themeColor="text1"/>
          <w:sz w:val="24"/>
          <w:szCs w:val="24"/>
        </w:rPr>
      </w:pPr>
    </w:p>
    <w:p w14:paraId="04367962" w14:textId="4A242FE1" w:rsidR="00ED3694" w:rsidRPr="00231244" w:rsidRDefault="00C33657" w:rsidP="000D180B">
      <w:pPr>
        <w:spacing w:line="240" w:lineRule="auto"/>
        <w:contextualSpacing/>
        <w:jc w:val="center"/>
        <w:rPr>
          <w:rFonts w:ascii="Arial" w:hAnsi="Arial" w:cs="Arial"/>
          <w:color w:val="000000" w:themeColor="text1"/>
          <w:sz w:val="24"/>
          <w:szCs w:val="24"/>
        </w:rPr>
      </w:pPr>
      <w:r w:rsidRPr="00231244">
        <w:rPr>
          <w:rFonts w:ascii="Arial" w:hAnsi="Arial" w:cs="Arial"/>
          <w:color w:val="000000" w:themeColor="text1"/>
          <w:sz w:val="24"/>
          <w:szCs w:val="24"/>
        </w:rPr>
        <w:t xml:space="preserve"> A maximum of 60 teams will be accepted.</w:t>
      </w:r>
    </w:p>
    <w:p w14:paraId="2C7158AC" w14:textId="77777777" w:rsidR="00854DAA" w:rsidRPr="00231244" w:rsidRDefault="00854DAA" w:rsidP="000D180B">
      <w:pPr>
        <w:spacing w:line="240" w:lineRule="auto"/>
        <w:contextualSpacing/>
        <w:jc w:val="center"/>
        <w:rPr>
          <w:rFonts w:ascii="Arial" w:hAnsi="Arial" w:cs="Arial"/>
          <w:color w:val="000000" w:themeColor="text1"/>
          <w:sz w:val="24"/>
          <w:szCs w:val="24"/>
        </w:rPr>
      </w:pPr>
    </w:p>
    <w:p w14:paraId="2B1A22B7" w14:textId="77777777" w:rsidR="008F69F2" w:rsidRDefault="00C33657" w:rsidP="000D180B">
      <w:pPr>
        <w:spacing w:line="240" w:lineRule="auto"/>
        <w:contextualSpacing/>
        <w:jc w:val="center"/>
        <w:rPr>
          <w:rFonts w:ascii="Arial" w:hAnsi="Arial" w:cs="Arial"/>
          <w:color w:val="000000" w:themeColor="text1"/>
          <w:sz w:val="24"/>
          <w:szCs w:val="24"/>
        </w:rPr>
      </w:pPr>
      <w:r w:rsidRPr="00231244">
        <w:rPr>
          <w:rFonts w:ascii="Arial" w:hAnsi="Arial" w:cs="Arial"/>
          <w:color w:val="000000" w:themeColor="text1"/>
          <w:sz w:val="24"/>
          <w:szCs w:val="24"/>
        </w:rPr>
        <w:t>Double Elimination Tournament</w:t>
      </w:r>
    </w:p>
    <w:p w14:paraId="6FA6EA88" w14:textId="77777777" w:rsidR="008F69F2" w:rsidRDefault="008F69F2" w:rsidP="000D180B">
      <w:pPr>
        <w:spacing w:line="240" w:lineRule="auto"/>
        <w:contextualSpacing/>
        <w:jc w:val="center"/>
        <w:rPr>
          <w:rFonts w:ascii="Arial" w:hAnsi="Arial" w:cs="Arial"/>
          <w:color w:val="000000" w:themeColor="text1"/>
          <w:sz w:val="24"/>
          <w:szCs w:val="24"/>
        </w:rPr>
      </w:pPr>
    </w:p>
    <w:p w14:paraId="2FDB3AB1" w14:textId="24B2850C" w:rsidR="00ED3694" w:rsidRPr="00231244" w:rsidRDefault="00C33657" w:rsidP="000D180B">
      <w:pPr>
        <w:spacing w:line="240" w:lineRule="auto"/>
        <w:contextualSpacing/>
        <w:jc w:val="center"/>
        <w:rPr>
          <w:rFonts w:ascii="Arial" w:hAnsi="Arial" w:cs="Arial"/>
          <w:color w:val="000000" w:themeColor="text1"/>
          <w:sz w:val="24"/>
          <w:szCs w:val="24"/>
        </w:rPr>
      </w:pPr>
      <w:bookmarkStart w:id="0" w:name="_GoBack"/>
      <w:bookmarkEnd w:id="0"/>
      <w:r w:rsidRPr="00231244">
        <w:rPr>
          <w:rFonts w:ascii="Arial" w:hAnsi="Arial" w:cs="Arial"/>
          <w:color w:val="000000" w:themeColor="text1"/>
          <w:sz w:val="24"/>
          <w:szCs w:val="24"/>
        </w:rPr>
        <w:t xml:space="preserve"> Teams will coin toss for board side placement and first bag thrown. Teams will be given 10 minutes to respond after first time name is called. If no response within 10 minutes, team will forfeit that game (opposing team wins).</w:t>
      </w:r>
    </w:p>
    <w:p w14:paraId="6D184A49" w14:textId="510871DC" w:rsidR="00C33657" w:rsidRPr="00231244" w:rsidRDefault="00C33657" w:rsidP="000D180B">
      <w:pPr>
        <w:spacing w:line="240" w:lineRule="auto"/>
        <w:contextualSpacing/>
        <w:jc w:val="center"/>
        <w:rPr>
          <w:rFonts w:ascii="Arial" w:hAnsi="Arial" w:cs="Arial"/>
          <w:color w:val="000000" w:themeColor="text1"/>
          <w:sz w:val="24"/>
          <w:szCs w:val="24"/>
        </w:rPr>
      </w:pPr>
      <w:r w:rsidRPr="00231244">
        <w:rPr>
          <w:rFonts w:ascii="Arial" w:hAnsi="Arial" w:cs="Arial"/>
          <w:color w:val="000000" w:themeColor="text1"/>
          <w:sz w:val="24"/>
          <w:szCs w:val="24"/>
        </w:rPr>
        <w:br w:type="textWrapping" w:clear="all"/>
        <w:t xml:space="preserve">Play starts after team </w:t>
      </w:r>
      <w:r w:rsidR="00B80A97" w:rsidRPr="00231244">
        <w:rPr>
          <w:rFonts w:ascii="Arial" w:hAnsi="Arial" w:cs="Arial"/>
          <w:color w:val="000000" w:themeColor="text1"/>
          <w:sz w:val="24"/>
          <w:szCs w:val="24"/>
        </w:rPr>
        <w:t>courts</w:t>
      </w:r>
      <w:r w:rsidRPr="00231244">
        <w:rPr>
          <w:rFonts w:ascii="Arial" w:hAnsi="Arial" w:cs="Arial"/>
          <w:color w:val="000000" w:themeColor="text1"/>
          <w:sz w:val="24"/>
          <w:szCs w:val="24"/>
        </w:rPr>
        <w:t xml:space="preserve"> are assigned and rules reviewed.</w:t>
      </w:r>
    </w:p>
    <w:p w14:paraId="4C04EE1F" w14:textId="77777777" w:rsidR="00ED3694" w:rsidRPr="00231244" w:rsidRDefault="00ED3694" w:rsidP="000D180B">
      <w:pPr>
        <w:spacing w:line="240" w:lineRule="auto"/>
        <w:contextualSpacing/>
        <w:jc w:val="center"/>
        <w:rPr>
          <w:rFonts w:ascii="Arial" w:hAnsi="Arial" w:cs="Arial"/>
          <w:color w:val="000000" w:themeColor="text1"/>
          <w:sz w:val="24"/>
          <w:szCs w:val="24"/>
        </w:rPr>
      </w:pPr>
    </w:p>
    <w:p w14:paraId="57E6C589" w14:textId="77777777" w:rsidR="00C33657" w:rsidRPr="00231244" w:rsidRDefault="00C33657" w:rsidP="000D180B">
      <w:pPr>
        <w:jc w:val="center"/>
        <w:rPr>
          <w:rFonts w:ascii="Arial" w:hAnsi="Arial" w:cs="Arial"/>
          <w:color w:val="000000" w:themeColor="text1"/>
          <w:sz w:val="33"/>
          <w:szCs w:val="33"/>
        </w:rPr>
      </w:pPr>
      <w:r w:rsidRPr="00231244">
        <w:rPr>
          <w:rFonts w:ascii="Arial" w:hAnsi="Arial" w:cs="Arial"/>
          <w:color w:val="000000" w:themeColor="text1"/>
          <w:sz w:val="33"/>
          <w:szCs w:val="33"/>
        </w:rPr>
        <w:t>Prizes</w:t>
      </w:r>
    </w:p>
    <w:p w14:paraId="1AF830CB" w14:textId="19AFE160" w:rsidR="000D180B" w:rsidRDefault="000D180B" w:rsidP="000D180B">
      <w:pPr>
        <w:jc w:val="center"/>
        <w:rPr>
          <w:rFonts w:ascii="Arial" w:hAnsi="Arial" w:cs="Arial"/>
          <w:color w:val="000000" w:themeColor="text1"/>
          <w:sz w:val="24"/>
          <w:szCs w:val="24"/>
          <w:shd w:val="clear" w:color="auto" w:fill="F6F6F6"/>
        </w:rPr>
      </w:pPr>
      <w:r w:rsidRPr="00231244">
        <w:rPr>
          <w:rFonts w:ascii="Arial" w:hAnsi="Arial" w:cs="Arial"/>
          <w:color w:val="000000" w:themeColor="text1"/>
          <w:sz w:val="24"/>
          <w:szCs w:val="24"/>
          <w:shd w:val="clear" w:color="auto" w:fill="F6F6F6"/>
        </w:rPr>
        <w:t>Prizes for 1st, 2nd, &amp; 3rd place depending on number of entries.</w:t>
      </w:r>
    </w:p>
    <w:p w14:paraId="0B65D082" w14:textId="04584DF8" w:rsidR="00231244" w:rsidRDefault="00231244" w:rsidP="000D180B">
      <w:pPr>
        <w:jc w:val="center"/>
        <w:rPr>
          <w:rFonts w:ascii="Arial" w:hAnsi="Arial" w:cs="Arial"/>
          <w:color w:val="000000" w:themeColor="text1"/>
          <w:sz w:val="24"/>
          <w:szCs w:val="24"/>
          <w:shd w:val="clear" w:color="auto" w:fill="F6F6F6"/>
        </w:rPr>
      </w:pPr>
      <w:r>
        <w:rPr>
          <w:rFonts w:ascii="Arial" w:hAnsi="Arial" w:cs="Arial"/>
          <w:color w:val="000000" w:themeColor="text1"/>
          <w:sz w:val="24"/>
          <w:szCs w:val="24"/>
          <w:shd w:val="clear" w:color="auto" w:fill="F6F6F6"/>
        </w:rPr>
        <w:t xml:space="preserve">A set of (Sailor Made) Cornhole boards will be awarded to </w:t>
      </w:r>
      <w:r w:rsidR="001776FF">
        <w:rPr>
          <w:rFonts w:ascii="Arial" w:hAnsi="Arial" w:cs="Arial"/>
          <w:color w:val="000000" w:themeColor="text1"/>
          <w:sz w:val="24"/>
          <w:szCs w:val="24"/>
          <w:shd w:val="clear" w:color="auto" w:fill="F6F6F6"/>
        </w:rPr>
        <w:t>1</w:t>
      </w:r>
      <w:r w:rsidR="001776FF" w:rsidRPr="001776FF">
        <w:rPr>
          <w:rFonts w:ascii="Arial" w:hAnsi="Arial" w:cs="Arial"/>
          <w:color w:val="000000" w:themeColor="text1"/>
          <w:sz w:val="24"/>
          <w:szCs w:val="24"/>
          <w:shd w:val="clear" w:color="auto" w:fill="F6F6F6"/>
          <w:vertAlign w:val="superscript"/>
        </w:rPr>
        <w:t>st</w:t>
      </w:r>
      <w:r w:rsidR="001776FF">
        <w:rPr>
          <w:rFonts w:ascii="Arial" w:hAnsi="Arial" w:cs="Arial"/>
          <w:color w:val="000000" w:themeColor="text1"/>
          <w:sz w:val="24"/>
          <w:szCs w:val="24"/>
          <w:shd w:val="clear" w:color="auto" w:fill="F6F6F6"/>
        </w:rPr>
        <w:t xml:space="preserve"> place</w:t>
      </w:r>
    </w:p>
    <w:p w14:paraId="655E5178" w14:textId="1D109203" w:rsidR="00231244" w:rsidRPr="00231244" w:rsidRDefault="00231244" w:rsidP="000D180B">
      <w:pPr>
        <w:jc w:val="center"/>
        <w:rPr>
          <w:rFonts w:ascii="Arial" w:hAnsi="Arial" w:cs="Arial"/>
          <w:color w:val="000000" w:themeColor="text1"/>
          <w:sz w:val="24"/>
          <w:szCs w:val="24"/>
          <w:shd w:val="clear" w:color="auto" w:fill="F6F6F6"/>
        </w:rPr>
      </w:pPr>
      <w:r>
        <w:rPr>
          <w:rFonts w:ascii="Arial" w:hAnsi="Arial" w:cs="Arial"/>
          <w:color w:val="000000" w:themeColor="text1"/>
          <w:sz w:val="24"/>
          <w:szCs w:val="24"/>
          <w:shd w:val="clear" w:color="auto" w:fill="F6F6F6"/>
        </w:rPr>
        <w:t>A set of bags will be awarded to 2</w:t>
      </w:r>
      <w:r w:rsidRPr="001776FF">
        <w:rPr>
          <w:rFonts w:ascii="Arial" w:hAnsi="Arial" w:cs="Arial"/>
          <w:color w:val="000000" w:themeColor="text1"/>
          <w:sz w:val="24"/>
          <w:szCs w:val="24"/>
          <w:shd w:val="clear" w:color="auto" w:fill="F6F6F6"/>
          <w:vertAlign w:val="superscript"/>
        </w:rPr>
        <w:t>nd</w:t>
      </w:r>
      <w:r w:rsidR="001776FF">
        <w:rPr>
          <w:rFonts w:ascii="Arial" w:hAnsi="Arial" w:cs="Arial"/>
          <w:color w:val="000000" w:themeColor="text1"/>
          <w:sz w:val="24"/>
          <w:szCs w:val="24"/>
          <w:shd w:val="clear" w:color="auto" w:fill="F6F6F6"/>
        </w:rPr>
        <w:t xml:space="preserve"> place</w:t>
      </w:r>
    </w:p>
    <w:p w14:paraId="4843A83E" w14:textId="617685CF" w:rsidR="00C33657" w:rsidRPr="00231244" w:rsidRDefault="00C33657" w:rsidP="000D180B">
      <w:pPr>
        <w:jc w:val="center"/>
        <w:rPr>
          <w:rFonts w:ascii="Arial" w:hAnsi="Arial" w:cs="Arial"/>
          <w:color w:val="000000" w:themeColor="text1"/>
          <w:sz w:val="33"/>
          <w:szCs w:val="33"/>
        </w:rPr>
      </w:pPr>
      <w:r w:rsidRPr="00231244">
        <w:rPr>
          <w:rFonts w:ascii="Arial" w:hAnsi="Arial" w:cs="Arial"/>
          <w:color w:val="000000" w:themeColor="text1"/>
          <w:sz w:val="33"/>
          <w:szCs w:val="33"/>
        </w:rPr>
        <w:t>Rules</w:t>
      </w:r>
    </w:p>
    <w:p w14:paraId="78518F3E" w14:textId="77777777" w:rsidR="00ED3694" w:rsidRPr="00231244" w:rsidRDefault="00ED3694" w:rsidP="00ED3694">
      <w:pPr>
        <w:shd w:val="clear" w:color="auto" w:fill="E0E0E0"/>
        <w:spacing w:line="240" w:lineRule="auto"/>
        <w:jc w:val="center"/>
        <w:rPr>
          <w:rFonts w:ascii="Arial" w:eastAsia="Times New Roman" w:hAnsi="Arial" w:cs="Arial"/>
          <w:b/>
          <w:bCs/>
          <w:color w:val="000000" w:themeColor="text1"/>
          <w:sz w:val="33"/>
          <w:szCs w:val="33"/>
        </w:rPr>
      </w:pPr>
      <w:r w:rsidRPr="00231244">
        <w:rPr>
          <w:rFonts w:ascii="Arial" w:eastAsia="Times New Roman" w:hAnsi="Arial" w:cs="Arial"/>
          <w:b/>
          <w:bCs/>
          <w:color w:val="000000" w:themeColor="text1"/>
          <w:sz w:val="33"/>
          <w:szCs w:val="33"/>
        </w:rPr>
        <w:t>THE BASICS</w:t>
      </w:r>
    </w:p>
    <w:p w14:paraId="6BF14644"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22218B93" w14:textId="77777777" w:rsidR="00ED3694" w:rsidRPr="00231244" w:rsidRDefault="00ED3694" w:rsidP="00ED3694">
      <w:pPr>
        <w:numPr>
          <w:ilvl w:val="0"/>
          <w:numId w:val="1"/>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 xml:space="preserve">For competitive play, place a set of cornhole boards 27 feet apart from front edge to front edge. </w:t>
      </w:r>
    </w:p>
    <w:p w14:paraId="7BF45D64"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68AFC11C" w14:textId="4F1FCF5B" w:rsidR="00ED3694" w:rsidRPr="00231244" w:rsidRDefault="00ED3694" w:rsidP="00ED3694">
      <w:pPr>
        <w:numPr>
          <w:ilvl w:val="0"/>
          <w:numId w:val="1"/>
        </w:numPr>
        <w:shd w:val="clear" w:color="auto" w:fill="FFFFFF"/>
        <w:spacing w:before="100" w:beforeAutospacing="1" w:after="100" w:afterAutospacing="1" w:line="240" w:lineRule="auto"/>
        <w:contextualSpacing/>
        <w:rPr>
          <w:rFonts w:ascii="Arial" w:eastAsia="Times New Roman" w:hAnsi="Arial" w:cs="Arial"/>
          <w:color w:val="000000" w:themeColor="text1"/>
          <w:sz w:val="24"/>
          <w:szCs w:val="24"/>
        </w:rPr>
      </w:pPr>
      <w:r w:rsidRPr="00231244">
        <w:rPr>
          <w:rFonts w:ascii="Arial" w:eastAsia="Times New Roman" w:hAnsi="Arial" w:cs="Arial"/>
          <w:color w:val="000000"/>
          <w:sz w:val="24"/>
          <w:szCs w:val="24"/>
        </w:rPr>
        <w:t xml:space="preserve">The front of the board represents the foul line. Players may not step in front of the board or behind the board. Players must remain within three feet of their side </w:t>
      </w:r>
      <w:r w:rsidRPr="00231244">
        <w:rPr>
          <w:rFonts w:ascii="Arial" w:eastAsia="Times New Roman" w:hAnsi="Arial" w:cs="Arial"/>
          <w:color w:val="000000" w:themeColor="text1"/>
          <w:sz w:val="24"/>
          <w:szCs w:val="24"/>
        </w:rPr>
        <w:t>of the board</w:t>
      </w:r>
    </w:p>
    <w:p w14:paraId="6E8FE166" w14:textId="77777777" w:rsidR="00ED3694" w:rsidRPr="00231244" w:rsidRDefault="00ED3694" w:rsidP="00ED3694">
      <w:pPr>
        <w:pStyle w:val="ListParagraph"/>
        <w:rPr>
          <w:rFonts w:ascii="Arial" w:eastAsia="Times New Roman" w:hAnsi="Arial" w:cs="Arial"/>
          <w:color w:val="000000" w:themeColor="text1"/>
          <w:sz w:val="24"/>
          <w:szCs w:val="24"/>
        </w:rPr>
      </w:pPr>
    </w:p>
    <w:p w14:paraId="1262ACE7" w14:textId="4D3211A9" w:rsidR="00ED3694" w:rsidRPr="00231244" w:rsidRDefault="00ED3694" w:rsidP="00ED3694">
      <w:pPr>
        <w:pStyle w:val="ListParagraph"/>
        <w:numPr>
          <w:ilvl w:val="0"/>
          <w:numId w:val="1"/>
        </w:numPr>
        <w:rPr>
          <w:rFonts w:ascii="Arial" w:hAnsi="Arial" w:cs="Arial"/>
          <w:color w:val="000000" w:themeColor="text1"/>
          <w:sz w:val="24"/>
          <w:szCs w:val="24"/>
        </w:rPr>
      </w:pPr>
      <w:r w:rsidRPr="00231244">
        <w:rPr>
          <w:rFonts w:ascii="Arial" w:hAnsi="Arial" w:cs="Arial"/>
          <w:color w:val="000000" w:themeColor="text1"/>
          <w:sz w:val="24"/>
          <w:szCs w:val="24"/>
        </w:rPr>
        <w:t>Once tournament play starts, you cannot substitute players. No spectators in the playing area.</w:t>
      </w:r>
    </w:p>
    <w:p w14:paraId="39902BB6" w14:textId="77777777" w:rsidR="00ED3694" w:rsidRPr="00231244" w:rsidRDefault="008F69F2" w:rsidP="00ED3694">
      <w:pPr>
        <w:spacing w:after="0" w:line="240" w:lineRule="auto"/>
        <w:contextualSpacing/>
        <w:jc w:val="center"/>
        <w:rPr>
          <w:rFonts w:ascii="Arial" w:eastAsia="Times New Roman" w:hAnsi="Arial" w:cs="Arial"/>
          <w:sz w:val="24"/>
          <w:szCs w:val="24"/>
        </w:rPr>
      </w:pPr>
      <w:r>
        <w:rPr>
          <w:rFonts w:ascii="Arial" w:eastAsia="Times New Roman" w:hAnsi="Arial" w:cs="Arial"/>
          <w:sz w:val="24"/>
          <w:szCs w:val="24"/>
        </w:rPr>
        <w:lastRenderedPageBreak/>
        <w:pict w14:anchorId="42875824">
          <v:rect id="_x0000_i1025" style="width:468pt;height:.75pt" o:hralign="center" o:hrstd="t" o:hrnoshade="t" o:hr="t" fillcolor="#333" stroked="f"/>
        </w:pict>
      </w:r>
    </w:p>
    <w:p w14:paraId="6AE9A51B" w14:textId="77777777" w:rsidR="00ED3694" w:rsidRPr="00231244" w:rsidRDefault="00ED3694" w:rsidP="00ED3694">
      <w:pPr>
        <w:shd w:val="clear" w:color="auto" w:fill="E0E0E0"/>
        <w:spacing w:line="240" w:lineRule="auto"/>
        <w:contextualSpacing/>
        <w:jc w:val="center"/>
        <w:rPr>
          <w:rFonts w:ascii="Arial" w:eastAsia="Times New Roman" w:hAnsi="Arial" w:cs="Arial"/>
          <w:b/>
          <w:bCs/>
          <w:color w:val="4E4E4E"/>
          <w:sz w:val="33"/>
          <w:szCs w:val="33"/>
        </w:rPr>
      </w:pPr>
      <w:r w:rsidRPr="00231244">
        <w:rPr>
          <w:rFonts w:ascii="Arial" w:eastAsia="Times New Roman" w:hAnsi="Arial" w:cs="Arial"/>
          <w:b/>
          <w:bCs/>
          <w:color w:val="000000" w:themeColor="text1"/>
          <w:sz w:val="33"/>
          <w:szCs w:val="33"/>
        </w:rPr>
        <w:t>SCORING</w:t>
      </w:r>
    </w:p>
    <w:p w14:paraId="206FDB4C"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7E3CA808"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Bag on Board = 1 point</w:t>
      </w:r>
    </w:p>
    <w:p w14:paraId="7807284C"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45A1F34E"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Bag through Hole = 3 points</w:t>
      </w:r>
    </w:p>
    <w:p w14:paraId="70FFCF60"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20C38020"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Bags that hit the ground prior to landing on the board or going into the hole do not count</w:t>
      </w:r>
    </w:p>
    <w:p w14:paraId="071714FC"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1B8CB45B"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Any bag hanging off the board and touching the ground does not count</w:t>
      </w:r>
    </w:p>
    <w:p w14:paraId="7FEFD25C"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2E660251"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Any bag hanging in the hole only counts as 1 point</w:t>
      </w:r>
    </w:p>
    <w:p w14:paraId="1A73B0AC"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634D88C1"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 xml:space="preserve">Cancellation scoring is used at the end of each round. After </w:t>
      </w:r>
      <w:proofErr w:type="gramStart"/>
      <w:r w:rsidRPr="00231244">
        <w:rPr>
          <w:rFonts w:ascii="Arial" w:eastAsia="Times New Roman" w:hAnsi="Arial" w:cs="Arial"/>
          <w:color w:val="000000"/>
          <w:sz w:val="24"/>
          <w:szCs w:val="24"/>
        </w:rPr>
        <w:t>all</w:t>
      </w:r>
      <w:proofErr w:type="gramEnd"/>
      <w:r w:rsidRPr="00231244">
        <w:rPr>
          <w:rFonts w:ascii="Arial" w:eastAsia="Times New Roman" w:hAnsi="Arial" w:cs="Arial"/>
          <w:color w:val="000000"/>
          <w:sz w:val="24"/>
          <w:szCs w:val="24"/>
        </w:rPr>
        <w:t xml:space="preserve"> 8 bags have been thrown; the score is calculated based on the bags that remain on the board and have gone in the hole. If Team A has 4 points and Team B has 3 points, Team A will get 1 point</w:t>
      </w:r>
    </w:p>
    <w:p w14:paraId="30843EE3"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5C6D5E15" w14:textId="77777777" w:rsidR="00ED3694" w:rsidRPr="00231244" w:rsidRDefault="00ED3694" w:rsidP="00ED3694">
      <w:pPr>
        <w:numPr>
          <w:ilvl w:val="0"/>
          <w:numId w:val="2"/>
        </w:numPr>
        <w:shd w:val="clear" w:color="auto" w:fill="FFFFFF"/>
        <w:spacing w:before="100" w:beforeAutospacing="1" w:after="100" w:afterAutospacing="1" w:line="240" w:lineRule="auto"/>
        <w:contextualSpacing/>
        <w:rPr>
          <w:rFonts w:ascii="Arial" w:eastAsia="Times New Roman" w:hAnsi="Arial" w:cs="Arial"/>
          <w:color w:val="000000"/>
          <w:sz w:val="24"/>
          <w:szCs w:val="24"/>
          <w:highlight w:val="yellow"/>
        </w:rPr>
      </w:pPr>
      <w:r w:rsidRPr="00231244">
        <w:rPr>
          <w:rFonts w:ascii="Arial" w:eastAsia="Times New Roman" w:hAnsi="Arial" w:cs="Arial"/>
          <w:color w:val="000000"/>
          <w:sz w:val="24"/>
          <w:szCs w:val="24"/>
          <w:highlight w:val="yellow"/>
        </w:rPr>
        <w:t>A game is played to 21+. There is no win by 2 or bust rule for going over 21</w:t>
      </w:r>
    </w:p>
    <w:p w14:paraId="6ABF40BD" w14:textId="77777777" w:rsidR="00ED3694" w:rsidRPr="00231244" w:rsidRDefault="008F69F2" w:rsidP="00ED3694">
      <w:pPr>
        <w:spacing w:after="0" w:line="240" w:lineRule="auto"/>
        <w:contextualSpacing/>
        <w:jc w:val="center"/>
        <w:rPr>
          <w:rFonts w:ascii="Arial" w:eastAsia="Times New Roman" w:hAnsi="Arial" w:cs="Arial"/>
          <w:sz w:val="24"/>
          <w:szCs w:val="24"/>
        </w:rPr>
      </w:pPr>
      <w:r>
        <w:rPr>
          <w:rFonts w:ascii="Arial" w:eastAsia="Times New Roman" w:hAnsi="Arial" w:cs="Arial"/>
          <w:sz w:val="24"/>
          <w:szCs w:val="24"/>
        </w:rPr>
        <w:pict w14:anchorId="5D4D44B4">
          <v:rect id="_x0000_i1026" style="width:468pt;height:.75pt" o:hralign="center" o:hrstd="t" o:hrnoshade="t" o:hr="t" fillcolor="#333" stroked="f"/>
        </w:pict>
      </w:r>
    </w:p>
    <w:p w14:paraId="46238F31" w14:textId="77777777" w:rsidR="00ED3694" w:rsidRPr="00231244" w:rsidRDefault="00ED3694" w:rsidP="00ED3694">
      <w:pPr>
        <w:shd w:val="clear" w:color="auto" w:fill="E0E0E0"/>
        <w:spacing w:line="240" w:lineRule="auto"/>
        <w:contextualSpacing/>
        <w:jc w:val="center"/>
        <w:rPr>
          <w:rFonts w:ascii="Arial" w:eastAsia="Times New Roman" w:hAnsi="Arial" w:cs="Arial"/>
          <w:b/>
          <w:bCs/>
          <w:color w:val="4E4E4E"/>
          <w:sz w:val="33"/>
          <w:szCs w:val="33"/>
        </w:rPr>
      </w:pPr>
      <w:r w:rsidRPr="00231244">
        <w:rPr>
          <w:rFonts w:ascii="Arial" w:eastAsia="Times New Roman" w:hAnsi="Arial" w:cs="Arial"/>
          <w:b/>
          <w:bCs/>
          <w:color w:val="000000" w:themeColor="text1"/>
          <w:sz w:val="33"/>
          <w:szCs w:val="33"/>
        </w:rPr>
        <w:t>GAMEPLAY</w:t>
      </w:r>
    </w:p>
    <w:p w14:paraId="5D39204B"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7398C0BF"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Team must be present within 10 minutes of game start time, which means when it is your teams turn to come to the board your team has 10 minutes, if the team is not present at that time it will result in an automatic forfeit of the game and the opposing team wins.</w:t>
      </w:r>
    </w:p>
    <w:p w14:paraId="462767FB"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70CCE71D"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Coin toss takes all – The team that wins the coin toss choses the initial side of board to throw from and whether to start out throwing first or second</w:t>
      </w:r>
    </w:p>
    <w:p w14:paraId="7FCB490E" w14:textId="77777777" w:rsidR="00ED3694" w:rsidRPr="00231244" w:rsidRDefault="00ED3694" w:rsidP="00ED3694">
      <w:pPr>
        <w:shd w:val="clear" w:color="auto" w:fill="FFFFFF"/>
        <w:spacing w:before="100" w:beforeAutospacing="1" w:after="100" w:afterAutospacing="1" w:line="240" w:lineRule="auto"/>
        <w:ind w:left="720"/>
        <w:contextualSpacing/>
        <w:rPr>
          <w:rFonts w:ascii="Arial" w:eastAsia="Times New Roman" w:hAnsi="Arial" w:cs="Arial"/>
          <w:color w:val="000000"/>
          <w:sz w:val="24"/>
          <w:szCs w:val="24"/>
        </w:rPr>
      </w:pPr>
    </w:p>
    <w:p w14:paraId="34BE924D"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Players will alternate throwing their 4 bags down to the board on the other end</w:t>
      </w:r>
    </w:p>
    <w:p w14:paraId="0DFF6353"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19922858"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Throwing out of turn or outside the throwing box is a foul. The bag that was thrown when the foul occurred does not count and is immediately removed from play.</w:t>
      </w:r>
    </w:p>
    <w:p w14:paraId="17226C7F" w14:textId="77777777" w:rsidR="00ED3694" w:rsidRPr="00231244" w:rsidRDefault="00ED3694" w:rsidP="00ED3694">
      <w:pPr>
        <w:spacing w:line="240" w:lineRule="auto"/>
        <w:ind w:left="360"/>
        <w:rPr>
          <w:rFonts w:ascii="Arial" w:eastAsia="Times New Roman" w:hAnsi="Arial" w:cs="Arial"/>
          <w:color w:val="000000"/>
          <w:sz w:val="24"/>
          <w:szCs w:val="24"/>
        </w:rPr>
      </w:pPr>
    </w:p>
    <w:p w14:paraId="1EA90447"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Removing bags from the boards prior to all 8 bags being thrown will result in the opposing team automatically receiving 11 points.</w:t>
      </w:r>
    </w:p>
    <w:p w14:paraId="5515DDDA" w14:textId="77777777" w:rsidR="00ED3694" w:rsidRPr="00231244" w:rsidRDefault="00ED3694" w:rsidP="00ED3694">
      <w:pPr>
        <w:ind w:left="360"/>
        <w:rPr>
          <w:rFonts w:ascii="Arial" w:eastAsia="Times New Roman" w:hAnsi="Arial" w:cs="Arial"/>
          <w:color w:val="000000"/>
          <w:sz w:val="24"/>
          <w:szCs w:val="24"/>
        </w:rPr>
      </w:pPr>
    </w:p>
    <w:p w14:paraId="42ECC7AA" w14:textId="77777777" w:rsidR="00ED3694" w:rsidRPr="00231244" w:rsidRDefault="00ED3694" w:rsidP="00ED3694">
      <w:pPr>
        <w:numPr>
          <w:ilvl w:val="0"/>
          <w:numId w:val="3"/>
        </w:numPr>
        <w:shd w:val="clear" w:color="auto" w:fill="FFFFFF"/>
        <w:spacing w:before="100" w:beforeAutospacing="1" w:after="100" w:afterAutospacing="1" w:line="240" w:lineRule="auto"/>
        <w:contextualSpacing/>
        <w:rPr>
          <w:rFonts w:ascii="Arial" w:eastAsia="Times New Roman" w:hAnsi="Arial" w:cs="Arial"/>
          <w:color w:val="000000"/>
          <w:sz w:val="24"/>
          <w:szCs w:val="24"/>
        </w:rPr>
      </w:pPr>
      <w:r w:rsidRPr="00231244">
        <w:rPr>
          <w:rFonts w:ascii="Arial" w:eastAsia="Times New Roman" w:hAnsi="Arial" w:cs="Arial"/>
          <w:color w:val="000000"/>
          <w:sz w:val="24"/>
          <w:szCs w:val="24"/>
        </w:rPr>
        <w:t>In Doubles (Teams), partners stand on the opposite side from each other. This means that one player from Team A will throw from the right side of the board on one end and the partner will be throwing from the left side of the board on the other end</w:t>
      </w:r>
    </w:p>
    <w:p w14:paraId="10B4ABF0" w14:textId="77777777" w:rsidR="00ED3694" w:rsidRPr="00231244" w:rsidRDefault="00ED3694" w:rsidP="00ED3694">
      <w:pPr>
        <w:shd w:val="clear" w:color="auto" w:fill="FFFFFF"/>
        <w:spacing w:before="100" w:beforeAutospacing="1" w:after="100" w:afterAutospacing="1" w:line="240" w:lineRule="auto"/>
        <w:contextualSpacing/>
        <w:rPr>
          <w:rFonts w:ascii="Arial" w:eastAsia="Times New Roman" w:hAnsi="Arial" w:cs="Arial"/>
          <w:color w:val="000000"/>
          <w:sz w:val="24"/>
          <w:szCs w:val="24"/>
        </w:rPr>
      </w:pPr>
    </w:p>
    <w:p w14:paraId="27F50199" w14:textId="73E9E2D2" w:rsidR="00C33657" w:rsidRPr="00231244" w:rsidRDefault="00ED3694" w:rsidP="00ED3694">
      <w:pPr>
        <w:shd w:val="clear" w:color="auto" w:fill="FFFFFF"/>
        <w:spacing w:after="150" w:line="240" w:lineRule="auto"/>
        <w:jc w:val="center"/>
        <w:rPr>
          <w:rFonts w:ascii="Arial" w:eastAsia="Times New Roman" w:hAnsi="Arial" w:cs="Arial"/>
          <w:color w:val="000000"/>
          <w:sz w:val="24"/>
          <w:szCs w:val="24"/>
          <w:highlight w:val="yellow"/>
        </w:rPr>
      </w:pPr>
      <w:r w:rsidRPr="00231244">
        <w:rPr>
          <w:rFonts w:ascii="Arial" w:eastAsia="Times New Roman" w:hAnsi="Arial" w:cs="Arial"/>
          <w:color w:val="000000"/>
          <w:sz w:val="24"/>
          <w:szCs w:val="24"/>
          <w:highlight w:val="yellow"/>
        </w:rPr>
        <w:t>These rules serve as a basic guideline and mirror how we run our tournaments. There are many variations that are played among friends and family. If you are unsure about the rules of a recreational game or tournament, make sure you ask the person in charge before you start playing. If you have any questions, issues with playing conditions or concerned about equipment, raise it prior to start playing. Nothing can be done after the fact. I</w:t>
      </w:r>
      <w:r w:rsidR="00C33657" w:rsidRPr="00231244">
        <w:rPr>
          <w:rFonts w:ascii="Arial" w:hAnsi="Arial" w:cs="Arial"/>
          <w:color w:val="000000" w:themeColor="text1"/>
          <w:sz w:val="24"/>
          <w:szCs w:val="24"/>
          <w:highlight w:val="yellow"/>
        </w:rPr>
        <w:t>t is suggested that the teams try to come to an agreement on minor mistakes, but if you cannot come to an agreement among players, ask for a ruling from the judges who will be available. Judge ruling is final.</w:t>
      </w:r>
    </w:p>
    <w:p w14:paraId="7D4B258B" w14:textId="77777777" w:rsidR="00C33657" w:rsidRPr="00231244" w:rsidRDefault="00C33657" w:rsidP="00ED3694">
      <w:pPr>
        <w:rPr>
          <w:rFonts w:ascii="Arial" w:hAnsi="Arial" w:cs="Arial"/>
          <w:color w:val="575757"/>
          <w:sz w:val="24"/>
          <w:szCs w:val="24"/>
        </w:rPr>
      </w:pPr>
      <w:r w:rsidRPr="00231244">
        <w:rPr>
          <w:rFonts w:ascii="Arial" w:hAnsi="Arial" w:cs="Arial"/>
          <w:color w:val="575757"/>
          <w:sz w:val="24"/>
          <w:szCs w:val="24"/>
        </w:rPr>
        <w:br w:type="textWrapping" w:clear="all"/>
      </w:r>
    </w:p>
    <w:p w14:paraId="46EC32F7" w14:textId="77777777" w:rsidR="00C33657" w:rsidRPr="00231244" w:rsidRDefault="00C33657" w:rsidP="00ED3694">
      <w:pPr>
        <w:rPr>
          <w:rFonts w:ascii="Arial" w:hAnsi="Arial" w:cs="Arial"/>
          <w:color w:val="575757"/>
          <w:sz w:val="24"/>
          <w:szCs w:val="24"/>
        </w:rPr>
      </w:pPr>
      <w:r w:rsidRPr="00231244">
        <w:rPr>
          <w:rFonts w:ascii="Arial" w:hAnsi="Arial" w:cs="Arial"/>
          <w:color w:val="575757"/>
          <w:sz w:val="24"/>
          <w:szCs w:val="24"/>
        </w:rPr>
        <w:br w:type="textWrapping" w:clear="all"/>
      </w:r>
    </w:p>
    <w:p w14:paraId="5BA9C25F" w14:textId="77777777" w:rsidR="00C33657" w:rsidRPr="00231244" w:rsidRDefault="00C33657" w:rsidP="00ED3694">
      <w:pPr>
        <w:rPr>
          <w:rFonts w:ascii="Arial" w:hAnsi="Arial" w:cs="Arial"/>
        </w:rPr>
      </w:pPr>
    </w:p>
    <w:sectPr w:rsidR="00C33657" w:rsidRPr="00231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C31"/>
    <w:multiLevelType w:val="multilevel"/>
    <w:tmpl w:val="719CE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483A7A"/>
    <w:multiLevelType w:val="multilevel"/>
    <w:tmpl w:val="2C8C86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CE7FAF"/>
    <w:multiLevelType w:val="multilevel"/>
    <w:tmpl w:val="442EF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57"/>
    <w:rsid w:val="000D180B"/>
    <w:rsid w:val="001776FF"/>
    <w:rsid w:val="00231244"/>
    <w:rsid w:val="00322D10"/>
    <w:rsid w:val="00854DAA"/>
    <w:rsid w:val="008F69F2"/>
    <w:rsid w:val="00A16BAE"/>
    <w:rsid w:val="00B80A97"/>
    <w:rsid w:val="00C33657"/>
    <w:rsid w:val="00ED3694"/>
    <w:rsid w:val="00F7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F3BEA"/>
  <w15:chartTrackingRefBased/>
  <w15:docId w15:val="{D4AD6AE5-CCBA-49A0-8496-FEA503FA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336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336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3365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65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336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33657"/>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33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C33657"/>
  </w:style>
  <w:style w:type="character" w:styleId="Strong">
    <w:name w:val="Strong"/>
    <w:basedOn w:val="DefaultParagraphFont"/>
    <w:uiPriority w:val="22"/>
    <w:qFormat/>
    <w:rsid w:val="00C33657"/>
    <w:rPr>
      <w:b/>
      <w:bCs/>
    </w:rPr>
  </w:style>
  <w:style w:type="paragraph" w:styleId="ListParagraph">
    <w:name w:val="List Paragraph"/>
    <w:basedOn w:val="Normal"/>
    <w:uiPriority w:val="34"/>
    <w:qFormat/>
    <w:rsid w:val="00ED3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255047">
      <w:bodyDiv w:val="1"/>
      <w:marLeft w:val="0"/>
      <w:marRight w:val="0"/>
      <w:marTop w:val="0"/>
      <w:marBottom w:val="0"/>
      <w:divBdr>
        <w:top w:val="none" w:sz="0" w:space="0" w:color="auto"/>
        <w:left w:val="none" w:sz="0" w:space="0" w:color="auto"/>
        <w:bottom w:val="none" w:sz="0" w:space="0" w:color="auto"/>
        <w:right w:val="none" w:sz="0" w:space="0" w:color="auto"/>
      </w:divBdr>
      <w:divsChild>
        <w:div w:id="664355715">
          <w:marLeft w:val="0"/>
          <w:marRight w:val="0"/>
          <w:marTop w:val="0"/>
          <w:marBottom w:val="160"/>
          <w:divBdr>
            <w:top w:val="none" w:sz="0" w:space="0" w:color="auto"/>
            <w:left w:val="none" w:sz="0" w:space="0" w:color="auto"/>
            <w:bottom w:val="none" w:sz="0" w:space="0" w:color="auto"/>
            <w:right w:val="none" w:sz="0" w:space="0" w:color="auto"/>
          </w:divBdr>
        </w:div>
        <w:div w:id="2122063425">
          <w:marLeft w:val="0"/>
          <w:marRight w:val="0"/>
          <w:marTop w:val="0"/>
          <w:marBottom w:val="160"/>
          <w:divBdr>
            <w:top w:val="none" w:sz="0" w:space="0" w:color="auto"/>
            <w:left w:val="none" w:sz="0" w:space="0" w:color="auto"/>
            <w:bottom w:val="none" w:sz="0" w:space="0" w:color="auto"/>
            <w:right w:val="none" w:sz="0" w:space="0" w:color="auto"/>
          </w:divBdr>
        </w:div>
      </w:divsChild>
    </w:div>
    <w:div w:id="1755472122">
      <w:bodyDiv w:val="1"/>
      <w:marLeft w:val="0"/>
      <w:marRight w:val="0"/>
      <w:marTop w:val="0"/>
      <w:marBottom w:val="0"/>
      <w:divBdr>
        <w:top w:val="none" w:sz="0" w:space="0" w:color="auto"/>
        <w:left w:val="none" w:sz="0" w:space="0" w:color="auto"/>
        <w:bottom w:val="none" w:sz="0" w:space="0" w:color="auto"/>
        <w:right w:val="none" w:sz="0" w:space="0" w:color="auto"/>
      </w:divBdr>
      <w:divsChild>
        <w:div w:id="408037390">
          <w:marLeft w:val="0"/>
          <w:marRight w:val="0"/>
          <w:marTop w:val="0"/>
          <w:marBottom w:val="0"/>
          <w:divBdr>
            <w:top w:val="none" w:sz="0" w:space="0" w:color="auto"/>
            <w:left w:val="none" w:sz="0" w:space="0" w:color="auto"/>
            <w:bottom w:val="none" w:sz="0" w:space="0" w:color="auto"/>
            <w:right w:val="none" w:sz="0" w:space="0" w:color="auto"/>
          </w:divBdr>
          <w:divsChild>
            <w:div w:id="1646810145">
              <w:marLeft w:val="0"/>
              <w:marRight w:val="0"/>
              <w:marTop w:val="0"/>
              <w:marBottom w:val="0"/>
              <w:divBdr>
                <w:top w:val="none" w:sz="0" w:space="0" w:color="auto"/>
                <w:left w:val="none" w:sz="0" w:space="0" w:color="auto"/>
                <w:bottom w:val="none" w:sz="0" w:space="0" w:color="auto"/>
                <w:right w:val="none" w:sz="0" w:space="0" w:color="auto"/>
              </w:divBdr>
              <w:divsChild>
                <w:div w:id="783381404">
                  <w:marLeft w:val="0"/>
                  <w:marRight w:val="0"/>
                  <w:marTop w:val="0"/>
                  <w:marBottom w:val="0"/>
                  <w:divBdr>
                    <w:top w:val="none" w:sz="0" w:space="0" w:color="auto"/>
                    <w:left w:val="none" w:sz="0" w:space="0" w:color="auto"/>
                    <w:bottom w:val="none" w:sz="0" w:space="0" w:color="auto"/>
                    <w:right w:val="none" w:sz="0" w:space="0" w:color="auto"/>
                  </w:divBdr>
                  <w:divsChild>
                    <w:div w:id="1609661543">
                      <w:marLeft w:val="0"/>
                      <w:marRight w:val="0"/>
                      <w:marTop w:val="0"/>
                      <w:marBottom w:val="0"/>
                      <w:divBdr>
                        <w:top w:val="none" w:sz="0" w:space="0" w:color="auto"/>
                        <w:left w:val="none" w:sz="0" w:space="0" w:color="auto"/>
                        <w:bottom w:val="none" w:sz="0" w:space="0" w:color="auto"/>
                        <w:right w:val="none" w:sz="0" w:space="0" w:color="auto"/>
                      </w:divBdr>
                      <w:divsChild>
                        <w:div w:id="544950693">
                          <w:marLeft w:val="0"/>
                          <w:marRight w:val="0"/>
                          <w:marTop w:val="0"/>
                          <w:marBottom w:val="0"/>
                          <w:divBdr>
                            <w:top w:val="none" w:sz="0" w:space="0" w:color="auto"/>
                            <w:left w:val="none" w:sz="0" w:space="0" w:color="auto"/>
                            <w:bottom w:val="none" w:sz="0" w:space="0" w:color="auto"/>
                            <w:right w:val="none" w:sz="0" w:space="0" w:color="auto"/>
                          </w:divBdr>
                          <w:divsChild>
                            <w:div w:id="85094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478902">
          <w:marLeft w:val="0"/>
          <w:marRight w:val="0"/>
          <w:marTop w:val="0"/>
          <w:marBottom w:val="0"/>
          <w:divBdr>
            <w:top w:val="none" w:sz="0" w:space="0" w:color="auto"/>
            <w:left w:val="none" w:sz="0" w:space="0" w:color="auto"/>
            <w:bottom w:val="none" w:sz="0" w:space="0" w:color="auto"/>
            <w:right w:val="none" w:sz="0" w:space="0" w:color="auto"/>
          </w:divBdr>
          <w:divsChild>
            <w:div w:id="1896041653">
              <w:marLeft w:val="0"/>
              <w:marRight w:val="0"/>
              <w:marTop w:val="0"/>
              <w:marBottom w:val="0"/>
              <w:divBdr>
                <w:top w:val="none" w:sz="0" w:space="0" w:color="auto"/>
                <w:left w:val="none" w:sz="0" w:space="0" w:color="auto"/>
                <w:bottom w:val="none" w:sz="0" w:space="0" w:color="auto"/>
                <w:right w:val="none" w:sz="0" w:space="0" w:color="auto"/>
              </w:divBdr>
              <w:divsChild>
                <w:div w:id="1026325098">
                  <w:marLeft w:val="0"/>
                  <w:marRight w:val="0"/>
                  <w:marTop w:val="0"/>
                  <w:marBottom w:val="0"/>
                  <w:divBdr>
                    <w:top w:val="none" w:sz="0" w:space="0" w:color="auto"/>
                    <w:left w:val="none" w:sz="0" w:space="0" w:color="auto"/>
                    <w:bottom w:val="none" w:sz="0" w:space="0" w:color="auto"/>
                    <w:right w:val="none" w:sz="0" w:space="0" w:color="auto"/>
                  </w:divBdr>
                  <w:divsChild>
                    <w:div w:id="1017778983">
                      <w:marLeft w:val="0"/>
                      <w:marRight w:val="0"/>
                      <w:marTop w:val="0"/>
                      <w:marBottom w:val="0"/>
                      <w:divBdr>
                        <w:top w:val="none" w:sz="0" w:space="0" w:color="auto"/>
                        <w:left w:val="none" w:sz="0" w:space="0" w:color="auto"/>
                        <w:bottom w:val="none" w:sz="0" w:space="0" w:color="auto"/>
                        <w:right w:val="none" w:sz="0" w:space="0" w:color="auto"/>
                      </w:divBdr>
                      <w:divsChild>
                        <w:div w:id="1355502526">
                          <w:marLeft w:val="-360"/>
                          <w:marRight w:val="-360"/>
                          <w:marTop w:val="0"/>
                          <w:marBottom w:val="0"/>
                          <w:divBdr>
                            <w:top w:val="none" w:sz="0" w:space="0" w:color="auto"/>
                            <w:left w:val="none" w:sz="0" w:space="0" w:color="auto"/>
                            <w:bottom w:val="none" w:sz="0" w:space="0" w:color="auto"/>
                            <w:right w:val="none" w:sz="0" w:space="0" w:color="auto"/>
                          </w:divBdr>
                          <w:divsChild>
                            <w:div w:id="432484431">
                              <w:marLeft w:val="0"/>
                              <w:marRight w:val="0"/>
                              <w:marTop w:val="0"/>
                              <w:marBottom w:val="0"/>
                              <w:divBdr>
                                <w:top w:val="none" w:sz="0" w:space="0" w:color="auto"/>
                                <w:left w:val="none" w:sz="0" w:space="0" w:color="auto"/>
                                <w:bottom w:val="none" w:sz="0" w:space="0" w:color="auto"/>
                                <w:right w:val="none" w:sz="0" w:space="0" w:color="auto"/>
                              </w:divBdr>
                              <w:divsChild>
                                <w:div w:id="133765387">
                                  <w:marLeft w:val="0"/>
                                  <w:marRight w:val="0"/>
                                  <w:marTop w:val="0"/>
                                  <w:marBottom w:val="480"/>
                                  <w:divBdr>
                                    <w:top w:val="none" w:sz="0" w:space="0" w:color="auto"/>
                                    <w:left w:val="none" w:sz="0" w:space="0" w:color="auto"/>
                                    <w:bottom w:val="none" w:sz="0" w:space="0" w:color="auto"/>
                                    <w:right w:val="none" w:sz="0" w:space="0" w:color="auto"/>
                                  </w:divBdr>
                                  <w:divsChild>
                                    <w:div w:id="672997198">
                                      <w:marLeft w:val="0"/>
                                      <w:marRight w:val="0"/>
                                      <w:marTop w:val="0"/>
                                      <w:marBottom w:val="360"/>
                                      <w:divBdr>
                                        <w:top w:val="none" w:sz="0" w:space="0" w:color="auto"/>
                                        <w:left w:val="none" w:sz="0" w:space="0" w:color="auto"/>
                                        <w:bottom w:val="none" w:sz="0" w:space="0" w:color="auto"/>
                                        <w:right w:val="none" w:sz="0" w:space="0" w:color="auto"/>
                                      </w:divBdr>
                                    </w:div>
                                  </w:divsChild>
                                </w:div>
                                <w:div w:id="386606384">
                                  <w:marLeft w:val="0"/>
                                  <w:marRight w:val="0"/>
                                  <w:marTop w:val="0"/>
                                  <w:marBottom w:val="480"/>
                                  <w:divBdr>
                                    <w:top w:val="none" w:sz="0" w:space="0" w:color="auto"/>
                                    <w:left w:val="none" w:sz="0" w:space="0" w:color="auto"/>
                                    <w:bottom w:val="none" w:sz="0" w:space="0" w:color="auto"/>
                                    <w:right w:val="none" w:sz="0" w:space="0" w:color="auto"/>
                                  </w:divBdr>
                                  <w:divsChild>
                                    <w:div w:id="972827301">
                                      <w:marLeft w:val="0"/>
                                      <w:marRight w:val="0"/>
                                      <w:marTop w:val="0"/>
                                      <w:marBottom w:val="360"/>
                                      <w:divBdr>
                                        <w:top w:val="none" w:sz="0" w:space="0" w:color="auto"/>
                                        <w:left w:val="none" w:sz="0" w:space="0" w:color="auto"/>
                                        <w:bottom w:val="none" w:sz="0" w:space="0" w:color="auto"/>
                                        <w:right w:val="none" w:sz="0" w:space="0" w:color="auto"/>
                                      </w:divBdr>
                                    </w:div>
                                  </w:divsChild>
                                </w:div>
                                <w:div w:id="63822214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6536">
          <w:marLeft w:val="0"/>
          <w:marRight w:val="0"/>
          <w:marTop w:val="0"/>
          <w:marBottom w:val="0"/>
          <w:divBdr>
            <w:top w:val="none" w:sz="0" w:space="0" w:color="auto"/>
            <w:left w:val="none" w:sz="0" w:space="0" w:color="auto"/>
            <w:bottom w:val="none" w:sz="0" w:space="0" w:color="auto"/>
            <w:right w:val="none" w:sz="0" w:space="0" w:color="auto"/>
          </w:divBdr>
          <w:divsChild>
            <w:div w:id="853881060">
              <w:marLeft w:val="0"/>
              <w:marRight w:val="0"/>
              <w:marTop w:val="0"/>
              <w:marBottom w:val="0"/>
              <w:divBdr>
                <w:top w:val="none" w:sz="0" w:space="0" w:color="auto"/>
                <w:left w:val="none" w:sz="0" w:space="0" w:color="auto"/>
                <w:bottom w:val="none" w:sz="0" w:space="0" w:color="auto"/>
                <w:right w:val="none" w:sz="0" w:space="0" w:color="auto"/>
              </w:divBdr>
              <w:divsChild>
                <w:div w:id="558513504">
                  <w:marLeft w:val="0"/>
                  <w:marRight w:val="0"/>
                  <w:marTop w:val="0"/>
                  <w:marBottom w:val="0"/>
                  <w:divBdr>
                    <w:top w:val="none" w:sz="0" w:space="0" w:color="auto"/>
                    <w:left w:val="none" w:sz="0" w:space="0" w:color="auto"/>
                    <w:bottom w:val="none" w:sz="0" w:space="0" w:color="auto"/>
                    <w:right w:val="none" w:sz="0" w:space="0" w:color="auto"/>
                  </w:divBdr>
                  <w:divsChild>
                    <w:div w:id="4453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Swain, Brittany</dc:creator>
  <cp:keywords/>
  <dc:description/>
  <cp:lastModifiedBy>Shelton, Aimee</cp:lastModifiedBy>
  <cp:revision>2</cp:revision>
  <dcterms:created xsi:type="dcterms:W3CDTF">2021-07-06T21:35:00Z</dcterms:created>
  <dcterms:modified xsi:type="dcterms:W3CDTF">2021-07-06T21:35:00Z</dcterms:modified>
</cp:coreProperties>
</file>