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68A6F" w14:textId="77777777" w:rsidR="0042458F" w:rsidRPr="00BA4C09" w:rsidRDefault="0042458F" w:rsidP="0042458F">
      <w:pPr>
        <w:pStyle w:val="Title"/>
        <w:spacing w:before="38"/>
        <w:jc w:val="center"/>
        <w:rPr>
          <w:b/>
          <w:bCs/>
          <w:sz w:val="36"/>
          <w:szCs w:val="36"/>
          <w:u w:val="single"/>
        </w:rPr>
      </w:pPr>
      <w:r w:rsidRPr="00BA4C09">
        <w:rPr>
          <w:b/>
          <w:bCs/>
          <w:sz w:val="36"/>
          <w:szCs w:val="36"/>
          <w:u w:val="single"/>
        </w:rPr>
        <w:t>SECTION</w:t>
      </w:r>
      <w:r w:rsidRPr="00BA4C09">
        <w:rPr>
          <w:b/>
          <w:bCs/>
          <w:spacing w:val="-5"/>
          <w:sz w:val="36"/>
          <w:szCs w:val="36"/>
          <w:u w:val="single"/>
        </w:rPr>
        <w:t xml:space="preserve"> </w:t>
      </w:r>
      <w:r w:rsidRPr="00BA4C09">
        <w:rPr>
          <w:b/>
          <w:bCs/>
          <w:sz w:val="36"/>
          <w:szCs w:val="36"/>
          <w:u w:val="single"/>
        </w:rPr>
        <w:t>VIII</w:t>
      </w:r>
      <w:r w:rsidRPr="00BA4C09">
        <w:rPr>
          <w:b/>
          <w:bCs/>
          <w:spacing w:val="-3"/>
          <w:sz w:val="36"/>
          <w:szCs w:val="36"/>
          <w:u w:val="single"/>
        </w:rPr>
        <w:t xml:space="preserve"> </w:t>
      </w:r>
      <w:r w:rsidRPr="00BA4C09">
        <w:rPr>
          <w:b/>
          <w:bCs/>
          <w:sz w:val="36"/>
          <w:szCs w:val="36"/>
          <w:u w:val="single"/>
        </w:rPr>
        <w:t>OFFICIALS</w:t>
      </w:r>
      <w:r w:rsidRPr="00BA4C09">
        <w:rPr>
          <w:b/>
          <w:bCs/>
          <w:spacing w:val="-5"/>
          <w:sz w:val="36"/>
          <w:szCs w:val="36"/>
          <w:u w:val="single"/>
        </w:rPr>
        <w:t xml:space="preserve"> </w:t>
      </w:r>
      <w:r w:rsidRPr="00BA4C09">
        <w:rPr>
          <w:b/>
          <w:bCs/>
          <w:spacing w:val="-2"/>
          <w:sz w:val="36"/>
          <w:szCs w:val="36"/>
          <w:u w:val="single"/>
        </w:rPr>
        <w:t>CONTRACT</w:t>
      </w:r>
    </w:p>
    <w:p w14:paraId="1B0993FA" w14:textId="77777777" w:rsidR="0042458F" w:rsidRPr="00BA4C09" w:rsidRDefault="0042458F" w:rsidP="0042458F">
      <w:pPr>
        <w:pStyle w:val="Title"/>
        <w:jc w:val="center"/>
        <w:rPr>
          <w:b/>
          <w:bCs/>
          <w:sz w:val="36"/>
          <w:szCs w:val="36"/>
          <w:u w:val="single"/>
        </w:rPr>
      </w:pPr>
      <w:r w:rsidRPr="00BA4C09">
        <w:rPr>
          <w:b/>
          <w:bCs/>
          <w:spacing w:val="-2"/>
          <w:sz w:val="36"/>
          <w:szCs w:val="36"/>
          <w:u w:val="single"/>
        </w:rPr>
        <w:t>Preamble</w:t>
      </w:r>
    </w:p>
    <w:p w14:paraId="597E9484" w14:textId="77777777" w:rsidR="0042458F" w:rsidRDefault="0042458F" w:rsidP="0042458F">
      <w:pPr>
        <w:pStyle w:val="BodyText"/>
        <w:spacing w:before="4"/>
        <w:rPr>
          <w:b/>
        </w:rPr>
      </w:pPr>
    </w:p>
    <w:p w14:paraId="68147CB8" w14:textId="552FF0AA" w:rsidR="0042458F" w:rsidRPr="0042458F" w:rsidRDefault="0042458F" w:rsidP="0042458F">
      <w:pPr>
        <w:pStyle w:val="BodyText"/>
        <w:ind w:left="520" w:right="531"/>
        <w:rPr>
          <w:rFonts w:asciiTheme="minorHAnsi" w:hAnsiTheme="minorHAnsi" w:cstheme="minorHAnsi"/>
        </w:rPr>
      </w:pPr>
      <w:r w:rsidRPr="0042458F">
        <w:rPr>
          <w:rFonts w:asciiTheme="minorHAnsi" w:hAnsiTheme="minorHAnsi" w:cstheme="minorHAnsi"/>
        </w:rPr>
        <w:t xml:space="preserve">Agreement made this </w:t>
      </w:r>
      <w:r w:rsidR="00AB5189">
        <w:rPr>
          <w:rFonts w:asciiTheme="minorHAnsi" w:hAnsiTheme="minorHAnsi" w:cstheme="minorHAnsi"/>
        </w:rPr>
        <w:t xml:space="preserve">August </w:t>
      </w:r>
      <w:r w:rsidRPr="0042458F">
        <w:rPr>
          <w:rFonts w:asciiTheme="minorHAnsi" w:hAnsiTheme="minorHAnsi" w:cstheme="minorHAnsi"/>
        </w:rPr>
        <w:t>1, 2025, by and between the Section VIII Athletic Council, hereinafter referred</w:t>
      </w:r>
      <w:r w:rsidRPr="0042458F">
        <w:rPr>
          <w:rFonts w:asciiTheme="minorHAnsi" w:hAnsiTheme="minorHAnsi" w:cstheme="minorHAnsi"/>
          <w:spacing w:val="-5"/>
        </w:rPr>
        <w:t xml:space="preserve"> </w:t>
      </w:r>
      <w:r w:rsidRPr="0042458F">
        <w:rPr>
          <w:rFonts w:asciiTheme="minorHAnsi" w:hAnsiTheme="minorHAnsi" w:cstheme="minorHAnsi"/>
        </w:rPr>
        <w:t>to</w:t>
      </w:r>
      <w:r w:rsidRPr="0042458F">
        <w:rPr>
          <w:rFonts w:asciiTheme="minorHAnsi" w:hAnsiTheme="minorHAnsi" w:cstheme="minorHAnsi"/>
          <w:spacing w:val="-3"/>
        </w:rPr>
        <w:t xml:space="preserve"> </w:t>
      </w:r>
      <w:r w:rsidRPr="0042458F">
        <w:rPr>
          <w:rFonts w:asciiTheme="minorHAnsi" w:hAnsiTheme="minorHAnsi" w:cstheme="minorHAnsi"/>
        </w:rPr>
        <w:t>as</w:t>
      </w:r>
      <w:r w:rsidRPr="0042458F">
        <w:rPr>
          <w:rFonts w:asciiTheme="minorHAnsi" w:hAnsiTheme="minorHAnsi" w:cstheme="minorHAnsi"/>
          <w:spacing w:val="-2"/>
        </w:rPr>
        <w:t xml:space="preserve"> </w:t>
      </w:r>
      <w:r w:rsidRPr="0042458F">
        <w:rPr>
          <w:rFonts w:asciiTheme="minorHAnsi" w:hAnsiTheme="minorHAnsi" w:cstheme="minorHAnsi"/>
        </w:rPr>
        <w:t>the</w:t>
      </w:r>
      <w:r w:rsidRPr="0042458F">
        <w:rPr>
          <w:rFonts w:asciiTheme="minorHAnsi" w:hAnsiTheme="minorHAnsi" w:cstheme="minorHAnsi"/>
          <w:spacing w:val="-1"/>
        </w:rPr>
        <w:t xml:space="preserve"> </w:t>
      </w:r>
      <w:r w:rsidRPr="0042458F">
        <w:rPr>
          <w:rFonts w:asciiTheme="minorHAnsi" w:hAnsiTheme="minorHAnsi" w:cstheme="minorHAnsi"/>
        </w:rPr>
        <w:t>AC,</w:t>
      </w:r>
      <w:r w:rsidRPr="0042458F">
        <w:rPr>
          <w:rFonts w:asciiTheme="minorHAnsi" w:hAnsiTheme="minorHAnsi" w:cstheme="minorHAnsi"/>
          <w:spacing w:val="-4"/>
        </w:rPr>
        <w:t xml:space="preserve"> </w:t>
      </w:r>
      <w:r w:rsidRPr="0042458F">
        <w:rPr>
          <w:rFonts w:asciiTheme="minorHAnsi" w:hAnsiTheme="minorHAnsi" w:cstheme="minorHAnsi"/>
        </w:rPr>
        <w:t>the</w:t>
      </w:r>
      <w:r w:rsidRPr="0042458F">
        <w:rPr>
          <w:rFonts w:asciiTheme="minorHAnsi" w:hAnsiTheme="minorHAnsi" w:cstheme="minorHAnsi"/>
          <w:spacing w:val="-1"/>
        </w:rPr>
        <w:t xml:space="preserve"> </w:t>
      </w:r>
      <w:r w:rsidRPr="0042458F">
        <w:rPr>
          <w:rFonts w:asciiTheme="minorHAnsi" w:hAnsiTheme="minorHAnsi" w:cstheme="minorHAnsi"/>
        </w:rPr>
        <w:t>Executive</w:t>
      </w:r>
      <w:r w:rsidRPr="0042458F">
        <w:rPr>
          <w:rFonts w:asciiTheme="minorHAnsi" w:hAnsiTheme="minorHAnsi" w:cstheme="minorHAnsi"/>
          <w:spacing w:val="-4"/>
        </w:rPr>
        <w:t xml:space="preserve"> </w:t>
      </w:r>
      <w:r w:rsidRPr="0042458F">
        <w:rPr>
          <w:rFonts w:asciiTheme="minorHAnsi" w:hAnsiTheme="minorHAnsi" w:cstheme="minorHAnsi"/>
        </w:rPr>
        <w:t>Director</w:t>
      </w:r>
      <w:r w:rsidRPr="0042458F">
        <w:rPr>
          <w:rFonts w:asciiTheme="minorHAnsi" w:hAnsiTheme="minorHAnsi" w:cstheme="minorHAnsi"/>
          <w:spacing w:val="-4"/>
        </w:rPr>
        <w:t xml:space="preserve"> </w:t>
      </w:r>
      <w:r w:rsidRPr="0042458F">
        <w:rPr>
          <w:rFonts w:asciiTheme="minorHAnsi" w:hAnsiTheme="minorHAnsi" w:cstheme="minorHAnsi"/>
        </w:rPr>
        <w:t>of</w:t>
      </w:r>
      <w:r w:rsidRPr="0042458F">
        <w:rPr>
          <w:rFonts w:asciiTheme="minorHAnsi" w:hAnsiTheme="minorHAnsi" w:cstheme="minorHAnsi"/>
          <w:spacing w:val="-4"/>
        </w:rPr>
        <w:t xml:space="preserve"> </w:t>
      </w:r>
      <w:r w:rsidRPr="0042458F">
        <w:rPr>
          <w:rFonts w:asciiTheme="minorHAnsi" w:hAnsiTheme="minorHAnsi" w:cstheme="minorHAnsi"/>
        </w:rPr>
        <w:t>Interscholastic</w:t>
      </w:r>
      <w:r w:rsidRPr="0042458F">
        <w:rPr>
          <w:rFonts w:asciiTheme="minorHAnsi" w:hAnsiTheme="minorHAnsi" w:cstheme="minorHAnsi"/>
          <w:spacing w:val="-2"/>
        </w:rPr>
        <w:t xml:space="preserve"> </w:t>
      </w:r>
      <w:r w:rsidRPr="0042458F">
        <w:rPr>
          <w:rFonts w:asciiTheme="minorHAnsi" w:hAnsiTheme="minorHAnsi" w:cstheme="minorHAnsi"/>
        </w:rPr>
        <w:t>Athletics,</w:t>
      </w:r>
      <w:r w:rsidRPr="0042458F">
        <w:rPr>
          <w:rFonts w:asciiTheme="minorHAnsi" w:hAnsiTheme="minorHAnsi" w:cstheme="minorHAnsi"/>
          <w:spacing w:val="-2"/>
        </w:rPr>
        <w:t xml:space="preserve"> </w:t>
      </w:r>
      <w:r w:rsidRPr="0042458F">
        <w:rPr>
          <w:rFonts w:asciiTheme="minorHAnsi" w:hAnsiTheme="minorHAnsi" w:cstheme="minorHAnsi"/>
        </w:rPr>
        <w:t>hereinafter</w:t>
      </w:r>
      <w:r w:rsidRPr="0042458F">
        <w:rPr>
          <w:rFonts w:asciiTheme="minorHAnsi" w:hAnsiTheme="minorHAnsi" w:cstheme="minorHAnsi"/>
          <w:spacing w:val="-2"/>
        </w:rPr>
        <w:t xml:space="preserve"> </w:t>
      </w:r>
      <w:r w:rsidRPr="0042458F">
        <w:rPr>
          <w:rFonts w:asciiTheme="minorHAnsi" w:hAnsiTheme="minorHAnsi" w:cstheme="minorHAnsi"/>
        </w:rPr>
        <w:t>referred</w:t>
      </w:r>
      <w:r w:rsidRPr="0042458F">
        <w:rPr>
          <w:rFonts w:asciiTheme="minorHAnsi" w:hAnsiTheme="minorHAnsi" w:cstheme="minorHAnsi"/>
          <w:spacing w:val="-3"/>
        </w:rPr>
        <w:t xml:space="preserve"> </w:t>
      </w:r>
      <w:r w:rsidRPr="0042458F">
        <w:rPr>
          <w:rFonts w:asciiTheme="minorHAnsi" w:hAnsiTheme="minorHAnsi" w:cstheme="minorHAnsi"/>
        </w:rPr>
        <w:t>to</w:t>
      </w:r>
      <w:r w:rsidRPr="0042458F">
        <w:rPr>
          <w:rFonts w:asciiTheme="minorHAnsi" w:hAnsiTheme="minorHAnsi" w:cstheme="minorHAnsi"/>
          <w:spacing w:val="-1"/>
        </w:rPr>
        <w:t xml:space="preserve"> </w:t>
      </w:r>
      <w:r w:rsidRPr="0042458F">
        <w:rPr>
          <w:rFonts w:asciiTheme="minorHAnsi" w:hAnsiTheme="minorHAnsi" w:cstheme="minorHAnsi"/>
        </w:rPr>
        <w:t>as</w:t>
      </w:r>
      <w:r w:rsidRPr="0042458F">
        <w:rPr>
          <w:rFonts w:asciiTheme="minorHAnsi" w:hAnsiTheme="minorHAnsi" w:cstheme="minorHAnsi"/>
          <w:spacing w:val="-2"/>
        </w:rPr>
        <w:t xml:space="preserve"> </w:t>
      </w:r>
      <w:r w:rsidRPr="0042458F">
        <w:rPr>
          <w:rFonts w:asciiTheme="minorHAnsi" w:hAnsiTheme="minorHAnsi" w:cstheme="minorHAnsi"/>
        </w:rPr>
        <w:t>the ED and Section VIII Officials’ Coordinating Council, hereinafter referred to as the OCC.</w:t>
      </w:r>
    </w:p>
    <w:p w14:paraId="750186D7" w14:textId="77777777" w:rsidR="0042458F" w:rsidRPr="0042458F" w:rsidRDefault="0042458F" w:rsidP="0042458F">
      <w:pPr>
        <w:pStyle w:val="BodyText"/>
        <w:spacing w:before="54" w:line="247" w:lineRule="auto"/>
        <w:ind w:left="1240" w:right="531"/>
        <w:rPr>
          <w:rFonts w:asciiTheme="minorHAnsi" w:hAnsiTheme="minorHAnsi" w:cstheme="minorHAnsi"/>
        </w:rPr>
      </w:pPr>
      <w:r w:rsidRPr="0042458F">
        <w:rPr>
          <w:rFonts w:asciiTheme="minorHAnsi" w:hAnsiTheme="minorHAnsi" w:cstheme="minorHAnsi"/>
        </w:rPr>
        <w:t>Whereas</w:t>
      </w:r>
      <w:r w:rsidRPr="0042458F">
        <w:rPr>
          <w:rFonts w:asciiTheme="minorHAnsi" w:hAnsiTheme="minorHAnsi" w:cstheme="minorHAnsi"/>
          <w:spacing w:val="-4"/>
        </w:rPr>
        <w:t xml:space="preserve"> </w:t>
      </w:r>
      <w:r w:rsidRPr="0042458F">
        <w:rPr>
          <w:rFonts w:asciiTheme="minorHAnsi" w:hAnsiTheme="minorHAnsi" w:cstheme="minorHAnsi"/>
        </w:rPr>
        <w:t>the</w:t>
      </w:r>
      <w:r w:rsidRPr="0042458F">
        <w:rPr>
          <w:rFonts w:asciiTheme="minorHAnsi" w:hAnsiTheme="minorHAnsi" w:cstheme="minorHAnsi"/>
          <w:spacing w:val="-1"/>
        </w:rPr>
        <w:t xml:space="preserve"> </w:t>
      </w:r>
      <w:r w:rsidRPr="0042458F">
        <w:rPr>
          <w:rFonts w:asciiTheme="minorHAnsi" w:hAnsiTheme="minorHAnsi" w:cstheme="minorHAnsi"/>
        </w:rPr>
        <w:t>AC</w:t>
      </w:r>
      <w:r w:rsidRPr="0042458F">
        <w:rPr>
          <w:rFonts w:asciiTheme="minorHAnsi" w:hAnsiTheme="minorHAnsi" w:cstheme="minorHAnsi"/>
          <w:spacing w:val="-4"/>
        </w:rPr>
        <w:t xml:space="preserve"> </w:t>
      </w:r>
      <w:r w:rsidRPr="0042458F">
        <w:rPr>
          <w:rFonts w:asciiTheme="minorHAnsi" w:hAnsiTheme="minorHAnsi" w:cstheme="minorHAnsi"/>
        </w:rPr>
        <w:t>is</w:t>
      </w:r>
      <w:r w:rsidRPr="0042458F">
        <w:rPr>
          <w:rFonts w:asciiTheme="minorHAnsi" w:hAnsiTheme="minorHAnsi" w:cstheme="minorHAnsi"/>
          <w:spacing w:val="-4"/>
        </w:rPr>
        <w:t xml:space="preserve"> </w:t>
      </w:r>
      <w:r w:rsidRPr="0042458F">
        <w:rPr>
          <w:rFonts w:asciiTheme="minorHAnsi" w:hAnsiTheme="minorHAnsi" w:cstheme="minorHAnsi"/>
        </w:rPr>
        <w:t>made</w:t>
      </w:r>
      <w:r w:rsidRPr="0042458F">
        <w:rPr>
          <w:rFonts w:asciiTheme="minorHAnsi" w:hAnsiTheme="minorHAnsi" w:cstheme="minorHAnsi"/>
          <w:spacing w:val="-1"/>
        </w:rPr>
        <w:t xml:space="preserve"> </w:t>
      </w:r>
      <w:r w:rsidRPr="0042458F">
        <w:rPr>
          <w:rFonts w:asciiTheme="minorHAnsi" w:hAnsiTheme="minorHAnsi" w:cstheme="minorHAnsi"/>
        </w:rPr>
        <w:t>up</w:t>
      </w:r>
      <w:r w:rsidRPr="0042458F">
        <w:rPr>
          <w:rFonts w:asciiTheme="minorHAnsi" w:hAnsiTheme="minorHAnsi" w:cstheme="minorHAnsi"/>
          <w:spacing w:val="-3"/>
        </w:rPr>
        <w:t xml:space="preserve"> </w:t>
      </w:r>
      <w:r w:rsidRPr="0042458F">
        <w:rPr>
          <w:rFonts w:asciiTheme="minorHAnsi" w:hAnsiTheme="minorHAnsi" w:cstheme="minorHAnsi"/>
        </w:rPr>
        <w:t>of</w:t>
      </w:r>
      <w:r w:rsidRPr="0042458F">
        <w:rPr>
          <w:rFonts w:asciiTheme="minorHAnsi" w:hAnsiTheme="minorHAnsi" w:cstheme="minorHAnsi"/>
          <w:spacing w:val="-2"/>
        </w:rPr>
        <w:t xml:space="preserve"> </w:t>
      </w:r>
      <w:r w:rsidRPr="0042458F">
        <w:rPr>
          <w:rFonts w:asciiTheme="minorHAnsi" w:hAnsiTheme="minorHAnsi" w:cstheme="minorHAnsi"/>
        </w:rPr>
        <w:t>the</w:t>
      </w:r>
      <w:r w:rsidRPr="0042458F">
        <w:rPr>
          <w:rFonts w:asciiTheme="minorHAnsi" w:hAnsiTheme="minorHAnsi" w:cstheme="minorHAnsi"/>
          <w:spacing w:val="-4"/>
        </w:rPr>
        <w:t xml:space="preserve"> </w:t>
      </w:r>
      <w:r w:rsidRPr="0042458F">
        <w:rPr>
          <w:rFonts w:asciiTheme="minorHAnsi" w:hAnsiTheme="minorHAnsi" w:cstheme="minorHAnsi"/>
        </w:rPr>
        <w:t>member</w:t>
      </w:r>
      <w:r w:rsidRPr="0042458F">
        <w:rPr>
          <w:rFonts w:asciiTheme="minorHAnsi" w:hAnsiTheme="minorHAnsi" w:cstheme="minorHAnsi"/>
          <w:spacing w:val="-2"/>
        </w:rPr>
        <w:t xml:space="preserve"> </w:t>
      </w:r>
      <w:r w:rsidRPr="0042458F">
        <w:rPr>
          <w:rFonts w:asciiTheme="minorHAnsi" w:hAnsiTheme="minorHAnsi" w:cstheme="minorHAnsi"/>
        </w:rPr>
        <w:t>schools</w:t>
      </w:r>
      <w:r w:rsidRPr="0042458F">
        <w:rPr>
          <w:rFonts w:asciiTheme="minorHAnsi" w:hAnsiTheme="minorHAnsi" w:cstheme="minorHAnsi"/>
          <w:spacing w:val="-4"/>
        </w:rPr>
        <w:t xml:space="preserve"> </w:t>
      </w:r>
      <w:r w:rsidRPr="0042458F">
        <w:rPr>
          <w:rFonts w:asciiTheme="minorHAnsi" w:hAnsiTheme="minorHAnsi" w:cstheme="minorHAnsi"/>
        </w:rPr>
        <w:t>of</w:t>
      </w:r>
      <w:r w:rsidRPr="0042458F">
        <w:rPr>
          <w:rFonts w:asciiTheme="minorHAnsi" w:hAnsiTheme="minorHAnsi" w:cstheme="minorHAnsi"/>
          <w:spacing w:val="-4"/>
        </w:rPr>
        <w:t xml:space="preserve"> </w:t>
      </w:r>
      <w:r w:rsidRPr="0042458F">
        <w:rPr>
          <w:rFonts w:asciiTheme="minorHAnsi" w:hAnsiTheme="minorHAnsi" w:cstheme="minorHAnsi"/>
        </w:rPr>
        <w:t>the</w:t>
      </w:r>
      <w:r w:rsidRPr="0042458F">
        <w:rPr>
          <w:rFonts w:asciiTheme="minorHAnsi" w:hAnsiTheme="minorHAnsi" w:cstheme="minorHAnsi"/>
          <w:spacing w:val="-1"/>
        </w:rPr>
        <w:t xml:space="preserve"> </w:t>
      </w:r>
      <w:r w:rsidRPr="0042458F">
        <w:rPr>
          <w:rFonts w:asciiTheme="minorHAnsi" w:hAnsiTheme="minorHAnsi" w:cstheme="minorHAnsi"/>
        </w:rPr>
        <w:t>NYSPHSAA</w:t>
      </w:r>
      <w:r w:rsidRPr="0042458F">
        <w:rPr>
          <w:rFonts w:asciiTheme="minorHAnsi" w:hAnsiTheme="minorHAnsi" w:cstheme="minorHAnsi"/>
          <w:spacing w:val="-2"/>
        </w:rPr>
        <w:t xml:space="preserve"> </w:t>
      </w:r>
      <w:r w:rsidRPr="0042458F">
        <w:rPr>
          <w:rFonts w:asciiTheme="minorHAnsi" w:hAnsiTheme="minorHAnsi" w:cstheme="minorHAnsi"/>
        </w:rPr>
        <w:t>in</w:t>
      </w:r>
      <w:r w:rsidRPr="0042458F">
        <w:rPr>
          <w:rFonts w:asciiTheme="minorHAnsi" w:hAnsiTheme="minorHAnsi" w:cstheme="minorHAnsi"/>
          <w:spacing w:val="-3"/>
        </w:rPr>
        <w:t xml:space="preserve"> </w:t>
      </w:r>
      <w:r w:rsidRPr="0042458F">
        <w:rPr>
          <w:rFonts w:asciiTheme="minorHAnsi" w:hAnsiTheme="minorHAnsi" w:cstheme="minorHAnsi"/>
        </w:rPr>
        <w:t>Nassau</w:t>
      </w:r>
      <w:r w:rsidRPr="0042458F">
        <w:rPr>
          <w:rFonts w:asciiTheme="minorHAnsi" w:hAnsiTheme="minorHAnsi" w:cstheme="minorHAnsi"/>
          <w:spacing w:val="-3"/>
        </w:rPr>
        <w:t xml:space="preserve"> </w:t>
      </w:r>
      <w:r w:rsidRPr="0042458F">
        <w:rPr>
          <w:rFonts w:asciiTheme="minorHAnsi" w:hAnsiTheme="minorHAnsi" w:cstheme="minorHAnsi"/>
        </w:rPr>
        <w:t xml:space="preserve">County; and </w:t>
      </w:r>
      <w:proofErr w:type="gramStart"/>
      <w:r w:rsidRPr="0042458F">
        <w:rPr>
          <w:rFonts w:asciiTheme="minorHAnsi" w:hAnsiTheme="minorHAnsi" w:cstheme="minorHAnsi"/>
        </w:rPr>
        <w:t>Whereas</w:t>
      </w:r>
      <w:proofErr w:type="gramEnd"/>
      <w:r w:rsidRPr="0042458F">
        <w:rPr>
          <w:rFonts w:asciiTheme="minorHAnsi" w:hAnsiTheme="minorHAnsi" w:cstheme="minorHAnsi"/>
        </w:rPr>
        <w:t xml:space="preserve"> the ED is the executive arm of the AC; and</w:t>
      </w:r>
    </w:p>
    <w:p w14:paraId="569EEACD" w14:textId="77777777" w:rsidR="0042458F" w:rsidRPr="0042458F" w:rsidRDefault="0042458F" w:rsidP="0042458F">
      <w:pPr>
        <w:pStyle w:val="BodyText"/>
        <w:spacing w:line="253" w:lineRule="exact"/>
        <w:ind w:left="1240"/>
        <w:rPr>
          <w:rFonts w:asciiTheme="minorHAnsi" w:hAnsiTheme="minorHAnsi" w:cstheme="minorHAnsi"/>
        </w:rPr>
      </w:pPr>
      <w:r w:rsidRPr="0042458F">
        <w:rPr>
          <w:rFonts w:asciiTheme="minorHAnsi" w:hAnsiTheme="minorHAnsi" w:cstheme="minorHAnsi"/>
        </w:rPr>
        <w:t>Whereas</w:t>
      </w:r>
      <w:r w:rsidRPr="0042458F">
        <w:rPr>
          <w:rFonts w:asciiTheme="minorHAnsi" w:hAnsiTheme="minorHAnsi" w:cstheme="minorHAnsi"/>
          <w:spacing w:val="-8"/>
        </w:rPr>
        <w:t xml:space="preserve"> </w:t>
      </w:r>
      <w:r w:rsidRPr="0042458F">
        <w:rPr>
          <w:rFonts w:asciiTheme="minorHAnsi" w:hAnsiTheme="minorHAnsi" w:cstheme="minorHAnsi"/>
        </w:rPr>
        <w:t>the</w:t>
      </w:r>
      <w:r w:rsidRPr="0042458F">
        <w:rPr>
          <w:rFonts w:asciiTheme="minorHAnsi" w:hAnsiTheme="minorHAnsi" w:cstheme="minorHAnsi"/>
          <w:spacing w:val="-5"/>
        </w:rPr>
        <w:t xml:space="preserve"> </w:t>
      </w:r>
      <w:r w:rsidRPr="0042458F">
        <w:rPr>
          <w:rFonts w:asciiTheme="minorHAnsi" w:hAnsiTheme="minorHAnsi" w:cstheme="minorHAnsi"/>
        </w:rPr>
        <w:t>OCC</w:t>
      </w:r>
      <w:r w:rsidRPr="0042458F">
        <w:rPr>
          <w:rFonts w:asciiTheme="minorHAnsi" w:hAnsiTheme="minorHAnsi" w:cstheme="minorHAnsi"/>
          <w:spacing w:val="-4"/>
        </w:rPr>
        <w:t xml:space="preserve"> </w:t>
      </w:r>
      <w:r w:rsidRPr="0042458F">
        <w:rPr>
          <w:rFonts w:asciiTheme="minorHAnsi" w:hAnsiTheme="minorHAnsi" w:cstheme="minorHAnsi"/>
        </w:rPr>
        <w:t>is</w:t>
      </w:r>
      <w:r w:rsidRPr="0042458F">
        <w:rPr>
          <w:rFonts w:asciiTheme="minorHAnsi" w:hAnsiTheme="minorHAnsi" w:cstheme="minorHAnsi"/>
          <w:spacing w:val="-5"/>
        </w:rPr>
        <w:t xml:space="preserve"> </w:t>
      </w:r>
      <w:r w:rsidRPr="0042458F">
        <w:rPr>
          <w:rFonts w:asciiTheme="minorHAnsi" w:hAnsiTheme="minorHAnsi" w:cstheme="minorHAnsi"/>
        </w:rPr>
        <w:t>made</w:t>
      </w:r>
      <w:r w:rsidRPr="0042458F">
        <w:rPr>
          <w:rFonts w:asciiTheme="minorHAnsi" w:hAnsiTheme="minorHAnsi" w:cstheme="minorHAnsi"/>
          <w:spacing w:val="-5"/>
        </w:rPr>
        <w:t xml:space="preserve"> </w:t>
      </w:r>
      <w:r w:rsidRPr="0042458F">
        <w:rPr>
          <w:rFonts w:asciiTheme="minorHAnsi" w:hAnsiTheme="minorHAnsi" w:cstheme="minorHAnsi"/>
        </w:rPr>
        <w:t>up</w:t>
      </w:r>
      <w:r w:rsidRPr="0042458F">
        <w:rPr>
          <w:rFonts w:asciiTheme="minorHAnsi" w:hAnsiTheme="minorHAnsi" w:cstheme="minorHAnsi"/>
          <w:spacing w:val="-5"/>
        </w:rPr>
        <w:t xml:space="preserve"> </w:t>
      </w:r>
      <w:r w:rsidRPr="0042458F">
        <w:rPr>
          <w:rFonts w:asciiTheme="minorHAnsi" w:hAnsiTheme="minorHAnsi" w:cstheme="minorHAnsi"/>
        </w:rPr>
        <w:t>of</w:t>
      </w:r>
      <w:r w:rsidRPr="0042458F">
        <w:rPr>
          <w:rFonts w:asciiTheme="minorHAnsi" w:hAnsiTheme="minorHAnsi" w:cstheme="minorHAnsi"/>
          <w:spacing w:val="-3"/>
        </w:rPr>
        <w:t xml:space="preserve"> </w:t>
      </w:r>
      <w:r w:rsidRPr="0042458F">
        <w:rPr>
          <w:rFonts w:asciiTheme="minorHAnsi" w:hAnsiTheme="minorHAnsi" w:cstheme="minorHAnsi"/>
        </w:rPr>
        <w:t>the</w:t>
      </w:r>
      <w:r w:rsidRPr="0042458F">
        <w:rPr>
          <w:rFonts w:asciiTheme="minorHAnsi" w:hAnsiTheme="minorHAnsi" w:cstheme="minorHAnsi"/>
          <w:spacing w:val="-5"/>
        </w:rPr>
        <w:t xml:space="preserve"> </w:t>
      </w:r>
      <w:r w:rsidRPr="0042458F">
        <w:rPr>
          <w:rFonts w:asciiTheme="minorHAnsi" w:hAnsiTheme="minorHAnsi" w:cstheme="minorHAnsi"/>
        </w:rPr>
        <w:t>officials’</w:t>
      </w:r>
      <w:r w:rsidRPr="0042458F">
        <w:rPr>
          <w:rFonts w:asciiTheme="minorHAnsi" w:hAnsiTheme="minorHAnsi" w:cstheme="minorHAnsi"/>
          <w:spacing w:val="-4"/>
        </w:rPr>
        <w:t xml:space="preserve"> </w:t>
      </w:r>
      <w:r w:rsidRPr="0042458F">
        <w:rPr>
          <w:rFonts w:asciiTheme="minorHAnsi" w:hAnsiTheme="minorHAnsi" w:cstheme="minorHAnsi"/>
        </w:rPr>
        <w:t>associations</w:t>
      </w:r>
      <w:r w:rsidRPr="0042458F">
        <w:rPr>
          <w:rFonts w:asciiTheme="minorHAnsi" w:hAnsiTheme="minorHAnsi" w:cstheme="minorHAnsi"/>
          <w:spacing w:val="-3"/>
        </w:rPr>
        <w:t xml:space="preserve"> </w:t>
      </w:r>
      <w:r w:rsidRPr="0042458F">
        <w:rPr>
          <w:rFonts w:asciiTheme="minorHAnsi" w:hAnsiTheme="minorHAnsi" w:cstheme="minorHAnsi"/>
        </w:rPr>
        <w:t>serving</w:t>
      </w:r>
      <w:r w:rsidRPr="0042458F">
        <w:rPr>
          <w:rFonts w:asciiTheme="minorHAnsi" w:hAnsiTheme="minorHAnsi" w:cstheme="minorHAnsi"/>
          <w:spacing w:val="-5"/>
        </w:rPr>
        <w:t xml:space="preserve"> </w:t>
      </w:r>
      <w:r w:rsidRPr="0042458F">
        <w:rPr>
          <w:rFonts w:asciiTheme="minorHAnsi" w:hAnsiTheme="minorHAnsi" w:cstheme="minorHAnsi"/>
        </w:rPr>
        <w:t>Section</w:t>
      </w:r>
      <w:r w:rsidRPr="0042458F">
        <w:rPr>
          <w:rFonts w:asciiTheme="minorHAnsi" w:hAnsiTheme="minorHAnsi" w:cstheme="minorHAnsi"/>
          <w:spacing w:val="-6"/>
        </w:rPr>
        <w:t xml:space="preserve"> </w:t>
      </w:r>
      <w:r w:rsidRPr="0042458F">
        <w:rPr>
          <w:rFonts w:asciiTheme="minorHAnsi" w:hAnsiTheme="minorHAnsi" w:cstheme="minorHAnsi"/>
        </w:rPr>
        <w:t>VIII/BOCES</w:t>
      </w:r>
      <w:r w:rsidRPr="0042458F">
        <w:rPr>
          <w:rFonts w:asciiTheme="minorHAnsi" w:hAnsiTheme="minorHAnsi" w:cstheme="minorHAnsi"/>
          <w:spacing w:val="-4"/>
        </w:rPr>
        <w:t xml:space="preserve"> </w:t>
      </w:r>
      <w:r w:rsidRPr="0042458F">
        <w:rPr>
          <w:rFonts w:asciiTheme="minorHAnsi" w:hAnsiTheme="minorHAnsi" w:cstheme="minorHAnsi"/>
          <w:spacing w:val="-2"/>
        </w:rPr>
        <w:t>those</w:t>
      </w:r>
    </w:p>
    <w:p w14:paraId="29A2AEB0" w14:textId="77777777" w:rsidR="0042458F" w:rsidRPr="0042458F" w:rsidRDefault="0042458F" w:rsidP="0042458F">
      <w:pPr>
        <w:pStyle w:val="BodyText"/>
        <w:ind w:left="1240"/>
        <w:rPr>
          <w:rFonts w:asciiTheme="minorHAnsi" w:hAnsiTheme="minorHAnsi" w:cstheme="minorHAnsi"/>
        </w:rPr>
      </w:pPr>
      <w:r w:rsidRPr="0042458F">
        <w:rPr>
          <w:rFonts w:asciiTheme="minorHAnsi" w:hAnsiTheme="minorHAnsi" w:cstheme="minorHAnsi"/>
        </w:rPr>
        <w:t>schools</w:t>
      </w:r>
      <w:r w:rsidRPr="0042458F">
        <w:rPr>
          <w:rFonts w:asciiTheme="minorHAnsi" w:hAnsiTheme="minorHAnsi" w:cstheme="minorHAnsi"/>
          <w:spacing w:val="-3"/>
        </w:rPr>
        <w:t xml:space="preserve"> </w:t>
      </w:r>
      <w:r w:rsidRPr="0042458F">
        <w:rPr>
          <w:rFonts w:asciiTheme="minorHAnsi" w:hAnsiTheme="minorHAnsi" w:cstheme="minorHAnsi"/>
        </w:rPr>
        <w:t>in</w:t>
      </w:r>
      <w:r w:rsidRPr="0042458F">
        <w:rPr>
          <w:rFonts w:asciiTheme="minorHAnsi" w:hAnsiTheme="minorHAnsi" w:cstheme="minorHAnsi"/>
          <w:spacing w:val="-4"/>
        </w:rPr>
        <w:t xml:space="preserve"> </w:t>
      </w:r>
      <w:r w:rsidRPr="0042458F">
        <w:rPr>
          <w:rFonts w:asciiTheme="minorHAnsi" w:hAnsiTheme="minorHAnsi" w:cstheme="minorHAnsi"/>
        </w:rPr>
        <w:t>Nassau</w:t>
      </w:r>
      <w:r w:rsidRPr="0042458F">
        <w:rPr>
          <w:rFonts w:asciiTheme="minorHAnsi" w:hAnsiTheme="minorHAnsi" w:cstheme="minorHAnsi"/>
          <w:spacing w:val="-5"/>
        </w:rPr>
        <w:t xml:space="preserve"> </w:t>
      </w:r>
      <w:r w:rsidRPr="0042458F">
        <w:rPr>
          <w:rFonts w:asciiTheme="minorHAnsi" w:hAnsiTheme="minorHAnsi" w:cstheme="minorHAnsi"/>
        </w:rPr>
        <w:t>County;</w:t>
      </w:r>
      <w:r w:rsidRPr="0042458F">
        <w:rPr>
          <w:rFonts w:asciiTheme="minorHAnsi" w:hAnsiTheme="minorHAnsi" w:cstheme="minorHAnsi"/>
          <w:spacing w:val="-3"/>
        </w:rPr>
        <w:t xml:space="preserve"> </w:t>
      </w:r>
      <w:r w:rsidRPr="0042458F">
        <w:rPr>
          <w:rFonts w:asciiTheme="minorHAnsi" w:hAnsiTheme="minorHAnsi" w:cstheme="minorHAnsi"/>
          <w:spacing w:val="-5"/>
        </w:rPr>
        <w:t>and</w:t>
      </w:r>
    </w:p>
    <w:p w14:paraId="61146536" w14:textId="77777777" w:rsidR="0042458F" w:rsidRPr="0042458F" w:rsidRDefault="0042458F" w:rsidP="0042458F">
      <w:pPr>
        <w:pStyle w:val="BodyText"/>
        <w:ind w:left="1271" w:right="742"/>
        <w:rPr>
          <w:rFonts w:asciiTheme="minorHAnsi" w:hAnsiTheme="minorHAnsi" w:cstheme="minorHAnsi"/>
        </w:rPr>
      </w:pPr>
      <w:r w:rsidRPr="0042458F">
        <w:rPr>
          <w:rFonts w:asciiTheme="minorHAnsi" w:hAnsiTheme="minorHAnsi" w:cstheme="minorHAnsi"/>
        </w:rPr>
        <w:t>Therefore,</w:t>
      </w:r>
      <w:r w:rsidRPr="0042458F">
        <w:rPr>
          <w:rFonts w:asciiTheme="minorHAnsi" w:hAnsiTheme="minorHAnsi" w:cstheme="minorHAnsi"/>
          <w:spacing w:val="-3"/>
        </w:rPr>
        <w:t xml:space="preserve"> </w:t>
      </w:r>
      <w:r w:rsidRPr="0042458F">
        <w:rPr>
          <w:rFonts w:asciiTheme="minorHAnsi" w:hAnsiTheme="minorHAnsi" w:cstheme="minorHAnsi"/>
        </w:rPr>
        <w:t>in</w:t>
      </w:r>
      <w:r w:rsidRPr="0042458F">
        <w:rPr>
          <w:rFonts w:asciiTheme="minorHAnsi" w:hAnsiTheme="minorHAnsi" w:cstheme="minorHAnsi"/>
          <w:spacing w:val="-6"/>
        </w:rPr>
        <w:t xml:space="preserve"> </w:t>
      </w:r>
      <w:r w:rsidRPr="0042458F">
        <w:rPr>
          <w:rFonts w:asciiTheme="minorHAnsi" w:hAnsiTheme="minorHAnsi" w:cstheme="minorHAnsi"/>
        </w:rPr>
        <w:t>the</w:t>
      </w:r>
      <w:r w:rsidRPr="0042458F">
        <w:rPr>
          <w:rFonts w:asciiTheme="minorHAnsi" w:hAnsiTheme="minorHAnsi" w:cstheme="minorHAnsi"/>
          <w:spacing w:val="-2"/>
        </w:rPr>
        <w:t xml:space="preserve"> </w:t>
      </w:r>
      <w:r w:rsidRPr="0042458F">
        <w:rPr>
          <w:rFonts w:asciiTheme="minorHAnsi" w:hAnsiTheme="minorHAnsi" w:cstheme="minorHAnsi"/>
        </w:rPr>
        <w:t>best</w:t>
      </w:r>
      <w:r w:rsidRPr="0042458F">
        <w:rPr>
          <w:rFonts w:asciiTheme="minorHAnsi" w:hAnsiTheme="minorHAnsi" w:cstheme="minorHAnsi"/>
          <w:spacing w:val="-2"/>
        </w:rPr>
        <w:t xml:space="preserve"> </w:t>
      </w:r>
      <w:r w:rsidRPr="0042458F">
        <w:rPr>
          <w:rFonts w:asciiTheme="minorHAnsi" w:hAnsiTheme="minorHAnsi" w:cstheme="minorHAnsi"/>
        </w:rPr>
        <w:t>interests</w:t>
      </w:r>
      <w:r w:rsidRPr="0042458F">
        <w:rPr>
          <w:rFonts w:asciiTheme="minorHAnsi" w:hAnsiTheme="minorHAnsi" w:cstheme="minorHAnsi"/>
          <w:spacing w:val="-5"/>
        </w:rPr>
        <w:t xml:space="preserve"> </w:t>
      </w:r>
      <w:r w:rsidRPr="0042458F">
        <w:rPr>
          <w:rFonts w:asciiTheme="minorHAnsi" w:hAnsiTheme="minorHAnsi" w:cstheme="minorHAnsi"/>
        </w:rPr>
        <w:t>of</w:t>
      </w:r>
      <w:r w:rsidRPr="0042458F">
        <w:rPr>
          <w:rFonts w:asciiTheme="minorHAnsi" w:hAnsiTheme="minorHAnsi" w:cstheme="minorHAnsi"/>
          <w:spacing w:val="-3"/>
        </w:rPr>
        <w:t xml:space="preserve"> </w:t>
      </w:r>
      <w:r w:rsidRPr="0042458F">
        <w:rPr>
          <w:rFonts w:asciiTheme="minorHAnsi" w:hAnsiTheme="minorHAnsi" w:cstheme="minorHAnsi"/>
        </w:rPr>
        <w:t>Interscholastic</w:t>
      </w:r>
      <w:r w:rsidRPr="0042458F">
        <w:rPr>
          <w:rFonts w:asciiTheme="minorHAnsi" w:hAnsiTheme="minorHAnsi" w:cstheme="minorHAnsi"/>
          <w:spacing w:val="-3"/>
        </w:rPr>
        <w:t xml:space="preserve"> </w:t>
      </w:r>
      <w:r w:rsidRPr="0042458F">
        <w:rPr>
          <w:rFonts w:asciiTheme="minorHAnsi" w:hAnsiTheme="minorHAnsi" w:cstheme="minorHAnsi"/>
        </w:rPr>
        <w:t>Athletics</w:t>
      </w:r>
      <w:r w:rsidRPr="0042458F">
        <w:rPr>
          <w:rFonts w:asciiTheme="minorHAnsi" w:hAnsiTheme="minorHAnsi" w:cstheme="minorHAnsi"/>
          <w:spacing w:val="-3"/>
        </w:rPr>
        <w:t xml:space="preserve"> </w:t>
      </w:r>
      <w:r w:rsidRPr="0042458F">
        <w:rPr>
          <w:rFonts w:asciiTheme="minorHAnsi" w:hAnsiTheme="minorHAnsi" w:cstheme="minorHAnsi"/>
        </w:rPr>
        <w:t>in</w:t>
      </w:r>
      <w:r w:rsidRPr="0042458F">
        <w:rPr>
          <w:rFonts w:asciiTheme="minorHAnsi" w:hAnsiTheme="minorHAnsi" w:cstheme="minorHAnsi"/>
          <w:spacing w:val="-4"/>
        </w:rPr>
        <w:t xml:space="preserve"> </w:t>
      </w:r>
      <w:r w:rsidRPr="0042458F">
        <w:rPr>
          <w:rFonts w:asciiTheme="minorHAnsi" w:hAnsiTheme="minorHAnsi" w:cstheme="minorHAnsi"/>
        </w:rPr>
        <w:t>Nassau</w:t>
      </w:r>
      <w:r w:rsidRPr="0042458F">
        <w:rPr>
          <w:rFonts w:asciiTheme="minorHAnsi" w:hAnsiTheme="minorHAnsi" w:cstheme="minorHAnsi"/>
          <w:spacing w:val="-4"/>
        </w:rPr>
        <w:t xml:space="preserve"> </w:t>
      </w:r>
      <w:r w:rsidRPr="0042458F">
        <w:rPr>
          <w:rFonts w:asciiTheme="minorHAnsi" w:hAnsiTheme="minorHAnsi" w:cstheme="minorHAnsi"/>
        </w:rPr>
        <w:t>County,</w:t>
      </w:r>
      <w:r w:rsidRPr="0042458F">
        <w:rPr>
          <w:rFonts w:asciiTheme="minorHAnsi" w:hAnsiTheme="minorHAnsi" w:cstheme="minorHAnsi"/>
          <w:spacing w:val="-3"/>
        </w:rPr>
        <w:t xml:space="preserve"> </w:t>
      </w:r>
      <w:r w:rsidRPr="0042458F">
        <w:rPr>
          <w:rFonts w:asciiTheme="minorHAnsi" w:hAnsiTheme="minorHAnsi" w:cstheme="minorHAnsi"/>
        </w:rPr>
        <w:t>it</w:t>
      </w:r>
      <w:r w:rsidRPr="0042458F">
        <w:rPr>
          <w:rFonts w:asciiTheme="minorHAnsi" w:hAnsiTheme="minorHAnsi" w:cstheme="minorHAnsi"/>
          <w:spacing w:val="-2"/>
        </w:rPr>
        <w:t xml:space="preserve"> </w:t>
      </w:r>
      <w:r w:rsidRPr="0042458F">
        <w:rPr>
          <w:rFonts w:asciiTheme="minorHAnsi" w:hAnsiTheme="minorHAnsi" w:cstheme="minorHAnsi"/>
        </w:rPr>
        <w:t>is</w:t>
      </w:r>
      <w:r w:rsidRPr="0042458F">
        <w:rPr>
          <w:rFonts w:asciiTheme="minorHAnsi" w:hAnsiTheme="minorHAnsi" w:cstheme="minorHAnsi"/>
          <w:spacing w:val="-5"/>
        </w:rPr>
        <w:t xml:space="preserve"> </w:t>
      </w:r>
      <w:r w:rsidRPr="0042458F">
        <w:rPr>
          <w:rFonts w:asciiTheme="minorHAnsi" w:hAnsiTheme="minorHAnsi" w:cstheme="minorHAnsi"/>
        </w:rPr>
        <w:t>agreed that the AC, the ED, and the OCC will:</w:t>
      </w:r>
    </w:p>
    <w:p w14:paraId="667BA933" w14:textId="77777777" w:rsidR="0042458F" w:rsidRPr="0042458F" w:rsidRDefault="0042458F" w:rsidP="0042458F">
      <w:pPr>
        <w:pStyle w:val="ListParagraph"/>
        <w:numPr>
          <w:ilvl w:val="0"/>
          <w:numId w:val="1"/>
        </w:numPr>
        <w:tabs>
          <w:tab w:val="left" w:pos="1239"/>
        </w:tabs>
        <w:spacing w:before="3" w:after="0" w:line="235" w:lineRule="auto"/>
        <w:ind w:right="771"/>
        <w:contextualSpacing w:val="0"/>
        <w:rPr>
          <w:rFonts w:cstheme="minorHAnsi"/>
          <w:sz w:val="22"/>
          <w:szCs w:val="22"/>
        </w:rPr>
      </w:pPr>
      <w:r w:rsidRPr="0042458F">
        <w:rPr>
          <w:rFonts w:cstheme="minorHAnsi"/>
          <w:sz w:val="22"/>
          <w:szCs w:val="22"/>
        </w:rPr>
        <w:t>Accept and abide by the Statement of Principles for officiating and the Constitution of the New</w:t>
      </w:r>
      <w:r w:rsidRPr="0042458F">
        <w:rPr>
          <w:rFonts w:cstheme="minorHAnsi"/>
          <w:spacing w:val="-2"/>
          <w:sz w:val="22"/>
          <w:szCs w:val="22"/>
        </w:rPr>
        <w:t xml:space="preserve"> </w:t>
      </w:r>
      <w:r w:rsidRPr="0042458F">
        <w:rPr>
          <w:rFonts w:cstheme="minorHAnsi"/>
          <w:sz w:val="22"/>
          <w:szCs w:val="22"/>
        </w:rPr>
        <w:t>York</w:t>
      </w:r>
      <w:r w:rsidRPr="0042458F">
        <w:rPr>
          <w:rFonts w:cstheme="minorHAnsi"/>
          <w:spacing w:val="-5"/>
          <w:sz w:val="22"/>
          <w:szCs w:val="22"/>
        </w:rPr>
        <w:t xml:space="preserve"> </w:t>
      </w:r>
      <w:r w:rsidRPr="0042458F">
        <w:rPr>
          <w:rFonts w:cstheme="minorHAnsi"/>
          <w:sz w:val="22"/>
          <w:szCs w:val="22"/>
        </w:rPr>
        <w:t>State</w:t>
      </w:r>
      <w:r w:rsidRPr="0042458F">
        <w:rPr>
          <w:rFonts w:cstheme="minorHAnsi"/>
          <w:spacing w:val="-2"/>
          <w:sz w:val="22"/>
          <w:szCs w:val="22"/>
        </w:rPr>
        <w:t xml:space="preserve"> </w:t>
      </w:r>
      <w:r w:rsidRPr="0042458F">
        <w:rPr>
          <w:rFonts w:cstheme="minorHAnsi"/>
          <w:sz w:val="22"/>
          <w:szCs w:val="22"/>
        </w:rPr>
        <w:t>High</w:t>
      </w:r>
      <w:r w:rsidRPr="0042458F">
        <w:rPr>
          <w:rFonts w:cstheme="minorHAnsi"/>
          <w:spacing w:val="-4"/>
          <w:sz w:val="22"/>
          <w:szCs w:val="22"/>
        </w:rPr>
        <w:t xml:space="preserve"> </w:t>
      </w:r>
      <w:r w:rsidRPr="0042458F">
        <w:rPr>
          <w:rFonts w:cstheme="minorHAnsi"/>
          <w:sz w:val="22"/>
          <w:szCs w:val="22"/>
        </w:rPr>
        <w:t>School</w:t>
      </w:r>
      <w:r w:rsidRPr="0042458F">
        <w:rPr>
          <w:rFonts w:cstheme="minorHAnsi"/>
          <w:spacing w:val="-3"/>
          <w:sz w:val="22"/>
          <w:szCs w:val="22"/>
        </w:rPr>
        <w:t xml:space="preserve"> </w:t>
      </w:r>
      <w:r w:rsidRPr="0042458F">
        <w:rPr>
          <w:rFonts w:cstheme="minorHAnsi"/>
          <w:sz w:val="22"/>
          <w:szCs w:val="22"/>
        </w:rPr>
        <w:t>Officials’</w:t>
      </w:r>
      <w:r w:rsidRPr="0042458F">
        <w:rPr>
          <w:rFonts w:cstheme="minorHAnsi"/>
          <w:spacing w:val="-3"/>
          <w:sz w:val="22"/>
          <w:szCs w:val="22"/>
        </w:rPr>
        <w:t xml:space="preserve"> </w:t>
      </w:r>
      <w:r w:rsidRPr="0042458F">
        <w:rPr>
          <w:rFonts w:cstheme="minorHAnsi"/>
          <w:sz w:val="22"/>
          <w:szCs w:val="22"/>
        </w:rPr>
        <w:t>Coordinating</w:t>
      </w:r>
      <w:r w:rsidRPr="0042458F">
        <w:rPr>
          <w:rFonts w:cstheme="minorHAnsi"/>
          <w:spacing w:val="-4"/>
          <w:sz w:val="22"/>
          <w:szCs w:val="22"/>
        </w:rPr>
        <w:t xml:space="preserve"> </w:t>
      </w:r>
      <w:r w:rsidRPr="0042458F">
        <w:rPr>
          <w:rFonts w:cstheme="minorHAnsi"/>
          <w:sz w:val="22"/>
          <w:szCs w:val="22"/>
        </w:rPr>
        <w:t>Federation</w:t>
      </w:r>
      <w:r w:rsidRPr="0042458F">
        <w:rPr>
          <w:rFonts w:cstheme="minorHAnsi"/>
          <w:spacing w:val="-6"/>
          <w:sz w:val="22"/>
          <w:szCs w:val="22"/>
        </w:rPr>
        <w:t xml:space="preserve"> </w:t>
      </w:r>
      <w:r w:rsidRPr="0042458F">
        <w:rPr>
          <w:rFonts w:cstheme="minorHAnsi"/>
          <w:sz w:val="22"/>
          <w:szCs w:val="22"/>
        </w:rPr>
        <w:t>(NYSHSOCF)</w:t>
      </w:r>
      <w:r w:rsidRPr="0042458F">
        <w:rPr>
          <w:rFonts w:cstheme="minorHAnsi"/>
          <w:spacing w:val="-3"/>
          <w:sz w:val="22"/>
          <w:szCs w:val="22"/>
        </w:rPr>
        <w:t xml:space="preserve"> </w:t>
      </w:r>
      <w:r w:rsidRPr="0042458F">
        <w:rPr>
          <w:rFonts w:cstheme="minorHAnsi"/>
          <w:sz w:val="22"/>
          <w:szCs w:val="22"/>
        </w:rPr>
        <w:t>as</w:t>
      </w:r>
      <w:r w:rsidRPr="0042458F">
        <w:rPr>
          <w:rFonts w:cstheme="minorHAnsi"/>
          <w:spacing w:val="-3"/>
          <w:sz w:val="22"/>
          <w:szCs w:val="22"/>
        </w:rPr>
        <w:t xml:space="preserve"> </w:t>
      </w:r>
      <w:r w:rsidRPr="0042458F">
        <w:rPr>
          <w:rFonts w:cstheme="minorHAnsi"/>
          <w:sz w:val="22"/>
          <w:szCs w:val="22"/>
        </w:rPr>
        <w:t>written</w:t>
      </w:r>
      <w:r w:rsidRPr="0042458F">
        <w:rPr>
          <w:rFonts w:cstheme="minorHAnsi"/>
          <w:spacing w:val="-4"/>
          <w:sz w:val="22"/>
          <w:szCs w:val="22"/>
        </w:rPr>
        <w:t xml:space="preserve"> </w:t>
      </w:r>
      <w:r w:rsidRPr="0042458F">
        <w:rPr>
          <w:rFonts w:cstheme="minorHAnsi"/>
          <w:sz w:val="22"/>
          <w:szCs w:val="22"/>
        </w:rPr>
        <w:t>in</w:t>
      </w:r>
      <w:r w:rsidRPr="0042458F">
        <w:rPr>
          <w:rFonts w:cstheme="minorHAnsi"/>
          <w:spacing w:val="-4"/>
          <w:sz w:val="22"/>
          <w:szCs w:val="22"/>
        </w:rPr>
        <w:t xml:space="preserve"> </w:t>
      </w:r>
      <w:r w:rsidRPr="0042458F">
        <w:rPr>
          <w:rFonts w:cstheme="minorHAnsi"/>
          <w:sz w:val="22"/>
          <w:szCs w:val="22"/>
        </w:rPr>
        <w:t>the NYSPHSAA</w:t>
      </w:r>
      <w:r w:rsidRPr="0042458F">
        <w:rPr>
          <w:rFonts w:cstheme="minorHAnsi"/>
          <w:spacing w:val="-7"/>
          <w:sz w:val="22"/>
          <w:szCs w:val="22"/>
        </w:rPr>
        <w:t xml:space="preserve"> </w:t>
      </w:r>
      <w:r w:rsidRPr="0042458F">
        <w:rPr>
          <w:rFonts w:cstheme="minorHAnsi"/>
          <w:sz w:val="22"/>
          <w:szCs w:val="22"/>
        </w:rPr>
        <w:t>Handbook:</w:t>
      </w:r>
    </w:p>
    <w:p w14:paraId="3116E88A" w14:textId="77777777" w:rsidR="0042458F" w:rsidRPr="0042458F" w:rsidRDefault="0042458F" w:rsidP="0042458F">
      <w:pPr>
        <w:pStyle w:val="ListParagraph"/>
        <w:numPr>
          <w:ilvl w:val="0"/>
          <w:numId w:val="1"/>
        </w:numPr>
        <w:tabs>
          <w:tab w:val="left" w:pos="1240"/>
        </w:tabs>
        <w:spacing w:before="10" w:after="0" w:line="230" w:lineRule="auto"/>
        <w:ind w:left="1240" w:right="1255"/>
        <w:contextualSpacing w:val="0"/>
        <w:rPr>
          <w:rFonts w:cstheme="minorHAnsi"/>
          <w:sz w:val="22"/>
          <w:szCs w:val="22"/>
        </w:rPr>
      </w:pPr>
      <w:r w:rsidRPr="0042458F">
        <w:rPr>
          <w:rFonts w:cstheme="minorHAnsi"/>
          <w:sz w:val="22"/>
          <w:szCs w:val="22"/>
        </w:rPr>
        <w:t>Accept</w:t>
      </w:r>
      <w:r w:rsidRPr="0042458F">
        <w:rPr>
          <w:rFonts w:cstheme="minorHAnsi"/>
          <w:spacing w:val="-2"/>
          <w:sz w:val="22"/>
          <w:szCs w:val="22"/>
        </w:rPr>
        <w:t xml:space="preserve"> </w:t>
      </w:r>
      <w:r w:rsidRPr="0042458F">
        <w:rPr>
          <w:rFonts w:cstheme="minorHAnsi"/>
          <w:sz w:val="22"/>
          <w:szCs w:val="22"/>
        </w:rPr>
        <w:t>and</w:t>
      </w:r>
      <w:r w:rsidRPr="0042458F">
        <w:rPr>
          <w:rFonts w:cstheme="minorHAnsi"/>
          <w:spacing w:val="-4"/>
          <w:sz w:val="22"/>
          <w:szCs w:val="22"/>
        </w:rPr>
        <w:t xml:space="preserve"> </w:t>
      </w:r>
      <w:r w:rsidRPr="0042458F">
        <w:rPr>
          <w:rFonts w:cstheme="minorHAnsi"/>
          <w:sz w:val="22"/>
          <w:szCs w:val="22"/>
        </w:rPr>
        <w:t>abide</w:t>
      </w:r>
      <w:r w:rsidRPr="0042458F">
        <w:rPr>
          <w:rFonts w:cstheme="minorHAnsi"/>
          <w:spacing w:val="-5"/>
          <w:sz w:val="22"/>
          <w:szCs w:val="22"/>
        </w:rPr>
        <w:t xml:space="preserve"> </w:t>
      </w:r>
      <w:r w:rsidRPr="0042458F">
        <w:rPr>
          <w:rFonts w:cstheme="minorHAnsi"/>
          <w:sz w:val="22"/>
          <w:szCs w:val="22"/>
        </w:rPr>
        <w:t>by</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2"/>
          <w:sz w:val="22"/>
          <w:szCs w:val="22"/>
        </w:rPr>
        <w:t xml:space="preserve"> </w:t>
      </w:r>
      <w:r w:rsidRPr="0042458F">
        <w:rPr>
          <w:rFonts w:cstheme="minorHAnsi"/>
          <w:sz w:val="22"/>
          <w:szCs w:val="22"/>
        </w:rPr>
        <w:t>provisions</w:t>
      </w:r>
      <w:r w:rsidRPr="0042458F">
        <w:rPr>
          <w:rFonts w:cstheme="minorHAnsi"/>
          <w:spacing w:val="-5"/>
          <w:sz w:val="22"/>
          <w:szCs w:val="22"/>
        </w:rPr>
        <w:t xml:space="preserve"> </w:t>
      </w:r>
      <w:r w:rsidRPr="0042458F">
        <w:rPr>
          <w:rFonts w:cstheme="minorHAnsi"/>
          <w:sz w:val="22"/>
          <w:szCs w:val="22"/>
        </w:rPr>
        <w:t>of</w:t>
      </w:r>
      <w:r w:rsidRPr="0042458F">
        <w:rPr>
          <w:rFonts w:cstheme="minorHAnsi"/>
          <w:spacing w:val="-3"/>
          <w:sz w:val="22"/>
          <w:szCs w:val="22"/>
        </w:rPr>
        <w:t xml:space="preserve"> </w:t>
      </w:r>
      <w:r w:rsidRPr="0042458F">
        <w:rPr>
          <w:rFonts w:cstheme="minorHAnsi"/>
          <w:sz w:val="22"/>
          <w:szCs w:val="22"/>
        </w:rPr>
        <w:t>the</w:t>
      </w:r>
      <w:r w:rsidRPr="0042458F">
        <w:rPr>
          <w:rFonts w:cstheme="minorHAnsi"/>
          <w:spacing w:val="-2"/>
          <w:sz w:val="22"/>
          <w:szCs w:val="22"/>
        </w:rPr>
        <w:t xml:space="preserve"> </w:t>
      </w:r>
      <w:r w:rsidRPr="0042458F">
        <w:rPr>
          <w:rFonts w:cstheme="minorHAnsi"/>
          <w:sz w:val="22"/>
          <w:szCs w:val="22"/>
        </w:rPr>
        <w:t>Officials’</w:t>
      </w:r>
      <w:r w:rsidRPr="0042458F">
        <w:rPr>
          <w:rFonts w:cstheme="minorHAnsi"/>
          <w:spacing w:val="-3"/>
          <w:sz w:val="22"/>
          <w:szCs w:val="22"/>
        </w:rPr>
        <w:t xml:space="preserve"> </w:t>
      </w:r>
      <w:r w:rsidRPr="0042458F">
        <w:rPr>
          <w:rFonts w:cstheme="minorHAnsi"/>
          <w:sz w:val="22"/>
          <w:szCs w:val="22"/>
        </w:rPr>
        <w:t>Agreement</w:t>
      </w:r>
      <w:r w:rsidRPr="0042458F">
        <w:rPr>
          <w:rFonts w:cstheme="minorHAnsi"/>
          <w:spacing w:val="-2"/>
          <w:sz w:val="22"/>
          <w:szCs w:val="22"/>
        </w:rPr>
        <w:t xml:space="preserve"> </w:t>
      </w:r>
      <w:r w:rsidRPr="0042458F">
        <w:rPr>
          <w:rFonts w:cstheme="minorHAnsi"/>
          <w:sz w:val="22"/>
          <w:szCs w:val="22"/>
        </w:rPr>
        <w:t>as</w:t>
      </w:r>
      <w:r w:rsidRPr="0042458F">
        <w:rPr>
          <w:rFonts w:cstheme="minorHAnsi"/>
          <w:spacing w:val="-3"/>
          <w:sz w:val="22"/>
          <w:szCs w:val="22"/>
        </w:rPr>
        <w:t xml:space="preserve"> </w:t>
      </w:r>
      <w:r w:rsidRPr="0042458F">
        <w:rPr>
          <w:rFonts w:cstheme="minorHAnsi"/>
          <w:sz w:val="22"/>
          <w:szCs w:val="22"/>
        </w:rPr>
        <w:t>written</w:t>
      </w:r>
      <w:r w:rsidRPr="0042458F">
        <w:rPr>
          <w:rFonts w:cstheme="minorHAnsi"/>
          <w:spacing w:val="-4"/>
          <w:sz w:val="22"/>
          <w:szCs w:val="22"/>
        </w:rPr>
        <w:t xml:space="preserve"> </w:t>
      </w:r>
      <w:r w:rsidRPr="0042458F">
        <w:rPr>
          <w:rFonts w:cstheme="minorHAnsi"/>
          <w:sz w:val="22"/>
          <w:szCs w:val="22"/>
        </w:rPr>
        <w:t>in</w:t>
      </w:r>
      <w:r w:rsidRPr="0042458F">
        <w:rPr>
          <w:rFonts w:cstheme="minorHAnsi"/>
          <w:spacing w:val="-6"/>
          <w:sz w:val="22"/>
          <w:szCs w:val="22"/>
        </w:rPr>
        <w:t xml:space="preserve"> </w:t>
      </w:r>
      <w:r w:rsidRPr="0042458F">
        <w:rPr>
          <w:rFonts w:cstheme="minorHAnsi"/>
          <w:sz w:val="22"/>
          <w:szCs w:val="22"/>
        </w:rPr>
        <w:t>the</w:t>
      </w:r>
      <w:r w:rsidRPr="0042458F">
        <w:rPr>
          <w:rFonts w:cstheme="minorHAnsi"/>
          <w:spacing w:val="-2"/>
          <w:sz w:val="22"/>
          <w:szCs w:val="22"/>
        </w:rPr>
        <w:t xml:space="preserve"> </w:t>
      </w:r>
      <w:r w:rsidRPr="0042458F">
        <w:rPr>
          <w:rFonts w:cstheme="minorHAnsi"/>
          <w:sz w:val="22"/>
          <w:szCs w:val="22"/>
        </w:rPr>
        <w:t xml:space="preserve">above </w:t>
      </w:r>
      <w:r w:rsidRPr="0042458F">
        <w:rPr>
          <w:rFonts w:cstheme="minorHAnsi"/>
          <w:spacing w:val="-2"/>
          <w:sz w:val="22"/>
          <w:szCs w:val="22"/>
        </w:rPr>
        <w:t>handbook.</w:t>
      </w:r>
    </w:p>
    <w:p w14:paraId="56E3B5E5" w14:textId="50FD9015" w:rsidR="0042458F" w:rsidRPr="0042458F" w:rsidRDefault="0042458F" w:rsidP="0042458F">
      <w:pPr>
        <w:pStyle w:val="ListParagraph"/>
        <w:numPr>
          <w:ilvl w:val="0"/>
          <w:numId w:val="1"/>
        </w:numPr>
        <w:tabs>
          <w:tab w:val="left" w:pos="1239"/>
        </w:tabs>
        <w:spacing w:before="8" w:after="0" w:line="235" w:lineRule="auto"/>
        <w:ind w:right="540"/>
        <w:contextualSpacing w:val="0"/>
        <w:rPr>
          <w:rFonts w:cstheme="minorHAnsi"/>
          <w:sz w:val="22"/>
          <w:szCs w:val="22"/>
        </w:rPr>
      </w:pPr>
      <w:r w:rsidRPr="0042458F">
        <w:rPr>
          <w:rFonts w:cstheme="minorHAnsi"/>
          <w:sz w:val="22"/>
          <w:szCs w:val="22"/>
        </w:rPr>
        <w:t xml:space="preserve">Agree upon a contract, the term of which will extend from </w:t>
      </w:r>
      <w:r w:rsidR="00AB5189">
        <w:rPr>
          <w:rFonts w:cstheme="minorHAnsi"/>
          <w:sz w:val="22"/>
          <w:szCs w:val="22"/>
        </w:rPr>
        <w:t>August 1</w:t>
      </w:r>
      <w:r w:rsidRPr="0042458F">
        <w:rPr>
          <w:rFonts w:cstheme="minorHAnsi"/>
          <w:sz w:val="22"/>
          <w:szCs w:val="22"/>
        </w:rPr>
        <w:t>, 2025, up to and through June 30, 2028, and which will be subject to renewal thereafter, in accordance with procedures</w:t>
      </w:r>
      <w:r w:rsidRPr="0042458F">
        <w:rPr>
          <w:rFonts w:cstheme="minorHAnsi"/>
          <w:spacing w:val="-5"/>
          <w:sz w:val="22"/>
          <w:szCs w:val="22"/>
        </w:rPr>
        <w:t xml:space="preserve"> </w:t>
      </w:r>
      <w:r w:rsidRPr="0042458F">
        <w:rPr>
          <w:rFonts w:cstheme="minorHAnsi"/>
          <w:sz w:val="22"/>
          <w:szCs w:val="22"/>
        </w:rPr>
        <w:t>defined</w:t>
      </w:r>
      <w:r w:rsidRPr="0042458F">
        <w:rPr>
          <w:rFonts w:cstheme="minorHAnsi"/>
          <w:spacing w:val="-6"/>
          <w:sz w:val="22"/>
          <w:szCs w:val="22"/>
        </w:rPr>
        <w:t xml:space="preserve"> </w:t>
      </w:r>
      <w:r w:rsidRPr="0042458F">
        <w:rPr>
          <w:rFonts w:cstheme="minorHAnsi"/>
          <w:sz w:val="22"/>
          <w:szCs w:val="22"/>
        </w:rPr>
        <w:t>within</w:t>
      </w:r>
      <w:r w:rsidRPr="0042458F">
        <w:rPr>
          <w:rFonts w:cstheme="minorHAnsi"/>
          <w:spacing w:val="-6"/>
          <w:sz w:val="22"/>
          <w:szCs w:val="22"/>
        </w:rPr>
        <w:t xml:space="preserve"> </w:t>
      </w:r>
      <w:r w:rsidRPr="0042458F">
        <w:rPr>
          <w:rFonts w:cstheme="minorHAnsi"/>
          <w:sz w:val="22"/>
          <w:szCs w:val="22"/>
        </w:rPr>
        <w:t>the</w:t>
      </w:r>
      <w:r w:rsidRPr="0042458F">
        <w:rPr>
          <w:rFonts w:cstheme="minorHAnsi"/>
          <w:spacing w:val="-2"/>
          <w:sz w:val="22"/>
          <w:szCs w:val="22"/>
        </w:rPr>
        <w:t xml:space="preserve"> </w:t>
      </w:r>
      <w:r w:rsidRPr="0042458F">
        <w:rPr>
          <w:rFonts w:cstheme="minorHAnsi"/>
          <w:sz w:val="22"/>
          <w:szCs w:val="22"/>
        </w:rPr>
        <w:t>Officials’</w:t>
      </w:r>
      <w:r w:rsidRPr="0042458F">
        <w:rPr>
          <w:rFonts w:cstheme="minorHAnsi"/>
          <w:spacing w:val="-3"/>
          <w:sz w:val="22"/>
          <w:szCs w:val="22"/>
        </w:rPr>
        <w:t xml:space="preserve"> </w:t>
      </w:r>
      <w:r w:rsidRPr="0042458F">
        <w:rPr>
          <w:rFonts w:cstheme="minorHAnsi"/>
          <w:sz w:val="22"/>
          <w:szCs w:val="22"/>
        </w:rPr>
        <w:t>Agreement</w:t>
      </w:r>
      <w:r w:rsidRPr="0042458F">
        <w:rPr>
          <w:rFonts w:cstheme="minorHAnsi"/>
          <w:spacing w:val="-2"/>
          <w:sz w:val="22"/>
          <w:szCs w:val="22"/>
        </w:rPr>
        <w:t xml:space="preserve"> </w:t>
      </w:r>
      <w:r w:rsidRPr="0042458F">
        <w:rPr>
          <w:rFonts w:cstheme="minorHAnsi"/>
          <w:sz w:val="22"/>
          <w:szCs w:val="22"/>
        </w:rPr>
        <w:t>in</w:t>
      </w:r>
      <w:r w:rsidRPr="0042458F">
        <w:rPr>
          <w:rFonts w:cstheme="minorHAnsi"/>
          <w:spacing w:val="-6"/>
          <w:sz w:val="22"/>
          <w:szCs w:val="22"/>
        </w:rPr>
        <w:t xml:space="preserve"> </w:t>
      </w:r>
      <w:r w:rsidRPr="0042458F">
        <w:rPr>
          <w:rFonts w:cstheme="minorHAnsi"/>
          <w:sz w:val="22"/>
          <w:szCs w:val="22"/>
        </w:rPr>
        <w:t>the</w:t>
      </w:r>
      <w:r w:rsidRPr="0042458F">
        <w:rPr>
          <w:rFonts w:cstheme="minorHAnsi"/>
          <w:spacing w:val="-2"/>
          <w:sz w:val="22"/>
          <w:szCs w:val="22"/>
        </w:rPr>
        <w:t xml:space="preserve"> </w:t>
      </w:r>
      <w:r w:rsidRPr="0042458F">
        <w:rPr>
          <w:rFonts w:cstheme="minorHAnsi"/>
          <w:sz w:val="22"/>
          <w:szCs w:val="22"/>
        </w:rPr>
        <w:t>NYSPHSAA</w:t>
      </w:r>
      <w:r w:rsidRPr="0042458F">
        <w:rPr>
          <w:rFonts w:cstheme="minorHAnsi"/>
          <w:spacing w:val="-3"/>
          <w:sz w:val="22"/>
          <w:szCs w:val="22"/>
        </w:rPr>
        <w:t xml:space="preserve"> </w:t>
      </w:r>
      <w:r w:rsidRPr="0042458F">
        <w:rPr>
          <w:rFonts w:cstheme="minorHAnsi"/>
          <w:sz w:val="22"/>
          <w:szCs w:val="22"/>
        </w:rPr>
        <w:t>Handbook.</w:t>
      </w:r>
      <w:r w:rsidRPr="0042458F">
        <w:rPr>
          <w:rFonts w:cstheme="minorHAnsi"/>
          <w:spacing w:val="-6"/>
          <w:sz w:val="22"/>
          <w:szCs w:val="22"/>
        </w:rPr>
        <w:t xml:space="preserve"> </w:t>
      </w:r>
      <w:r w:rsidRPr="0042458F">
        <w:rPr>
          <w:rFonts w:cstheme="minorHAnsi"/>
          <w:sz w:val="22"/>
          <w:szCs w:val="22"/>
        </w:rPr>
        <w:t>Said</w:t>
      </w:r>
      <w:r w:rsidRPr="0042458F">
        <w:rPr>
          <w:rFonts w:cstheme="minorHAnsi"/>
          <w:spacing w:val="-3"/>
          <w:sz w:val="22"/>
          <w:szCs w:val="22"/>
        </w:rPr>
        <w:t xml:space="preserve"> </w:t>
      </w:r>
      <w:r w:rsidRPr="0042458F">
        <w:rPr>
          <w:rFonts w:cstheme="minorHAnsi"/>
          <w:sz w:val="22"/>
          <w:szCs w:val="22"/>
        </w:rPr>
        <w:t>contract will consist of the following articles:</w:t>
      </w:r>
    </w:p>
    <w:p w14:paraId="78C60222" w14:textId="77777777" w:rsidR="0042458F" w:rsidRPr="0042458F" w:rsidRDefault="0042458F" w:rsidP="0042458F">
      <w:pPr>
        <w:pStyle w:val="ListParagraph"/>
        <w:numPr>
          <w:ilvl w:val="1"/>
          <w:numId w:val="1"/>
        </w:numPr>
        <w:tabs>
          <w:tab w:val="left" w:pos="1959"/>
        </w:tabs>
        <w:spacing w:before="6" w:after="0" w:line="288" w:lineRule="exact"/>
        <w:ind w:left="1959" w:hanging="359"/>
        <w:contextualSpacing w:val="0"/>
        <w:rPr>
          <w:rFonts w:cstheme="minorHAnsi"/>
          <w:sz w:val="22"/>
          <w:szCs w:val="22"/>
        </w:rPr>
      </w:pPr>
      <w:r w:rsidRPr="0042458F">
        <w:rPr>
          <w:rFonts w:cstheme="minorHAnsi"/>
          <w:sz w:val="22"/>
          <w:szCs w:val="22"/>
        </w:rPr>
        <w:t>Article</w:t>
      </w:r>
      <w:r w:rsidRPr="0042458F">
        <w:rPr>
          <w:rFonts w:cstheme="minorHAnsi"/>
          <w:spacing w:val="-7"/>
          <w:sz w:val="22"/>
          <w:szCs w:val="22"/>
        </w:rPr>
        <w:t xml:space="preserve"> </w:t>
      </w:r>
      <w:r w:rsidRPr="0042458F">
        <w:rPr>
          <w:rFonts w:cstheme="minorHAnsi"/>
          <w:sz w:val="22"/>
          <w:szCs w:val="22"/>
        </w:rPr>
        <w:t>I</w:t>
      </w:r>
      <w:r w:rsidRPr="0042458F">
        <w:rPr>
          <w:rFonts w:cstheme="minorHAnsi"/>
          <w:spacing w:val="-4"/>
          <w:sz w:val="22"/>
          <w:szCs w:val="22"/>
        </w:rPr>
        <w:t xml:space="preserve"> </w:t>
      </w:r>
      <w:r w:rsidRPr="0042458F">
        <w:rPr>
          <w:rFonts w:cstheme="minorHAnsi"/>
          <w:sz w:val="22"/>
          <w:szCs w:val="22"/>
        </w:rPr>
        <w:t>-</w:t>
      </w:r>
      <w:r w:rsidRPr="0042458F">
        <w:rPr>
          <w:rFonts w:cstheme="minorHAnsi"/>
          <w:spacing w:val="-4"/>
          <w:sz w:val="22"/>
          <w:szCs w:val="22"/>
        </w:rPr>
        <w:t xml:space="preserve"> </w:t>
      </w:r>
      <w:r w:rsidRPr="0042458F">
        <w:rPr>
          <w:rFonts w:cstheme="minorHAnsi"/>
          <w:sz w:val="22"/>
          <w:szCs w:val="22"/>
        </w:rPr>
        <w:t>Non-Monetary</w:t>
      </w:r>
      <w:r w:rsidRPr="0042458F">
        <w:rPr>
          <w:rFonts w:cstheme="minorHAnsi"/>
          <w:spacing w:val="-6"/>
          <w:sz w:val="22"/>
          <w:szCs w:val="22"/>
        </w:rPr>
        <w:t xml:space="preserve"> </w:t>
      </w:r>
      <w:r w:rsidRPr="0042458F">
        <w:rPr>
          <w:rFonts w:cstheme="minorHAnsi"/>
          <w:sz w:val="22"/>
          <w:szCs w:val="22"/>
        </w:rPr>
        <w:t>Conditions</w:t>
      </w:r>
      <w:r w:rsidRPr="0042458F">
        <w:rPr>
          <w:rFonts w:cstheme="minorHAnsi"/>
          <w:spacing w:val="-6"/>
          <w:sz w:val="22"/>
          <w:szCs w:val="22"/>
        </w:rPr>
        <w:t xml:space="preserve"> </w:t>
      </w:r>
      <w:r w:rsidRPr="0042458F">
        <w:rPr>
          <w:rFonts w:cstheme="minorHAnsi"/>
          <w:sz w:val="22"/>
          <w:szCs w:val="22"/>
        </w:rPr>
        <w:t>and</w:t>
      </w:r>
      <w:r w:rsidRPr="0042458F">
        <w:rPr>
          <w:rFonts w:cstheme="minorHAnsi"/>
          <w:spacing w:val="-5"/>
          <w:sz w:val="22"/>
          <w:szCs w:val="22"/>
        </w:rPr>
        <w:t xml:space="preserve"> </w:t>
      </w:r>
      <w:r w:rsidRPr="0042458F">
        <w:rPr>
          <w:rFonts w:cstheme="minorHAnsi"/>
          <w:sz w:val="22"/>
          <w:szCs w:val="22"/>
        </w:rPr>
        <w:t>Procedures,</w:t>
      </w:r>
      <w:r w:rsidRPr="0042458F">
        <w:rPr>
          <w:rFonts w:cstheme="minorHAnsi"/>
          <w:spacing w:val="-21"/>
          <w:sz w:val="22"/>
          <w:szCs w:val="22"/>
        </w:rPr>
        <w:t xml:space="preserve"> </w:t>
      </w:r>
      <w:r w:rsidRPr="0042458F">
        <w:rPr>
          <w:rFonts w:cstheme="minorHAnsi"/>
          <w:spacing w:val="-5"/>
          <w:sz w:val="22"/>
          <w:szCs w:val="22"/>
        </w:rPr>
        <w:t>and</w:t>
      </w:r>
    </w:p>
    <w:p w14:paraId="5F4CBA6D" w14:textId="77777777" w:rsidR="0042458F" w:rsidRPr="0042458F" w:rsidRDefault="0042458F" w:rsidP="0042458F">
      <w:pPr>
        <w:pStyle w:val="ListParagraph"/>
        <w:numPr>
          <w:ilvl w:val="1"/>
          <w:numId w:val="1"/>
        </w:numPr>
        <w:tabs>
          <w:tab w:val="left" w:pos="1959"/>
        </w:tabs>
        <w:spacing w:after="0" w:line="235" w:lineRule="auto"/>
        <w:ind w:left="1959" w:right="397"/>
        <w:contextualSpacing w:val="0"/>
        <w:rPr>
          <w:rFonts w:cstheme="minorHAnsi"/>
          <w:sz w:val="22"/>
          <w:szCs w:val="22"/>
        </w:rPr>
      </w:pPr>
      <w:r w:rsidRPr="0042458F">
        <w:rPr>
          <w:rFonts w:cstheme="minorHAnsi"/>
          <w:sz w:val="22"/>
          <w:szCs w:val="22"/>
        </w:rPr>
        <w:t>Article II - Officiating Fees Schedule. The fees schedule will define all fees or expenses relating</w:t>
      </w:r>
      <w:r w:rsidRPr="0042458F">
        <w:rPr>
          <w:rFonts w:cstheme="minorHAnsi"/>
          <w:spacing w:val="-8"/>
          <w:sz w:val="22"/>
          <w:szCs w:val="22"/>
        </w:rPr>
        <w:t xml:space="preserve"> </w:t>
      </w:r>
      <w:r w:rsidRPr="0042458F">
        <w:rPr>
          <w:rFonts w:cstheme="minorHAnsi"/>
          <w:sz w:val="22"/>
          <w:szCs w:val="22"/>
        </w:rPr>
        <w:t>to</w:t>
      </w:r>
      <w:r w:rsidRPr="0042458F">
        <w:rPr>
          <w:rFonts w:cstheme="minorHAnsi"/>
          <w:spacing w:val="-6"/>
          <w:sz w:val="22"/>
          <w:szCs w:val="22"/>
        </w:rPr>
        <w:t xml:space="preserve"> </w:t>
      </w:r>
      <w:r w:rsidRPr="0042458F">
        <w:rPr>
          <w:rFonts w:cstheme="minorHAnsi"/>
          <w:sz w:val="22"/>
          <w:szCs w:val="22"/>
        </w:rPr>
        <w:t>the</w:t>
      </w:r>
      <w:r w:rsidRPr="0042458F">
        <w:rPr>
          <w:rFonts w:cstheme="minorHAnsi"/>
          <w:spacing w:val="-9"/>
          <w:sz w:val="22"/>
          <w:szCs w:val="22"/>
        </w:rPr>
        <w:t xml:space="preserve"> </w:t>
      </w:r>
      <w:r w:rsidRPr="0042458F">
        <w:rPr>
          <w:rFonts w:cstheme="minorHAnsi"/>
          <w:sz w:val="22"/>
          <w:szCs w:val="22"/>
        </w:rPr>
        <w:t>officiating</w:t>
      </w:r>
      <w:r w:rsidRPr="0042458F">
        <w:rPr>
          <w:rFonts w:cstheme="minorHAnsi"/>
          <w:spacing w:val="-8"/>
          <w:sz w:val="22"/>
          <w:szCs w:val="22"/>
        </w:rPr>
        <w:t xml:space="preserve"> </w:t>
      </w:r>
      <w:r w:rsidRPr="0042458F">
        <w:rPr>
          <w:rFonts w:cstheme="minorHAnsi"/>
          <w:sz w:val="22"/>
          <w:szCs w:val="22"/>
        </w:rPr>
        <w:t>of</w:t>
      </w:r>
      <w:r w:rsidRPr="0042458F">
        <w:rPr>
          <w:rFonts w:cstheme="minorHAnsi"/>
          <w:spacing w:val="-10"/>
          <w:sz w:val="22"/>
          <w:szCs w:val="22"/>
        </w:rPr>
        <w:t xml:space="preserve"> </w:t>
      </w:r>
      <w:r w:rsidRPr="0042458F">
        <w:rPr>
          <w:rFonts w:cstheme="minorHAnsi"/>
          <w:sz w:val="22"/>
          <w:szCs w:val="22"/>
        </w:rPr>
        <w:t>interscholastic</w:t>
      </w:r>
      <w:r w:rsidRPr="0042458F">
        <w:rPr>
          <w:rFonts w:cstheme="minorHAnsi"/>
          <w:spacing w:val="-10"/>
          <w:sz w:val="22"/>
          <w:szCs w:val="22"/>
        </w:rPr>
        <w:t xml:space="preserve"> </w:t>
      </w:r>
      <w:r w:rsidRPr="0042458F">
        <w:rPr>
          <w:rFonts w:cstheme="minorHAnsi"/>
          <w:sz w:val="22"/>
          <w:szCs w:val="22"/>
        </w:rPr>
        <w:t>athletics</w:t>
      </w:r>
      <w:r w:rsidRPr="0042458F">
        <w:rPr>
          <w:rFonts w:cstheme="minorHAnsi"/>
          <w:spacing w:val="-5"/>
          <w:sz w:val="22"/>
          <w:szCs w:val="22"/>
        </w:rPr>
        <w:t xml:space="preserve"> </w:t>
      </w:r>
      <w:r w:rsidRPr="0042458F">
        <w:rPr>
          <w:rFonts w:cstheme="minorHAnsi"/>
          <w:sz w:val="22"/>
          <w:szCs w:val="22"/>
        </w:rPr>
        <w:t>including</w:t>
      </w:r>
      <w:r w:rsidRPr="0042458F">
        <w:rPr>
          <w:rFonts w:cstheme="minorHAnsi"/>
          <w:spacing w:val="-8"/>
          <w:sz w:val="22"/>
          <w:szCs w:val="22"/>
        </w:rPr>
        <w:t xml:space="preserve"> </w:t>
      </w:r>
      <w:r w:rsidRPr="0042458F">
        <w:rPr>
          <w:rFonts w:cstheme="minorHAnsi"/>
          <w:sz w:val="22"/>
          <w:szCs w:val="22"/>
        </w:rPr>
        <w:t>all</w:t>
      </w:r>
      <w:r w:rsidRPr="0042458F">
        <w:rPr>
          <w:rFonts w:cstheme="minorHAnsi"/>
          <w:spacing w:val="-5"/>
          <w:sz w:val="22"/>
          <w:szCs w:val="22"/>
        </w:rPr>
        <w:t xml:space="preserve"> </w:t>
      </w:r>
      <w:r w:rsidRPr="0042458F">
        <w:rPr>
          <w:rFonts w:cstheme="minorHAnsi"/>
          <w:sz w:val="22"/>
          <w:szCs w:val="22"/>
        </w:rPr>
        <w:t>conference,</w:t>
      </w:r>
      <w:r w:rsidRPr="0042458F">
        <w:rPr>
          <w:rFonts w:cstheme="minorHAnsi"/>
          <w:spacing w:val="-5"/>
          <w:sz w:val="22"/>
          <w:szCs w:val="22"/>
        </w:rPr>
        <w:t xml:space="preserve"> </w:t>
      </w:r>
      <w:r w:rsidRPr="0042458F">
        <w:rPr>
          <w:rFonts w:cstheme="minorHAnsi"/>
          <w:sz w:val="22"/>
          <w:szCs w:val="22"/>
        </w:rPr>
        <w:t>league</w:t>
      </w:r>
      <w:r w:rsidRPr="0042458F">
        <w:rPr>
          <w:rFonts w:cstheme="minorHAnsi"/>
          <w:spacing w:val="-5"/>
          <w:sz w:val="22"/>
          <w:szCs w:val="22"/>
        </w:rPr>
        <w:t xml:space="preserve"> </w:t>
      </w:r>
      <w:r w:rsidRPr="0042458F">
        <w:rPr>
          <w:rFonts w:cstheme="minorHAnsi"/>
          <w:sz w:val="22"/>
          <w:szCs w:val="22"/>
        </w:rPr>
        <w:t>and sectional tournament competition sponsored by the Section VIII AC.</w:t>
      </w:r>
    </w:p>
    <w:p w14:paraId="1D98CCFA" w14:textId="77777777" w:rsidR="0042458F" w:rsidRPr="0042458F" w:rsidRDefault="0042458F" w:rsidP="00AF0F75">
      <w:pPr>
        <w:pStyle w:val="ListParagraph"/>
        <w:numPr>
          <w:ilvl w:val="2"/>
          <w:numId w:val="45"/>
        </w:numPr>
        <w:tabs>
          <w:tab w:val="left" w:pos="1899"/>
          <w:tab w:val="left" w:pos="1980"/>
        </w:tabs>
        <w:spacing w:after="0" w:line="240" w:lineRule="auto"/>
        <w:ind w:left="2340" w:right="513" w:hanging="90"/>
        <w:contextualSpacing w:val="0"/>
        <w:rPr>
          <w:rFonts w:cstheme="minorHAnsi"/>
          <w:sz w:val="22"/>
          <w:szCs w:val="22"/>
        </w:rPr>
      </w:pPr>
      <w:r w:rsidRPr="0042458F">
        <w:rPr>
          <w:rFonts w:cstheme="minorHAnsi"/>
          <w:sz w:val="22"/>
          <w:szCs w:val="22"/>
        </w:rPr>
        <w:t>Discussion and negotiation for all officiating fees or changes in complement of officials,</w:t>
      </w:r>
      <w:r w:rsidRPr="0042458F">
        <w:rPr>
          <w:rFonts w:cstheme="minorHAnsi"/>
          <w:spacing w:val="-3"/>
          <w:sz w:val="22"/>
          <w:szCs w:val="22"/>
        </w:rPr>
        <w:t xml:space="preserve"> </w:t>
      </w:r>
      <w:r w:rsidRPr="0042458F">
        <w:rPr>
          <w:rFonts w:cstheme="minorHAnsi"/>
          <w:sz w:val="22"/>
          <w:szCs w:val="22"/>
        </w:rPr>
        <w:t>other</w:t>
      </w:r>
      <w:r w:rsidRPr="0042458F">
        <w:rPr>
          <w:rFonts w:cstheme="minorHAnsi"/>
          <w:spacing w:val="-1"/>
          <w:sz w:val="22"/>
          <w:szCs w:val="22"/>
        </w:rPr>
        <w:t xml:space="preserve"> </w:t>
      </w:r>
      <w:r w:rsidRPr="0042458F">
        <w:rPr>
          <w:rFonts w:cstheme="minorHAnsi"/>
          <w:sz w:val="22"/>
          <w:szCs w:val="22"/>
        </w:rPr>
        <w:t>than</w:t>
      </w:r>
      <w:r w:rsidRPr="0042458F">
        <w:rPr>
          <w:rFonts w:cstheme="minorHAnsi"/>
          <w:spacing w:val="-4"/>
          <w:sz w:val="22"/>
          <w:szCs w:val="22"/>
        </w:rPr>
        <w:t xml:space="preserve"> </w:t>
      </w:r>
      <w:r w:rsidRPr="0042458F">
        <w:rPr>
          <w:rFonts w:cstheme="minorHAnsi"/>
          <w:sz w:val="22"/>
          <w:szCs w:val="22"/>
        </w:rPr>
        <w:t>those already stated</w:t>
      </w:r>
      <w:r w:rsidRPr="0042458F">
        <w:rPr>
          <w:rFonts w:cstheme="minorHAnsi"/>
          <w:spacing w:val="-2"/>
          <w:sz w:val="22"/>
          <w:szCs w:val="22"/>
        </w:rPr>
        <w:t xml:space="preserve"> </w:t>
      </w:r>
      <w:r w:rsidRPr="0042458F">
        <w:rPr>
          <w:rFonts w:cstheme="minorHAnsi"/>
          <w:sz w:val="22"/>
          <w:szCs w:val="22"/>
        </w:rPr>
        <w:t>in</w:t>
      </w:r>
      <w:r w:rsidRPr="0042458F">
        <w:rPr>
          <w:rFonts w:cstheme="minorHAnsi"/>
          <w:spacing w:val="-4"/>
          <w:sz w:val="22"/>
          <w:szCs w:val="22"/>
        </w:rPr>
        <w:t xml:space="preserve"> </w:t>
      </w:r>
      <w:r w:rsidRPr="0042458F">
        <w:rPr>
          <w:rFonts w:cstheme="minorHAnsi"/>
          <w:sz w:val="22"/>
          <w:szCs w:val="22"/>
        </w:rPr>
        <w:t>this</w:t>
      </w:r>
      <w:r w:rsidRPr="0042458F">
        <w:rPr>
          <w:rFonts w:cstheme="minorHAnsi"/>
          <w:spacing w:val="-1"/>
          <w:sz w:val="22"/>
          <w:szCs w:val="22"/>
        </w:rPr>
        <w:t xml:space="preserve"> </w:t>
      </w:r>
      <w:r w:rsidRPr="0042458F">
        <w:rPr>
          <w:rFonts w:cstheme="minorHAnsi"/>
          <w:sz w:val="22"/>
          <w:szCs w:val="22"/>
        </w:rPr>
        <w:t>contract,</w:t>
      </w:r>
      <w:r w:rsidRPr="0042458F">
        <w:rPr>
          <w:rFonts w:cstheme="minorHAnsi"/>
          <w:spacing w:val="-1"/>
          <w:sz w:val="22"/>
          <w:szCs w:val="22"/>
        </w:rPr>
        <w:t xml:space="preserve"> </w:t>
      </w:r>
      <w:r w:rsidRPr="0042458F">
        <w:rPr>
          <w:rFonts w:cstheme="minorHAnsi"/>
          <w:sz w:val="22"/>
          <w:szCs w:val="22"/>
        </w:rPr>
        <w:t>will</w:t>
      </w:r>
      <w:r w:rsidRPr="0042458F">
        <w:rPr>
          <w:rFonts w:cstheme="minorHAnsi"/>
          <w:spacing w:val="-1"/>
          <w:sz w:val="22"/>
          <w:szCs w:val="22"/>
        </w:rPr>
        <w:t xml:space="preserve"> </w:t>
      </w:r>
      <w:r w:rsidRPr="0042458F">
        <w:rPr>
          <w:rFonts w:cstheme="minorHAnsi"/>
          <w:sz w:val="22"/>
          <w:szCs w:val="22"/>
        </w:rPr>
        <w:t>take</w:t>
      </w:r>
      <w:r w:rsidRPr="0042458F">
        <w:rPr>
          <w:rFonts w:cstheme="minorHAnsi"/>
          <w:spacing w:val="-3"/>
          <w:sz w:val="22"/>
          <w:szCs w:val="22"/>
        </w:rPr>
        <w:t xml:space="preserve"> </w:t>
      </w:r>
      <w:r w:rsidRPr="0042458F">
        <w:rPr>
          <w:rFonts w:cstheme="minorHAnsi"/>
          <w:sz w:val="22"/>
          <w:szCs w:val="22"/>
        </w:rPr>
        <w:t>place between</w:t>
      </w:r>
      <w:r w:rsidRPr="0042458F">
        <w:rPr>
          <w:rFonts w:cstheme="minorHAnsi"/>
          <w:spacing w:val="-2"/>
          <w:sz w:val="22"/>
          <w:szCs w:val="22"/>
        </w:rPr>
        <w:t xml:space="preserve"> </w:t>
      </w:r>
      <w:r w:rsidRPr="0042458F">
        <w:rPr>
          <w:rFonts w:cstheme="minorHAnsi"/>
          <w:sz w:val="22"/>
          <w:szCs w:val="22"/>
        </w:rPr>
        <w:t>a joint conference of representatives from the Fees Negotiating Committees of the AC</w:t>
      </w:r>
      <w:r w:rsidRPr="0042458F">
        <w:rPr>
          <w:rFonts w:cstheme="minorHAnsi"/>
          <w:spacing w:val="-1"/>
          <w:sz w:val="22"/>
          <w:szCs w:val="22"/>
        </w:rPr>
        <w:t xml:space="preserve"> </w:t>
      </w:r>
      <w:r w:rsidRPr="0042458F">
        <w:rPr>
          <w:rFonts w:cstheme="minorHAnsi"/>
          <w:sz w:val="22"/>
          <w:szCs w:val="22"/>
        </w:rPr>
        <w:t>and</w:t>
      </w:r>
      <w:r w:rsidRPr="0042458F">
        <w:rPr>
          <w:rFonts w:cstheme="minorHAnsi"/>
          <w:spacing w:val="-2"/>
          <w:sz w:val="22"/>
          <w:szCs w:val="22"/>
        </w:rPr>
        <w:t xml:space="preserve"> </w:t>
      </w:r>
      <w:r w:rsidRPr="0042458F">
        <w:rPr>
          <w:rFonts w:cstheme="minorHAnsi"/>
          <w:sz w:val="22"/>
          <w:szCs w:val="22"/>
        </w:rPr>
        <w:t>OCC</w:t>
      </w:r>
      <w:r w:rsidRPr="0042458F">
        <w:rPr>
          <w:rFonts w:cstheme="minorHAnsi"/>
          <w:spacing w:val="-1"/>
          <w:sz w:val="22"/>
          <w:szCs w:val="22"/>
        </w:rPr>
        <w:t xml:space="preserve"> </w:t>
      </w:r>
      <w:r w:rsidRPr="0042458F">
        <w:rPr>
          <w:rFonts w:cstheme="minorHAnsi"/>
          <w:sz w:val="22"/>
          <w:szCs w:val="22"/>
        </w:rPr>
        <w:t>(Consisting</w:t>
      </w:r>
      <w:r w:rsidRPr="0042458F">
        <w:rPr>
          <w:rFonts w:cstheme="minorHAnsi"/>
          <w:spacing w:val="-2"/>
          <w:sz w:val="22"/>
          <w:szCs w:val="22"/>
        </w:rPr>
        <w:t xml:space="preserve"> </w:t>
      </w:r>
      <w:r w:rsidRPr="0042458F">
        <w:rPr>
          <w:rFonts w:cstheme="minorHAnsi"/>
          <w:sz w:val="22"/>
          <w:szCs w:val="22"/>
        </w:rPr>
        <w:t>of</w:t>
      </w:r>
      <w:r w:rsidRPr="0042458F">
        <w:rPr>
          <w:rFonts w:cstheme="minorHAnsi"/>
          <w:spacing w:val="-3"/>
          <w:sz w:val="22"/>
          <w:szCs w:val="22"/>
        </w:rPr>
        <w:t xml:space="preserve"> </w:t>
      </w:r>
      <w:r w:rsidRPr="0042458F">
        <w:rPr>
          <w:rFonts w:cstheme="minorHAnsi"/>
          <w:sz w:val="22"/>
          <w:szCs w:val="22"/>
        </w:rPr>
        <w:t>an</w:t>
      </w:r>
      <w:r w:rsidRPr="0042458F">
        <w:rPr>
          <w:rFonts w:cstheme="minorHAnsi"/>
          <w:spacing w:val="-2"/>
          <w:sz w:val="22"/>
          <w:szCs w:val="22"/>
        </w:rPr>
        <w:t xml:space="preserve"> </w:t>
      </w:r>
      <w:r w:rsidRPr="0042458F">
        <w:rPr>
          <w:rFonts w:cstheme="minorHAnsi"/>
          <w:sz w:val="22"/>
          <w:szCs w:val="22"/>
        </w:rPr>
        <w:t>equal</w:t>
      </w:r>
      <w:r w:rsidRPr="0042458F">
        <w:rPr>
          <w:rFonts w:cstheme="minorHAnsi"/>
          <w:spacing w:val="-1"/>
          <w:sz w:val="22"/>
          <w:szCs w:val="22"/>
        </w:rPr>
        <w:t xml:space="preserve"> </w:t>
      </w:r>
      <w:r w:rsidRPr="0042458F">
        <w:rPr>
          <w:rFonts w:cstheme="minorHAnsi"/>
          <w:sz w:val="22"/>
          <w:szCs w:val="22"/>
        </w:rPr>
        <w:t>number</w:t>
      </w:r>
      <w:r w:rsidRPr="0042458F">
        <w:rPr>
          <w:rFonts w:cstheme="minorHAnsi"/>
          <w:spacing w:val="-3"/>
          <w:sz w:val="22"/>
          <w:szCs w:val="22"/>
        </w:rPr>
        <w:t xml:space="preserve"> </w:t>
      </w:r>
      <w:r w:rsidRPr="0042458F">
        <w:rPr>
          <w:rFonts w:cstheme="minorHAnsi"/>
          <w:sz w:val="22"/>
          <w:szCs w:val="22"/>
        </w:rPr>
        <w:t>of</w:t>
      </w:r>
      <w:r w:rsidRPr="0042458F">
        <w:rPr>
          <w:rFonts w:cstheme="minorHAnsi"/>
          <w:spacing w:val="-3"/>
          <w:sz w:val="22"/>
          <w:szCs w:val="22"/>
        </w:rPr>
        <w:t xml:space="preserve"> </w:t>
      </w:r>
      <w:r w:rsidRPr="0042458F">
        <w:rPr>
          <w:rFonts w:cstheme="minorHAnsi"/>
          <w:sz w:val="22"/>
          <w:szCs w:val="22"/>
        </w:rPr>
        <w:t>representatives</w:t>
      </w:r>
      <w:r w:rsidRPr="0042458F">
        <w:rPr>
          <w:rFonts w:cstheme="minorHAnsi"/>
          <w:spacing w:val="-1"/>
          <w:sz w:val="22"/>
          <w:szCs w:val="22"/>
        </w:rPr>
        <w:t xml:space="preserve"> </w:t>
      </w:r>
      <w:r w:rsidRPr="0042458F">
        <w:rPr>
          <w:rFonts w:cstheme="minorHAnsi"/>
          <w:sz w:val="22"/>
          <w:szCs w:val="22"/>
        </w:rPr>
        <w:t>from each</w:t>
      </w:r>
      <w:r w:rsidRPr="0042458F">
        <w:rPr>
          <w:rFonts w:cstheme="minorHAnsi"/>
          <w:spacing w:val="-2"/>
          <w:sz w:val="22"/>
          <w:szCs w:val="22"/>
        </w:rPr>
        <w:t xml:space="preserve"> </w:t>
      </w:r>
      <w:r w:rsidRPr="0042458F">
        <w:rPr>
          <w:rFonts w:cstheme="minorHAnsi"/>
          <w:sz w:val="22"/>
          <w:szCs w:val="22"/>
        </w:rPr>
        <w:t>group</w:t>
      </w:r>
      <w:r w:rsidRPr="0042458F">
        <w:rPr>
          <w:rFonts w:cstheme="minorHAnsi"/>
          <w:spacing w:val="-4"/>
          <w:sz w:val="22"/>
          <w:szCs w:val="22"/>
        </w:rPr>
        <w:t xml:space="preserve"> </w:t>
      </w:r>
      <w:r w:rsidRPr="0042458F">
        <w:rPr>
          <w:rFonts w:cstheme="minorHAnsi"/>
          <w:sz w:val="22"/>
          <w:szCs w:val="22"/>
        </w:rPr>
        <w:t>but not to exceed two representatives each.) Said joint conference will be chaired by the</w:t>
      </w:r>
      <w:r w:rsidRPr="0042458F">
        <w:rPr>
          <w:rFonts w:cstheme="minorHAnsi"/>
          <w:spacing w:val="-3"/>
          <w:sz w:val="22"/>
          <w:szCs w:val="22"/>
        </w:rPr>
        <w:t xml:space="preserve"> </w:t>
      </w:r>
      <w:r w:rsidRPr="0042458F">
        <w:rPr>
          <w:rFonts w:cstheme="minorHAnsi"/>
          <w:sz w:val="22"/>
          <w:szCs w:val="22"/>
        </w:rPr>
        <w:t>designated</w:t>
      </w:r>
      <w:r w:rsidRPr="0042458F">
        <w:rPr>
          <w:rFonts w:cstheme="minorHAnsi"/>
          <w:spacing w:val="-5"/>
          <w:sz w:val="22"/>
          <w:szCs w:val="22"/>
        </w:rPr>
        <w:t xml:space="preserve"> </w:t>
      </w:r>
      <w:r w:rsidRPr="0042458F">
        <w:rPr>
          <w:rFonts w:cstheme="minorHAnsi"/>
          <w:sz w:val="22"/>
          <w:szCs w:val="22"/>
        </w:rPr>
        <w:t>representative</w:t>
      </w:r>
      <w:r w:rsidRPr="0042458F">
        <w:rPr>
          <w:rFonts w:cstheme="minorHAnsi"/>
          <w:spacing w:val="-6"/>
          <w:sz w:val="22"/>
          <w:szCs w:val="22"/>
        </w:rPr>
        <w:t xml:space="preserve"> </w:t>
      </w:r>
      <w:r w:rsidRPr="0042458F">
        <w:rPr>
          <w:rFonts w:cstheme="minorHAnsi"/>
          <w:sz w:val="22"/>
          <w:szCs w:val="22"/>
        </w:rPr>
        <w:t>of</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3"/>
          <w:sz w:val="22"/>
          <w:szCs w:val="22"/>
        </w:rPr>
        <w:t xml:space="preserve"> </w:t>
      </w:r>
      <w:r w:rsidRPr="0042458F">
        <w:rPr>
          <w:rFonts w:cstheme="minorHAnsi"/>
          <w:sz w:val="22"/>
          <w:szCs w:val="22"/>
        </w:rPr>
        <w:t>Section</w:t>
      </w:r>
      <w:r w:rsidRPr="0042458F">
        <w:rPr>
          <w:rFonts w:cstheme="minorHAnsi"/>
          <w:spacing w:val="-5"/>
          <w:sz w:val="22"/>
          <w:szCs w:val="22"/>
        </w:rPr>
        <w:t xml:space="preserve"> </w:t>
      </w:r>
      <w:r w:rsidRPr="0042458F">
        <w:rPr>
          <w:rFonts w:cstheme="minorHAnsi"/>
          <w:sz w:val="22"/>
          <w:szCs w:val="22"/>
        </w:rPr>
        <w:t>VIII</w:t>
      </w:r>
      <w:r w:rsidRPr="0042458F">
        <w:rPr>
          <w:rFonts w:cstheme="minorHAnsi"/>
          <w:spacing w:val="-4"/>
          <w:sz w:val="22"/>
          <w:szCs w:val="22"/>
        </w:rPr>
        <w:t xml:space="preserve"> </w:t>
      </w:r>
      <w:r w:rsidRPr="0042458F">
        <w:rPr>
          <w:rFonts w:cstheme="minorHAnsi"/>
          <w:sz w:val="22"/>
          <w:szCs w:val="22"/>
        </w:rPr>
        <w:t>Superintendents’</w:t>
      </w:r>
      <w:r w:rsidRPr="0042458F">
        <w:rPr>
          <w:rFonts w:cstheme="minorHAnsi"/>
          <w:spacing w:val="-4"/>
          <w:sz w:val="22"/>
          <w:szCs w:val="22"/>
        </w:rPr>
        <w:t xml:space="preserve"> </w:t>
      </w:r>
      <w:r w:rsidRPr="0042458F">
        <w:rPr>
          <w:rFonts w:cstheme="minorHAnsi"/>
          <w:sz w:val="22"/>
          <w:szCs w:val="22"/>
        </w:rPr>
        <w:t>Board.</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3"/>
          <w:sz w:val="22"/>
          <w:szCs w:val="22"/>
        </w:rPr>
        <w:t xml:space="preserve"> </w:t>
      </w:r>
      <w:r w:rsidRPr="0042458F">
        <w:rPr>
          <w:rFonts w:cstheme="minorHAnsi"/>
          <w:sz w:val="22"/>
          <w:szCs w:val="22"/>
        </w:rPr>
        <w:t>chair will not be counted in the number of representatives).</w:t>
      </w:r>
    </w:p>
    <w:p w14:paraId="09FC6372" w14:textId="77777777" w:rsidR="0042458F" w:rsidRPr="0042458F" w:rsidRDefault="0042458F" w:rsidP="00AF0F75">
      <w:pPr>
        <w:pStyle w:val="ListParagraph"/>
        <w:numPr>
          <w:ilvl w:val="2"/>
          <w:numId w:val="45"/>
        </w:numPr>
        <w:tabs>
          <w:tab w:val="left" w:pos="2610"/>
        </w:tabs>
        <w:spacing w:after="0" w:line="237" w:lineRule="auto"/>
        <w:ind w:left="2340" w:right="411" w:hanging="180"/>
        <w:contextualSpacing w:val="0"/>
        <w:rPr>
          <w:rFonts w:cstheme="minorHAnsi"/>
          <w:sz w:val="22"/>
          <w:szCs w:val="22"/>
        </w:rPr>
      </w:pPr>
      <w:r w:rsidRPr="0042458F">
        <w:rPr>
          <w:rFonts w:cstheme="minorHAnsi"/>
          <w:sz w:val="22"/>
          <w:szCs w:val="22"/>
        </w:rPr>
        <w:t>If</w:t>
      </w:r>
      <w:r w:rsidRPr="0042458F">
        <w:rPr>
          <w:rFonts w:cstheme="minorHAnsi"/>
          <w:spacing w:val="-1"/>
          <w:sz w:val="22"/>
          <w:szCs w:val="22"/>
        </w:rPr>
        <w:t xml:space="preserve"> </w:t>
      </w:r>
      <w:r w:rsidRPr="0042458F">
        <w:rPr>
          <w:rFonts w:cstheme="minorHAnsi"/>
          <w:sz w:val="22"/>
          <w:szCs w:val="22"/>
        </w:rPr>
        <w:t>playing</w:t>
      </w:r>
      <w:r w:rsidRPr="0042458F">
        <w:rPr>
          <w:rFonts w:cstheme="minorHAnsi"/>
          <w:spacing w:val="-2"/>
          <w:sz w:val="22"/>
          <w:szCs w:val="22"/>
        </w:rPr>
        <w:t xml:space="preserve"> </w:t>
      </w:r>
      <w:r w:rsidRPr="0042458F">
        <w:rPr>
          <w:rFonts w:cstheme="minorHAnsi"/>
          <w:sz w:val="22"/>
          <w:szCs w:val="22"/>
        </w:rPr>
        <w:t>rules</w:t>
      </w:r>
      <w:r w:rsidRPr="0042458F">
        <w:rPr>
          <w:rFonts w:cstheme="minorHAnsi"/>
          <w:spacing w:val="-1"/>
          <w:sz w:val="22"/>
          <w:szCs w:val="22"/>
        </w:rPr>
        <w:t xml:space="preserve"> </w:t>
      </w:r>
      <w:r w:rsidRPr="0042458F">
        <w:rPr>
          <w:rFonts w:cstheme="minorHAnsi"/>
          <w:sz w:val="22"/>
          <w:szCs w:val="22"/>
        </w:rPr>
        <w:t>for</w:t>
      </w:r>
      <w:r w:rsidRPr="0042458F">
        <w:rPr>
          <w:rFonts w:cstheme="minorHAnsi"/>
          <w:spacing w:val="-1"/>
          <w:sz w:val="22"/>
          <w:szCs w:val="22"/>
        </w:rPr>
        <w:t xml:space="preserve"> </w:t>
      </w:r>
      <w:r w:rsidRPr="0042458F">
        <w:rPr>
          <w:rFonts w:cstheme="minorHAnsi"/>
          <w:sz w:val="22"/>
          <w:szCs w:val="22"/>
        </w:rPr>
        <w:t>a</w:t>
      </w:r>
      <w:r w:rsidRPr="0042458F">
        <w:rPr>
          <w:rFonts w:cstheme="minorHAnsi"/>
          <w:spacing w:val="-3"/>
          <w:sz w:val="22"/>
          <w:szCs w:val="22"/>
        </w:rPr>
        <w:t xml:space="preserve"> </w:t>
      </w:r>
      <w:r w:rsidRPr="0042458F">
        <w:rPr>
          <w:rFonts w:cstheme="minorHAnsi"/>
          <w:sz w:val="22"/>
          <w:szCs w:val="22"/>
        </w:rPr>
        <w:t>regular</w:t>
      </w:r>
      <w:r w:rsidRPr="0042458F">
        <w:rPr>
          <w:rFonts w:cstheme="minorHAnsi"/>
          <w:spacing w:val="-3"/>
          <w:sz w:val="22"/>
          <w:szCs w:val="22"/>
        </w:rPr>
        <w:t xml:space="preserve"> </w:t>
      </w:r>
      <w:r w:rsidRPr="0042458F">
        <w:rPr>
          <w:rFonts w:cstheme="minorHAnsi"/>
          <w:sz w:val="22"/>
          <w:szCs w:val="22"/>
        </w:rPr>
        <w:t>season</w:t>
      </w:r>
      <w:r w:rsidRPr="0042458F">
        <w:rPr>
          <w:rFonts w:cstheme="minorHAnsi"/>
          <w:spacing w:val="-2"/>
          <w:sz w:val="22"/>
          <w:szCs w:val="22"/>
        </w:rPr>
        <w:t xml:space="preserve"> </w:t>
      </w:r>
      <w:r w:rsidRPr="0042458F">
        <w:rPr>
          <w:rFonts w:cstheme="minorHAnsi"/>
          <w:sz w:val="22"/>
          <w:szCs w:val="22"/>
        </w:rPr>
        <w:t>contest change by</w:t>
      </w:r>
      <w:r w:rsidRPr="0042458F">
        <w:rPr>
          <w:rFonts w:cstheme="minorHAnsi"/>
          <w:spacing w:val="-2"/>
          <w:sz w:val="22"/>
          <w:szCs w:val="22"/>
        </w:rPr>
        <w:t xml:space="preserve"> </w:t>
      </w:r>
      <w:r w:rsidRPr="0042458F">
        <w:rPr>
          <w:rFonts w:cstheme="minorHAnsi"/>
          <w:sz w:val="22"/>
          <w:szCs w:val="22"/>
        </w:rPr>
        <w:t>either</w:t>
      </w:r>
      <w:r w:rsidRPr="0042458F">
        <w:rPr>
          <w:rFonts w:cstheme="minorHAnsi"/>
          <w:spacing w:val="-1"/>
          <w:sz w:val="22"/>
          <w:szCs w:val="22"/>
        </w:rPr>
        <w:t xml:space="preserve"> </w:t>
      </w:r>
      <w:r w:rsidRPr="0042458F">
        <w:rPr>
          <w:rFonts w:cstheme="minorHAnsi"/>
          <w:sz w:val="22"/>
          <w:szCs w:val="22"/>
        </w:rPr>
        <w:t>shortening</w:t>
      </w:r>
      <w:r w:rsidRPr="0042458F">
        <w:rPr>
          <w:rFonts w:cstheme="minorHAnsi"/>
          <w:spacing w:val="-2"/>
          <w:sz w:val="22"/>
          <w:szCs w:val="22"/>
        </w:rPr>
        <w:t xml:space="preserve"> </w:t>
      </w:r>
      <w:r w:rsidRPr="0042458F">
        <w:rPr>
          <w:rFonts w:cstheme="minorHAnsi"/>
          <w:sz w:val="22"/>
          <w:szCs w:val="22"/>
        </w:rPr>
        <w:t>or</w:t>
      </w:r>
      <w:r w:rsidRPr="0042458F">
        <w:rPr>
          <w:rFonts w:cstheme="minorHAnsi"/>
          <w:spacing w:val="-3"/>
          <w:sz w:val="22"/>
          <w:szCs w:val="22"/>
        </w:rPr>
        <w:t xml:space="preserve"> </w:t>
      </w:r>
      <w:r w:rsidRPr="0042458F">
        <w:rPr>
          <w:rFonts w:cstheme="minorHAnsi"/>
          <w:sz w:val="22"/>
          <w:szCs w:val="22"/>
        </w:rPr>
        <w:t>extending the length of the contest during the contract period, the officials’ or AC may appeal to</w:t>
      </w:r>
      <w:r w:rsidRPr="0042458F">
        <w:rPr>
          <w:rFonts w:cstheme="minorHAnsi"/>
          <w:spacing w:val="-3"/>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Section</w:t>
      </w:r>
      <w:r w:rsidRPr="0042458F">
        <w:rPr>
          <w:rFonts w:cstheme="minorHAnsi"/>
          <w:spacing w:val="-5"/>
          <w:sz w:val="22"/>
          <w:szCs w:val="22"/>
        </w:rPr>
        <w:t xml:space="preserve"> </w:t>
      </w:r>
      <w:r w:rsidRPr="0042458F">
        <w:rPr>
          <w:rFonts w:cstheme="minorHAnsi"/>
          <w:sz w:val="22"/>
          <w:szCs w:val="22"/>
        </w:rPr>
        <w:t>VIII</w:t>
      </w:r>
      <w:r w:rsidRPr="0042458F">
        <w:rPr>
          <w:rFonts w:cstheme="minorHAnsi"/>
          <w:spacing w:val="-2"/>
          <w:sz w:val="22"/>
          <w:szCs w:val="22"/>
        </w:rPr>
        <w:t xml:space="preserve"> </w:t>
      </w:r>
      <w:r w:rsidRPr="0042458F">
        <w:rPr>
          <w:rFonts w:cstheme="minorHAnsi"/>
          <w:sz w:val="22"/>
          <w:szCs w:val="22"/>
        </w:rPr>
        <w:t>joint</w:t>
      </w:r>
      <w:r w:rsidRPr="0042458F">
        <w:rPr>
          <w:rFonts w:cstheme="minorHAnsi"/>
          <w:spacing w:val="-4"/>
          <w:sz w:val="22"/>
          <w:szCs w:val="22"/>
        </w:rPr>
        <w:t xml:space="preserve"> </w:t>
      </w:r>
      <w:r w:rsidRPr="0042458F">
        <w:rPr>
          <w:rFonts w:cstheme="minorHAnsi"/>
          <w:sz w:val="22"/>
          <w:szCs w:val="22"/>
        </w:rPr>
        <w:t>AC/OCC</w:t>
      </w:r>
      <w:r w:rsidRPr="0042458F">
        <w:rPr>
          <w:rFonts w:cstheme="minorHAnsi"/>
          <w:spacing w:val="-2"/>
          <w:sz w:val="22"/>
          <w:szCs w:val="22"/>
        </w:rPr>
        <w:t xml:space="preserve"> </w:t>
      </w:r>
      <w:r w:rsidRPr="0042458F">
        <w:rPr>
          <w:rFonts w:cstheme="minorHAnsi"/>
          <w:sz w:val="22"/>
          <w:szCs w:val="22"/>
        </w:rPr>
        <w:t>Committee</w:t>
      </w:r>
      <w:r w:rsidRPr="0042458F">
        <w:rPr>
          <w:rFonts w:cstheme="minorHAnsi"/>
          <w:spacing w:val="-4"/>
          <w:sz w:val="22"/>
          <w:szCs w:val="22"/>
        </w:rPr>
        <w:t xml:space="preserve"> </w:t>
      </w:r>
      <w:r w:rsidRPr="0042458F">
        <w:rPr>
          <w:rFonts w:cstheme="minorHAnsi"/>
          <w:sz w:val="22"/>
          <w:szCs w:val="22"/>
        </w:rPr>
        <w:t>on</w:t>
      </w:r>
      <w:r w:rsidRPr="0042458F">
        <w:rPr>
          <w:rFonts w:cstheme="minorHAnsi"/>
          <w:spacing w:val="-5"/>
          <w:sz w:val="22"/>
          <w:szCs w:val="22"/>
        </w:rPr>
        <w:t xml:space="preserve"> </w:t>
      </w:r>
      <w:r w:rsidRPr="0042458F">
        <w:rPr>
          <w:rFonts w:cstheme="minorHAnsi"/>
          <w:sz w:val="22"/>
          <w:szCs w:val="22"/>
        </w:rPr>
        <w:t>Officials</w:t>
      </w:r>
      <w:r w:rsidRPr="0042458F">
        <w:rPr>
          <w:rFonts w:cstheme="minorHAnsi"/>
          <w:spacing w:val="-2"/>
          <w:sz w:val="22"/>
          <w:szCs w:val="22"/>
        </w:rPr>
        <w:t xml:space="preserve"> </w:t>
      </w:r>
      <w:r w:rsidRPr="0042458F">
        <w:rPr>
          <w:rFonts w:cstheme="minorHAnsi"/>
          <w:sz w:val="22"/>
          <w:szCs w:val="22"/>
        </w:rPr>
        <w:t>for</w:t>
      </w:r>
      <w:r w:rsidRPr="0042458F">
        <w:rPr>
          <w:rFonts w:cstheme="minorHAnsi"/>
          <w:spacing w:val="-4"/>
          <w:sz w:val="22"/>
          <w:szCs w:val="22"/>
        </w:rPr>
        <w:t xml:space="preserve"> </w:t>
      </w:r>
      <w:r w:rsidRPr="0042458F">
        <w:rPr>
          <w:rFonts w:cstheme="minorHAnsi"/>
          <w:sz w:val="22"/>
          <w:szCs w:val="22"/>
        </w:rPr>
        <w:t>an</w:t>
      </w:r>
      <w:r w:rsidRPr="0042458F">
        <w:rPr>
          <w:rFonts w:cstheme="minorHAnsi"/>
          <w:spacing w:val="-3"/>
          <w:sz w:val="22"/>
          <w:szCs w:val="22"/>
        </w:rPr>
        <w:t xml:space="preserve"> </w:t>
      </w:r>
      <w:r w:rsidRPr="0042458F">
        <w:rPr>
          <w:rFonts w:cstheme="minorHAnsi"/>
          <w:sz w:val="22"/>
          <w:szCs w:val="22"/>
        </w:rPr>
        <w:t>increase</w:t>
      </w:r>
      <w:r w:rsidRPr="0042458F">
        <w:rPr>
          <w:rFonts w:cstheme="minorHAnsi"/>
          <w:spacing w:val="-4"/>
          <w:sz w:val="22"/>
          <w:szCs w:val="22"/>
        </w:rPr>
        <w:t xml:space="preserve"> </w:t>
      </w:r>
      <w:r w:rsidRPr="0042458F">
        <w:rPr>
          <w:rFonts w:cstheme="minorHAnsi"/>
          <w:sz w:val="22"/>
          <w:szCs w:val="22"/>
        </w:rPr>
        <w:t>or</w:t>
      </w:r>
      <w:r w:rsidRPr="0042458F">
        <w:rPr>
          <w:rFonts w:cstheme="minorHAnsi"/>
          <w:spacing w:val="-2"/>
          <w:sz w:val="22"/>
          <w:szCs w:val="22"/>
        </w:rPr>
        <w:t xml:space="preserve"> </w:t>
      </w:r>
      <w:r w:rsidRPr="0042458F">
        <w:rPr>
          <w:rFonts w:cstheme="minorHAnsi"/>
          <w:sz w:val="22"/>
          <w:szCs w:val="22"/>
        </w:rPr>
        <w:t>decrease</w:t>
      </w:r>
      <w:r w:rsidRPr="0042458F">
        <w:rPr>
          <w:rFonts w:cstheme="minorHAnsi"/>
          <w:spacing w:val="-1"/>
          <w:sz w:val="22"/>
          <w:szCs w:val="22"/>
        </w:rPr>
        <w:t xml:space="preserve"> </w:t>
      </w:r>
      <w:r w:rsidRPr="0042458F">
        <w:rPr>
          <w:rFonts w:cstheme="minorHAnsi"/>
          <w:sz w:val="22"/>
          <w:szCs w:val="22"/>
        </w:rPr>
        <w:t>in fee. For any other playing rule(s) change a one-year evaluation period will be required before an appeal is</w:t>
      </w:r>
      <w:r w:rsidRPr="0042458F">
        <w:rPr>
          <w:rFonts w:cstheme="minorHAnsi"/>
          <w:spacing w:val="-6"/>
          <w:sz w:val="22"/>
          <w:szCs w:val="22"/>
        </w:rPr>
        <w:t xml:space="preserve"> </w:t>
      </w:r>
      <w:r w:rsidRPr="0042458F">
        <w:rPr>
          <w:rFonts w:cstheme="minorHAnsi"/>
          <w:sz w:val="22"/>
          <w:szCs w:val="22"/>
        </w:rPr>
        <w:t>requested.</w:t>
      </w:r>
    </w:p>
    <w:p w14:paraId="327FD0F9" w14:textId="77777777" w:rsidR="0042458F" w:rsidRPr="0042458F" w:rsidRDefault="0042458F" w:rsidP="00AF0F75">
      <w:pPr>
        <w:pStyle w:val="ListParagraph"/>
        <w:numPr>
          <w:ilvl w:val="2"/>
          <w:numId w:val="45"/>
        </w:numPr>
        <w:tabs>
          <w:tab w:val="left" w:pos="2340"/>
        </w:tabs>
        <w:spacing w:after="0" w:line="235" w:lineRule="auto"/>
        <w:ind w:left="2340" w:right="537" w:hanging="180"/>
        <w:contextualSpacing w:val="0"/>
        <w:rPr>
          <w:rFonts w:cstheme="minorHAnsi"/>
          <w:sz w:val="22"/>
          <w:szCs w:val="22"/>
        </w:rPr>
      </w:pPr>
      <w:r w:rsidRPr="0042458F">
        <w:rPr>
          <w:rFonts w:cstheme="minorHAnsi"/>
          <w:sz w:val="22"/>
          <w:szCs w:val="22"/>
        </w:rPr>
        <w:t>An ad hoc committee for recruiting new officials will be established. It will be composed of three members, one each from</w:t>
      </w:r>
      <w:r w:rsidRPr="0042458F">
        <w:rPr>
          <w:rFonts w:cstheme="minorHAnsi"/>
          <w:spacing w:val="-29"/>
          <w:sz w:val="22"/>
          <w:szCs w:val="22"/>
        </w:rPr>
        <w:t xml:space="preserve"> </w:t>
      </w:r>
      <w:r w:rsidRPr="0042458F">
        <w:rPr>
          <w:rFonts w:cstheme="minorHAnsi"/>
          <w:sz w:val="22"/>
          <w:szCs w:val="22"/>
        </w:rPr>
        <w:t>the Office of ED, the AC, and the OCC. The</w:t>
      </w:r>
      <w:r w:rsidRPr="0042458F">
        <w:rPr>
          <w:rFonts w:cstheme="minorHAnsi"/>
          <w:spacing w:val="-2"/>
          <w:sz w:val="22"/>
          <w:szCs w:val="22"/>
        </w:rPr>
        <w:t xml:space="preserve"> </w:t>
      </w:r>
      <w:r w:rsidRPr="0042458F">
        <w:rPr>
          <w:rFonts w:cstheme="minorHAnsi"/>
          <w:sz w:val="22"/>
          <w:szCs w:val="22"/>
        </w:rPr>
        <w:t>committee</w:t>
      </w:r>
      <w:r w:rsidRPr="0042458F">
        <w:rPr>
          <w:rFonts w:cstheme="minorHAnsi"/>
          <w:spacing w:val="-2"/>
          <w:sz w:val="22"/>
          <w:szCs w:val="22"/>
        </w:rPr>
        <w:t xml:space="preserve"> </w:t>
      </w:r>
      <w:r w:rsidRPr="0042458F">
        <w:rPr>
          <w:rFonts w:cstheme="minorHAnsi"/>
          <w:sz w:val="22"/>
          <w:szCs w:val="22"/>
        </w:rPr>
        <w:t>will</w:t>
      </w:r>
      <w:r w:rsidRPr="0042458F">
        <w:rPr>
          <w:rFonts w:cstheme="minorHAnsi"/>
          <w:spacing w:val="-6"/>
          <w:sz w:val="22"/>
          <w:szCs w:val="22"/>
        </w:rPr>
        <w:t xml:space="preserve"> </w:t>
      </w:r>
      <w:r w:rsidRPr="0042458F">
        <w:rPr>
          <w:rFonts w:cstheme="minorHAnsi"/>
          <w:sz w:val="22"/>
          <w:szCs w:val="22"/>
        </w:rPr>
        <w:t>make</w:t>
      </w:r>
      <w:r w:rsidRPr="0042458F">
        <w:rPr>
          <w:rFonts w:cstheme="minorHAnsi"/>
          <w:spacing w:val="-5"/>
          <w:sz w:val="22"/>
          <w:szCs w:val="22"/>
        </w:rPr>
        <w:t xml:space="preserve"> </w:t>
      </w:r>
      <w:r w:rsidRPr="0042458F">
        <w:rPr>
          <w:rFonts w:cstheme="minorHAnsi"/>
          <w:sz w:val="22"/>
          <w:szCs w:val="22"/>
        </w:rPr>
        <w:t>specific</w:t>
      </w:r>
      <w:r w:rsidRPr="0042458F">
        <w:rPr>
          <w:rFonts w:cstheme="minorHAnsi"/>
          <w:spacing w:val="-3"/>
          <w:sz w:val="22"/>
          <w:szCs w:val="22"/>
        </w:rPr>
        <w:t xml:space="preserve"> </w:t>
      </w:r>
      <w:r w:rsidRPr="0042458F">
        <w:rPr>
          <w:rFonts w:cstheme="minorHAnsi"/>
          <w:sz w:val="22"/>
          <w:szCs w:val="22"/>
        </w:rPr>
        <w:t>and</w:t>
      </w:r>
      <w:r w:rsidRPr="0042458F">
        <w:rPr>
          <w:rFonts w:cstheme="minorHAnsi"/>
          <w:spacing w:val="-4"/>
          <w:sz w:val="22"/>
          <w:szCs w:val="22"/>
        </w:rPr>
        <w:t xml:space="preserve"> </w:t>
      </w:r>
      <w:r w:rsidRPr="0042458F">
        <w:rPr>
          <w:rFonts w:cstheme="minorHAnsi"/>
          <w:sz w:val="22"/>
          <w:szCs w:val="22"/>
        </w:rPr>
        <w:t>concrete</w:t>
      </w:r>
      <w:r w:rsidRPr="0042458F">
        <w:rPr>
          <w:rFonts w:cstheme="minorHAnsi"/>
          <w:spacing w:val="-2"/>
          <w:sz w:val="22"/>
          <w:szCs w:val="22"/>
        </w:rPr>
        <w:t xml:space="preserve"> </w:t>
      </w:r>
      <w:r w:rsidRPr="0042458F">
        <w:rPr>
          <w:rFonts w:cstheme="minorHAnsi"/>
          <w:sz w:val="22"/>
          <w:szCs w:val="22"/>
        </w:rPr>
        <w:t>recommendations</w:t>
      </w:r>
      <w:r w:rsidRPr="0042458F">
        <w:rPr>
          <w:rFonts w:cstheme="minorHAnsi"/>
          <w:spacing w:val="-3"/>
          <w:sz w:val="22"/>
          <w:szCs w:val="22"/>
        </w:rPr>
        <w:t xml:space="preserve"> </w:t>
      </w:r>
      <w:r w:rsidRPr="0042458F">
        <w:rPr>
          <w:rFonts w:cstheme="minorHAnsi"/>
          <w:sz w:val="22"/>
          <w:szCs w:val="22"/>
        </w:rPr>
        <w:t>to</w:t>
      </w:r>
      <w:r w:rsidRPr="0042458F">
        <w:rPr>
          <w:rFonts w:cstheme="minorHAnsi"/>
          <w:spacing w:val="-2"/>
          <w:sz w:val="22"/>
          <w:szCs w:val="22"/>
        </w:rPr>
        <w:t xml:space="preserve"> </w:t>
      </w:r>
      <w:r w:rsidRPr="0042458F">
        <w:rPr>
          <w:rFonts w:cstheme="minorHAnsi"/>
          <w:sz w:val="22"/>
          <w:szCs w:val="22"/>
        </w:rPr>
        <w:t>each</w:t>
      </w:r>
      <w:r w:rsidRPr="0042458F">
        <w:rPr>
          <w:rFonts w:cstheme="minorHAnsi"/>
          <w:spacing w:val="-6"/>
          <w:sz w:val="22"/>
          <w:szCs w:val="22"/>
        </w:rPr>
        <w:t xml:space="preserve"> </w:t>
      </w:r>
      <w:r w:rsidRPr="0042458F">
        <w:rPr>
          <w:rFonts w:cstheme="minorHAnsi"/>
          <w:sz w:val="22"/>
          <w:szCs w:val="22"/>
        </w:rPr>
        <w:t>of</w:t>
      </w:r>
      <w:r w:rsidRPr="0042458F">
        <w:rPr>
          <w:rFonts w:cstheme="minorHAnsi"/>
          <w:spacing w:val="-3"/>
          <w:sz w:val="22"/>
          <w:szCs w:val="22"/>
        </w:rPr>
        <w:t xml:space="preserve"> </w:t>
      </w:r>
      <w:r w:rsidRPr="0042458F">
        <w:rPr>
          <w:rFonts w:cstheme="minorHAnsi"/>
          <w:sz w:val="22"/>
          <w:szCs w:val="22"/>
        </w:rPr>
        <w:t>these groups for recruiting new officials in each sport, especially in the sports where the number of officials (general membership or availability) is insufficient to cover all levels</w:t>
      </w:r>
      <w:r w:rsidRPr="0042458F">
        <w:rPr>
          <w:rFonts w:cstheme="minorHAnsi"/>
          <w:spacing w:val="-3"/>
          <w:sz w:val="22"/>
          <w:szCs w:val="22"/>
        </w:rPr>
        <w:t xml:space="preserve"> </w:t>
      </w:r>
      <w:r w:rsidRPr="0042458F">
        <w:rPr>
          <w:rFonts w:cstheme="minorHAnsi"/>
          <w:sz w:val="22"/>
          <w:szCs w:val="22"/>
        </w:rPr>
        <w:t>with</w:t>
      </w:r>
      <w:r w:rsidRPr="0042458F">
        <w:rPr>
          <w:rFonts w:cstheme="minorHAnsi"/>
          <w:spacing w:val="-4"/>
          <w:sz w:val="22"/>
          <w:szCs w:val="22"/>
        </w:rPr>
        <w:t xml:space="preserve"> </w:t>
      </w:r>
      <w:r w:rsidRPr="0042458F">
        <w:rPr>
          <w:rFonts w:cstheme="minorHAnsi"/>
          <w:sz w:val="22"/>
          <w:szCs w:val="22"/>
        </w:rPr>
        <w:t>a</w:t>
      </w:r>
      <w:r w:rsidRPr="0042458F">
        <w:rPr>
          <w:rFonts w:cstheme="minorHAnsi"/>
          <w:spacing w:val="-1"/>
          <w:sz w:val="22"/>
          <w:szCs w:val="22"/>
        </w:rPr>
        <w:t xml:space="preserve"> </w:t>
      </w:r>
      <w:r w:rsidRPr="0042458F">
        <w:rPr>
          <w:rFonts w:cstheme="minorHAnsi"/>
          <w:sz w:val="22"/>
          <w:szCs w:val="22"/>
        </w:rPr>
        <w:t>full</w:t>
      </w:r>
      <w:r w:rsidRPr="0042458F">
        <w:rPr>
          <w:rFonts w:cstheme="minorHAnsi"/>
          <w:spacing w:val="-1"/>
          <w:sz w:val="22"/>
          <w:szCs w:val="22"/>
        </w:rPr>
        <w:t xml:space="preserve"> </w:t>
      </w:r>
      <w:r w:rsidRPr="0042458F">
        <w:rPr>
          <w:rFonts w:cstheme="minorHAnsi"/>
          <w:sz w:val="22"/>
          <w:szCs w:val="22"/>
        </w:rPr>
        <w:t xml:space="preserve">complement </w:t>
      </w:r>
      <w:proofErr w:type="gramStart"/>
      <w:r w:rsidRPr="0042458F">
        <w:rPr>
          <w:rFonts w:cstheme="minorHAnsi"/>
          <w:sz w:val="22"/>
          <w:szCs w:val="22"/>
        </w:rPr>
        <w:t>of</w:t>
      </w:r>
      <w:proofErr w:type="gramEnd"/>
      <w:r w:rsidRPr="0042458F">
        <w:rPr>
          <w:rFonts w:cstheme="minorHAnsi"/>
          <w:spacing w:val="-3"/>
          <w:sz w:val="22"/>
          <w:szCs w:val="22"/>
        </w:rPr>
        <w:t xml:space="preserve"> </w:t>
      </w:r>
      <w:r w:rsidRPr="0042458F">
        <w:rPr>
          <w:rFonts w:cstheme="minorHAnsi"/>
          <w:sz w:val="22"/>
          <w:szCs w:val="22"/>
        </w:rPr>
        <w:t>officials.</w:t>
      </w:r>
      <w:r w:rsidRPr="0042458F">
        <w:rPr>
          <w:rFonts w:cstheme="minorHAnsi"/>
          <w:spacing w:val="-4"/>
          <w:sz w:val="22"/>
          <w:szCs w:val="22"/>
        </w:rPr>
        <w:t xml:space="preserve"> </w:t>
      </w:r>
      <w:r w:rsidRPr="0042458F">
        <w:rPr>
          <w:rFonts w:cstheme="minorHAnsi"/>
          <w:sz w:val="22"/>
          <w:szCs w:val="22"/>
        </w:rPr>
        <w:t>This</w:t>
      </w:r>
      <w:r w:rsidRPr="0042458F">
        <w:rPr>
          <w:rFonts w:cstheme="minorHAnsi"/>
          <w:spacing w:val="-1"/>
          <w:sz w:val="22"/>
          <w:szCs w:val="22"/>
        </w:rPr>
        <w:t xml:space="preserve"> </w:t>
      </w:r>
      <w:r w:rsidRPr="0042458F">
        <w:rPr>
          <w:rFonts w:cstheme="minorHAnsi"/>
          <w:sz w:val="22"/>
          <w:szCs w:val="22"/>
        </w:rPr>
        <w:t>committee will</w:t>
      </w:r>
      <w:r w:rsidRPr="0042458F">
        <w:rPr>
          <w:rFonts w:cstheme="minorHAnsi"/>
          <w:spacing w:val="-4"/>
          <w:sz w:val="22"/>
          <w:szCs w:val="22"/>
        </w:rPr>
        <w:t xml:space="preserve"> </w:t>
      </w:r>
      <w:r w:rsidRPr="0042458F">
        <w:rPr>
          <w:rFonts w:cstheme="minorHAnsi"/>
          <w:sz w:val="22"/>
          <w:szCs w:val="22"/>
        </w:rPr>
        <w:t>meet</w:t>
      </w:r>
      <w:r w:rsidRPr="0042458F">
        <w:rPr>
          <w:rFonts w:cstheme="minorHAnsi"/>
          <w:spacing w:val="-3"/>
          <w:sz w:val="22"/>
          <w:szCs w:val="22"/>
        </w:rPr>
        <w:t xml:space="preserve"> </w:t>
      </w:r>
      <w:r w:rsidRPr="0042458F">
        <w:rPr>
          <w:rFonts w:cstheme="minorHAnsi"/>
          <w:sz w:val="22"/>
          <w:szCs w:val="22"/>
        </w:rPr>
        <w:t>at least</w:t>
      </w:r>
      <w:r w:rsidRPr="0042458F">
        <w:rPr>
          <w:rFonts w:cstheme="minorHAnsi"/>
          <w:spacing w:val="-3"/>
          <w:sz w:val="22"/>
          <w:szCs w:val="22"/>
        </w:rPr>
        <w:t xml:space="preserve"> </w:t>
      </w:r>
      <w:r w:rsidRPr="0042458F">
        <w:rPr>
          <w:rFonts w:cstheme="minorHAnsi"/>
          <w:sz w:val="22"/>
          <w:szCs w:val="22"/>
        </w:rPr>
        <w:t>twice</w:t>
      </w:r>
      <w:r w:rsidRPr="0042458F">
        <w:rPr>
          <w:rFonts w:cstheme="minorHAnsi"/>
          <w:spacing w:val="-3"/>
          <w:sz w:val="22"/>
          <w:szCs w:val="22"/>
        </w:rPr>
        <w:t xml:space="preserve"> </w:t>
      </w:r>
      <w:r w:rsidRPr="0042458F">
        <w:rPr>
          <w:rFonts w:cstheme="minorHAnsi"/>
          <w:sz w:val="22"/>
          <w:szCs w:val="22"/>
        </w:rPr>
        <w:t xml:space="preserve">a </w:t>
      </w:r>
      <w:r w:rsidRPr="0042458F">
        <w:rPr>
          <w:rFonts w:cstheme="minorHAnsi"/>
          <w:spacing w:val="-2"/>
          <w:sz w:val="22"/>
          <w:szCs w:val="22"/>
        </w:rPr>
        <w:t>year.</w:t>
      </w:r>
    </w:p>
    <w:p w14:paraId="53C72F2F" w14:textId="77777777" w:rsidR="0042458F" w:rsidRPr="0042458F" w:rsidRDefault="0042458F" w:rsidP="00AF0F75">
      <w:pPr>
        <w:pStyle w:val="ListParagraph"/>
        <w:numPr>
          <w:ilvl w:val="0"/>
          <w:numId w:val="1"/>
        </w:numPr>
        <w:tabs>
          <w:tab w:val="left" w:pos="1177"/>
          <w:tab w:val="left" w:pos="1179"/>
        </w:tabs>
        <w:spacing w:before="35" w:after="0" w:line="240" w:lineRule="auto"/>
        <w:ind w:right="450"/>
        <w:contextualSpacing w:val="0"/>
        <w:rPr>
          <w:rFonts w:cstheme="minorHAnsi"/>
          <w:sz w:val="22"/>
          <w:szCs w:val="22"/>
        </w:rPr>
      </w:pPr>
      <w:r w:rsidRPr="0042458F">
        <w:rPr>
          <w:rFonts w:cstheme="minorHAnsi"/>
          <w:sz w:val="22"/>
          <w:szCs w:val="22"/>
        </w:rPr>
        <w:t xml:space="preserve">Notwithstanding any other provisions to the contrary, each approved official will be acting in his/her capacity as an official who is an independent contractor regarding his/her relationship to the NCPHSAA, Section VIII, Inc., Nassau BOCES and the NYSPHSAA, Inc. or any of its subdivisions and in no way does an employer-employee relationship exist. Each official will </w:t>
      </w:r>
      <w:r w:rsidRPr="0042458F">
        <w:rPr>
          <w:rFonts w:cstheme="minorHAnsi"/>
          <w:sz w:val="22"/>
          <w:szCs w:val="22"/>
        </w:rPr>
        <w:lastRenderedPageBreak/>
        <w:t>perform services in accordance with currently approved methods and practices in his or her professional capacity and in accordance with the standards of the Officials’ Coordinating Council, the Officials’ Coordination Federation and of the NCPHSAA, Section VIII, Inc., Nassau BOCES</w:t>
      </w:r>
      <w:r w:rsidRPr="0042458F">
        <w:rPr>
          <w:rFonts w:cstheme="minorHAnsi"/>
          <w:spacing w:val="-3"/>
          <w:sz w:val="22"/>
          <w:szCs w:val="22"/>
        </w:rPr>
        <w:t xml:space="preserve"> </w:t>
      </w:r>
      <w:r w:rsidRPr="0042458F">
        <w:rPr>
          <w:rFonts w:cstheme="minorHAnsi"/>
          <w:sz w:val="22"/>
          <w:szCs w:val="22"/>
        </w:rPr>
        <w:t>and</w:t>
      </w:r>
      <w:r w:rsidRPr="0042458F">
        <w:rPr>
          <w:rFonts w:cstheme="minorHAnsi"/>
          <w:spacing w:val="-3"/>
          <w:sz w:val="22"/>
          <w:szCs w:val="22"/>
        </w:rPr>
        <w:t xml:space="preserve"> </w:t>
      </w:r>
      <w:r w:rsidRPr="0042458F">
        <w:rPr>
          <w:rFonts w:cstheme="minorHAnsi"/>
          <w:sz w:val="22"/>
          <w:szCs w:val="22"/>
        </w:rPr>
        <w:t>the</w:t>
      </w:r>
      <w:r w:rsidRPr="0042458F">
        <w:rPr>
          <w:rFonts w:cstheme="minorHAnsi"/>
          <w:spacing w:val="-4"/>
          <w:sz w:val="22"/>
          <w:szCs w:val="22"/>
        </w:rPr>
        <w:t xml:space="preserve"> </w:t>
      </w:r>
      <w:r w:rsidRPr="0042458F">
        <w:rPr>
          <w:rFonts w:cstheme="minorHAnsi"/>
          <w:sz w:val="22"/>
          <w:szCs w:val="22"/>
        </w:rPr>
        <w:t>NYSPHSAA,</w:t>
      </w:r>
      <w:r w:rsidRPr="0042458F">
        <w:rPr>
          <w:rFonts w:cstheme="minorHAnsi"/>
          <w:spacing w:val="-7"/>
          <w:sz w:val="22"/>
          <w:szCs w:val="22"/>
        </w:rPr>
        <w:t xml:space="preserve"> </w:t>
      </w:r>
      <w:r w:rsidRPr="0042458F">
        <w:rPr>
          <w:rFonts w:cstheme="minorHAnsi"/>
          <w:sz w:val="22"/>
          <w:szCs w:val="22"/>
        </w:rPr>
        <w:t>Inc.</w:t>
      </w:r>
      <w:r w:rsidRPr="0042458F">
        <w:rPr>
          <w:rFonts w:cstheme="minorHAnsi"/>
          <w:spacing w:val="-2"/>
          <w:sz w:val="22"/>
          <w:szCs w:val="22"/>
        </w:rPr>
        <w:t xml:space="preserve"> </w:t>
      </w:r>
      <w:r w:rsidRPr="0042458F">
        <w:rPr>
          <w:rFonts w:cstheme="minorHAnsi"/>
          <w:sz w:val="22"/>
          <w:szCs w:val="22"/>
        </w:rPr>
        <w:t>Such</w:t>
      </w:r>
      <w:r w:rsidRPr="0042458F">
        <w:rPr>
          <w:rFonts w:cstheme="minorHAnsi"/>
          <w:spacing w:val="-3"/>
          <w:sz w:val="22"/>
          <w:szCs w:val="22"/>
        </w:rPr>
        <w:t xml:space="preserve"> </w:t>
      </w:r>
      <w:r w:rsidRPr="0042458F">
        <w:rPr>
          <w:rFonts w:cstheme="minorHAnsi"/>
          <w:sz w:val="22"/>
          <w:szCs w:val="22"/>
        </w:rPr>
        <w:t>services</w:t>
      </w:r>
      <w:r w:rsidRPr="0042458F">
        <w:rPr>
          <w:rFonts w:cstheme="minorHAnsi"/>
          <w:spacing w:val="-2"/>
          <w:sz w:val="22"/>
          <w:szCs w:val="22"/>
        </w:rPr>
        <w:t xml:space="preserve"> </w:t>
      </w:r>
      <w:r w:rsidRPr="0042458F">
        <w:rPr>
          <w:rFonts w:cstheme="minorHAnsi"/>
          <w:sz w:val="22"/>
          <w:szCs w:val="22"/>
        </w:rPr>
        <w:t>include</w:t>
      </w:r>
      <w:r w:rsidRPr="0042458F">
        <w:rPr>
          <w:rFonts w:cstheme="minorHAnsi"/>
          <w:spacing w:val="-4"/>
          <w:sz w:val="22"/>
          <w:szCs w:val="22"/>
        </w:rPr>
        <w:t xml:space="preserve"> </w:t>
      </w:r>
      <w:r w:rsidRPr="0042458F">
        <w:rPr>
          <w:rFonts w:cstheme="minorHAnsi"/>
          <w:sz w:val="22"/>
          <w:szCs w:val="22"/>
        </w:rPr>
        <w:t>any</w:t>
      </w:r>
      <w:r w:rsidRPr="0042458F">
        <w:rPr>
          <w:rFonts w:cstheme="minorHAnsi"/>
          <w:spacing w:val="-1"/>
          <w:sz w:val="22"/>
          <w:szCs w:val="22"/>
        </w:rPr>
        <w:t xml:space="preserve"> </w:t>
      </w:r>
      <w:r w:rsidRPr="0042458F">
        <w:rPr>
          <w:rFonts w:cstheme="minorHAnsi"/>
          <w:sz w:val="22"/>
          <w:szCs w:val="22"/>
        </w:rPr>
        <w:t>reporting</w:t>
      </w:r>
      <w:r w:rsidRPr="0042458F">
        <w:rPr>
          <w:rFonts w:cstheme="minorHAnsi"/>
          <w:spacing w:val="-3"/>
          <w:sz w:val="22"/>
          <w:szCs w:val="22"/>
        </w:rPr>
        <w:t xml:space="preserve"> </w:t>
      </w:r>
      <w:r w:rsidRPr="0042458F">
        <w:rPr>
          <w:rFonts w:cstheme="minorHAnsi"/>
          <w:sz w:val="22"/>
          <w:szCs w:val="22"/>
        </w:rPr>
        <w:t>requirements</w:t>
      </w:r>
      <w:r w:rsidRPr="0042458F">
        <w:rPr>
          <w:rFonts w:cstheme="minorHAnsi"/>
          <w:spacing w:val="-4"/>
          <w:sz w:val="22"/>
          <w:szCs w:val="22"/>
        </w:rPr>
        <w:t xml:space="preserve"> </w:t>
      </w:r>
      <w:r w:rsidRPr="0042458F">
        <w:rPr>
          <w:rFonts w:cstheme="minorHAnsi"/>
          <w:sz w:val="22"/>
          <w:szCs w:val="22"/>
        </w:rPr>
        <w:t>established</w:t>
      </w:r>
      <w:r w:rsidRPr="0042458F">
        <w:rPr>
          <w:rFonts w:cstheme="minorHAnsi"/>
          <w:spacing w:val="-3"/>
          <w:sz w:val="22"/>
          <w:szCs w:val="22"/>
        </w:rPr>
        <w:t xml:space="preserve"> </w:t>
      </w:r>
      <w:r w:rsidRPr="0042458F">
        <w:rPr>
          <w:rFonts w:cstheme="minorHAnsi"/>
          <w:sz w:val="22"/>
          <w:szCs w:val="22"/>
        </w:rPr>
        <w:t>by the NCPHSAA, Section VIII, Inc., Nassau BOCES and of the NYSPHSAA, Inc., or its subdivisions concerning student/athlete and/or coach misconduct.</w:t>
      </w:r>
    </w:p>
    <w:p w14:paraId="1B69EF4D" w14:textId="77777777" w:rsidR="0042458F" w:rsidRPr="0042458F" w:rsidRDefault="0042458F" w:rsidP="0042458F">
      <w:pPr>
        <w:pStyle w:val="BodyText"/>
        <w:rPr>
          <w:rFonts w:asciiTheme="minorHAnsi" w:hAnsiTheme="minorHAnsi" w:cstheme="minorHAnsi"/>
        </w:rPr>
      </w:pPr>
    </w:p>
    <w:p w14:paraId="4A0E0C8D" w14:textId="77777777" w:rsidR="0042458F" w:rsidRPr="0042458F" w:rsidRDefault="0042458F" w:rsidP="0042458F">
      <w:pPr>
        <w:pStyle w:val="Heading1"/>
        <w:rPr>
          <w:rFonts w:asciiTheme="minorHAnsi" w:hAnsiTheme="minorHAnsi" w:cstheme="minorHAnsi"/>
          <w:b/>
          <w:bCs/>
          <w:color w:val="auto"/>
          <w:sz w:val="22"/>
          <w:szCs w:val="22"/>
          <w:u w:val="single"/>
        </w:rPr>
      </w:pPr>
      <w:bookmarkStart w:id="0" w:name="ARTICLE_I_-_NON-MONETARY_CONDITIONS_&amp;_PR"/>
      <w:bookmarkEnd w:id="0"/>
      <w:r w:rsidRPr="0042458F">
        <w:rPr>
          <w:rFonts w:asciiTheme="minorHAnsi" w:hAnsiTheme="minorHAnsi" w:cstheme="minorHAnsi"/>
          <w:b/>
          <w:bCs/>
          <w:color w:val="auto"/>
          <w:sz w:val="22"/>
          <w:szCs w:val="22"/>
          <w:u w:val="single"/>
        </w:rPr>
        <w:t>ARTICLE</w:t>
      </w:r>
      <w:r w:rsidRPr="0042458F">
        <w:rPr>
          <w:rFonts w:asciiTheme="minorHAnsi" w:hAnsiTheme="minorHAnsi" w:cstheme="minorHAnsi"/>
          <w:b/>
          <w:bCs/>
          <w:color w:val="auto"/>
          <w:spacing w:val="-6"/>
          <w:sz w:val="22"/>
          <w:szCs w:val="22"/>
          <w:u w:val="single"/>
        </w:rPr>
        <w:t xml:space="preserve"> </w:t>
      </w:r>
      <w:r w:rsidRPr="0042458F">
        <w:rPr>
          <w:rFonts w:asciiTheme="minorHAnsi" w:hAnsiTheme="minorHAnsi" w:cstheme="minorHAnsi"/>
          <w:b/>
          <w:bCs/>
          <w:color w:val="auto"/>
          <w:sz w:val="22"/>
          <w:szCs w:val="22"/>
          <w:u w:val="single"/>
        </w:rPr>
        <w:t>I</w:t>
      </w:r>
      <w:r w:rsidRPr="0042458F">
        <w:rPr>
          <w:rFonts w:asciiTheme="minorHAnsi" w:hAnsiTheme="minorHAnsi" w:cstheme="minorHAnsi"/>
          <w:b/>
          <w:bCs/>
          <w:color w:val="auto"/>
          <w:spacing w:val="-2"/>
          <w:sz w:val="22"/>
          <w:szCs w:val="22"/>
          <w:u w:val="single"/>
        </w:rPr>
        <w:t xml:space="preserve"> </w:t>
      </w:r>
      <w:r w:rsidRPr="0042458F">
        <w:rPr>
          <w:rFonts w:asciiTheme="minorHAnsi" w:hAnsiTheme="minorHAnsi" w:cstheme="minorHAnsi"/>
          <w:b/>
          <w:bCs/>
          <w:color w:val="auto"/>
          <w:sz w:val="22"/>
          <w:szCs w:val="22"/>
          <w:u w:val="single"/>
        </w:rPr>
        <w:t>-</w:t>
      </w:r>
      <w:r w:rsidRPr="0042458F">
        <w:rPr>
          <w:rFonts w:asciiTheme="minorHAnsi" w:hAnsiTheme="minorHAnsi" w:cstheme="minorHAnsi"/>
          <w:b/>
          <w:bCs/>
          <w:color w:val="auto"/>
          <w:spacing w:val="-7"/>
          <w:sz w:val="22"/>
          <w:szCs w:val="22"/>
          <w:u w:val="single"/>
        </w:rPr>
        <w:t xml:space="preserve"> </w:t>
      </w:r>
      <w:r w:rsidRPr="0042458F">
        <w:rPr>
          <w:rFonts w:asciiTheme="minorHAnsi" w:hAnsiTheme="minorHAnsi" w:cstheme="minorHAnsi"/>
          <w:b/>
          <w:bCs/>
          <w:color w:val="auto"/>
          <w:sz w:val="22"/>
          <w:szCs w:val="22"/>
          <w:u w:val="single"/>
        </w:rPr>
        <w:t>NON-MONETARY</w:t>
      </w:r>
      <w:r w:rsidRPr="0042458F">
        <w:rPr>
          <w:rFonts w:asciiTheme="minorHAnsi" w:hAnsiTheme="minorHAnsi" w:cstheme="minorHAnsi"/>
          <w:b/>
          <w:bCs/>
          <w:color w:val="auto"/>
          <w:spacing w:val="-5"/>
          <w:sz w:val="22"/>
          <w:szCs w:val="22"/>
          <w:u w:val="single"/>
        </w:rPr>
        <w:t xml:space="preserve"> </w:t>
      </w:r>
      <w:r w:rsidRPr="0042458F">
        <w:rPr>
          <w:rFonts w:asciiTheme="minorHAnsi" w:hAnsiTheme="minorHAnsi" w:cstheme="minorHAnsi"/>
          <w:b/>
          <w:bCs/>
          <w:color w:val="auto"/>
          <w:sz w:val="22"/>
          <w:szCs w:val="22"/>
          <w:u w:val="single"/>
        </w:rPr>
        <w:t>CONDITIONS</w:t>
      </w:r>
      <w:r w:rsidRPr="0042458F">
        <w:rPr>
          <w:rFonts w:asciiTheme="minorHAnsi" w:hAnsiTheme="minorHAnsi" w:cstheme="minorHAnsi"/>
          <w:b/>
          <w:bCs/>
          <w:color w:val="auto"/>
          <w:spacing w:val="-4"/>
          <w:sz w:val="22"/>
          <w:szCs w:val="22"/>
          <w:u w:val="single"/>
        </w:rPr>
        <w:t xml:space="preserve"> </w:t>
      </w:r>
      <w:r w:rsidRPr="0042458F">
        <w:rPr>
          <w:rFonts w:asciiTheme="minorHAnsi" w:hAnsiTheme="minorHAnsi" w:cstheme="minorHAnsi"/>
          <w:b/>
          <w:bCs/>
          <w:color w:val="auto"/>
          <w:sz w:val="22"/>
          <w:szCs w:val="22"/>
          <w:u w:val="single"/>
        </w:rPr>
        <w:t>&amp;</w:t>
      </w:r>
      <w:r w:rsidRPr="0042458F">
        <w:rPr>
          <w:rFonts w:asciiTheme="minorHAnsi" w:hAnsiTheme="minorHAnsi" w:cstheme="minorHAnsi"/>
          <w:b/>
          <w:bCs/>
          <w:color w:val="auto"/>
          <w:spacing w:val="-5"/>
          <w:sz w:val="22"/>
          <w:szCs w:val="22"/>
          <w:u w:val="single"/>
        </w:rPr>
        <w:t xml:space="preserve"> </w:t>
      </w:r>
      <w:r w:rsidRPr="0042458F">
        <w:rPr>
          <w:rFonts w:asciiTheme="minorHAnsi" w:hAnsiTheme="minorHAnsi" w:cstheme="minorHAnsi"/>
          <w:b/>
          <w:bCs/>
          <w:color w:val="auto"/>
          <w:spacing w:val="-2"/>
          <w:sz w:val="22"/>
          <w:szCs w:val="22"/>
          <w:u w:val="single"/>
        </w:rPr>
        <w:t>PROCEDURES</w:t>
      </w:r>
    </w:p>
    <w:p w14:paraId="1804642D" w14:textId="77777777" w:rsidR="0042458F" w:rsidRPr="0042458F" w:rsidRDefault="0042458F" w:rsidP="0042458F">
      <w:pPr>
        <w:pStyle w:val="Heading2"/>
        <w:spacing w:before="120"/>
        <w:ind w:left="520"/>
        <w:rPr>
          <w:rFonts w:asciiTheme="minorHAnsi" w:hAnsiTheme="minorHAnsi" w:cstheme="minorHAnsi"/>
          <w:b/>
          <w:bCs/>
          <w:color w:val="auto"/>
          <w:sz w:val="22"/>
          <w:szCs w:val="22"/>
          <w:u w:val="single"/>
        </w:rPr>
      </w:pPr>
      <w:r w:rsidRPr="0042458F">
        <w:rPr>
          <w:rFonts w:asciiTheme="minorHAnsi" w:hAnsiTheme="minorHAnsi" w:cstheme="minorHAnsi"/>
          <w:b/>
          <w:bCs/>
          <w:color w:val="auto"/>
          <w:sz w:val="22"/>
          <w:szCs w:val="22"/>
          <w:u w:val="single"/>
        </w:rPr>
        <w:t>Section</w:t>
      </w:r>
      <w:r w:rsidRPr="0042458F">
        <w:rPr>
          <w:rFonts w:asciiTheme="minorHAnsi" w:hAnsiTheme="minorHAnsi" w:cstheme="minorHAnsi"/>
          <w:b/>
          <w:bCs/>
          <w:color w:val="auto"/>
          <w:spacing w:val="-5"/>
          <w:sz w:val="22"/>
          <w:szCs w:val="22"/>
          <w:u w:val="single"/>
        </w:rPr>
        <w:t xml:space="preserve"> </w:t>
      </w:r>
      <w:r w:rsidRPr="0042458F">
        <w:rPr>
          <w:rFonts w:asciiTheme="minorHAnsi" w:hAnsiTheme="minorHAnsi" w:cstheme="minorHAnsi"/>
          <w:b/>
          <w:bCs/>
          <w:color w:val="auto"/>
          <w:sz w:val="22"/>
          <w:szCs w:val="22"/>
          <w:u w:val="single"/>
        </w:rPr>
        <w:t>A</w:t>
      </w:r>
      <w:r w:rsidRPr="0042458F">
        <w:rPr>
          <w:rFonts w:asciiTheme="minorHAnsi" w:hAnsiTheme="minorHAnsi" w:cstheme="minorHAnsi"/>
          <w:b/>
          <w:bCs/>
          <w:color w:val="auto"/>
          <w:spacing w:val="-4"/>
          <w:sz w:val="22"/>
          <w:szCs w:val="22"/>
          <w:u w:val="single"/>
        </w:rPr>
        <w:t xml:space="preserve"> </w:t>
      </w:r>
      <w:r w:rsidRPr="0042458F">
        <w:rPr>
          <w:rFonts w:asciiTheme="minorHAnsi" w:hAnsiTheme="minorHAnsi" w:cstheme="minorHAnsi"/>
          <w:b/>
          <w:bCs/>
          <w:color w:val="auto"/>
          <w:sz w:val="22"/>
          <w:szCs w:val="22"/>
          <w:u w:val="single"/>
        </w:rPr>
        <w:t>-</w:t>
      </w:r>
      <w:r w:rsidRPr="0042458F">
        <w:rPr>
          <w:rFonts w:asciiTheme="minorHAnsi" w:hAnsiTheme="minorHAnsi" w:cstheme="minorHAnsi"/>
          <w:b/>
          <w:bCs/>
          <w:color w:val="auto"/>
          <w:spacing w:val="-6"/>
          <w:sz w:val="22"/>
          <w:szCs w:val="22"/>
          <w:u w:val="single"/>
        </w:rPr>
        <w:t xml:space="preserve"> </w:t>
      </w:r>
      <w:r w:rsidRPr="0042458F">
        <w:rPr>
          <w:rFonts w:asciiTheme="minorHAnsi" w:hAnsiTheme="minorHAnsi" w:cstheme="minorHAnsi"/>
          <w:b/>
          <w:bCs/>
          <w:color w:val="auto"/>
          <w:sz w:val="22"/>
          <w:szCs w:val="22"/>
          <w:u w:val="single"/>
        </w:rPr>
        <w:t>Assignment</w:t>
      </w:r>
      <w:r w:rsidRPr="0042458F">
        <w:rPr>
          <w:rFonts w:asciiTheme="minorHAnsi" w:hAnsiTheme="minorHAnsi" w:cstheme="minorHAnsi"/>
          <w:b/>
          <w:bCs/>
          <w:color w:val="auto"/>
          <w:spacing w:val="-4"/>
          <w:sz w:val="22"/>
          <w:szCs w:val="22"/>
          <w:u w:val="single"/>
        </w:rPr>
        <w:t xml:space="preserve"> </w:t>
      </w:r>
      <w:r w:rsidRPr="0042458F">
        <w:rPr>
          <w:rFonts w:asciiTheme="minorHAnsi" w:hAnsiTheme="minorHAnsi" w:cstheme="minorHAnsi"/>
          <w:b/>
          <w:bCs/>
          <w:color w:val="auto"/>
          <w:sz w:val="22"/>
          <w:szCs w:val="22"/>
          <w:u w:val="single"/>
        </w:rPr>
        <w:t>and</w:t>
      </w:r>
      <w:r w:rsidRPr="0042458F">
        <w:rPr>
          <w:rFonts w:asciiTheme="minorHAnsi" w:hAnsiTheme="minorHAnsi" w:cstheme="minorHAnsi"/>
          <w:b/>
          <w:bCs/>
          <w:color w:val="auto"/>
          <w:spacing w:val="-5"/>
          <w:sz w:val="22"/>
          <w:szCs w:val="22"/>
          <w:u w:val="single"/>
        </w:rPr>
        <w:t xml:space="preserve"> </w:t>
      </w:r>
      <w:r w:rsidRPr="0042458F">
        <w:rPr>
          <w:rFonts w:asciiTheme="minorHAnsi" w:hAnsiTheme="minorHAnsi" w:cstheme="minorHAnsi"/>
          <w:b/>
          <w:bCs/>
          <w:color w:val="auto"/>
          <w:sz w:val="22"/>
          <w:szCs w:val="22"/>
          <w:u w:val="single"/>
        </w:rPr>
        <w:t>Recruiting</w:t>
      </w:r>
      <w:r w:rsidRPr="0042458F">
        <w:rPr>
          <w:rFonts w:asciiTheme="minorHAnsi" w:hAnsiTheme="minorHAnsi" w:cstheme="minorHAnsi"/>
          <w:b/>
          <w:bCs/>
          <w:color w:val="auto"/>
          <w:spacing w:val="-3"/>
          <w:sz w:val="22"/>
          <w:szCs w:val="22"/>
          <w:u w:val="single"/>
        </w:rPr>
        <w:t xml:space="preserve"> </w:t>
      </w:r>
      <w:r w:rsidRPr="0042458F">
        <w:rPr>
          <w:rFonts w:asciiTheme="minorHAnsi" w:hAnsiTheme="minorHAnsi" w:cstheme="minorHAnsi"/>
          <w:b/>
          <w:bCs/>
          <w:color w:val="auto"/>
          <w:spacing w:val="-2"/>
          <w:sz w:val="22"/>
          <w:szCs w:val="22"/>
          <w:u w:val="single"/>
        </w:rPr>
        <w:t>Procedures</w:t>
      </w:r>
    </w:p>
    <w:p w14:paraId="7B83DBD9" w14:textId="77777777" w:rsidR="0042458F" w:rsidRPr="0042458F" w:rsidRDefault="0042458F" w:rsidP="0042458F">
      <w:pPr>
        <w:pStyle w:val="ListParagraph"/>
        <w:numPr>
          <w:ilvl w:val="0"/>
          <w:numId w:val="3"/>
        </w:numPr>
        <w:tabs>
          <w:tab w:val="left" w:pos="1208"/>
          <w:tab w:val="left" w:pos="1271"/>
        </w:tabs>
        <w:spacing w:before="5" w:after="0" w:line="235" w:lineRule="auto"/>
        <w:ind w:right="741" w:hanging="361"/>
        <w:contextualSpacing w:val="0"/>
        <w:jc w:val="left"/>
        <w:rPr>
          <w:rFonts w:cstheme="minorHAnsi"/>
          <w:sz w:val="22"/>
          <w:szCs w:val="22"/>
        </w:rPr>
      </w:pPr>
      <w:r w:rsidRPr="0042458F">
        <w:rPr>
          <w:rFonts w:cstheme="minorHAnsi"/>
          <w:sz w:val="22"/>
          <w:szCs w:val="22"/>
        </w:rPr>
        <w:t>The Office of the ED will make the officiating assignments for all interscholastic athletics contests on all levels for the member schools of the AC. Only those Section VIII/BOCES officials</w:t>
      </w:r>
      <w:r w:rsidRPr="0042458F">
        <w:rPr>
          <w:rFonts w:cstheme="minorHAnsi"/>
          <w:spacing w:val="-2"/>
          <w:sz w:val="22"/>
          <w:szCs w:val="22"/>
        </w:rPr>
        <w:t xml:space="preserve"> </w:t>
      </w:r>
      <w:r w:rsidRPr="0042458F">
        <w:rPr>
          <w:rFonts w:cstheme="minorHAnsi"/>
          <w:sz w:val="22"/>
          <w:szCs w:val="22"/>
        </w:rPr>
        <w:t>who</w:t>
      </w:r>
      <w:r w:rsidRPr="0042458F">
        <w:rPr>
          <w:rFonts w:cstheme="minorHAnsi"/>
          <w:spacing w:val="-1"/>
          <w:sz w:val="22"/>
          <w:szCs w:val="22"/>
        </w:rPr>
        <w:t xml:space="preserve"> </w:t>
      </w:r>
      <w:r w:rsidRPr="0042458F">
        <w:rPr>
          <w:rFonts w:cstheme="minorHAnsi"/>
          <w:sz w:val="22"/>
          <w:szCs w:val="22"/>
        </w:rPr>
        <w:t>are approved</w:t>
      </w:r>
      <w:r w:rsidRPr="0042458F">
        <w:rPr>
          <w:rFonts w:cstheme="minorHAnsi"/>
          <w:spacing w:val="-3"/>
          <w:sz w:val="22"/>
          <w:szCs w:val="22"/>
        </w:rPr>
        <w:t xml:space="preserve"> </w:t>
      </w:r>
      <w:r w:rsidRPr="0042458F">
        <w:rPr>
          <w:rFonts w:cstheme="minorHAnsi"/>
          <w:sz w:val="22"/>
          <w:szCs w:val="22"/>
        </w:rPr>
        <w:t>and</w:t>
      </w:r>
      <w:r w:rsidRPr="0042458F">
        <w:rPr>
          <w:rFonts w:cstheme="minorHAnsi"/>
          <w:spacing w:val="-1"/>
          <w:sz w:val="22"/>
          <w:szCs w:val="22"/>
        </w:rPr>
        <w:t xml:space="preserve"> </w:t>
      </w:r>
      <w:r w:rsidRPr="0042458F">
        <w:rPr>
          <w:rFonts w:cstheme="minorHAnsi"/>
          <w:sz w:val="22"/>
          <w:szCs w:val="22"/>
        </w:rPr>
        <w:t>certified</w:t>
      </w:r>
      <w:r w:rsidRPr="0042458F">
        <w:rPr>
          <w:rFonts w:cstheme="minorHAnsi"/>
          <w:spacing w:val="-1"/>
          <w:sz w:val="22"/>
          <w:szCs w:val="22"/>
        </w:rPr>
        <w:t xml:space="preserve"> </w:t>
      </w:r>
      <w:r w:rsidRPr="0042458F">
        <w:rPr>
          <w:rFonts w:cstheme="minorHAnsi"/>
          <w:sz w:val="22"/>
          <w:szCs w:val="22"/>
        </w:rPr>
        <w:t>by the OCC</w:t>
      </w:r>
      <w:r w:rsidRPr="0042458F">
        <w:rPr>
          <w:rFonts w:cstheme="minorHAnsi"/>
          <w:spacing w:val="-2"/>
          <w:sz w:val="22"/>
          <w:szCs w:val="22"/>
        </w:rPr>
        <w:t xml:space="preserve"> </w:t>
      </w:r>
      <w:r w:rsidRPr="0042458F">
        <w:rPr>
          <w:rFonts w:cstheme="minorHAnsi"/>
          <w:sz w:val="22"/>
          <w:szCs w:val="22"/>
        </w:rPr>
        <w:t>Section</w:t>
      </w:r>
      <w:r w:rsidRPr="0042458F">
        <w:rPr>
          <w:rFonts w:cstheme="minorHAnsi"/>
          <w:spacing w:val="-1"/>
          <w:sz w:val="22"/>
          <w:szCs w:val="22"/>
        </w:rPr>
        <w:t xml:space="preserve"> </w:t>
      </w:r>
      <w:r w:rsidRPr="0042458F">
        <w:rPr>
          <w:rFonts w:cstheme="minorHAnsi"/>
          <w:sz w:val="22"/>
          <w:szCs w:val="22"/>
        </w:rPr>
        <w:t>VIII/BOCES</w:t>
      </w:r>
      <w:r w:rsidRPr="0042458F">
        <w:rPr>
          <w:rFonts w:cstheme="minorHAnsi"/>
          <w:spacing w:val="-3"/>
          <w:sz w:val="22"/>
          <w:szCs w:val="22"/>
        </w:rPr>
        <w:t xml:space="preserve"> </w:t>
      </w:r>
      <w:r w:rsidRPr="0042458F">
        <w:rPr>
          <w:rFonts w:cstheme="minorHAnsi"/>
          <w:sz w:val="22"/>
          <w:szCs w:val="22"/>
        </w:rPr>
        <w:t>recognized</w:t>
      </w:r>
      <w:r w:rsidRPr="0042458F">
        <w:rPr>
          <w:rFonts w:cstheme="minorHAnsi"/>
          <w:spacing w:val="-1"/>
          <w:sz w:val="22"/>
          <w:szCs w:val="22"/>
        </w:rPr>
        <w:t xml:space="preserve"> </w:t>
      </w:r>
      <w:r w:rsidRPr="0042458F">
        <w:rPr>
          <w:rFonts w:cstheme="minorHAnsi"/>
          <w:sz w:val="22"/>
          <w:szCs w:val="22"/>
        </w:rPr>
        <w:t>officials’ association in that sport will receive assignments. After consultation with the president of the</w:t>
      </w:r>
      <w:r w:rsidRPr="0042458F">
        <w:rPr>
          <w:rFonts w:cstheme="minorHAnsi"/>
          <w:spacing w:val="-1"/>
          <w:sz w:val="22"/>
          <w:szCs w:val="22"/>
        </w:rPr>
        <w:t xml:space="preserve"> </w:t>
      </w:r>
      <w:r w:rsidRPr="0042458F">
        <w:rPr>
          <w:rFonts w:cstheme="minorHAnsi"/>
          <w:sz w:val="22"/>
          <w:szCs w:val="22"/>
        </w:rPr>
        <w:t>OCC,</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4"/>
          <w:sz w:val="22"/>
          <w:szCs w:val="22"/>
        </w:rPr>
        <w:t xml:space="preserve"> </w:t>
      </w:r>
      <w:r w:rsidRPr="0042458F">
        <w:rPr>
          <w:rFonts w:cstheme="minorHAnsi"/>
          <w:sz w:val="22"/>
          <w:szCs w:val="22"/>
        </w:rPr>
        <w:t>president</w:t>
      </w:r>
      <w:r w:rsidRPr="0042458F">
        <w:rPr>
          <w:rFonts w:cstheme="minorHAnsi"/>
          <w:spacing w:val="-4"/>
          <w:sz w:val="22"/>
          <w:szCs w:val="22"/>
        </w:rPr>
        <w:t xml:space="preserve"> </w:t>
      </w:r>
      <w:r w:rsidRPr="0042458F">
        <w:rPr>
          <w:rFonts w:cstheme="minorHAnsi"/>
          <w:sz w:val="22"/>
          <w:szCs w:val="22"/>
        </w:rPr>
        <w:t>of</w:t>
      </w:r>
      <w:r w:rsidRPr="0042458F">
        <w:rPr>
          <w:rFonts w:cstheme="minorHAnsi"/>
          <w:spacing w:val="-5"/>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official’s</w:t>
      </w:r>
      <w:r w:rsidRPr="0042458F">
        <w:rPr>
          <w:rFonts w:cstheme="minorHAnsi"/>
          <w:spacing w:val="-2"/>
          <w:sz w:val="22"/>
          <w:szCs w:val="22"/>
        </w:rPr>
        <w:t xml:space="preserve"> </w:t>
      </w:r>
      <w:r w:rsidRPr="0042458F">
        <w:rPr>
          <w:rFonts w:cstheme="minorHAnsi"/>
          <w:sz w:val="22"/>
          <w:szCs w:val="22"/>
        </w:rPr>
        <w:t>association,</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Section</w:t>
      </w:r>
      <w:r w:rsidRPr="0042458F">
        <w:rPr>
          <w:rFonts w:cstheme="minorHAnsi"/>
          <w:spacing w:val="-3"/>
          <w:sz w:val="22"/>
          <w:szCs w:val="22"/>
        </w:rPr>
        <w:t xml:space="preserve"> </w:t>
      </w:r>
      <w:r w:rsidRPr="0042458F">
        <w:rPr>
          <w:rFonts w:cstheme="minorHAnsi"/>
          <w:sz w:val="22"/>
          <w:szCs w:val="22"/>
        </w:rPr>
        <w:t>reserves</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right</w:t>
      </w:r>
      <w:r w:rsidRPr="0042458F">
        <w:rPr>
          <w:rFonts w:cstheme="minorHAnsi"/>
          <w:spacing w:val="-4"/>
          <w:sz w:val="22"/>
          <w:szCs w:val="22"/>
        </w:rPr>
        <w:t xml:space="preserve"> </w:t>
      </w:r>
      <w:r w:rsidRPr="0042458F">
        <w:rPr>
          <w:rFonts w:cstheme="minorHAnsi"/>
          <w:sz w:val="22"/>
          <w:szCs w:val="22"/>
        </w:rPr>
        <w:t>to</w:t>
      </w:r>
      <w:r w:rsidRPr="0042458F">
        <w:rPr>
          <w:rFonts w:cstheme="minorHAnsi"/>
          <w:spacing w:val="-3"/>
          <w:sz w:val="22"/>
          <w:szCs w:val="22"/>
        </w:rPr>
        <w:t xml:space="preserve"> </w:t>
      </w:r>
      <w:r w:rsidRPr="0042458F">
        <w:rPr>
          <w:rFonts w:cstheme="minorHAnsi"/>
          <w:sz w:val="22"/>
          <w:szCs w:val="22"/>
        </w:rPr>
        <w:t>remove assignment(s) at any time for just cause.</w:t>
      </w:r>
    </w:p>
    <w:p w14:paraId="0C961B4E" w14:textId="77777777" w:rsidR="0042458F" w:rsidRPr="0042458F" w:rsidRDefault="0042458F" w:rsidP="00120134">
      <w:pPr>
        <w:pStyle w:val="ListParagraph"/>
        <w:numPr>
          <w:ilvl w:val="0"/>
          <w:numId w:val="3"/>
        </w:numPr>
        <w:tabs>
          <w:tab w:val="left" w:pos="1209"/>
          <w:tab w:val="left" w:pos="1271"/>
        </w:tabs>
        <w:spacing w:before="15" w:after="0" w:line="240" w:lineRule="auto"/>
        <w:ind w:right="551" w:hanging="360"/>
        <w:contextualSpacing w:val="0"/>
        <w:jc w:val="left"/>
        <w:rPr>
          <w:rFonts w:cstheme="minorHAnsi"/>
          <w:sz w:val="22"/>
          <w:szCs w:val="22"/>
        </w:rPr>
      </w:pPr>
      <w:r w:rsidRPr="0042458F">
        <w:rPr>
          <w:rFonts w:cstheme="minorHAnsi"/>
          <w:sz w:val="22"/>
          <w:szCs w:val="22"/>
        </w:rPr>
        <w:t>The Officials’ associations</w:t>
      </w:r>
      <w:r w:rsidRPr="0042458F">
        <w:rPr>
          <w:rFonts w:cstheme="minorHAnsi"/>
          <w:spacing w:val="-2"/>
          <w:sz w:val="22"/>
          <w:szCs w:val="22"/>
        </w:rPr>
        <w:t xml:space="preserve"> </w:t>
      </w:r>
      <w:r w:rsidRPr="0042458F">
        <w:rPr>
          <w:rFonts w:cstheme="minorHAnsi"/>
          <w:sz w:val="22"/>
          <w:szCs w:val="22"/>
        </w:rPr>
        <w:t>will supply a list</w:t>
      </w:r>
      <w:r w:rsidRPr="0042458F">
        <w:rPr>
          <w:rFonts w:cstheme="minorHAnsi"/>
          <w:spacing w:val="-2"/>
          <w:sz w:val="22"/>
          <w:szCs w:val="22"/>
        </w:rPr>
        <w:t xml:space="preserve"> </w:t>
      </w:r>
      <w:r w:rsidRPr="0042458F">
        <w:rPr>
          <w:rFonts w:cstheme="minorHAnsi"/>
          <w:sz w:val="22"/>
          <w:szCs w:val="22"/>
        </w:rPr>
        <w:t>of</w:t>
      </w:r>
      <w:r w:rsidRPr="0042458F">
        <w:rPr>
          <w:rFonts w:cstheme="minorHAnsi"/>
          <w:spacing w:val="-2"/>
          <w:sz w:val="22"/>
          <w:szCs w:val="22"/>
        </w:rPr>
        <w:t xml:space="preserve"> </w:t>
      </w:r>
      <w:r w:rsidRPr="0042458F">
        <w:rPr>
          <w:rFonts w:cstheme="minorHAnsi"/>
          <w:sz w:val="22"/>
          <w:szCs w:val="22"/>
        </w:rPr>
        <w:t>current</w:t>
      </w:r>
      <w:r w:rsidRPr="0042458F">
        <w:rPr>
          <w:rFonts w:cstheme="minorHAnsi"/>
          <w:spacing w:val="-2"/>
          <w:sz w:val="22"/>
          <w:szCs w:val="22"/>
        </w:rPr>
        <w:t xml:space="preserve"> </w:t>
      </w:r>
      <w:r w:rsidRPr="0042458F">
        <w:rPr>
          <w:rFonts w:cstheme="minorHAnsi"/>
          <w:sz w:val="22"/>
          <w:szCs w:val="22"/>
        </w:rPr>
        <w:t>approved</w:t>
      </w:r>
      <w:r w:rsidRPr="0042458F">
        <w:rPr>
          <w:rFonts w:cstheme="minorHAnsi"/>
          <w:spacing w:val="-3"/>
          <w:sz w:val="22"/>
          <w:szCs w:val="22"/>
        </w:rPr>
        <w:t xml:space="preserve"> </w:t>
      </w:r>
      <w:r w:rsidRPr="0042458F">
        <w:rPr>
          <w:rFonts w:cstheme="minorHAnsi"/>
          <w:sz w:val="22"/>
          <w:szCs w:val="22"/>
        </w:rPr>
        <w:t>and</w:t>
      </w:r>
      <w:r w:rsidRPr="0042458F">
        <w:rPr>
          <w:rFonts w:cstheme="minorHAnsi"/>
          <w:spacing w:val="-1"/>
          <w:sz w:val="22"/>
          <w:szCs w:val="22"/>
        </w:rPr>
        <w:t xml:space="preserve"> </w:t>
      </w:r>
      <w:r w:rsidRPr="0042458F">
        <w:rPr>
          <w:rFonts w:cstheme="minorHAnsi"/>
          <w:sz w:val="22"/>
          <w:szCs w:val="22"/>
        </w:rPr>
        <w:t>certified</w:t>
      </w:r>
      <w:r w:rsidRPr="0042458F">
        <w:rPr>
          <w:rFonts w:cstheme="minorHAnsi"/>
          <w:spacing w:val="-3"/>
          <w:sz w:val="22"/>
          <w:szCs w:val="22"/>
        </w:rPr>
        <w:t xml:space="preserve"> </w:t>
      </w:r>
      <w:r w:rsidRPr="0042458F">
        <w:rPr>
          <w:rFonts w:cstheme="minorHAnsi"/>
          <w:sz w:val="22"/>
          <w:szCs w:val="22"/>
        </w:rPr>
        <w:t>officials that</w:t>
      </w:r>
      <w:r w:rsidRPr="0042458F">
        <w:rPr>
          <w:rFonts w:cstheme="minorHAnsi"/>
          <w:spacing w:val="-2"/>
          <w:sz w:val="22"/>
          <w:szCs w:val="22"/>
        </w:rPr>
        <w:t xml:space="preserve"> </w:t>
      </w:r>
      <w:r w:rsidRPr="0042458F">
        <w:rPr>
          <w:rFonts w:cstheme="minorHAnsi"/>
          <w:sz w:val="22"/>
          <w:szCs w:val="22"/>
        </w:rPr>
        <w:t>will work for Section VIII for the assignors no later than June 1</w:t>
      </w:r>
      <w:r w:rsidRPr="0042458F">
        <w:rPr>
          <w:rFonts w:cstheme="minorHAnsi"/>
          <w:sz w:val="22"/>
          <w:szCs w:val="22"/>
          <w:vertAlign w:val="superscript"/>
        </w:rPr>
        <w:t>st</w:t>
      </w:r>
      <w:r w:rsidRPr="0042458F">
        <w:rPr>
          <w:rFonts w:cstheme="minorHAnsi"/>
          <w:sz w:val="22"/>
          <w:szCs w:val="22"/>
        </w:rPr>
        <w:t xml:space="preserve"> of each year. The list will include the following: The names, addresses (home and email), phone numbers (home, cell, and business)</w:t>
      </w:r>
      <w:r w:rsidRPr="0042458F">
        <w:rPr>
          <w:rFonts w:cstheme="minorHAnsi"/>
          <w:spacing w:val="-2"/>
          <w:sz w:val="22"/>
          <w:szCs w:val="22"/>
        </w:rPr>
        <w:t xml:space="preserve"> </w:t>
      </w:r>
      <w:r w:rsidRPr="0042458F">
        <w:rPr>
          <w:rFonts w:cstheme="minorHAnsi"/>
          <w:sz w:val="22"/>
          <w:szCs w:val="22"/>
        </w:rPr>
        <w:t>and</w:t>
      </w:r>
      <w:r w:rsidRPr="0042458F">
        <w:rPr>
          <w:rFonts w:cstheme="minorHAnsi"/>
          <w:spacing w:val="-3"/>
          <w:sz w:val="22"/>
          <w:szCs w:val="22"/>
        </w:rPr>
        <w:t xml:space="preserve"> </w:t>
      </w:r>
      <w:r w:rsidRPr="0042458F">
        <w:rPr>
          <w:rFonts w:cstheme="minorHAnsi"/>
          <w:sz w:val="22"/>
          <w:szCs w:val="22"/>
        </w:rPr>
        <w:t>indicate</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4"/>
          <w:sz w:val="22"/>
          <w:szCs w:val="22"/>
        </w:rPr>
        <w:t xml:space="preserve"> </w:t>
      </w:r>
      <w:r w:rsidRPr="0042458F">
        <w:rPr>
          <w:rFonts w:cstheme="minorHAnsi"/>
          <w:sz w:val="22"/>
          <w:szCs w:val="22"/>
        </w:rPr>
        <w:t>officers</w:t>
      </w:r>
      <w:r w:rsidRPr="0042458F">
        <w:rPr>
          <w:rFonts w:cstheme="minorHAnsi"/>
          <w:spacing w:val="-4"/>
          <w:sz w:val="22"/>
          <w:szCs w:val="22"/>
        </w:rPr>
        <w:t xml:space="preserve"> </w:t>
      </w:r>
      <w:r w:rsidRPr="0042458F">
        <w:rPr>
          <w:rFonts w:cstheme="minorHAnsi"/>
          <w:sz w:val="22"/>
          <w:szCs w:val="22"/>
        </w:rPr>
        <w:t>of</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4"/>
          <w:sz w:val="22"/>
          <w:szCs w:val="22"/>
        </w:rPr>
        <w:t xml:space="preserve"> </w:t>
      </w:r>
      <w:r w:rsidRPr="0042458F">
        <w:rPr>
          <w:rFonts w:cstheme="minorHAnsi"/>
          <w:sz w:val="22"/>
          <w:szCs w:val="22"/>
        </w:rPr>
        <w:t>organization.</w:t>
      </w:r>
      <w:r w:rsidRPr="0042458F">
        <w:rPr>
          <w:rFonts w:cstheme="minorHAnsi"/>
          <w:spacing w:val="-2"/>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associations</w:t>
      </w:r>
      <w:r w:rsidRPr="0042458F">
        <w:rPr>
          <w:rFonts w:cstheme="minorHAnsi"/>
          <w:spacing w:val="-4"/>
          <w:sz w:val="22"/>
          <w:szCs w:val="22"/>
        </w:rPr>
        <w:t xml:space="preserve"> </w:t>
      </w:r>
      <w:r w:rsidRPr="0042458F">
        <w:rPr>
          <w:rFonts w:cstheme="minorHAnsi"/>
          <w:sz w:val="22"/>
          <w:szCs w:val="22"/>
        </w:rPr>
        <w:t>must</w:t>
      </w:r>
      <w:r w:rsidRPr="0042458F">
        <w:rPr>
          <w:rFonts w:cstheme="minorHAnsi"/>
          <w:spacing w:val="-4"/>
          <w:sz w:val="22"/>
          <w:szCs w:val="22"/>
        </w:rPr>
        <w:t xml:space="preserve"> </w:t>
      </w:r>
      <w:r w:rsidRPr="0042458F">
        <w:rPr>
          <w:rFonts w:cstheme="minorHAnsi"/>
          <w:sz w:val="22"/>
          <w:szCs w:val="22"/>
        </w:rPr>
        <w:t>also</w:t>
      </w:r>
      <w:r w:rsidRPr="0042458F">
        <w:rPr>
          <w:rFonts w:cstheme="minorHAnsi"/>
          <w:spacing w:val="-1"/>
          <w:sz w:val="22"/>
          <w:szCs w:val="22"/>
        </w:rPr>
        <w:t xml:space="preserve"> </w:t>
      </w:r>
      <w:r w:rsidRPr="0042458F">
        <w:rPr>
          <w:rFonts w:cstheme="minorHAnsi"/>
          <w:sz w:val="22"/>
          <w:szCs w:val="22"/>
        </w:rPr>
        <w:t>provide</w:t>
      </w:r>
      <w:r w:rsidRPr="0042458F">
        <w:rPr>
          <w:rFonts w:cstheme="minorHAnsi"/>
          <w:spacing w:val="-4"/>
          <w:sz w:val="22"/>
          <w:szCs w:val="22"/>
        </w:rPr>
        <w:t xml:space="preserve"> </w:t>
      </w:r>
      <w:r w:rsidRPr="0042458F">
        <w:rPr>
          <w:rFonts w:cstheme="minorHAnsi"/>
          <w:sz w:val="22"/>
          <w:szCs w:val="22"/>
        </w:rPr>
        <w:t>the Section with known active/inactive status of members of the association working Section VIII contests by July 1</w:t>
      </w:r>
      <w:r w:rsidRPr="0042458F">
        <w:rPr>
          <w:rFonts w:cstheme="minorHAnsi"/>
          <w:sz w:val="22"/>
          <w:szCs w:val="22"/>
          <w:vertAlign w:val="superscript"/>
        </w:rPr>
        <w:t>st</w:t>
      </w:r>
      <w:r w:rsidRPr="0042458F">
        <w:rPr>
          <w:rFonts w:cstheme="minorHAnsi"/>
          <w:sz w:val="22"/>
          <w:szCs w:val="22"/>
        </w:rPr>
        <w:t xml:space="preserve"> working Fall sports, September 1</w:t>
      </w:r>
      <w:r w:rsidRPr="0042458F">
        <w:rPr>
          <w:rFonts w:cstheme="minorHAnsi"/>
          <w:sz w:val="22"/>
          <w:szCs w:val="22"/>
          <w:vertAlign w:val="superscript"/>
        </w:rPr>
        <w:t>st</w:t>
      </w:r>
      <w:r w:rsidRPr="0042458F">
        <w:rPr>
          <w:rFonts w:cstheme="minorHAnsi"/>
          <w:sz w:val="22"/>
          <w:szCs w:val="22"/>
        </w:rPr>
        <w:t xml:space="preserve"> working Winter sports and January 1</w:t>
      </w:r>
      <w:r w:rsidRPr="0042458F">
        <w:rPr>
          <w:rFonts w:cstheme="minorHAnsi"/>
          <w:sz w:val="22"/>
          <w:szCs w:val="22"/>
          <w:vertAlign w:val="superscript"/>
        </w:rPr>
        <w:t>st</w:t>
      </w:r>
      <w:r w:rsidRPr="0042458F">
        <w:rPr>
          <w:rFonts w:cstheme="minorHAnsi"/>
          <w:sz w:val="22"/>
          <w:szCs w:val="22"/>
        </w:rPr>
        <w:t xml:space="preserve"> working Spring sports. A roster of new members must be submitted to </w:t>
      </w:r>
      <w:proofErr w:type="gramStart"/>
      <w:r w:rsidRPr="0042458F">
        <w:rPr>
          <w:rFonts w:cstheme="minorHAnsi"/>
          <w:sz w:val="22"/>
          <w:szCs w:val="22"/>
        </w:rPr>
        <w:t>the Section</w:t>
      </w:r>
      <w:proofErr w:type="gramEnd"/>
      <w:r w:rsidRPr="0042458F">
        <w:rPr>
          <w:rFonts w:cstheme="minorHAnsi"/>
          <w:sz w:val="22"/>
          <w:szCs w:val="22"/>
        </w:rPr>
        <w:t xml:space="preserve"> VIII Office by the established availability date for that specific sport.</w:t>
      </w:r>
    </w:p>
    <w:p w14:paraId="75A24265" w14:textId="77777777" w:rsidR="0042458F" w:rsidRPr="0042458F" w:rsidRDefault="0042458F" w:rsidP="0042458F">
      <w:pPr>
        <w:pStyle w:val="ListParagraph"/>
        <w:numPr>
          <w:ilvl w:val="0"/>
          <w:numId w:val="3"/>
        </w:numPr>
        <w:tabs>
          <w:tab w:val="left" w:pos="1208"/>
          <w:tab w:val="left" w:pos="1271"/>
        </w:tabs>
        <w:spacing w:after="0" w:line="235" w:lineRule="auto"/>
        <w:ind w:right="818" w:hanging="361"/>
        <w:contextualSpacing w:val="0"/>
        <w:jc w:val="left"/>
        <w:rPr>
          <w:rFonts w:cstheme="minorHAnsi"/>
          <w:sz w:val="22"/>
          <w:szCs w:val="22"/>
        </w:rPr>
      </w:pPr>
      <w:r w:rsidRPr="0042458F">
        <w:rPr>
          <w:rFonts w:cstheme="minorHAnsi"/>
          <w:sz w:val="22"/>
          <w:szCs w:val="22"/>
        </w:rPr>
        <w:t>A</w:t>
      </w:r>
      <w:r w:rsidRPr="0042458F">
        <w:rPr>
          <w:rFonts w:cstheme="minorHAnsi"/>
          <w:spacing w:val="-2"/>
          <w:sz w:val="22"/>
          <w:szCs w:val="22"/>
        </w:rPr>
        <w:t xml:space="preserve"> </w:t>
      </w:r>
      <w:r w:rsidRPr="0042458F">
        <w:rPr>
          <w:rFonts w:cstheme="minorHAnsi"/>
          <w:sz w:val="22"/>
          <w:szCs w:val="22"/>
        </w:rPr>
        <w:t>conference</w:t>
      </w:r>
      <w:r w:rsidRPr="0042458F">
        <w:rPr>
          <w:rFonts w:cstheme="minorHAnsi"/>
          <w:spacing w:val="-4"/>
          <w:sz w:val="22"/>
          <w:szCs w:val="22"/>
        </w:rPr>
        <w:t xml:space="preserve"> </w:t>
      </w:r>
      <w:r w:rsidRPr="0042458F">
        <w:rPr>
          <w:rFonts w:cstheme="minorHAnsi"/>
          <w:sz w:val="22"/>
          <w:szCs w:val="22"/>
        </w:rPr>
        <w:t>will</w:t>
      </w:r>
      <w:r w:rsidRPr="0042458F">
        <w:rPr>
          <w:rFonts w:cstheme="minorHAnsi"/>
          <w:spacing w:val="-2"/>
          <w:sz w:val="22"/>
          <w:szCs w:val="22"/>
        </w:rPr>
        <w:t xml:space="preserve"> </w:t>
      </w:r>
      <w:r w:rsidRPr="0042458F">
        <w:rPr>
          <w:rFonts w:cstheme="minorHAnsi"/>
          <w:sz w:val="22"/>
          <w:szCs w:val="22"/>
        </w:rPr>
        <w:t>be</w:t>
      </w:r>
      <w:r w:rsidRPr="0042458F">
        <w:rPr>
          <w:rFonts w:cstheme="minorHAnsi"/>
          <w:spacing w:val="-1"/>
          <w:sz w:val="22"/>
          <w:szCs w:val="22"/>
        </w:rPr>
        <w:t xml:space="preserve"> </w:t>
      </w:r>
      <w:r w:rsidRPr="0042458F">
        <w:rPr>
          <w:rFonts w:cstheme="minorHAnsi"/>
          <w:sz w:val="22"/>
          <w:szCs w:val="22"/>
        </w:rPr>
        <w:t>held</w:t>
      </w:r>
      <w:r w:rsidRPr="0042458F">
        <w:rPr>
          <w:rFonts w:cstheme="minorHAnsi"/>
          <w:spacing w:val="-5"/>
          <w:sz w:val="22"/>
          <w:szCs w:val="22"/>
        </w:rPr>
        <w:t xml:space="preserve"> </w:t>
      </w:r>
      <w:r w:rsidRPr="0042458F">
        <w:rPr>
          <w:rFonts w:cstheme="minorHAnsi"/>
          <w:sz w:val="22"/>
          <w:szCs w:val="22"/>
        </w:rPr>
        <w:t>prior</w:t>
      </w:r>
      <w:r w:rsidRPr="0042458F">
        <w:rPr>
          <w:rFonts w:cstheme="minorHAnsi"/>
          <w:spacing w:val="-2"/>
          <w:sz w:val="22"/>
          <w:szCs w:val="22"/>
        </w:rPr>
        <w:t xml:space="preserve"> </w:t>
      </w:r>
      <w:r w:rsidRPr="0042458F">
        <w:rPr>
          <w:rFonts w:cstheme="minorHAnsi"/>
          <w:sz w:val="22"/>
          <w:szCs w:val="22"/>
        </w:rPr>
        <w:t>to</w:t>
      </w:r>
      <w:r w:rsidRPr="0042458F">
        <w:rPr>
          <w:rFonts w:cstheme="minorHAnsi"/>
          <w:spacing w:val="-1"/>
          <w:sz w:val="22"/>
          <w:szCs w:val="22"/>
        </w:rPr>
        <w:t xml:space="preserve"> </w:t>
      </w:r>
      <w:r w:rsidRPr="0042458F">
        <w:rPr>
          <w:rFonts w:cstheme="minorHAnsi"/>
          <w:sz w:val="22"/>
          <w:szCs w:val="22"/>
        </w:rPr>
        <w:t>and</w:t>
      </w:r>
      <w:r w:rsidRPr="0042458F">
        <w:rPr>
          <w:rFonts w:cstheme="minorHAnsi"/>
          <w:spacing w:val="-3"/>
          <w:sz w:val="22"/>
          <w:szCs w:val="22"/>
        </w:rPr>
        <w:t xml:space="preserve"> </w:t>
      </w:r>
      <w:r w:rsidRPr="0042458F">
        <w:rPr>
          <w:rFonts w:cstheme="minorHAnsi"/>
          <w:sz w:val="22"/>
          <w:szCs w:val="22"/>
        </w:rPr>
        <w:t>after</w:t>
      </w:r>
      <w:r w:rsidRPr="0042458F">
        <w:rPr>
          <w:rFonts w:cstheme="minorHAnsi"/>
          <w:spacing w:val="-2"/>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completion</w:t>
      </w:r>
      <w:r w:rsidRPr="0042458F">
        <w:rPr>
          <w:rFonts w:cstheme="minorHAnsi"/>
          <w:spacing w:val="-5"/>
          <w:sz w:val="22"/>
          <w:szCs w:val="22"/>
        </w:rPr>
        <w:t xml:space="preserve"> </w:t>
      </w:r>
      <w:r w:rsidRPr="0042458F">
        <w:rPr>
          <w:rFonts w:cstheme="minorHAnsi"/>
          <w:sz w:val="22"/>
          <w:szCs w:val="22"/>
        </w:rPr>
        <w:t>of</w:t>
      </w:r>
      <w:r w:rsidRPr="0042458F">
        <w:rPr>
          <w:rFonts w:cstheme="minorHAnsi"/>
          <w:spacing w:val="-4"/>
          <w:sz w:val="22"/>
          <w:szCs w:val="22"/>
        </w:rPr>
        <w:t xml:space="preserve"> </w:t>
      </w:r>
      <w:r w:rsidRPr="0042458F">
        <w:rPr>
          <w:rFonts w:cstheme="minorHAnsi"/>
          <w:sz w:val="22"/>
          <w:szCs w:val="22"/>
        </w:rPr>
        <w:t>each</w:t>
      </w:r>
      <w:r w:rsidRPr="0042458F">
        <w:rPr>
          <w:rFonts w:cstheme="minorHAnsi"/>
          <w:spacing w:val="-3"/>
          <w:sz w:val="22"/>
          <w:szCs w:val="22"/>
        </w:rPr>
        <w:t xml:space="preserve"> </w:t>
      </w:r>
      <w:r w:rsidRPr="0042458F">
        <w:rPr>
          <w:rFonts w:cstheme="minorHAnsi"/>
          <w:sz w:val="22"/>
          <w:szCs w:val="22"/>
        </w:rPr>
        <w:t>sport</w:t>
      </w:r>
      <w:r w:rsidRPr="0042458F">
        <w:rPr>
          <w:rFonts w:cstheme="minorHAnsi"/>
          <w:spacing w:val="-4"/>
          <w:sz w:val="22"/>
          <w:szCs w:val="22"/>
        </w:rPr>
        <w:t xml:space="preserve"> </w:t>
      </w:r>
      <w:r w:rsidRPr="0042458F">
        <w:rPr>
          <w:rFonts w:cstheme="minorHAnsi"/>
          <w:sz w:val="22"/>
          <w:szCs w:val="22"/>
        </w:rPr>
        <w:t>season</w:t>
      </w:r>
      <w:r w:rsidRPr="0042458F">
        <w:rPr>
          <w:rFonts w:cstheme="minorHAnsi"/>
          <w:spacing w:val="-5"/>
          <w:sz w:val="22"/>
          <w:szCs w:val="22"/>
        </w:rPr>
        <w:t xml:space="preserve"> </w:t>
      </w:r>
      <w:r w:rsidRPr="0042458F">
        <w:rPr>
          <w:rFonts w:cstheme="minorHAnsi"/>
          <w:sz w:val="22"/>
          <w:szCs w:val="22"/>
        </w:rPr>
        <w:t>to</w:t>
      </w:r>
      <w:r w:rsidRPr="0042458F">
        <w:rPr>
          <w:rFonts w:cstheme="minorHAnsi"/>
          <w:spacing w:val="-3"/>
          <w:sz w:val="22"/>
          <w:szCs w:val="22"/>
        </w:rPr>
        <w:t xml:space="preserve"> </w:t>
      </w:r>
      <w:r w:rsidRPr="0042458F">
        <w:rPr>
          <w:rFonts w:cstheme="minorHAnsi"/>
          <w:sz w:val="22"/>
          <w:szCs w:val="22"/>
        </w:rPr>
        <w:t>review concerns related to that sport. The conference will be requested by the President of the Sport Officials Association. Included in this conference will not</w:t>
      </w:r>
      <w:r w:rsidRPr="0042458F">
        <w:rPr>
          <w:rFonts w:cstheme="minorHAnsi"/>
          <w:spacing w:val="-2"/>
          <w:sz w:val="22"/>
          <w:szCs w:val="22"/>
        </w:rPr>
        <w:t xml:space="preserve"> </w:t>
      </w:r>
      <w:r w:rsidRPr="0042458F">
        <w:rPr>
          <w:rFonts w:cstheme="minorHAnsi"/>
          <w:sz w:val="22"/>
          <w:szCs w:val="22"/>
        </w:rPr>
        <w:t>exceed:</w:t>
      </w:r>
    </w:p>
    <w:p w14:paraId="6CDA0C55" w14:textId="77777777" w:rsidR="0042458F" w:rsidRPr="0042458F" w:rsidRDefault="0042458F" w:rsidP="0042458F">
      <w:pPr>
        <w:pStyle w:val="ListParagraph"/>
        <w:numPr>
          <w:ilvl w:val="0"/>
          <w:numId w:val="2"/>
        </w:numPr>
        <w:tabs>
          <w:tab w:val="left" w:pos="1960"/>
        </w:tabs>
        <w:spacing w:before="3" w:after="0" w:line="230" w:lineRule="auto"/>
        <w:ind w:right="586"/>
        <w:contextualSpacing w:val="0"/>
        <w:rPr>
          <w:rFonts w:cstheme="minorHAnsi"/>
          <w:sz w:val="22"/>
          <w:szCs w:val="22"/>
        </w:rPr>
      </w:pPr>
      <w:r w:rsidRPr="0042458F">
        <w:rPr>
          <w:rFonts w:cstheme="minorHAnsi"/>
          <w:sz w:val="22"/>
          <w:szCs w:val="22"/>
        </w:rPr>
        <w:t>Representatives</w:t>
      </w:r>
      <w:r w:rsidRPr="0042458F">
        <w:rPr>
          <w:rFonts w:cstheme="minorHAnsi"/>
          <w:spacing w:val="-4"/>
          <w:sz w:val="22"/>
          <w:szCs w:val="22"/>
        </w:rPr>
        <w:t xml:space="preserve"> </w:t>
      </w:r>
      <w:r w:rsidRPr="0042458F">
        <w:rPr>
          <w:rFonts w:cstheme="minorHAnsi"/>
          <w:sz w:val="22"/>
          <w:szCs w:val="22"/>
        </w:rPr>
        <w:t>of</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Office</w:t>
      </w:r>
      <w:r w:rsidRPr="0042458F">
        <w:rPr>
          <w:rFonts w:cstheme="minorHAnsi"/>
          <w:spacing w:val="-4"/>
          <w:sz w:val="22"/>
          <w:szCs w:val="22"/>
        </w:rPr>
        <w:t xml:space="preserve"> </w:t>
      </w:r>
      <w:r w:rsidRPr="0042458F">
        <w:rPr>
          <w:rFonts w:cstheme="minorHAnsi"/>
          <w:sz w:val="22"/>
          <w:szCs w:val="22"/>
        </w:rPr>
        <w:t>of</w:t>
      </w:r>
      <w:r w:rsidRPr="0042458F">
        <w:rPr>
          <w:rFonts w:cstheme="minorHAnsi"/>
          <w:spacing w:val="-2"/>
          <w:sz w:val="22"/>
          <w:szCs w:val="22"/>
        </w:rPr>
        <w:t xml:space="preserve"> </w:t>
      </w:r>
      <w:r w:rsidRPr="0042458F">
        <w:rPr>
          <w:rFonts w:cstheme="minorHAnsi"/>
          <w:sz w:val="22"/>
          <w:szCs w:val="22"/>
        </w:rPr>
        <w:t>the</w:t>
      </w:r>
      <w:r w:rsidRPr="0042458F">
        <w:rPr>
          <w:rFonts w:cstheme="minorHAnsi"/>
          <w:spacing w:val="-4"/>
          <w:sz w:val="22"/>
          <w:szCs w:val="22"/>
        </w:rPr>
        <w:t xml:space="preserve"> </w:t>
      </w:r>
      <w:r w:rsidRPr="0042458F">
        <w:rPr>
          <w:rFonts w:cstheme="minorHAnsi"/>
          <w:sz w:val="22"/>
          <w:szCs w:val="22"/>
        </w:rPr>
        <w:t>ED</w:t>
      </w:r>
      <w:r w:rsidRPr="0042458F">
        <w:rPr>
          <w:rFonts w:cstheme="minorHAnsi"/>
          <w:spacing w:val="-3"/>
          <w:sz w:val="22"/>
          <w:szCs w:val="22"/>
        </w:rPr>
        <w:t xml:space="preserve"> </w:t>
      </w:r>
      <w:r w:rsidRPr="0042458F">
        <w:rPr>
          <w:rFonts w:cstheme="minorHAnsi"/>
          <w:sz w:val="22"/>
          <w:szCs w:val="22"/>
        </w:rPr>
        <w:t>and</w:t>
      </w:r>
      <w:r w:rsidRPr="0042458F">
        <w:rPr>
          <w:rFonts w:cstheme="minorHAnsi"/>
          <w:spacing w:val="-3"/>
          <w:sz w:val="22"/>
          <w:szCs w:val="22"/>
        </w:rPr>
        <w:t xml:space="preserve"> </w:t>
      </w:r>
      <w:r w:rsidRPr="0042458F">
        <w:rPr>
          <w:rFonts w:cstheme="minorHAnsi"/>
          <w:sz w:val="22"/>
          <w:szCs w:val="22"/>
        </w:rPr>
        <w:t>respective</w:t>
      </w:r>
      <w:r w:rsidRPr="0042458F">
        <w:rPr>
          <w:rFonts w:cstheme="minorHAnsi"/>
          <w:spacing w:val="-4"/>
          <w:sz w:val="22"/>
          <w:szCs w:val="22"/>
        </w:rPr>
        <w:t xml:space="preserve"> </w:t>
      </w:r>
      <w:r w:rsidRPr="0042458F">
        <w:rPr>
          <w:rFonts w:cstheme="minorHAnsi"/>
          <w:sz w:val="22"/>
          <w:szCs w:val="22"/>
        </w:rPr>
        <w:t>assignor.</w:t>
      </w:r>
      <w:r w:rsidRPr="0042458F">
        <w:rPr>
          <w:rFonts w:cstheme="minorHAnsi"/>
          <w:spacing w:val="-2"/>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Section</w:t>
      </w:r>
      <w:r w:rsidRPr="0042458F">
        <w:rPr>
          <w:rFonts w:cstheme="minorHAnsi"/>
          <w:spacing w:val="-3"/>
          <w:sz w:val="22"/>
          <w:szCs w:val="22"/>
        </w:rPr>
        <w:t xml:space="preserve"> </w:t>
      </w:r>
      <w:r w:rsidRPr="0042458F">
        <w:rPr>
          <w:rFonts w:cstheme="minorHAnsi"/>
          <w:sz w:val="22"/>
          <w:szCs w:val="22"/>
        </w:rPr>
        <w:t>VIII</w:t>
      </w:r>
      <w:r w:rsidRPr="0042458F">
        <w:rPr>
          <w:rFonts w:cstheme="minorHAnsi"/>
          <w:spacing w:val="-5"/>
          <w:sz w:val="22"/>
          <w:szCs w:val="22"/>
        </w:rPr>
        <w:t xml:space="preserve"> </w:t>
      </w:r>
      <w:r w:rsidRPr="0042458F">
        <w:rPr>
          <w:rFonts w:cstheme="minorHAnsi"/>
          <w:sz w:val="22"/>
          <w:szCs w:val="22"/>
        </w:rPr>
        <w:t>sport coordinator and their assistant.</w:t>
      </w:r>
    </w:p>
    <w:p w14:paraId="04180B99" w14:textId="77777777" w:rsidR="0042458F" w:rsidRPr="0042458F" w:rsidRDefault="0042458F" w:rsidP="0042458F">
      <w:pPr>
        <w:pStyle w:val="ListParagraph"/>
        <w:numPr>
          <w:ilvl w:val="0"/>
          <w:numId w:val="2"/>
        </w:numPr>
        <w:tabs>
          <w:tab w:val="left" w:pos="1959"/>
        </w:tabs>
        <w:spacing w:before="13" w:after="0" w:line="230" w:lineRule="auto"/>
        <w:ind w:left="1959" w:right="1676"/>
        <w:contextualSpacing w:val="0"/>
        <w:rPr>
          <w:rFonts w:cstheme="minorHAnsi"/>
          <w:sz w:val="22"/>
          <w:szCs w:val="22"/>
        </w:rPr>
      </w:pPr>
      <w:r w:rsidRPr="0042458F">
        <w:rPr>
          <w:rFonts w:cstheme="minorHAnsi"/>
          <w:sz w:val="22"/>
          <w:szCs w:val="22"/>
        </w:rPr>
        <w:t>No</w:t>
      </w:r>
      <w:r w:rsidRPr="0042458F">
        <w:rPr>
          <w:rFonts w:cstheme="minorHAnsi"/>
          <w:spacing w:val="-4"/>
          <w:sz w:val="22"/>
          <w:szCs w:val="22"/>
        </w:rPr>
        <w:t xml:space="preserve"> </w:t>
      </w:r>
      <w:r w:rsidRPr="0042458F">
        <w:rPr>
          <w:rFonts w:cstheme="minorHAnsi"/>
          <w:sz w:val="22"/>
          <w:szCs w:val="22"/>
        </w:rPr>
        <w:t>more</w:t>
      </w:r>
      <w:r w:rsidRPr="0042458F">
        <w:rPr>
          <w:rFonts w:cstheme="minorHAnsi"/>
          <w:spacing w:val="-2"/>
          <w:sz w:val="22"/>
          <w:szCs w:val="22"/>
        </w:rPr>
        <w:t xml:space="preserve"> </w:t>
      </w:r>
      <w:r w:rsidRPr="0042458F">
        <w:rPr>
          <w:rFonts w:cstheme="minorHAnsi"/>
          <w:sz w:val="22"/>
          <w:szCs w:val="22"/>
        </w:rPr>
        <w:t>than</w:t>
      </w:r>
      <w:r w:rsidRPr="0042458F">
        <w:rPr>
          <w:rFonts w:cstheme="minorHAnsi"/>
          <w:spacing w:val="-6"/>
          <w:sz w:val="22"/>
          <w:szCs w:val="22"/>
        </w:rPr>
        <w:t xml:space="preserve"> </w:t>
      </w:r>
      <w:r w:rsidRPr="0042458F">
        <w:rPr>
          <w:rFonts w:cstheme="minorHAnsi"/>
          <w:sz w:val="22"/>
          <w:szCs w:val="22"/>
        </w:rPr>
        <w:t>two</w:t>
      </w:r>
      <w:r w:rsidRPr="0042458F">
        <w:rPr>
          <w:rFonts w:cstheme="minorHAnsi"/>
          <w:spacing w:val="-2"/>
          <w:sz w:val="22"/>
          <w:szCs w:val="22"/>
        </w:rPr>
        <w:t xml:space="preserve"> </w:t>
      </w:r>
      <w:r w:rsidRPr="0042458F">
        <w:rPr>
          <w:rFonts w:cstheme="minorHAnsi"/>
          <w:sz w:val="22"/>
          <w:szCs w:val="22"/>
        </w:rPr>
        <w:t>representatives</w:t>
      </w:r>
      <w:r w:rsidRPr="0042458F">
        <w:rPr>
          <w:rFonts w:cstheme="minorHAnsi"/>
          <w:spacing w:val="-3"/>
          <w:sz w:val="22"/>
          <w:szCs w:val="22"/>
        </w:rPr>
        <w:t xml:space="preserve"> </w:t>
      </w:r>
      <w:r w:rsidRPr="0042458F">
        <w:rPr>
          <w:rFonts w:cstheme="minorHAnsi"/>
          <w:sz w:val="22"/>
          <w:szCs w:val="22"/>
        </w:rPr>
        <w:t>from</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5"/>
          <w:sz w:val="22"/>
          <w:szCs w:val="22"/>
        </w:rPr>
        <w:t xml:space="preserve"> </w:t>
      </w:r>
      <w:r w:rsidRPr="0042458F">
        <w:rPr>
          <w:rFonts w:cstheme="minorHAnsi"/>
          <w:sz w:val="22"/>
          <w:szCs w:val="22"/>
        </w:rPr>
        <w:t>officials’</w:t>
      </w:r>
      <w:r w:rsidRPr="0042458F">
        <w:rPr>
          <w:rFonts w:cstheme="minorHAnsi"/>
          <w:spacing w:val="-5"/>
          <w:sz w:val="22"/>
          <w:szCs w:val="22"/>
        </w:rPr>
        <w:t xml:space="preserve"> </w:t>
      </w:r>
      <w:r w:rsidRPr="0042458F">
        <w:rPr>
          <w:rFonts w:cstheme="minorHAnsi"/>
          <w:sz w:val="22"/>
          <w:szCs w:val="22"/>
        </w:rPr>
        <w:t>association</w:t>
      </w:r>
      <w:r w:rsidRPr="0042458F">
        <w:rPr>
          <w:rFonts w:cstheme="minorHAnsi"/>
          <w:spacing w:val="-4"/>
          <w:sz w:val="22"/>
          <w:szCs w:val="22"/>
        </w:rPr>
        <w:t xml:space="preserve"> </w:t>
      </w:r>
      <w:r w:rsidRPr="0042458F">
        <w:rPr>
          <w:rFonts w:cstheme="minorHAnsi"/>
          <w:sz w:val="22"/>
          <w:szCs w:val="22"/>
        </w:rPr>
        <w:t>and</w:t>
      </w:r>
      <w:r w:rsidRPr="0042458F">
        <w:rPr>
          <w:rFonts w:cstheme="minorHAnsi"/>
          <w:spacing w:val="-6"/>
          <w:sz w:val="22"/>
          <w:szCs w:val="22"/>
        </w:rPr>
        <w:t xml:space="preserve"> </w:t>
      </w:r>
      <w:r w:rsidRPr="0042458F">
        <w:rPr>
          <w:rFonts w:cstheme="minorHAnsi"/>
          <w:sz w:val="22"/>
          <w:szCs w:val="22"/>
        </w:rPr>
        <w:t>one representative from the OCC.</w:t>
      </w:r>
    </w:p>
    <w:p w14:paraId="2981A3A8" w14:textId="77777777" w:rsidR="0042458F" w:rsidRPr="0042458F" w:rsidRDefault="0042458F" w:rsidP="0042458F">
      <w:pPr>
        <w:pStyle w:val="ListParagraph"/>
        <w:numPr>
          <w:ilvl w:val="0"/>
          <w:numId w:val="2"/>
        </w:numPr>
        <w:tabs>
          <w:tab w:val="left" w:pos="1959"/>
        </w:tabs>
        <w:spacing w:before="13" w:after="0" w:line="230" w:lineRule="auto"/>
        <w:ind w:left="1959" w:right="1676"/>
        <w:contextualSpacing w:val="0"/>
        <w:rPr>
          <w:rFonts w:cstheme="minorHAnsi"/>
          <w:sz w:val="22"/>
          <w:szCs w:val="22"/>
        </w:rPr>
      </w:pPr>
      <w:r w:rsidRPr="0042458F">
        <w:rPr>
          <w:rFonts w:cstheme="minorHAnsi"/>
          <w:sz w:val="22"/>
          <w:szCs w:val="22"/>
        </w:rPr>
        <w:t>Items for discussion and resolution will include, but are not limited to, assignment procedures including post season), recruitment of new officials,</w:t>
      </w:r>
      <w:r w:rsidRPr="0042458F">
        <w:rPr>
          <w:rFonts w:cstheme="minorHAnsi"/>
          <w:spacing w:val="-5"/>
          <w:sz w:val="22"/>
          <w:szCs w:val="22"/>
        </w:rPr>
        <w:t xml:space="preserve"> </w:t>
      </w:r>
      <w:r w:rsidRPr="0042458F">
        <w:rPr>
          <w:rFonts w:cstheme="minorHAnsi"/>
          <w:sz w:val="22"/>
          <w:szCs w:val="22"/>
        </w:rPr>
        <w:t>DASA</w:t>
      </w:r>
      <w:r w:rsidRPr="0042458F">
        <w:rPr>
          <w:rFonts w:cstheme="minorHAnsi"/>
          <w:spacing w:val="-4"/>
          <w:sz w:val="22"/>
          <w:szCs w:val="22"/>
        </w:rPr>
        <w:t xml:space="preserve"> </w:t>
      </w:r>
      <w:r w:rsidRPr="0042458F">
        <w:rPr>
          <w:rFonts w:cstheme="minorHAnsi"/>
          <w:sz w:val="22"/>
          <w:szCs w:val="22"/>
        </w:rPr>
        <w:t>presentation,</w:t>
      </w:r>
      <w:r w:rsidRPr="0042458F">
        <w:rPr>
          <w:rFonts w:cstheme="minorHAnsi"/>
          <w:spacing w:val="-4"/>
          <w:sz w:val="22"/>
          <w:szCs w:val="22"/>
        </w:rPr>
        <w:t xml:space="preserve"> </w:t>
      </w:r>
      <w:r w:rsidRPr="0042458F">
        <w:rPr>
          <w:rFonts w:cstheme="minorHAnsi"/>
          <w:sz w:val="22"/>
          <w:szCs w:val="22"/>
        </w:rPr>
        <w:t>application</w:t>
      </w:r>
      <w:r w:rsidRPr="0042458F">
        <w:rPr>
          <w:rFonts w:cstheme="minorHAnsi"/>
          <w:spacing w:val="-6"/>
          <w:sz w:val="22"/>
          <w:szCs w:val="22"/>
        </w:rPr>
        <w:t xml:space="preserve"> </w:t>
      </w:r>
      <w:r w:rsidRPr="0042458F">
        <w:rPr>
          <w:rFonts w:cstheme="minorHAnsi"/>
          <w:sz w:val="22"/>
          <w:szCs w:val="22"/>
        </w:rPr>
        <w:t>of</w:t>
      </w:r>
      <w:r w:rsidRPr="0042458F">
        <w:rPr>
          <w:rFonts w:cstheme="minorHAnsi"/>
          <w:spacing w:val="-4"/>
          <w:sz w:val="22"/>
          <w:szCs w:val="22"/>
        </w:rPr>
        <w:t xml:space="preserve"> </w:t>
      </w:r>
      <w:r w:rsidRPr="0042458F">
        <w:rPr>
          <w:rFonts w:cstheme="minorHAnsi"/>
          <w:sz w:val="22"/>
          <w:szCs w:val="22"/>
        </w:rPr>
        <w:t>rating</w:t>
      </w:r>
      <w:r w:rsidRPr="0042458F">
        <w:rPr>
          <w:rFonts w:cstheme="minorHAnsi"/>
          <w:spacing w:val="-4"/>
          <w:sz w:val="22"/>
          <w:szCs w:val="22"/>
        </w:rPr>
        <w:t xml:space="preserve"> </w:t>
      </w:r>
      <w:r w:rsidRPr="0042458F">
        <w:rPr>
          <w:rFonts w:cstheme="minorHAnsi"/>
          <w:sz w:val="22"/>
          <w:szCs w:val="22"/>
        </w:rPr>
        <w:t>results</w:t>
      </w:r>
      <w:r w:rsidRPr="0042458F">
        <w:rPr>
          <w:rFonts w:cstheme="minorHAnsi"/>
          <w:spacing w:val="-4"/>
          <w:sz w:val="22"/>
          <w:szCs w:val="22"/>
        </w:rPr>
        <w:t xml:space="preserve"> </w:t>
      </w:r>
      <w:r w:rsidRPr="0042458F">
        <w:rPr>
          <w:rFonts w:cstheme="minorHAnsi"/>
          <w:sz w:val="22"/>
          <w:szCs w:val="22"/>
        </w:rPr>
        <w:t>to</w:t>
      </w:r>
      <w:r w:rsidRPr="0042458F">
        <w:rPr>
          <w:rFonts w:cstheme="minorHAnsi"/>
          <w:spacing w:val="-4"/>
          <w:sz w:val="22"/>
          <w:szCs w:val="22"/>
        </w:rPr>
        <w:t xml:space="preserve"> </w:t>
      </w:r>
      <w:r w:rsidRPr="0042458F">
        <w:rPr>
          <w:rFonts w:cstheme="minorHAnsi"/>
          <w:sz w:val="22"/>
          <w:szCs w:val="22"/>
        </w:rPr>
        <w:t>regular</w:t>
      </w:r>
      <w:r w:rsidRPr="0042458F">
        <w:rPr>
          <w:rFonts w:cstheme="minorHAnsi"/>
          <w:spacing w:val="-4"/>
          <w:sz w:val="22"/>
          <w:szCs w:val="22"/>
        </w:rPr>
        <w:t xml:space="preserve"> </w:t>
      </w:r>
      <w:r w:rsidRPr="0042458F">
        <w:rPr>
          <w:rFonts w:cstheme="minorHAnsi"/>
          <w:sz w:val="22"/>
          <w:szCs w:val="22"/>
        </w:rPr>
        <w:t>season assignments and post schedule assignments.</w:t>
      </w:r>
    </w:p>
    <w:p w14:paraId="6D702AE9" w14:textId="77777777" w:rsidR="0042458F" w:rsidRPr="0042458F" w:rsidRDefault="0042458F" w:rsidP="0042458F">
      <w:pPr>
        <w:pStyle w:val="ListParagraph"/>
        <w:numPr>
          <w:ilvl w:val="0"/>
          <w:numId w:val="3"/>
        </w:numPr>
        <w:tabs>
          <w:tab w:val="left" w:pos="1208"/>
          <w:tab w:val="left" w:pos="1271"/>
        </w:tabs>
        <w:spacing w:before="28" w:after="0" w:line="240" w:lineRule="auto"/>
        <w:ind w:right="615" w:hanging="361"/>
        <w:contextualSpacing w:val="0"/>
        <w:jc w:val="left"/>
        <w:rPr>
          <w:rFonts w:cstheme="minorHAnsi"/>
          <w:sz w:val="22"/>
          <w:szCs w:val="22"/>
        </w:rPr>
      </w:pPr>
      <w:r w:rsidRPr="0042458F">
        <w:rPr>
          <w:rFonts w:cstheme="minorHAnsi"/>
          <w:sz w:val="22"/>
          <w:szCs w:val="22"/>
        </w:rPr>
        <w:t>Availability will be submitted to the Office of the ED no later than eight (8) weeks (for the winter and spring seasons) prior to the first scheduled contest for that sport. The deadline for submission of availability for the fall season will be determined by the Office of the ED. These dates will be specified when the availability is distributed to the officials. Once the assignment process</w:t>
      </w:r>
      <w:r w:rsidRPr="0042458F">
        <w:rPr>
          <w:rFonts w:cstheme="minorHAnsi"/>
          <w:spacing w:val="-4"/>
          <w:sz w:val="22"/>
          <w:szCs w:val="22"/>
        </w:rPr>
        <w:t xml:space="preserve"> </w:t>
      </w:r>
      <w:r w:rsidRPr="0042458F">
        <w:rPr>
          <w:rFonts w:cstheme="minorHAnsi"/>
          <w:sz w:val="22"/>
          <w:szCs w:val="22"/>
        </w:rPr>
        <w:t>has</w:t>
      </w:r>
      <w:r w:rsidRPr="0042458F">
        <w:rPr>
          <w:rFonts w:cstheme="minorHAnsi"/>
          <w:spacing w:val="-2"/>
          <w:sz w:val="22"/>
          <w:szCs w:val="22"/>
        </w:rPr>
        <w:t xml:space="preserve"> </w:t>
      </w:r>
      <w:r w:rsidRPr="0042458F">
        <w:rPr>
          <w:rFonts w:cstheme="minorHAnsi"/>
          <w:sz w:val="22"/>
          <w:szCs w:val="22"/>
        </w:rPr>
        <w:t>begun</w:t>
      </w:r>
      <w:r w:rsidRPr="0042458F">
        <w:rPr>
          <w:rFonts w:cstheme="minorHAnsi"/>
          <w:spacing w:val="-3"/>
          <w:sz w:val="22"/>
          <w:szCs w:val="22"/>
        </w:rPr>
        <w:t xml:space="preserve"> </w:t>
      </w:r>
      <w:r w:rsidRPr="0042458F">
        <w:rPr>
          <w:rFonts w:cstheme="minorHAnsi"/>
          <w:sz w:val="22"/>
          <w:szCs w:val="22"/>
        </w:rPr>
        <w:t>if</w:t>
      </w:r>
      <w:r w:rsidRPr="0042458F">
        <w:rPr>
          <w:rFonts w:cstheme="minorHAnsi"/>
          <w:spacing w:val="-2"/>
          <w:sz w:val="22"/>
          <w:szCs w:val="22"/>
        </w:rPr>
        <w:t xml:space="preserve"> </w:t>
      </w:r>
      <w:r w:rsidRPr="0042458F">
        <w:rPr>
          <w:rFonts w:cstheme="minorHAnsi"/>
          <w:sz w:val="22"/>
          <w:szCs w:val="22"/>
        </w:rPr>
        <w:t>an</w:t>
      </w:r>
      <w:r w:rsidRPr="0042458F">
        <w:rPr>
          <w:rFonts w:cstheme="minorHAnsi"/>
          <w:spacing w:val="-5"/>
          <w:sz w:val="22"/>
          <w:szCs w:val="22"/>
        </w:rPr>
        <w:t xml:space="preserve"> </w:t>
      </w:r>
      <w:r w:rsidRPr="0042458F">
        <w:rPr>
          <w:rFonts w:cstheme="minorHAnsi"/>
          <w:sz w:val="22"/>
          <w:szCs w:val="22"/>
        </w:rPr>
        <w:t>official</w:t>
      </w:r>
      <w:r w:rsidRPr="0042458F">
        <w:rPr>
          <w:rFonts w:cstheme="minorHAnsi"/>
          <w:spacing w:val="-2"/>
          <w:sz w:val="22"/>
          <w:szCs w:val="22"/>
        </w:rPr>
        <w:t xml:space="preserve"> </w:t>
      </w:r>
      <w:r w:rsidRPr="0042458F">
        <w:rPr>
          <w:rFonts w:cstheme="minorHAnsi"/>
          <w:sz w:val="22"/>
          <w:szCs w:val="22"/>
        </w:rPr>
        <w:t>wants</w:t>
      </w:r>
      <w:r w:rsidRPr="0042458F">
        <w:rPr>
          <w:rFonts w:cstheme="minorHAnsi"/>
          <w:spacing w:val="-4"/>
          <w:sz w:val="22"/>
          <w:szCs w:val="22"/>
        </w:rPr>
        <w:t xml:space="preserve"> </w:t>
      </w:r>
      <w:r w:rsidRPr="0042458F">
        <w:rPr>
          <w:rFonts w:cstheme="minorHAnsi"/>
          <w:sz w:val="22"/>
          <w:szCs w:val="22"/>
        </w:rPr>
        <w:t>to</w:t>
      </w:r>
      <w:r w:rsidRPr="0042458F">
        <w:rPr>
          <w:rFonts w:cstheme="minorHAnsi"/>
          <w:spacing w:val="-1"/>
          <w:sz w:val="22"/>
          <w:szCs w:val="22"/>
        </w:rPr>
        <w:t xml:space="preserve"> </w:t>
      </w:r>
      <w:r w:rsidRPr="0042458F">
        <w:rPr>
          <w:rFonts w:cstheme="minorHAnsi"/>
          <w:sz w:val="22"/>
          <w:szCs w:val="22"/>
        </w:rPr>
        <w:t>close</w:t>
      </w:r>
      <w:r w:rsidRPr="0042458F">
        <w:rPr>
          <w:rFonts w:cstheme="minorHAnsi"/>
          <w:spacing w:val="-4"/>
          <w:sz w:val="22"/>
          <w:szCs w:val="22"/>
        </w:rPr>
        <w:t xml:space="preserve"> </w:t>
      </w:r>
      <w:r w:rsidRPr="0042458F">
        <w:rPr>
          <w:rFonts w:cstheme="minorHAnsi"/>
          <w:sz w:val="22"/>
          <w:szCs w:val="22"/>
        </w:rPr>
        <w:t>any</w:t>
      </w:r>
      <w:r w:rsidRPr="0042458F">
        <w:rPr>
          <w:rFonts w:cstheme="minorHAnsi"/>
          <w:spacing w:val="-1"/>
          <w:sz w:val="22"/>
          <w:szCs w:val="22"/>
        </w:rPr>
        <w:t xml:space="preserve"> </w:t>
      </w:r>
      <w:r w:rsidRPr="0042458F">
        <w:rPr>
          <w:rFonts w:cstheme="minorHAnsi"/>
          <w:sz w:val="22"/>
          <w:szCs w:val="22"/>
        </w:rPr>
        <w:t>additional</w:t>
      </w:r>
      <w:r w:rsidRPr="0042458F">
        <w:rPr>
          <w:rFonts w:cstheme="minorHAnsi"/>
          <w:spacing w:val="-2"/>
          <w:sz w:val="22"/>
          <w:szCs w:val="22"/>
        </w:rPr>
        <w:t xml:space="preserve"> </w:t>
      </w:r>
      <w:r w:rsidRPr="0042458F">
        <w:rPr>
          <w:rFonts w:cstheme="minorHAnsi"/>
          <w:sz w:val="22"/>
          <w:szCs w:val="22"/>
        </w:rPr>
        <w:t>dates</w:t>
      </w:r>
      <w:r w:rsidRPr="0042458F">
        <w:rPr>
          <w:rFonts w:cstheme="minorHAnsi"/>
          <w:spacing w:val="-2"/>
          <w:sz w:val="22"/>
          <w:szCs w:val="22"/>
        </w:rPr>
        <w:t xml:space="preserve"> </w:t>
      </w:r>
      <w:r w:rsidRPr="0042458F">
        <w:rPr>
          <w:rFonts w:cstheme="minorHAnsi"/>
          <w:sz w:val="22"/>
          <w:szCs w:val="22"/>
        </w:rPr>
        <w:t>during</w:t>
      </w:r>
      <w:r w:rsidRPr="0042458F">
        <w:rPr>
          <w:rFonts w:cstheme="minorHAnsi"/>
          <w:spacing w:val="-3"/>
          <w:sz w:val="22"/>
          <w:szCs w:val="22"/>
        </w:rPr>
        <w:t xml:space="preserve"> </w:t>
      </w:r>
      <w:r w:rsidRPr="0042458F">
        <w:rPr>
          <w:rFonts w:cstheme="minorHAnsi"/>
          <w:sz w:val="22"/>
          <w:szCs w:val="22"/>
        </w:rPr>
        <w:t>this</w:t>
      </w:r>
      <w:r w:rsidRPr="0042458F">
        <w:rPr>
          <w:rFonts w:cstheme="minorHAnsi"/>
          <w:spacing w:val="-2"/>
          <w:sz w:val="22"/>
          <w:szCs w:val="22"/>
        </w:rPr>
        <w:t xml:space="preserve"> </w:t>
      </w:r>
      <w:r w:rsidRPr="0042458F">
        <w:rPr>
          <w:rFonts w:cstheme="minorHAnsi"/>
          <w:sz w:val="22"/>
          <w:szCs w:val="22"/>
        </w:rPr>
        <w:t>period,</w:t>
      </w:r>
      <w:r w:rsidRPr="0042458F">
        <w:rPr>
          <w:rFonts w:cstheme="minorHAnsi"/>
          <w:spacing w:val="-2"/>
          <w:sz w:val="22"/>
          <w:szCs w:val="22"/>
        </w:rPr>
        <w:t xml:space="preserve"> </w:t>
      </w:r>
      <w:r w:rsidRPr="0042458F">
        <w:rPr>
          <w:rFonts w:cstheme="minorHAnsi"/>
          <w:sz w:val="22"/>
          <w:szCs w:val="22"/>
        </w:rPr>
        <w:t>he/she must notify the assignor in</w:t>
      </w:r>
      <w:r w:rsidRPr="0042458F">
        <w:rPr>
          <w:rFonts w:cstheme="minorHAnsi"/>
          <w:spacing w:val="-8"/>
          <w:sz w:val="22"/>
          <w:szCs w:val="22"/>
        </w:rPr>
        <w:t xml:space="preserve"> </w:t>
      </w:r>
      <w:r w:rsidRPr="0042458F">
        <w:rPr>
          <w:rFonts w:cstheme="minorHAnsi"/>
          <w:sz w:val="22"/>
          <w:szCs w:val="22"/>
        </w:rPr>
        <w:t>writing via email.</w:t>
      </w:r>
    </w:p>
    <w:p w14:paraId="0B5E6C06" w14:textId="62385694" w:rsidR="0042458F" w:rsidRPr="00772BFC" w:rsidRDefault="0042458F" w:rsidP="0042458F">
      <w:pPr>
        <w:pStyle w:val="ListParagraph"/>
        <w:numPr>
          <w:ilvl w:val="0"/>
          <w:numId w:val="3"/>
        </w:numPr>
        <w:tabs>
          <w:tab w:val="left" w:pos="1209"/>
          <w:tab w:val="left" w:pos="1271"/>
        </w:tabs>
        <w:spacing w:after="0" w:line="235" w:lineRule="auto"/>
        <w:ind w:right="519" w:hanging="360"/>
        <w:contextualSpacing w:val="0"/>
        <w:jc w:val="both"/>
        <w:rPr>
          <w:rFonts w:cstheme="minorHAnsi"/>
          <w:sz w:val="22"/>
          <w:szCs w:val="22"/>
        </w:rPr>
      </w:pPr>
      <w:r w:rsidRPr="0042458F">
        <w:rPr>
          <w:rFonts w:cstheme="minorHAnsi"/>
          <w:sz w:val="22"/>
          <w:szCs w:val="22"/>
        </w:rPr>
        <w:t>Original</w:t>
      </w:r>
      <w:r w:rsidRPr="0042458F">
        <w:rPr>
          <w:rFonts w:cstheme="minorHAnsi"/>
          <w:spacing w:val="-2"/>
          <w:sz w:val="22"/>
          <w:szCs w:val="22"/>
        </w:rPr>
        <w:t xml:space="preserve"> </w:t>
      </w:r>
      <w:r w:rsidRPr="0042458F">
        <w:rPr>
          <w:rFonts w:cstheme="minorHAnsi"/>
          <w:sz w:val="22"/>
          <w:szCs w:val="22"/>
        </w:rPr>
        <w:t>assignments</w:t>
      </w:r>
      <w:r w:rsidRPr="0042458F">
        <w:rPr>
          <w:rFonts w:cstheme="minorHAnsi"/>
          <w:spacing w:val="-2"/>
          <w:sz w:val="22"/>
          <w:szCs w:val="22"/>
        </w:rPr>
        <w:t xml:space="preserve"> </w:t>
      </w:r>
      <w:r w:rsidRPr="0042458F">
        <w:rPr>
          <w:rFonts w:cstheme="minorHAnsi"/>
          <w:sz w:val="22"/>
          <w:szCs w:val="22"/>
        </w:rPr>
        <w:t>will</w:t>
      </w:r>
      <w:r w:rsidRPr="0042458F">
        <w:rPr>
          <w:rFonts w:cstheme="minorHAnsi"/>
          <w:spacing w:val="-5"/>
          <w:sz w:val="22"/>
          <w:szCs w:val="22"/>
        </w:rPr>
        <w:t xml:space="preserve"> </w:t>
      </w:r>
      <w:r w:rsidRPr="0042458F">
        <w:rPr>
          <w:rFonts w:cstheme="minorHAnsi"/>
          <w:sz w:val="22"/>
          <w:szCs w:val="22"/>
        </w:rPr>
        <w:t>be</w:t>
      </w:r>
      <w:r w:rsidRPr="0042458F">
        <w:rPr>
          <w:rFonts w:cstheme="minorHAnsi"/>
          <w:spacing w:val="-1"/>
          <w:sz w:val="22"/>
          <w:szCs w:val="22"/>
        </w:rPr>
        <w:t xml:space="preserve"> </w:t>
      </w:r>
      <w:r w:rsidRPr="0042458F">
        <w:rPr>
          <w:rFonts w:cstheme="minorHAnsi"/>
          <w:sz w:val="22"/>
          <w:szCs w:val="22"/>
        </w:rPr>
        <w:t>received</w:t>
      </w:r>
      <w:r w:rsidRPr="0042458F">
        <w:rPr>
          <w:rFonts w:cstheme="minorHAnsi"/>
          <w:spacing w:val="-5"/>
          <w:sz w:val="22"/>
          <w:szCs w:val="22"/>
        </w:rPr>
        <w:t xml:space="preserve"> </w:t>
      </w:r>
      <w:r w:rsidRPr="0042458F">
        <w:rPr>
          <w:rFonts w:cstheme="minorHAnsi"/>
          <w:sz w:val="22"/>
          <w:szCs w:val="22"/>
        </w:rPr>
        <w:t>by</w:t>
      </w:r>
      <w:r w:rsidRPr="0042458F">
        <w:rPr>
          <w:rFonts w:cstheme="minorHAnsi"/>
          <w:spacing w:val="-3"/>
          <w:sz w:val="22"/>
          <w:szCs w:val="22"/>
        </w:rPr>
        <w:t xml:space="preserve"> </w:t>
      </w:r>
      <w:r w:rsidRPr="0042458F">
        <w:rPr>
          <w:rFonts w:cstheme="minorHAnsi"/>
          <w:sz w:val="22"/>
          <w:szCs w:val="22"/>
        </w:rPr>
        <w:t>the</w:t>
      </w:r>
      <w:r w:rsidRPr="0042458F">
        <w:rPr>
          <w:rFonts w:cstheme="minorHAnsi"/>
          <w:spacing w:val="-4"/>
          <w:sz w:val="22"/>
          <w:szCs w:val="22"/>
        </w:rPr>
        <w:t xml:space="preserve"> </w:t>
      </w:r>
      <w:r w:rsidRPr="0042458F">
        <w:rPr>
          <w:rFonts w:cstheme="minorHAnsi"/>
          <w:sz w:val="22"/>
          <w:szCs w:val="22"/>
        </w:rPr>
        <w:t>officials</w:t>
      </w:r>
      <w:r w:rsidRPr="0042458F">
        <w:rPr>
          <w:rFonts w:cstheme="minorHAnsi"/>
          <w:spacing w:val="-4"/>
          <w:sz w:val="22"/>
          <w:szCs w:val="22"/>
        </w:rPr>
        <w:t xml:space="preserve"> </w:t>
      </w:r>
      <w:r w:rsidRPr="0042458F">
        <w:rPr>
          <w:rFonts w:cstheme="minorHAnsi"/>
          <w:sz w:val="22"/>
          <w:szCs w:val="22"/>
        </w:rPr>
        <w:t>no</w:t>
      </w:r>
      <w:r w:rsidRPr="0042458F">
        <w:rPr>
          <w:rFonts w:cstheme="minorHAnsi"/>
          <w:spacing w:val="-1"/>
          <w:sz w:val="22"/>
          <w:szCs w:val="22"/>
        </w:rPr>
        <w:t xml:space="preserve"> </w:t>
      </w:r>
      <w:r w:rsidRPr="0042458F">
        <w:rPr>
          <w:rFonts w:cstheme="minorHAnsi"/>
          <w:sz w:val="22"/>
          <w:szCs w:val="22"/>
        </w:rPr>
        <w:t>later</w:t>
      </w:r>
      <w:r w:rsidRPr="0042458F">
        <w:rPr>
          <w:rFonts w:cstheme="minorHAnsi"/>
          <w:spacing w:val="-2"/>
          <w:sz w:val="22"/>
          <w:szCs w:val="22"/>
        </w:rPr>
        <w:t xml:space="preserve"> </w:t>
      </w:r>
      <w:r w:rsidRPr="0042458F">
        <w:rPr>
          <w:rFonts w:cstheme="minorHAnsi"/>
          <w:sz w:val="22"/>
          <w:szCs w:val="22"/>
        </w:rPr>
        <w:t>than</w:t>
      </w:r>
      <w:r w:rsidRPr="0042458F">
        <w:rPr>
          <w:rFonts w:cstheme="minorHAnsi"/>
          <w:spacing w:val="-3"/>
          <w:sz w:val="22"/>
          <w:szCs w:val="22"/>
        </w:rPr>
        <w:t xml:space="preserve"> </w:t>
      </w:r>
      <w:r w:rsidRPr="0042458F">
        <w:rPr>
          <w:rFonts w:cstheme="minorHAnsi"/>
          <w:sz w:val="22"/>
          <w:szCs w:val="22"/>
        </w:rPr>
        <w:t>two weeks</w:t>
      </w:r>
      <w:r w:rsidRPr="0042458F">
        <w:rPr>
          <w:rFonts w:cstheme="minorHAnsi"/>
          <w:spacing w:val="-2"/>
          <w:sz w:val="22"/>
          <w:szCs w:val="22"/>
        </w:rPr>
        <w:t xml:space="preserve"> </w:t>
      </w:r>
      <w:r w:rsidRPr="0042458F">
        <w:rPr>
          <w:rFonts w:cstheme="minorHAnsi"/>
          <w:sz w:val="22"/>
          <w:szCs w:val="22"/>
        </w:rPr>
        <w:t>prior</w:t>
      </w:r>
      <w:r w:rsidRPr="0042458F">
        <w:rPr>
          <w:rFonts w:cstheme="minorHAnsi"/>
          <w:spacing w:val="-2"/>
          <w:sz w:val="22"/>
          <w:szCs w:val="22"/>
        </w:rPr>
        <w:t xml:space="preserve"> </w:t>
      </w:r>
      <w:r w:rsidRPr="0042458F">
        <w:rPr>
          <w:rFonts w:cstheme="minorHAnsi"/>
          <w:sz w:val="22"/>
          <w:szCs w:val="22"/>
        </w:rPr>
        <w:t>to</w:t>
      </w:r>
      <w:r w:rsidRPr="0042458F">
        <w:rPr>
          <w:rFonts w:cstheme="minorHAnsi"/>
          <w:spacing w:val="-1"/>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first scheduled</w:t>
      </w:r>
      <w:r w:rsidRPr="0042458F">
        <w:rPr>
          <w:rFonts w:cstheme="minorHAnsi"/>
          <w:spacing w:val="-3"/>
          <w:sz w:val="22"/>
          <w:szCs w:val="22"/>
        </w:rPr>
        <w:t xml:space="preserve"> </w:t>
      </w:r>
      <w:r w:rsidRPr="0042458F">
        <w:rPr>
          <w:rFonts w:cstheme="minorHAnsi"/>
          <w:sz w:val="22"/>
          <w:szCs w:val="22"/>
        </w:rPr>
        <w:t>league</w:t>
      </w:r>
      <w:r w:rsidRPr="0042458F">
        <w:rPr>
          <w:rFonts w:cstheme="minorHAnsi"/>
          <w:spacing w:val="-4"/>
          <w:sz w:val="22"/>
          <w:szCs w:val="22"/>
        </w:rPr>
        <w:t xml:space="preserve"> </w:t>
      </w:r>
      <w:r w:rsidRPr="0042458F">
        <w:rPr>
          <w:rFonts w:cstheme="minorHAnsi"/>
          <w:sz w:val="22"/>
          <w:szCs w:val="22"/>
        </w:rPr>
        <w:t>contest</w:t>
      </w:r>
      <w:r w:rsidRPr="0042458F">
        <w:rPr>
          <w:rFonts w:cstheme="minorHAnsi"/>
          <w:spacing w:val="-4"/>
          <w:sz w:val="22"/>
          <w:szCs w:val="22"/>
        </w:rPr>
        <w:t xml:space="preserve"> </w:t>
      </w:r>
      <w:r w:rsidRPr="0042458F">
        <w:rPr>
          <w:rFonts w:cstheme="minorHAnsi"/>
          <w:sz w:val="22"/>
          <w:szCs w:val="22"/>
        </w:rPr>
        <w:t>for</w:t>
      </w:r>
      <w:r w:rsidRPr="0042458F">
        <w:rPr>
          <w:rFonts w:cstheme="minorHAnsi"/>
          <w:spacing w:val="-2"/>
          <w:sz w:val="22"/>
          <w:szCs w:val="22"/>
        </w:rPr>
        <w:t xml:space="preserve"> </w:t>
      </w:r>
      <w:r w:rsidRPr="0042458F">
        <w:rPr>
          <w:rFonts w:cstheme="minorHAnsi"/>
          <w:sz w:val="22"/>
          <w:szCs w:val="22"/>
        </w:rPr>
        <w:t>that</w:t>
      </w:r>
      <w:r w:rsidRPr="0042458F">
        <w:rPr>
          <w:rFonts w:cstheme="minorHAnsi"/>
          <w:spacing w:val="-4"/>
          <w:sz w:val="22"/>
          <w:szCs w:val="22"/>
        </w:rPr>
        <w:t xml:space="preserve"> </w:t>
      </w:r>
      <w:r w:rsidRPr="0042458F">
        <w:rPr>
          <w:rFonts w:cstheme="minorHAnsi"/>
          <w:sz w:val="22"/>
          <w:szCs w:val="22"/>
        </w:rPr>
        <w:t>sport.</w:t>
      </w:r>
      <w:r w:rsidRPr="0042458F">
        <w:rPr>
          <w:rFonts w:cstheme="minorHAnsi"/>
          <w:spacing w:val="-2"/>
          <w:sz w:val="22"/>
          <w:szCs w:val="22"/>
        </w:rPr>
        <w:t xml:space="preserve"> </w:t>
      </w:r>
      <w:r w:rsidRPr="0042458F">
        <w:rPr>
          <w:rFonts w:cstheme="minorHAnsi"/>
          <w:sz w:val="22"/>
          <w:szCs w:val="22"/>
        </w:rPr>
        <w:t>Officials</w:t>
      </w:r>
      <w:r w:rsidRPr="0042458F">
        <w:rPr>
          <w:rFonts w:cstheme="minorHAnsi"/>
          <w:spacing w:val="-2"/>
          <w:sz w:val="22"/>
          <w:szCs w:val="22"/>
        </w:rPr>
        <w:t xml:space="preserve"> </w:t>
      </w:r>
      <w:r w:rsidRPr="0042458F">
        <w:rPr>
          <w:rFonts w:cstheme="minorHAnsi"/>
          <w:sz w:val="22"/>
          <w:szCs w:val="22"/>
        </w:rPr>
        <w:t>will</w:t>
      </w:r>
      <w:r w:rsidRPr="0042458F">
        <w:rPr>
          <w:rFonts w:cstheme="minorHAnsi"/>
          <w:spacing w:val="-5"/>
          <w:sz w:val="22"/>
          <w:szCs w:val="22"/>
        </w:rPr>
        <w:t xml:space="preserve"> </w:t>
      </w:r>
      <w:r w:rsidRPr="0042458F">
        <w:rPr>
          <w:rFonts w:cstheme="minorHAnsi"/>
          <w:sz w:val="22"/>
          <w:szCs w:val="22"/>
        </w:rPr>
        <w:t>confirm</w:t>
      </w:r>
      <w:r w:rsidRPr="0042458F">
        <w:rPr>
          <w:rFonts w:cstheme="minorHAnsi"/>
          <w:spacing w:val="-1"/>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acceptance</w:t>
      </w:r>
      <w:r w:rsidRPr="0042458F">
        <w:rPr>
          <w:rFonts w:cstheme="minorHAnsi"/>
          <w:spacing w:val="-4"/>
          <w:sz w:val="22"/>
          <w:szCs w:val="22"/>
        </w:rPr>
        <w:t xml:space="preserve"> </w:t>
      </w:r>
      <w:r w:rsidRPr="0042458F">
        <w:rPr>
          <w:rFonts w:cstheme="minorHAnsi"/>
          <w:sz w:val="22"/>
          <w:szCs w:val="22"/>
        </w:rPr>
        <w:t>of</w:t>
      </w:r>
      <w:r w:rsidRPr="0042458F">
        <w:rPr>
          <w:rFonts w:cstheme="minorHAnsi"/>
          <w:spacing w:val="-7"/>
          <w:sz w:val="22"/>
          <w:szCs w:val="22"/>
        </w:rPr>
        <w:t xml:space="preserve"> </w:t>
      </w:r>
      <w:r w:rsidRPr="0042458F">
        <w:rPr>
          <w:rFonts w:cstheme="minorHAnsi"/>
          <w:sz w:val="22"/>
          <w:szCs w:val="22"/>
        </w:rPr>
        <w:t>their</w:t>
      </w:r>
      <w:r w:rsidRPr="0042458F">
        <w:rPr>
          <w:rFonts w:cstheme="minorHAnsi"/>
          <w:spacing w:val="-2"/>
          <w:sz w:val="22"/>
          <w:szCs w:val="22"/>
        </w:rPr>
        <w:t xml:space="preserve"> </w:t>
      </w:r>
      <w:r w:rsidRPr="0042458F">
        <w:rPr>
          <w:rFonts w:cstheme="minorHAnsi"/>
          <w:sz w:val="22"/>
          <w:szCs w:val="22"/>
        </w:rPr>
        <w:t>original assignments within five business days of receipt. Officials who do not confirm by this deadline will be assessed as a $10.00 fee per game unaccepted. The maximum penalty will be $50.</w:t>
      </w:r>
    </w:p>
    <w:p w14:paraId="4062E611" w14:textId="77777777" w:rsidR="0042458F" w:rsidRPr="0042458F" w:rsidRDefault="0042458F" w:rsidP="00FF24F4">
      <w:pPr>
        <w:pStyle w:val="ListParagraph"/>
        <w:numPr>
          <w:ilvl w:val="0"/>
          <w:numId w:val="3"/>
        </w:numPr>
        <w:tabs>
          <w:tab w:val="left" w:pos="1211"/>
        </w:tabs>
        <w:spacing w:before="35" w:after="0" w:line="235" w:lineRule="auto"/>
        <w:ind w:left="1211" w:right="1253" w:hanging="311"/>
        <w:contextualSpacing w:val="0"/>
        <w:jc w:val="left"/>
        <w:rPr>
          <w:rFonts w:cstheme="minorHAnsi"/>
          <w:sz w:val="22"/>
          <w:szCs w:val="22"/>
        </w:rPr>
      </w:pPr>
      <w:r w:rsidRPr="0042458F">
        <w:rPr>
          <w:rFonts w:cstheme="minorHAnsi"/>
          <w:sz w:val="22"/>
          <w:szCs w:val="22"/>
        </w:rPr>
        <w:t>Additional</w:t>
      </w:r>
      <w:r w:rsidRPr="0042458F">
        <w:rPr>
          <w:rFonts w:cstheme="minorHAnsi"/>
          <w:spacing w:val="-2"/>
          <w:sz w:val="22"/>
          <w:szCs w:val="22"/>
        </w:rPr>
        <w:t xml:space="preserve"> </w:t>
      </w:r>
      <w:r w:rsidRPr="0042458F">
        <w:rPr>
          <w:rFonts w:cstheme="minorHAnsi"/>
          <w:sz w:val="22"/>
          <w:szCs w:val="22"/>
        </w:rPr>
        <w:t>or</w:t>
      </w:r>
      <w:r w:rsidRPr="0042458F">
        <w:rPr>
          <w:rFonts w:cstheme="minorHAnsi"/>
          <w:spacing w:val="-4"/>
          <w:sz w:val="22"/>
          <w:szCs w:val="22"/>
        </w:rPr>
        <w:t xml:space="preserve"> </w:t>
      </w:r>
      <w:r w:rsidRPr="0042458F">
        <w:rPr>
          <w:rFonts w:cstheme="minorHAnsi"/>
          <w:sz w:val="22"/>
          <w:szCs w:val="22"/>
        </w:rPr>
        <w:t>subsequent</w:t>
      </w:r>
      <w:r w:rsidRPr="0042458F">
        <w:rPr>
          <w:rFonts w:cstheme="minorHAnsi"/>
          <w:spacing w:val="-4"/>
          <w:sz w:val="22"/>
          <w:szCs w:val="22"/>
        </w:rPr>
        <w:t xml:space="preserve"> </w:t>
      </w:r>
      <w:r w:rsidRPr="0042458F">
        <w:rPr>
          <w:rFonts w:cstheme="minorHAnsi"/>
          <w:sz w:val="22"/>
          <w:szCs w:val="22"/>
        </w:rPr>
        <w:t>assignments</w:t>
      </w:r>
      <w:r w:rsidRPr="0042458F">
        <w:rPr>
          <w:rFonts w:cstheme="minorHAnsi"/>
          <w:spacing w:val="-4"/>
          <w:sz w:val="22"/>
          <w:szCs w:val="22"/>
        </w:rPr>
        <w:t xml:space="preserve"> </w:t>
      </w:r>
      <w:r w:rsidRPr="0042458F">
        <w:rPr>
          <w:rFonts w:cstheme="minorHAnsi"/>
          <w:sz w:val="22"/>
          <w:szCs w:val="22"/>
        </w:rPr>
        <w:t>may</w:t>
      </w:r>
      <w:r w:rsidRPr="0042458F">
        <w:rPr>
          <w:rFonts w:cstheme="minorHAnsi"/>
          <w:spacing w:val="-1"/>
          <w:sz w:val="22"/>
          <w:szCs w:val="22"/>
        </w:rPr>
        <w:t xml:space="preserve"> </w:t>
      </w:r>
      <w:r w:rsidRPr="0042458F">
        <w:rPr>
          <w:rFonts w:cstheme="minorHAnsi"/>
          <w:sz w:val="22"/>
          <w:szCs w:val="22"/>
        </w:rPr>
        <w:t>be</w:t>
      </w:r>
      <w:r w:rsidRPr="0042458F">
        <w:rPr>
          <w:rFonts w:cstheme="minorHAnsi"/>
          <w:spacing w:val="-6"/>
          <w:sz w:val="22"/>
          <w:szCs w:val="22"/>
        </w:rPr>
        <w:t xml:space="preserve"> </w:t>
      </w:r>
      <w:r w:rsidRPr="0042458F">
        <w:rPr>
          <w:rFonts w:cstheme="minorHAnsi"/>
          <w:sz w:val="22"/>
          <w:szCs w:val="22"/>
        </w:rPr>
        <w:t>made</w:t>
      </w:r>
      <w:r w:rsidRPr="0042458F">
        <w:rPr>
          <w:rFonts w:cstheme="minorHAnsi"/>
          <w:spacing w:val="-1"/>
          <w:sz w:val="22"/>
          <w:szCs w:val="22"/>
        </w:rPr>
        <w:t xml:space="preserve"> </w:t>
      </w:r>
      <w:r w:rsidRPr="0042458F">
        <w:rPr>
          <w:rFonts w:cstheme="minorHAnsi"/>
          <w:sz w:val="22"/>
          <w:szCs w:val="22"/>
        </w:rPr>
        <w:t>by</w:t>
      </w:r>
      <w:r w:rsidRPr="0042458F">
        <w:rPr>
          <w:rFonts w:cstheme="minorHAnsi"/>
          <w:spacing w:val="-1"/>
          <w:sz w:val="22"/>
          <w:szCs w:val="22"/>
        </w:rPr>
        <w:t xml:space="preserve"> </w:t>
      </w:r>
      <w:r w:rsidRPr="0042458F">
        <w:rPr>
          <w:rFonts w:cstheme="minorHAnsi"/>
          <w:sz w:val="22"/>
          <w:szCs w:val="22"/>
        </w:rPr>
        <w:t>the</w:t>
      </w:r>
      <w:r w:rsidRPr="0042458F">
        <w:rPr>
          <w:rFonts w:cstheme="minorHAnsi"/>
          <w:spacing w:val="-4"/>
          <w:sz w:val="22"/>
          <w:szCs w:val="22"/>
        </w:rPr>
        <w:t xml:space="preserve"> </w:t>
      </w:r>
      <w:r w:rsidRPr="0042458F">
        <w:rPr>
          <w:rFonts w:cstheme="minorHAnsi"/>
          <w:sz w:val="22"/>
          <w:szCs w:val="22"/>
        </w:rPr>
        <w:t>Office</w:t>
      </w:r>
      <w:r w:rsidRPr="0042458F">
        <w:rPr>
          <w:rFonts w:cstheme="minorHAnsi"/>
          <w:spacing w:val="-1"/>
          <w:sz w:val="22"/>
          <w:szCs w:val="22"/>
        </w:rPr>
        <w:t xml:space="preserve"> </w:t>
      </w:r>
      <w:r w:rsidRPr="0042458F">
        <w:rPr>
          <w:rFonts w:cstheme="minorHAnsi"/>
          <w:sz w:val="22"/>
          <w:szCs w:val="22"/>
        </w:rPr>
        <w:t>of</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4"/>
          <w:sz w:val="22"/>
          <w:szCs w:val="22"/>
        </w:rPr>
        <w:t xml:space="preserve"> </w:t>
      </w:r>
      <w:r w:rsidRPr="0042458F">
        <w:rPr>
          <w:rFonts w:cstheme="minorHAnsi"/>
          <w:sz w:val="22"/>
          <w:szCs w:val="22"/>
        </w:rPr>
        <w:t>ED</w:t>
      </w:r>
      <w:r w:rsidRPr="0042458F">
        <w:rPr>
          <w:rFonts w:cstheme="minorHAnsi"/>
          <w:spacing w:val="-3"/>
          <w:sz w:val="22"/>
          <w:szCs w:val="22"/>
        </w:rPr>
        <w:t xml:space="preserve"> </w:t>
      </w:r>
      <w:r w:rsidRPr="0042458F">
        <w:rPr>
          <w:rFonts w:cstheme="minorHAnsi"/>
          <w:sz w:val="22"/>
          <w:szCs w:val="22"/>
        </w:rPr>
        <w:t>via</w:t>
      </w:r>
      <w:r w:rsidRPr="0042458F">
        <w:rPr>
          <w:rFonts w:cstheme="minorHAnsi"/>
          <w:spacing w:val="-4"/>
          <w:sz w:val="22"/>
          <w:szCs w:val="22"/>
        </w:rPr>
        <w:t xml:space="preserve"> </w:t>
      </w:r>
      <w:r w:rsidRPr="0042458F">
        <w:rPr>
          <w:rFonts w:cstheme="minorHAnsi"/>
          <w:sz w:val="22"/>
          <w:szCs w:val="22"/>
        </w:rPr>
        <w:t>e-mail, Assigning platform or telephone.</w:t>
      </w:r>
    </w:p>
    <w:p w14:paraId="2D20E362" w14:textId="77777777" w:rsidR="0042458F" w:rsidRPr="0042458F" w:rsidRDefault="0042458F" w:rsidP="00FF24F4">
      <w:pPr>
        <w:pStyle w:val="ListParagraph"/>
        <w:numPr>
          <w:ilvl w:val="0"/>
          <w:numId w:val="3"/>
        </w:numPr>
        <w:tabs>
          <w:tab w:val="left" w:pos="1210"/>
        </w:tabs>
        <w:spacing w:before="6" w:after="0" w:line="235" w:lineRule="auto"/>
        <w:ind w:left="1210" w:right="488" w:hanging="310"/>
        <w:contextualSpacing w:val="0"/>
        <w:jc w:val="left"/>
        <w:rPr>
          <w:rFonts w:cstheme="minorHAnsi"/>
          <w:sz w:val="22"/>
          <w:szCs w:val="22"/>
        </w:rPr>
      </w:pPr>
      <w:r w:rsidRPr="0042458F">
        <w:rPr>
          <w:rFonts w:cstheme="minorHAnsi"/>
          <w:sz w:val="22"/>
          <w:szCs w:val="22"/>
        </w:rPr>
        <w:lastRenderedPageBreak/>
        <w:t>Officials will confirm their original assignments in the assigning platform. In the case of subsequent</w:t>
      </w:r>
      <w:r w:rsidRPr="0042458F">
        <w:rPr>
          <w:rFonts w:cstheme="minorHAnsi"/>
          <w:spacing w:val="-2"/>
          <w:sz w:val="22"/>
          <w:szCs w:val="22"/>
        </w:rPr>
        <w:t xml:space="preserve"> </w:t>
      </w:r>
      <w:r w:rsidRPr="0042458F">
        <w:rPr>
          <w:rFonts w:cstheme="minorHAnsi"/>
          <w:sz w:val="22"/>
          <w:szCs w:val="22"/>
        </w:rPr>
        <w:t>assignments,</w:t>
      </w:r>
      <w:r w:rsidRPr="0042458F">
        <w:rPr>
          <w:rFonts w:cstheme="minorHAnsi"/>
          <w:spacing w:val="-5"/>
          <w:sz w:val="22"/>
          <w:szCs w:val="22"/>
        </w:rPr>
        <w:t xml:space="preserve"> </w:t>
      </w:r>
      <w:r w:rsidRPr="0042458F">
        <w:rPr>
          <w:rFonts w:cstheme="minorHAnsi"/>
          <w:sz w:val="22"/>
          <w:szCs w:val="22"/>
        </w:rPr>
        <w:t>the</w:t>
      </w:r>
      <w:r w:rsidRPr="0042458F">
        <w:rPr>
          <w:rFonts w:cstheme="minorHAnsi"/>
          <w:spacing w:val="-2"/>
          <w:sz w:val="22"/>
          <w:szCs w:val="22"/>
        </w:rPr>
        <w:t xml:space="preserve"> </w:t>
      </w:r>
      <w:r w:rsidRPr="0042458F">
        <w:rPr>
          <w:rFonts w:cstheme="minorHAnsi"/>
          <w:sz w:val="22"/>
          <w:szCs w:val="22"/>
        </w:rPr>
        <w:t>official</w:t>
      </w:r>
      <w:r w:rsidRPr="0042458F">
        <w:rPr>
          <w:rFonts w:cstheme="minorHAnsi"/>
          <w:spacing w:val="-6"/>
          <w:sz w:val="22"/>
          <w:szCs w:val="22"/>
        </w:rPr>
        <w:t xml:space="preserve"> </w:t>
      </w:r>
      <w:r w:rsidRPr="0042458F">
        <w:rPr>
          <w:rFonts w:cstheme="minorHAnsi"/>
          <w:sz w:val="22"/>
          <w:szCs w:val="22"/>
        </w:rPr>
        <w:t>must</w:t>
      </w:r>
      <w:r w:rsidRPr="0042458F">
        <w:rPr>
          <w:rFonts w:cstheme="minorHAnsi"/>
          <w:spacing w:val="-2"/>
          <w:sz w:val="22"/>
          <w:szCs w:val="22"/>
        </w:rPr>
        <w:t xml:space="preserve"> </w:t>
      </w:r>
      <w:r w:rsidRPr="0042458F">
        <w:rPr>
          <w:rFonts w:cstheme="minorHAnsi"/>
          <w:sz w:val="22"/>
          <w:szCs w:val="22"/>
        </w:rPr>
        <w:t>confirm</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2"/>
          <w:sz w:val="22"/>
          <w:szCs w:val="22"/>
        </w:rPr>
        <w:t xml:space="preserve"> </w:t>
      </w:r>
      <w:r w:rsidRPr="0042458F">
        <w:rPr>
          <w:rFonts w:cstheme="minorHAnsi"/>
          <w:sz w:val="22"/>
          <w:szCs w:val="22"/>
        </w:rPr>
        <w:t>assignments</w:t>
      </w:r>
      <w:r w:rsidRPr="0042458F">
        <w:rPr>
          <w:rFonts w:cstheme="minorHAnsi"/>
          <w:spacing w:val="-5"/>
          <w:sz w:val="22"/>
          <w:szCs w:val="22"/>
        </w:rPr>
        <w:t xml:space="preserve"> within 24 hours </w:t>
      </w:r>
      <w:r w:rsidRPr="0042458F">
        <w:rPr>
          <w:rFonts w:cstheme="minorHAnsi"/>
          <w:sz w:val="22"/>
          <w:szCs w:val="22"/>
        </w:rPr>
        <w:t>with</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2"/>
          <w:sz w:val="22"/>
          <w:szCs w:val="22"/>
        </w:rPr>
        <w:t xml:space="preserve"> </w:t>
      </w:r>
      <w:r w:rsidRPr="0042458F">
        <w:rPr>
          <w:rFonts w:cstheme="minorHAnsi"/>
          <w:sz w:val="22"/>
          <w:szCs w:val="22"/>
        </w:rPr>
        <w:t>Office</w:t>
      </w:r>
      <w:r w:rsidRPr="0042458F">
        <w:rPr>
          <w:rFonts w:cstheme="minorHAnsi"/>
          <w:spacing w:val="-5"/>
          <w:sz w:val="22"/>
          <w:szCs w:val="22"/>
        </w:rPr>
        <w:t xml:space="preserve"> </w:t>
      </w:r>
      <w:r w:rsidRPr="0042458F">
        <w:rPr>
          <w:rFonts w:cstheme="minorHAnsi"/>
          <w:sz w:val="22"/>
          <w:szCs w:val="22"/>
        </w:rPr>
        <w:t>of the ED and home school athletic director unless there is enough time to respond by assigning platform.</w:t>
      </w:r>
    </w:p>
    <w:p w14:paraId="61BFEBD5" w14:textId="77777777" w:rsidR="0042458F" w:rsidRPr="0042458F" w:rsidRDefault="0042458F" w:rsidP="00FF24F4">
      <w:pPr>
        <w:pStyle w:val="ListParagraph"/>
        <w:numPr>
          <w:ilvl w:val="0"/>
          <w:numId w:val="3"/>
        </w:numPr>
        <w:tabs>
          <w:tab w:val="left" w:pos="1210"/>
        </w:tabs>
        <w:spacing w:before="6" w:after="0" w:line="235" w:lineRule="auto"/>
        <w:ind w:left="1210" w:right="488" w:hanging="310"/>
        <w:contextualSpacing w:val="0"/>
        <w:jc w:val="left"/>
        <w:rPr>
          <w:rFonts w:cstheme="minorHAnsi"/>
          <w:sz w:val="22"/>
          <w:szCs w:val="22"/>
        </w:rPr>
      </w:pPr>
      <w:r w:rsidRPr="0042458F">
        <w:rPr>
          <w:rFonts w:cstheme="minorHAnsi"/>
          <w:sz w:val="22"/>
          <w:szCs w:val="22"/>
        </w:rPr>
        <w:t xml:space="preserve">Officials must confirm with the home school the day of the contest start time. If the contest falls on a non-school day, officials should confirm on the last school day before the contest. </w:t>
      </w:r>
    </w:p>
    <w:p w14:paraId="1AC7444A" w14:textId="77777777" w:rsidR="0042458F" w:rsidRPr="0042458F" w:rsidRDefault="0042458F" w:rsidP="00FF24F4">
      <w:pPr>
        <w:pStyle w:val="ListParagraph"/>
        <w:numPr>
          <w:ilvl w:val="0"/>
          <w:numId w:val="3"/>
        </w:numPr>
        <w:tabs>
          <w:tab w:val="left" w:pos="1260"/>
        </w:tabs>
        <w:spacing w:before="11" w:after="0" w:line="235" w:lineRule="auto"/>
        <w:ind w:right="362" w:hanging="371"/>
        <w:contextualSpacing w:val="0"/>
        <w:jc w:val="left"/>
        <w:rPr>
          <w:rFonts w:cstheme="minorHAnsi"/>
          <w:sz w:val="22"/>
          <w:szCs w:val="22"/>
        </w:rPr>
      </w:pPr>
      <w:r w:rsidRPr="0042458F">
        <w:rPr>
          <w:rFonts w:cstheme="minorHAnsi"/>
          <w:sz w:val="22"/>
          <w:szCs w:val="22"/>
        </w:rPr>
        <w:t>Officials</w:t>
      </w:r>
      <w:r w:rsidRPr="0042458F">
        <w:rPr>
          <w:rFonts w:cstheme="minorHAnsi"/>
          <w:spacing w:val="-2"/>
          <w:sz w:val="22"/>
          <w:szCs w:val="22"/>
        </w:rPr>
        <w:t xml:space="preserve"> </w:t>
      </w:r>
      <w:r w:rsidRPr="0042458F">
        <w:rPr>
          <w:rFonts w:cstheme="minorHAnsi"/>
          <w:sz w:val="22"/>
          <w:szCs w:val="22"/>
        </w:rPr>
        <w:t>are</w:t>
      </w:r>
      <w:r w:rsidRPr="0042458F">
        <w:rPr>
          <w:rFonts w:cstheme="minorHAnsi"/>
          <w:spacing w:val="-4"/>
          <w:sz w:val="22"/>
          <w:szCs w:val="22"/>
        </w:rPr>
        <w:t xml:space="preserve"> </w:t>
      </w:r>
      <w:r w:rsidRPr="0042458F">
        <w:rPr>
          <w:rFonts w:cstheme="minorHAnsi"/>
          <w:sz w:val="22"/>
          <w:szCs w:val="22"/>
        </w:rPr>
        <w:t>to</w:t>
      </w:r>
      <w:r w:rsidRPr="0042458F">
        <w:rPr>
          <w:rFonts w:cstheme="minorHAnsi"/>
          <w:spacing w:val="-1"/>
          <w:sz w:val="22"/>
          <w:szCs w:val="22"/>
        </w:rPr>
        <w:t xml:space="preserve"> </w:t>
      </w:r>
      <w:r w:rsidRPr="0042458F">
        <w:rPr>
          <w:rFonts w:cstheme="minorHAnsi"/>
          <w:sz w:val="22"/>
          <w:szCs w:val="22"/>
        </w:rPr>
        <w:t>be</w:t>
      </w:r>
      <w:r w:rsidRPr="0042458F">
        <w:rPr>
          <w:rFonts w:cstheme="minorHAnsi"/>
          <w:spacing w:val="-4"/>
          <w:sz w:val="22"/>
          <w:szCs w:val="22"/>
        </w:rPr>
        <w:t xml:space="preserve"> </w:t>
      </w:r>
      <w:r w:rsidRPr="0042458F">
        <w:rPr>
          <w:rFonts w:cstheme="minorHAnsi"/>
          <w:sz w:val="22"/>
          <w:szCs w:val="22"/>
        </w:rPr>
        <w:t>on</w:t>
      </w:r>
      <w:r w:rsidRPr="0042458F">
        <w:rPr>
          <w:rFonts w:cstheme="minorHAnsi"/>
          <w:spacing w:val="-5"/>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field/court</w:t>
      </w:r>
      <w:r w:rsidRPr="0042458F">
        <w:rPr>
          <w:rFonts w:cstheme="minorHAnsi"/>
          <w:spacing w:val="-1"/>
          <w:sz w:val="22"/>
          <w:szCs w:val="22"/>
        </w:rPr>
        <w:t xml:space="preserve"> </w:t>
      </w:r>
      <w:r w:rsidRPr="0042458F">
        <w:rPr>
          <w:rFonts w:cstheme="minorHAnsi"/>
          <w:sz w:val="22"/>
          <w:szCs w:val="22"/>
        </w:rPr>
        <w:t>ready</w:t>
      </w:r>
      <w:r w:rsidRPr="0042458F">
        <w:rPr>
          <w:rFonts w:cstheme="minorHAnsi"/>
          <w:spacing w:val="-3"/>
          <w:sz w:val="22"/>
          <w:szCs w:val="22"/>
        </w:rPr>
        <w:t xml:space="preserve"> </w:t>
      </w:r>
      <w:r w:rsidRPr="0042458F">
        <w:rPr>
          <w:rFonts w:cstheme="minorHAnsi"/>
          <w:sz w:val="22"/>
          <w:szCs w:val="22"/>
        </w:rPr>
        <w:t>to</w:t>
      </w:r>
      <w:r w:rsidRPr="0042458F">
        <w:rPr>
          <w:rFonts w:cstheme="minorHAnsi"/>
          <w:spacing w:val="-3"/>
          <w:sz w:val="22"/>
          <w:szCs w:val="22"/>
        </w:rPr>
        <w:t xml:space="preserve"> </w:t>
      </w:r>
      <w:r w:rsidRPr="0042458F">
        <w:rPr>
          <w:rFonts w:cstheme="minorHAnsi"/>
          <w:sz w:val="22"/>
          <w:szCs w:val="22"/>
        </w:rPr>
        <w:t>officiate</w:t>
      </w:r>
      <w:r w:rsidRPr="0042458F">
        <w:rPr>
          <w:rFonts w:cstheme="minorHAnsi"/>
          <w:spacing w:val="-4"/>
          <w:sz w:val="22"/>
          <w:szCs w:val="22"/>
        </w:rPr>
        <w:t xml:space="preserve"> </w:t>
      </w:r>
      <w:r w:rsidRPr="0042458F">
        <w:rPr>
          <w:rFonts w:cstheme="minorHAnsi"/>
          <w:sz w:val="22"/>
          <w:szCs w:val="22"/>
        </w:rPr>
        <w:t>20</w:t>
      </w:r>
      <w:r w:rsidRPr="0042458F">
        <w:rPr>
          <w:rFonts w:cstheme="minorHAnsi"/>
          <w:spacing w:val="-3"/>
          <w:sz w:val="22"/>
          <w:szCs w:val="22"/>
        </w:rPr>
        <w:t xml:space="preserve"> </w:t>
      </w:r>
      <w:r w:rsidRPr="0042458F">
        <w:rPr>
          <w:rFonts w:cstheme="minorHAnsi"/>
          <w:sz w:val="22"/>
          <w:szCs w:val="22"/>
        </w:rPr>
        <w:t>minutes</w:t>
      </w:r>
      <w:r w:rsidRPr="0042458F">
        <w:rPr>
          <w:rFonts w:cstheme="minorHAnsi"/>
          <w:spacing w:val="-2"/>
          <w:sz w:val="22"/>
          <w:szCs w:val="22"/>
        </w:rPr>
        <w:t xml:space="preserve"> </w:t>
      </w:r>
      <w:r w:rsidRPr="0042458F">
        <w:rPr>
          <w:rFonts w:cstheme="minorHAnsi"/>
          <w:sz w:val="22"/>
          <w:szCs w:val="22"/>
        </w:rPr>
        <w:t>prior</w:t>
      </w:r>
      <w:r w:rsidRPr="0042458F">
        <w:rPr>
          <w:rFonts w:cstheme="minorHAnsi"/>
          <w:spacing w:val="-2"/>
          <w:sz w:val="22"/>
          <w:szCs w:val="22"/>
        </w:rPr>
        <w:t xml:space="preserve"> </w:t>
      </w:r>
      <w:r w:rsidRPr="0042458F">
        <w:rPr>
          <w:rFonts w:cstheme="minorHAnsi"/>
          <w:sz w:val="22"/>
          <w:szCs w:val="22"/>
        </w:rPr>
        <w:t>to</w:t>
      </w:r>
      <w:r w:rsidRPr="0042458F">
        <w:rPr>
          <w:rFonts w:cstheme="minorHAnsi"/>
          <w:spacing w:val="-1"/>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scheduled</w:t>
      </w:r>
      <w:r w:rsidRPr="0042458F">
        <w:rPr>
          <w:rFonts w:cstheme="minorHAnsi"/>
          <w:spacing w:val="-3"/>
          <w:sz w:val="22"/>
          <w:szCs w:val="22"/>
        </w:rPr>
        <w:t xml:space="preserve"> </w:t>
      </w:r>
      <w:r w:rsidRPr="0042458F">
        <w:rPr>
          <w:rFonts w:cstheme="minorHAnsi"/>
          <w:sz w:val="22"/>
          <w:szCs w:val="22"/>
        </w:rPr>
        <w:t>starting time. For all playoff rounds, officials will be dressed and ready to officiate a minimum of 30 minutes before the scheduled start time.</w:t>
      </w:r>
    </w:p>
    <w:p w14:paraId="699392A9" w14:textId="77777777" w:rsidR="0042458F" w:rsidRPr="0042458F" w:rsidRDefault="0042458F" w:rsidP="00FF24F4">
      <w:pPr>
        <w:pStyle w:val="ListParagraph"/>
        <w:numPr>
          <w:ilvl w:val="0"/>
          <w:numId w:val="3"/>
        </w:numPr>
        <w:tabs>
          <w:tab w:val="left" w:pos="1260"/>
        </w:tabs>
        <w:spacing w:after="0" w:line="290" w:lineRule="exact"/>
        <w:ind w:left="1209" w:hanging="399"/>
        <w:contextualSpacing w:val="0"/>
        <w:jc w:val="left"/>
        <w:rPr>
          <w:rFonts w:cstheme="minorHAnsi"/>
          <w:sz w:val="22"/>
          <w:szCs w:val="22"/>
        </w:rPr>
      </w:pPr>
      <w:r w:rsidRPr="0042458F">
        <w:rPr>
          <w:rFonts w:cstheme="minorHAnsi"/>
          <w:sz w:val="22"/>
          <w:szCs w:val="22"/>
        </w:rPr>
        <w:t>Any</w:t>
      </w:r>
      <w:r w:rsidRPr="0042458F">
        <w:rPr>
          <w:rFonts w:cstheme="minorHAnsi"/>
          <w:spacing w:val="-7"/>
          <w:sz w:val="22"/>
          <w:szCs w:val="22"/>
        </w:rPr>
        <w:t xml:space="preserve"> </w:t>
      </w:r>
      <w:r w:rsidRPr="0042458F">
        <w:rPr>
          <w:rFonts w:cstheme="minorHAnsi"/>
          <w:sz w:val="22"/>
          <w:szCs w:val="22"/>
        </w:rPr>
        <w:t>official</w:t>
      </w:r>
      <w:r w:rsidRPr="0042458F">
        <w:rPr>
          <w:rFonts w:cstheme="minorHAnsi"/>
          <w:spacing w:val="-4"/>
          <w:sz w:val="22"/>
          <w:szCs w:val="22"/>
        </w:rPr>
        <w:t xml:space="preserve"> </w:t>
      </w:r>
      <w:r w:rsidRPr="0042458F">
        <w:rPr>
          <w:rFonts w:cstheme="minorHAnsi"/>
          <w:sz w:val="22"/>
          <w:szCs w:val="22"/>
        </w:rPr>
        <w:t>who</w:t>
      </w:r>
      <w:r w:rsidRPr="0042458F">
        <w:rPr>
          <w:rFonts w:cstheme="minorHAnsi"/>
          <w:spacing w:val="-3"/>
          <w:sz w:val="22"/>
          <w:szCs w:val="22"/>
        </w:rPr>
        <w:t xml:space="preserve"> </w:t>
      </w:r>
      <w:r w:rsidRPr="0042458F">
        <w:rPr>
          <w:rFonts w:cstheme="minorHAnsi"/>
          <w:sz w:val="22"/>
          <w:szCs w:val="22"/>
        </w:rPr>
        <w:t>fails</w:t>
      </w:r>
      <w:r w:rsidRPr="0042458F">
        <w:rPr>
          <w:rFonts w:cstheme="minorHAnsi"/>
          <w:spacing w:val="-5"/>
          <w:sz w:val="22"/>
          <w:szCs w:val="22"/>
        </w:rPr>
        <w:t xml:space="preserve"> </w:t>
      </w:r>
      <w:r w:rsidRPr="0042458F">
        <w:rPr>
          <w:rFonts w:cstheme="minorHAnsi"/>
          <w:sz w:val="22"/>
          <w:szCs w:val="22"/>
        </w:rPr>
        <w:t>to</w:t>
      </w:r>
      <w:r w:rsidRPr="0042458F">
        <w:rPr>
          <w:rFonts w:cstheme="minorHAnsi"/>
          <w:spacing w:val="-5"/>
          <w:sz w:val="22"/>
          <w:szCs w:val="22"/>
        </w:rPr>
        <w:t xml:space="preserve"> </w:t>
      </w:r>
      <w:r w:rsidRPr="0042458F">
        <w:rPr>
          <w:rFonts w:cstheme="minorHAnsi"/>
          <w:sz w:val="22"/>
          <w:szCs w:val="22"/>
        </w:rPr>
        <w:t>fulfill</w:t>
      </w:r>
      <w:r w:rsidRPr="0042458F">
        <w:rPr>
          <w:rFonts w:cstheme="minorHAnsi"/>
          <w:spacing w:val="-3"/>
          <w:sz w:val="22"/>
          <w:szCs w:val="22"/>
        </w:rPr>
        <w:t xml:space="preserve"> </w:t>
      </w:r>
      <w:r w:rsidRPr="0042458F">
        <w:rPr>
          <w:rFonts w:cstheme="minorHAnsi"/>
          <w:sz w:val="22"/>
          <w:szCs w:val="22"/>
        </w:rPr>
        <w:t>an</w:t>
      </w:r>
      <w:r w:rsidRPr="0042458F">
        <w:rPr>
          <w:rFonts w:cstheme="minorHAnsi"/>
          <w:spacing w:val="-5"/>
          <w:sz w:val="22"/>
          <w:szCs w:val="22"/>
        </w:rPr>
        <w:t xml:space="preserve"> </w:t>
      </w:r>
      <w:r w:rsidRPr="0042458F">
        <w:rPr>
          <w:rFonts w:cstheme="minorHAnsi"/>
          <w:sz w:val="22"/>
          <w:szCs w:val="22"/>
        </w:rPr>
        <w:t>assignment</w:t>
      </w:r>
      <w:r w:rsidRPr="0042458F">
        <w:rPr>
          <w:rFonts w:cstheme="minorHAnsi"/>
          <w:spacing w:val="-3"/>
          <w:sz w:val="22"/>
          <w:szCs w:val="22"/>
        </w:rPr>
        <w:t xml:space="preserve"> </w:t>
      </w:r>
      <w:r w:rsidRPr="0042458F">
        <w:rPr>
          <w:rFonts w:cstheme="minorHAnsi"/>
          <w:sz w:val="22"/>
          <w:szCs w:val="22"/>
        </w:rPr>
        <w:t>will</w:t>
      </w:r>
      <w:r w:rsidRPr="0042458F">
        <w:rPr>
          <w:rFonts w:cstheme="minorHAnsi"/>
          <w:spacing w:val="-3"/>
          <w:sz w:val="22"/>
          <w:szCs w:val="22"/>
        </w:rPr>
        <w:t xml:space="preserve"> </w:t>
      </w:r>
      <w:r w:rsidRPr="0042458F">
        <w:rPr>
          <w:rFonts w:cstheme="minorHAnsi"/>
          <w:sz w:val="22"/>
          <w:szCs w:val="22"/>
        </w:rPr>
        <w:t>call</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3"/>
          <w:sz w:val="22"/>
          <w:szCs w:val="22"/>
        </w:rPr>
        <w:t xml:space="preserve"> </w:t>
      </w:r>
      <w:r w:rsidRPr="0042458F">
        <w:rPr>
          <w:rFonts w:cstheme="minorHAnsi"/>
          <w:sz w:val="22"/>
          <w:szCs w:val="22"/>
        </w:rPr>
        <w:t>assignor</w:t>
      </w:r>
      <w:r w:rsidRPr="0042458F">
        <w:rPr>
          <w:rFonts w:cstheme="minorHAnsi"/>
          <w:spacing w:val="-4"/>
          <w:sz w:val="22"/>
          <w:szCs w:val="22"/>
        </w:rPr>
        <w:t xml:space="preserve"> </w:t>
      </w:r>
      <w:r w:rsidRPr="0042458F">
        <w:rPr>
          <w:rFonts w:cstheme="minorHAnsi"/>
          <w:sz w:val="22"/>
          <w:szCs w:val="22"/>
        </w:rPr>
        <w:t>within</w:t>
      </w:r>
      <w:r w:rsidRPr="0042458F">
        <w:rPr>
          <w:rFonts w:cstheme="minorHAnsi"/>
          <w:spacing w:val="-6"/>
          <w:sz w:val="22"/>
          <w:szCs w:val="22"/>
        </w:rPr>
        <w:t xml:space="preserve"> </w:t>
      </w:r>
      <w:r w:rsidRPr="0042458F">
        <w:rPr>
          <w:rFonts w:cstheme="minorHAnsi"/>
          <w:sz w:val="22"/>
          <w:szCs w:val="22"/>
        </w:rPr>
        <w:t>24</w:t>
      </w:r>
      <w:r w:rsidRPr="0042458F">
        <w:rPr>
          <w:rFonts w:cstheme="minorHAnsi"/>
          <w:spacing w:val="-23"/>
          <w:sz w:val="22"/>
          <w:szCs w:val="22"/>
        </w:rPr>
        <w:t xml:space="preserve"> </w:t>
      </w:r>
      <w:r w:rsidRPr="0042458F">
        <w:rPr>
          <w:rFonts w:cstheme="minorHAnsi"/>
          <w:spacing w:val="-2"/>
          <w:sz w:val="22"/>
          <w:szCs w:val="22"/>
        </w:rPr>
        <w:t>hours. If an official who is working with a partner who does not show up to a contest, that official must also report this within 24 hours.</w:t>
      </w:r>
    </w:p>
    <w:p w14:paraId="5D6E5E0C" w14:textId="77777777" w:rsidR="0042458F" w:rsidRPr="0042458F" w:rsidRDefault="0042458F" w:rsidP="00FF24F4">
      <w:pPr>
        <w:pStyle w:val="ListParagraph"/>
        <w:numPr>
          <w:ilvl w:val="0"/>
          <w:numId w:val="3"/>
        </w:numPr>
        <w:tabs>
          <w:tab w:val="left" w:pos="1260"/>
        </w:tabs>
        <w:spacing w:after="0" w:line="247" w:lineRule="auto"/>
        <w:ind w:right="389" w:hanging="461"/>
        <w:contextualSpacing w:val="0"/>
        <w:jc w:val="left"/>
        <w:rPr>
          <w:rFonts w:cstheme="minorHAnsi"/>
          <w:sz w:val="22"/>
          <w:szCs w:val="22"/>
        </w:rPr>
      </w:pPr>
      <w:r w:rsidRPr="0042458F">
        <w:rPr>
          <w:rFonts w:cstheme="minorHAnsi"/>
          <w:sz w:val="22"/>
          <w:szCs w:val="22"/>
        </w:rPr>
        <w:t>Officials</w:t>
      </w:r>
      <w:r w:rsidRPr="0042458F">
        <w:rPr>
          <w:rFonts w:cstheme="minorHAnsi"/>
          <w:spacing w:val="-7"/>
          <w:sz w:val="22"/>
          <w:szCs w:val="22"/>
        </w:rPr>
        <w:t xml:space="preserve"> </w:t>
      </w:r>
      <w:r w:rsidRPr="0042458F">
        <w:rPr>
          <w:rFonts w:cstheme="minorHAnsi"/>
          <w:sz w:val="22"/>
          <w:szCs w:val="22"/>
        </w:rPr>
        <w:t>who</w:t>
      </w:r>
      <w:r w:rsidRPr="0042458F">
        <w:rPr>
          <w:rFonts w:cstheme="minorHAnsi"/>
          <w:spacing w:val="-3"/>
          <w:sz w:val="22"/>
          <w:szCs w:val="22"/>
        </w:rPr>
        <w:t xml:space="preserve"> </w:t>
      </w:r>
      <w:r w:rsidRPr="0042458F">
        <w:rPr>
          <w:rFonts w:cstheme="minorHAnsi"/>
          <w:sz w:val="22"/>
          <w:szCs w:val="22"/>
        </w:rPr>
        <w:t>leave</w:t>
      </w:r>
      <w:r w:rsidRPr="0042458F">
        <w:rPr>
          <w:rFonts w:cstheme="minorHAnsi"/>
          <w:spacing w:val="-4"/>
          <w:sz w:val="22"/>
          <w:szCs w:val="22"/>
        </w:rPr>
        <w:t xml:space="preserve"> </w:t>
      </w:r>
      <w:r w:rsidRPr="0042458F">
        <w:rPr>
          <w:rFonts w:cstheme="minorHAnsi"/>
          <w:sz w:val="22"/>
          <w:szCs w:val="22"/>
        </w:rPr>
        <w:t>a</w:t>
      </w:r>
      <w:r w:rsidRPr="0042458F">
        <w:rPr>
          <w:rFonts w:cstheme="minorHAnsi"/>
          <w:spacing w:val="-9"/>
          <w:sz w:val="22"/>
          <w:szCs w:val="22"/>
        </w:rPr>
        <w:t xml:space="preserve"> </w:t>
      </w:r>
      <w:r w:rsidRPr="0042458F">
        <w:rPr>
          <w:rFonts w:cstheme="minorHAnsi"/>
          <w:sz w:val="22"/>
          <w:szCs w:val="22"/>
        </w:rPr>
        <w:t>contest</w:t>
      </w:r>
      <w:r w:rsidRPr="0042458F">
        <w:rPr>
          <w:rFonts w:cstheme="minorHAnsi"/>
          <w:spacing w:val="-1"/>
          <w:sz w:val="22"/>
          <w:szCs w:val="22"/>
        </w:rPr>
        <w:t xml:space="preserve"> </w:t>
      </w:r>
      <w:r w:rsidRPr="0042458F">
        <w:rPr>
          <w:rFonts w:cstheme="minorHAnsi"/>
          <w:sz w:val="22"/>
          <w:szCs w:val="22"/>
        </w:rPr>
        <w:t>before</w:t>
      </w:r>
      <w:r w:rsidRPr="0042458F">
        <w:rPr>
          <w:rFonts w:cstheme="minorHAnsi"/>
          <w:spacing w:val="-4"/>
          <w:sz w:val="22"/>
          <w:szCs w:val="22"/>
        </w:rPr>
        <w:t xml:space="preserve"> </w:t>
      </w:r>
      <w:r w:rsidRPr="0042458F">
        <w:rPr>
          <w:rFonts w:cstheme="minorHAnsi"/>
          <w:sz w:val="22"/>
          <w:szCs w:val="22"/>
        </w:rPr>
        <w:t>its</w:t>
      </w:r>
      <w:r w:rsidRPr="0042458F">
        <w:rPr>
          <w:rFonts w:cstheme="minorHAnsi"/>
          <w:spacing w:val="-4"/>
          <w:sz w:val="22"/>
          <w:szCs w:val="22"/>
        </w:rPr>
        <w:t xml:space="preserve"> </w:t>
      </w:r>
      <w:r w:rsidRPr="0042458F">
        <w:rPr>
          <w:rFonts w:cstheme="minorHAnsi"/>
          <w:sz w:val="22"/>
          <w:szCs w:val="22"/>
        </w:rPr>
        <w:t>completion</w:t>
      </w:r>
      <w:r w:rsidRPr="0042458F">
        <w:rPr>
          <w:rFonts w:cstheme="minorHAnsi"/>
          <w:spacing w:val="-7"/>
          <w:sz w:val="22"/>
          <w:szCs w:val="22"/>
        </w:rPr>
        <w:t xml:space="preserve"> </w:t>
      </w:r>
      <w:r w:rsidRPr="0042458F">
        <w:rPr>
          <w:rFonts w:cstheme="minorHAnsi"/>
          <w:sz w:val="22"/>
          <w:szCs w:val="22"/>
        </w:rPr>
        <w:t>will</w:t>
      </w:r>
      <w:r w:rsidRPr="0042458F">
        <w:rPr>
          <w:rFonts w:cstheme="minorHAnsi"/>
          <w:spacing w:val="-5"/>
          <w:sz w:val="22"/>
          <w:szCs w:val="22"/>
        </w:rPr>
        <w:t xml:space="preserve"> </w:t>
      </w:r>
      <w:r w:rsidRPr="0042458F">
        <w:rPr>
          <w:rFonts w:cstheme="minorHAnsi"/>
          <w:sz w:val="22"/>
          <w:szCs w:val="22"/>
        </w:rPr>
        <w:t>not</w:t>
      </w:r>
      <w:r w:rsidRPr="0042458F">
        <w:rPr>
          <w:rFonts w:cstheme="minorHAnsi"/>
          <w:spacing w:val="-4"/>
          <w:sz w:val="22"/>
          <w:szCs w:val="22"/>
        </w:rPr>
        <w:t xml:space="preserve"> </w:t>
      </w:r>
      <w:r w:rsidRPr="0042458F">
        <w:rPr>
          <w:rFonts w:cstheme="minorHAnsi"/>
          <w:sz w:val="22"/>
          <w:szCs w:val="22"/>
        </w:rPr>
        <w:t>be</w:t>
      </w:r>
      <w:r w:rsidRPr="0042458F">
        <w:rPr>
          <w:rFonts w:cstheme="minorHAnsi"/>
          <w:spacing w:val="-11"/>
          <w:sz w:val="22"/>
          <w:szCs w:val="22"/>
        </w:rPr>
        <w:t xml:space="preserve"> </w:t>
      </w:r>
      <w:r w:rsidRPr="0042458F">
        <w:rPr>
          <w:rFonts w:cstheme="minorHAnsi"/>
          <w:sz w:val="22"/>
          <w:szCs w:val="22"/>
        </w:rPr>
        <w:t>compensated</w:t>
      </w:r>
      <w:r w:rsidRPr="0042458F">
        <w:rPr>
          <w:rFonts w:cstheme="minorHAnsi"/>
          <w:spacing w:val="-3"/>
          <w:sz w:val="22"/>
          <w:szCs w:val="22"/>
        </w:rPr>
        <w:t xml:space="preserve"> </w:t>
      </w:r>
      <w:r w:rsidRPr="0042458F">
        <w:rPr>
          <w:rFonts w:cstheme="minorHAnsi"/>
          <w:sz w:val="22"/>
          <w:szCs w:val="22"/>
        </w:rPr>
        <w:t>unless</w:t>
      </w:r>
      <w:r w:rsidRPr="0042458F">
        <w:rPr>
          <w:rFonts w:cstheme="minorHAnsi"/>
          <w:spacing w:val="-4"/>
          <w:sz w:val="22"/>
          <w:szCs w:val="22"/>
        </w:rPr>
        <w:t xml:space="preserve"> </w:t>
      </w:r>
      <w:r w:rsidRPr="0042458F">
        <w:rPr>
          <w:rFonts w:cstheme="minorHAnsi"/>
          <w:sz w:val="22"/>
          <w:szCs w:val="22"/>
        </w:rPr>
        <w:t>an</w:t>
      </w:r>
      <w:r w:rsidRPr="0042458F">
        <w:rPr>
          <w:rFonts w:cstheme="minorHAnsi"/>
          <w:spacing w:val="-7"/>
          <w:sz w:val="22"/>
          <w:szCs w:val="22"/>
        </w:rPr>
        <w:t xml:space="preserve"> </w:t>
      </w:r>
      <w:r w:rsidRPr="0042458F">
        <w:rPr>
          <w:rFonts w:cstheme="minorHAnsi"/>
          <w:sz w:val="22"/>
          <w:szCs w:val="22"/>
        </w:rPr>
        <w:t>injury</w:t>
      </w:r>
      <w:r w:rsidRPr="0042458F">
        <w:rPr>
          <w:rFonts w:cstheme="minorHAnsi"/>
          <w:spacing w:val="-4"/>
          <w:sz w:val="22"/>
          <w:szCs w:val="22"/>
        </w:rPr>
        <w:t xml:space="preserve"> </w:t>
      </w:r>
      <w:proofErr w:type="gramStart"/>
      <w:r w:rsidRPr="0042458F">
        <w:rPr>
          <w:rFonts w:cstheme="minorHAnsi"/>
          <w:sz w:val="22"/>
          <w:szCs w:val="22"/>
        </w:rPr>
        <w:t>was</w:t>
      </w:r>
      <w:proofErr w:type="gramEnd"/>
      <w:r w:rsidRPr="0042458F">
        <w:rPr>
          <w:rFonts w:cstheme="minorHAnsi"/>
          <w:sz w:val="22"/>
          <w:szCs w:val="22"/>
        </w:rPr>
        <w:t xml:space="preserve"> incurred during the contest, or a safety issue arises during the contest.</w:t>
      </w:r>
    </w:p>
    <w:p w14:paraId="6E1AC77A" w14:textId="77777777" w:rsidR="0042458F" w:rsidRPr="0042458F" w:rsidRDefault="0042458F" w:rsidP="00FF24F4">
      <w:pPr>
        <w:pStyle w:val="ListParagraph"/>
        <w:numPr>
          <w:ilvl w:val="0"/>
          <w:numId w:val="3"/>
        </w:numPr>
        <w:tabs>
          <w:tab w:val="left" w:pos="1260"/>
        </w:tabs>
        <w:spacing w:before="11" w:after="0" w:line="235" w:lineRule="auto"/>
        <w:ind w:left="1270" w:right="566" w:hanging="460"/>
        <w:contextualSpacing w:val="0"/>
        <w:jc w:val="left"/>
        <w:rPr>
          <w:rFonts w:cstheme="minorHAnsi"/>
          <w:sz w:val="22"/>
          <w:szCs w:val="22"/>
        </w:rPr>
      </w:pPr>
      <w:r w:rsidRPr="0042458F">
        <w:rPr>
          <w:rFonts w:cstheme="minorHAnsi"/>
          <w:sz w:val="22"/>
          <w:szCs w:val="22"/>
        </w:rPr>
        <w:t>Athletic</w:t>
      </w:r>
      <w:r w:rsidRPr="0042458F">
        <w:rPr>
          <w:rFonts w:cstheme="minorHAnsi"/>
          <w:spacing w:val="-2"/>
          <w:sz w:val="22"/>
          <w:szCs w:val="22"/>
        </w:rPr>
        <w:t xml:space="preserve"> </w:t>
      </w:r>
      <w:r w:rsidRPr="0042458F">
        <w:rPr>
          <w:rFonts w:cstheme="minorHAnsi"/>
          <w:sz w:val="22"/>
          <w:szCs w:val="22"/>
        </w:rPr>
        <w:t>directors</w:t>
      </w:r>
      <w:r w:rsidRPr="0042458F">
        <w:rPr>
          <w:rFonts w:cstheme="minorHAnsi"/>
          <w:spacing w:val="-2"/>
          <w:sz w:val="22"/>
          <w:szCs w:val="22"/>
        </w:rPr>
        <w:t xml:space="preserve"> </w:t>
      </w:r>
      <w:r w:rsidRPr="0042458F">
        <w:rPr>
          <w:rFonts w:cstheme="minorHAnsi"/>
          <w:sz w:val="22"/>
          <w:szCs w:val="22"/>
        </w:rPr>
        <w:t>will</w:t>
      </w:r>
      <w:r w:rsidRPr="0042458F">
        <w:rPr>
          <w:rFonts w:cstheme="minorHAnsi"/>
          <w:spacing w:val="-2"/>
          <w:sz w:val="22"/>
          <w:szCs w:val="22"/>
        </w:rPr>
        <w:t xml:space="preserve"> </w:t>
      </w:r>
      <w:r w:rsidRPr="0042458F">
        <w:rPr>
          <w:rFonts w:cstheme="minorHAnsi"/>
          <w:sz w:val="22"/>
          <w:szCs w:val="22"/>
        </w:rPr>
        <w:t>notify</w:t>
      </w:r>
      <w:r w:rsidRPr="0042458F">
        <w:rPr>
          <w:rFonts w:cstheme="minorHAnsi"/>
          <w:spacing w:val="-1"/>
          <w:sz w:val="22"/>
          <w:szCs w:val="22"/>
        </w:rPr>
        <w:t xml:space="preserve"> </w:t>
      </w:r>
      <w:r w:rsidRPr="0042458F">
        <w:rPr>
          <w:rFonts w:cstheme="minorHAnsi"/>
          <w:sz w:val="22"/>
          <w:szCs w:val="22"/>
        </w:rPr>
        <w:t>the</w:t>
      </w:r>
      <w:r w:rsidRPr="0042458F">
        <w:rPr>
          <w:rFonts w:cstheme="minorHAnsi"/>
          <w:spacing w:val="-4"/>
          <w:sz w:val="22"/>
          <w:szCs w:val="22"/>
        </w:rPr>
        <w:t xml:space="preserve"> </w:t>
      </w:r>
      <w:r w:rsidRPr="0042458F">
        <w:rPr>
          <w:rFonts w:cstheme="minorHAnsi"/>
          <w:sz w:val="22"/>
          <w:szCs w:val="22"/>
        </w:rPr>
        <w:t>officials</w:t>
      </w:r>
      <w:r w:rsidRPr="0042458F">
        <w:rPr>
          <w:rFonts w:cstheme="minorHAnsi"/>
          <w:spacing w:val="-4"/>
          <w:sz w:val="22"/>
          <w:szCs w:val="22"/>
        </w:rPr>
        <w:t xml:space="preserve"> </w:t>
      </w:r>
      <w:r w:rsidRPr="0042458F">
        <w:rPr>
          <w:rFonts w:cstheme="minorHAnsi"/>
          <w:sz w:val="22"/>
          <w:szCs w:val="22"/>
        </w:rPr>
        <w:t>of</w:t>
      </w:r>
      <w:r w:rsidRPr="0042458F">
        <w:rPr>
          <w:rFonts w:cstheme="minorHAnsi"/>
          <w:spacing w:val="-2"/>
          <w:sz w:val="22"/>
          <w:szCs w:val="22"/>
        </w:rPr>
        <w:t xml:space="preserve"> day of game changes </w:t>
      </w:r>
      <w:r w:rsidRPr="0042458F">
        <w:rPr>
          <w:rFonts w:cstheme="minorHAnsi"/>
          <w:sz w:val="22"/>
          <w:szCs w:val="22"/>
        </w:rPr>
        <w:t>as</w:t>
      </w:r>
      <w:r w:rsidRPr="0042458F">
        <w:rPr>
          <w:rFonts w:cstheme="minorHAnsi"/>
          <w:spacing w:val="-2"/>
          <w:sz w:val="22"/>
          <w:szCs w:val="22"/>
        </w:rPr>
        <w:t xml:space="preserve"> </w:t>
      </w:r>
      <w:r w:rsidRPr="0042458F">
        <w:rPr>
          <w:rFonts w:cstheme="minorHAnsi"/>
          <w:sz w:val="22"/>
          <w:szCs w:val="22"/>
        </w:rPr>
        <w:t>soon</w:t>
      </w:r>
      <w:r w:rsidRPr="0042458F">
        <w:rPr>
          <w:rFonts w:cstheme="minorHAnsi"/>
          <w:spacing w:val="-5"/>
          <w:sz w:val="22"/>
          <w:szCs w:val="22"/>
        </w:rPr>
        <w:t xml:space="preserve"> </w:t>
      </w:r>
      <w:r w:rsidRPr="0042458F">
        <w:rPr>
          <w:rFonts w:cstheme="minorHAnsi"/>
          <w:sz w:val="22"/>
          <w:szCs w:val="22"/>
        </w:rPr>
        <w:t>as</w:t>
      </w:r>
      <w:r w:rsidRPr="0042458F">
        <w:rPr>
          <w:rFonts w:cstheme="minorHAnsi"/>
          <w:spacing w:val="-2"/>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change</w:t>
      </w:r>
      <w:r w:rsidRPr="0042458F">
        <w:rPr>
          <w:rFonts w:cstheme="minorHAnsi"/>
          <w:spacing w:val="-1"/>
          <w:sz w:val="22"/>
          <w:szCs w:val="22"/>
        </w:rPr>
        <w:t xml:space="preserve"> </w:t>
      </w:r>
      <w:r w:rsidRPr="0042458F">
        <w:rPr>
          <w:rFonts w:cstheme="minorHAnsi"/>
          <w:sz w:val="22"/>
          <w:szCs w:val="22"/>
        </w:rPr>
        <w:t>is</w:t>
      </w:r>
      <w:r w:rsidRPr="0042458F">
        <w:rPr>
          <w:rFonts w:cstheme="minorHAnsi"/>
          <w:spacing w:val="-2"/>
          <w:sz w:val="22"/>
          <w:szCs w:val="22"/>
        </w:rPr>
        <w:t xml:space="preserve"> </w:t>
      </w:r>
      <w:r w:rsidRPr="0042458F">
        <w:rPr>
          <w:rFonts w:cstheme="minorHAnsi"/>
          <w:sz w:val="22"/>
          <w:szCs w:val="22"/>
        </w:rPr>
        <w:t>known. The home</w:t>
      </w:r>
      <w:r w:rsidRPr="0042458F">
        <w:rPr>
          <w:rFonts w:cstheme="minorHAnsi"/>
          <w:spacing w:val="-1"/>
          <w:sz w:val="22"/>
          <w:szCs w:val="22"/>
        </w:rPr>
        <w:t xml:space="preserve"> </w:t>
      </w:r>
      <w:r w:rsidRPr="0042458F">
        <w:rPr>
          <w:rFonts w:cstheme="minorHAnsi"/>
          <w:sz w:val="22"/>
          <w:szCs w:val="22"/>
        </w:rPr>
        <w:t>or</w:t>
      </w:r>
      <w:r w:rsidRPr="0042458F">
        <w:rPr>
          <w:rFonts w:cstheme="minorHAnsi"/>
          <w:spacing w:val="-1"/>
          <w:sz w:val="22"/>
          <w:szCs w:val="22"/>
        </w:rPr>
        <w:t xml:space="preserve"> </w:t>
      </w:r>
      <w:r w:rsidRPr="0042458F">
        <w:rPr>
          <w:rFonts w:cstheme="minorHAnsi"/>
          <w:sz w:val="22"/>
          <w:szCs w:val="22"/>
        </w:rPr>
        <w:t>host school</w:t>
      </w:r>
      <w:r w:rsidRPr="0042458F">
        <w:rPr>
          <w:rFonts w:cstheme="minorHAnsi"/>
          <w:spacing w:val="-2"/>
          <w:sz w:val="22"/>
          <w:szCs w:val="22"/>
        </w:rPr>
        <w:t xml:space="preserve"> </w:t>
      </w:r>
      <w:r w:rsidRPr="0042458F">
        <w:rPr>
          <w:rFonts w:cstheme="minorHAnsi"/>
          <w:sz w:val="22"/>
          <w:szCs w:val="22"/>
        </w:rPr>
        <w:t>is</w:t>
      </w:r>
      <w:r w:rsidRPr="0042458F">
        <w:rPr>
          <w:rFonts w:cstheme="minorHAnsi"/>
          <w:spacing w:val="-1"/>
          <w:sz w:val="22"/>
          <w:szCs w:val="22"/>
        </w:rPr>
        <w:t xml:space="preserve"> </w:t>
      </w:r>
      <w:r w:rsidRPr="0042458F">
        <w:rPr>
          <w:rFonts w:cstheme="minorHAnsi"/>
          <w:sz w:val="22"/>
          <w:szCs w:val="22"/>
        </w:rPr>
        <w:t>responsible for notification</w:t>
      </w:r>
      <w:r w:rsidRPr="0042458F">
        <w:rPr>
          <w:rFonts w:cstheme="minorHAnsi"/>
          <w:spacing w:val="-2"/>
          <w:sz w:val="22"/>
          <w:szCs w:val="22"/>
        </w:rPr>
        <w:t xml:space="preserve"> </w:t>
      </w:r>
      <w:r w:rsidRPr="0042458F">
        <w:rPr>
          <w:rFonts w:cstheme="minorHAnsi"/>
          <w:sz w:val="22"/>
          <w:szCs w:val="22"/>
        </w:rPr>
        <w:t>to Section VIII and</w:t>
      </w:r>
      <w:r w:rsidRPr="0042458F">
        <w:rPr>
          <w:rFonts w:cstheme="minorHAnsi"/>
          <w:spacing w:val="-2"/>
          <w:sz w:val="22"/>
          <w:szCs w:val="22"/>
        </w:rPr>
        <w:t xml:space="preserve"> </w:t>
      </w:r>
      <w:r w:rsidRPr="0042458F">
        <w:rPr>
          <w:rFonts w:cstheme="minorHAnsi"/>
          <w:sz w:val="22"/>
          <w:szCs w:val="22"/>
        </w:rPr>
        <w:t xml:space="preserve">officials. </w:t>
      </w:r>
    </w:p>
    <w:p w14:paraId="14637A5A" w14:textId="77777777" w:rsidR="0042458F" w:rsidRPr="0042458F" w:rsidRDefault="0042458F" w:rsidP="00FF24F4">
      <w:pPr>
        <w:pStyle w:val="ListParagraph"/>
        <w:numPr>
          <w:ilvl w:val="0"/>
          <w:numId w:val="3"/>
        </w:numPr>
        <w:tabs>
          <w:tab w:val="left" w:pos="1271"/>
        </w:tabs>
        <w:spacing w:before="8" w:after="0" w:line="230" w:lineRule="auto"/>
        <w:ind w:right="1295" w:hanging="461"/>
        <w:contextualSpacing w:val="0"/>
        <w:jc w:val="left"/>
        <w:rPr>
          <w:rFonts w:cstheme="minorHAnsi"/>
          <w:sz w:val="22"/>
          <w:szCs w:val="22"/>
        </w:rPr>
      </w:pP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home</w:t>
      </w:r>
      <w:r w:rsidRPr="0042458F">
        <w:rPr>
          <w:rFonts w:cstheme="minorHAnsi"/>
          <w:spacing w:val="-4"/>
          <w:sz w:val="22"/>
          <w:szCs w:val="22"/>
        </w:rPr>
        <w:t xml:space="preserve"> </w:t>
      </w:r>
      <w:r w:rsidRPr="0042458F">
        <w:rPr>
          <w:rFonts w:cstheme="minorHAnsi"/>
          <w:sz w:val="22"/>
          <w:szCs w:val="22"/>
        </w:rPr>
        <w:t>school</w:t>
      </w:r>
      <w:r w:rsidRPr="0042458F">
        <w:rPr>
          <w:rFonts w:cstheme="minorHAnsi"/>
          <w:spacing w:val="-5"/>
          <w:sz w:val="22"/>
          <w:szCs w:val="22"/>
        </w:rPr>
        <w:t xml:space="preserve"> </w:t>
      </w:r>
      <w:r w:rsidRPr="0042458F">
        <w:rPr>
          <w:rFonts w:cstheme="minorHAnsi"/>
          <w:sz w:val="22"/>
          <w:szCs w:val="22"/>
        </w:rPr>
        <w:t>will</w:t>
      </w:r>
      <w:r w:rsidRPr="0042458F">
        <w:rPr>
          <w:rFonts w:cstheme="minorHAnsi"/>
          <w:spacing w:val="-2"/>
          <w:sz w:val="22"/>
          <w:szCs w:val="22"/>
        </w:rPr>
        <w:t xml:space="preserve"> </w:t>
      </w:r>
      <w:r w:rsidRPr="0042458F">
        <w:rPr>
          <w:rFonts w:cstheme="minorHAnsi"/>
          <w:sz w:val="22"/>
          <w:szCs w:val="22"/>
        </w:rPr>
        <w:t>provide</w:t>
      </w:r>
      <w:r w:rsidRPr="0042458F">
        <w:rPr>
          <w:rFonts w:cstheme="minorHAnsi"/>
          <w:spacing w:val="-1"/>
          <w:sz w:val="22"/>
          <w:szCs w:val="22"/>
        </w:rPr>
        <w:t xml:space="preserve"> </w:t>
      </w:r>
      <w:r w:rsidRPr="0042458F">
        <w:rPr>
          <w:rFonts w:cstheme="minorHAnsi"/>
          <w:sz w:val="22"/>
          <w:szCs w:val="22"/>
        </w:rPr>
        <w:t>for</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physical</w:t>
      </w:r>
      <w:r w:rsidRPr="0042458F">
        <w:rPr>
          <w:rFonts w:cstheme="minorHAnsi"/>
          <w:spacing w:val="-2"/>
          <w:sz w:val="22"/>
          <w:szCs w:val="22"/>
        </w:rPr>
        <w:t xml:space="preserve"> </w:t>
      </w:r>
      <w:r w:rsidRPr="0042458F">
        <w:rPr>
          <w:rFonts w:cstheme="minorHAnsi"/>
          <w:sz w:val="22"/>
          <w:szCs w:val="22"/>
        </w:rPr>
        <w:t>safety</w:t>
      </w:r>
      <w:r w:rsidRPr="0042458F">
        <w:rPr>
          <w:rFonts w:cstheme="minorHAnsi"/>
          <w:spacing w:val="-3"/>
          <w:sz w:val="22"/>
          <w:szCs w:val="22"/>
        </w:rPr>
        <w:t xml:space="preserve"> </w:t>
      </w:r>
      <w:r w:rsidRPr="0042458F">
        <w:rPr>
          <w:rFonts w:cstheme="minorHAnsi"/>
          <w:sz w:val="22"/>
          <w:szCs w:val="22"/>
        </w:rPr>
        <w:t>of</w:t>
      </w:r>
      <w:r w:rsidRPr="0042458F">
        <w:rPr>
          <w:rFonts w:cstheme="minorHAnsi"/>
          <w:spacing w:val="-4"/>
          <w:sz w:val="22"/>
          <w:szCs w:val="22"/>
        </w:rPr>
        <w:t xml:space="preserve"> </w:t>
      </w:r>
      <w:r w:rsidRPr="0042458F">
        <w:rPr>
          <w:rFonts w:cstheme="minorHAnsi"/>
          <w:sz w:val="22"/>
          <w:szCs w:val="22"/>
        </w:rPr>
        <w:t>officials</w:t>
      </w:r>
      <w:r w:rsidRPr="0042458F">
        <w:rPr>
          <w:rFonts w:cstheme="minorHAnsi"/>
          <w:spacing w:val="-4"/>
          <w:sz w:val="22"/>
          <w:szCs w:val="22"/>
        </w:rPr>
        <w:t xml:space="preserve"> </w:t>
      </w:r>
      <w:r w:rsidRPr="0042458F">
        <w:rPr>
          <w:rFonts w:cstheme="minorHAnsi"/>
          <w:sz w:val="22"/>
          <w:szCs w:val="22"/>
        </w:rPr>
        <w:t>with</w:t>
      </w:r>
      <w:r w:rsidRPr="0042458F">
        <w:rPr>
          <w:rFonts w:cstheme="minorHAnsi"/>
          <w:spacing w:val="-5"/>
          <w:sz w:val="22"/>
          <w:szCs w:val="22"/>
        </w:rPr>
        <w:t xml:space="preserve"> </w:t>
      </w:r>
      <w:r w:rsidRPr="0042458F">
        <w:rPr>
          <w:rFonts w:cstheme="minorHAnsi"/>
          <w:sz w:val="22"/>
          <w:szCs w:val="22"/>
        </w:rPr>
        <w:t>emphasis</w:t>
      </w:r>
      <w:r w:rsidRPr="0042458F">
        <w:rPr>
          <w:rFonts w:cstheme="minorHAnsi"/>
          <w:spacing w:val="-4"/>
          <w:sz w:val="22"/>
          <w:szCs w:val="22"/>
        </w:rPr>
        <w:t xml:space="preserve"> </w:t>
      </w:r>
      <w:r w:rsidRPr="0042458F">
        <w:rPr>
          <w:rFonts w:cstheme="minorHAnsi"/>
          <w:sz w:val="22"/>
          <w:szCs w:val="22"/>
        </w:rPr>
        <w:t>on</w:t>
      </w:r>
      <w:r w:rsidRPr="0042458F">
        <w:rPr>
          <w:rFonts w:cstheme="minorHAnsi"/>
          <w:spacing w:val="-3"/>
          <w:sz w:val="22"/>
          <w:szCs w:val="22"/>
        </w:rPr>
        <w:t xml:space="preserve"> </w:t>
      </w:r>
      <w:r w:rsidRPr="0042458F">
        <w:rPr>
          <w:rFonts w:cstheme="minorHAnsi"/>
          <w:sz w:val="22"/>
          <w:szCs w:val="22"/>
        </w:rPr>
        <w:t xml:space="preserve">the </w:t>
      </w:r>
      <w:r w:rsidRPr="0042458F">
        <w:rPr>
          <w:rFonts w:cstheme="minorHAnsi"/>
          <w:spacing w:val="-2"/>
          <w:sz w:val="22"/>
          <w:szCs w:val="22"/>
        </w:rPr>
        <w:t>following:</w:t>
      </w:r>
    </w:p>
    <w:p w14:paraId="475978E1" w14:textId="77777777" w:rsidR="0042458F" w:rsidRPr="0042458F" w:rsidRDefault="0042458F" w:rsidP="0042458F">
      <w:pPr>
        <w:pStyle w:val="ListParagraph"/>
        <w:numPr>
          <w:ilvl w:val="1"/>
          <w:numId w:val="3"/>
        </w:numPr>
        <w:tabs>
          <w:tab w:val="left" w:pos="1959"/>
        </w:tabs>
        <w:spacing w:before="6" w:after="0" w:line="288" w:lineRule="exact"/>
        <w:ind w:left="1959" w:hanging="359"/>
        <w:contextualSpacing w:val="0"/>
        <w:jc w:val="both"/>
        <w:rPr>
          <w:rFonts w:cstheme="minorHAnsi"/>
          <w:sz w:val="22"/>
          <w:szCs w:val="22"/>
        </w:rPr>
      </w:pPr>
      <w:r w:rsidRPr="0042458F">
        <w:rPr>
          <w:rFonts w:cstheme="minorHAnsi"/>
          <w:sz w:val="22"/>
          <w:szCs w:val="22"/>
        </w:rPr>
        <w:t>Adequate</w:t>
      </w:r>
      <w:r w:rsidRPr="0042458F">
        <w:rPr>
          <w:rFonts w:cstheme="minorHAnsi"/>
          <w:spacing w:val="-4"/>
          <w:sz w:val="22"/>
          <w:szCs w:val="22"/>
        </w:rPr>
        <w:t xml:space="preserve"> </w:t>
      </w:r>
      <w:r w:rsidRPr="0042458F">
        <w:rPr>
          <w:rFonts w:cstheme="minorHAnsi"/>
          <w:sz w:val="22"/>
          <w:szCs w:val="22"/>
        </w:rPr>
        <w:t>and</w:t>
      </w:r>
      <w:r w:rsidRPr="0042458F">
        <w:rPr>
          <w:rFonts w:cstheme="minorHAnsi"/>
          <w:spacing w:val="-5"/>
          <w:sz w:val="22"/>
          <w:szCs w:val="22"/>
        </w:rPr>
        <w:t xml:space="preserve"> </w:t>
      </w:r>
      <w:r w:rsidRPr="0042458F">
        <w:rPr>
          <w:rFonts w:cstheme="minorHAnsi"/>
          <w:sz w:val="22"/>
          <w:szCs w:val="22"/>
        </w:rPr>
        <w:t>secure</w:t>
      </w:r>
      <w:r w:rsidRPr="0042458F">
        <w:rPr>
          <w:rFonts w:cstheme="minorHAnsi"/>
          <w:spacing w:val="-4"/>
          <w:sz w:val="22"/>
          <w:szCs w:val="22"/>
        </w:rPr>
        <w:t xml:space="preserve"> </w:t>
      </w:r>
      <w:r w:rsidRPr="0042458F">
        <w:rPr>
          <w:rFonts w:cstheme="minorHAnsi"/>
          <w:sz w:val="22"/>
          <w:szCs w:val="22"/>
        </w:rPr>
        <w:t>parking</w:t>
      </w:r>
      <w:r w:rsidRPr="0042458F">
        <w:rPr>
          <w:rFonts w:cstheme="minorHAnsi"/>
          <w:spacing w:val="-4"/>
          <w:sz w:val="22"/>
          <w:szCs w:val="22"/>
        </w:rPr>
        <w:t xml:space="preserve"> </w:t>
      </w:r>
      <w:r w:rsidRPr="0042458F">
        <w:rPr>
          <w:rFonts w:cstheme="minorHAnsi"/>
          <w:spacing w:val="-2"/>
          <w:sz w:val="22"/>
          <w:szCs w:val="22"/>
        </w:rPr>
        <w:t>facilities.</w:t>
      </w:r>
    </w:p>
    <w:p w14:paraId="4E7F33B1" w14:textId="39932A28" w:rsidR="0042458F" w:rsidRPr="0042458F" w:rsidRDefault="0042458F" w:rsidP="0042458F">
      <w:pPr>
        <w:pStyle w:val="ListParagraph"/>
        <w:numPr>
          <w:ilvl w:val="1"/>
          <w:numId w:val="3"/>
        </w:numPr>
        <w:tabs>
          <w:tab w:val="left" w:pos="1960"/>
        </w:tabs>
        <w:spacing w:after="0" w:line="235" w:lineRule="auto"/>
        <w:ind w:right="885"/>
        <w:contextualSpacing w:val="0"/>
        <w:jc w:val="both"/>
        <w:rPr>
          <w:rFonts w:cstheme="minorHAnsi"/>
          <w:sz w:val="22"/>
          <w:szCs w:val="22"/>
        </w:rPr>
      </w:pPr>
      <w:r w:rsidRPr="0042458F">
        <w:rPr>
          <w:rFonts w:cstheme="minorHAnsi"/>
          <w:sz w:val="22"/>
          <w:szCs w:val="22"/>
        </w:rPr>
        <w:t>A private dressing room and (where possible) shower facilities, separate from the coaches,</w:t>
      </w:r>
      <w:r w:rsidRPr="0042458F">
        <w:rPr>
          <w:rFonts w:cstheme="minorHAnsi"/>
          <w:spacing w:val="-3"/>
          <w:sz w:val="22"/>
          <w:szCs w:val="22"/>
        </w:rPr>
        <w:t xml:space="preserve"> </w:t>
      </w:r>
      <w:r w:rsidRPr="0042458F">
        <w:rPr>
          <w:rFonts w:cstheme="minorHAnsi"/>
          <w:sz w:val="22"/>
          <w:szCs w:val="22"/>
        </w:rPr>
        <w:t>supervisory</w:t>
      </w:r>
      <w:r w:rsidRPr="0042458F">
        <w:rPr>
          <w:rFonts w:cstheme="minorHAnsi"/>
          <w:spacing w:val="-2"/>
          <w:sz w:val="22"/>
          <w:szCs w:val="22"/>
        </w:rPr>
        <w:t xml:space="preserve"> </w:t>
      </w:r>
      <w:r w:rsidRPr="0042458F">
        <w:rPr>
          <w:rFonts w:cstheme="minorHAnsi"/>
          <w:sz w:val="22"/>
          <w:szCs w:val="22"/>
        </w:rPr>
        <w:t>personnel,</w:t>
      </w:r>
      <w:r w:rsidRPr="0042458F">
        <w:rPr>
          <w:rFonts w:cstheme="minorHAnsi"/>
          <w:spacing w:val="-3"/>
          <w:sz w:val="22"/>
          <w:szCs w:val="22"/>
        </w:rPr>
        <w:t xml:space="preserve"> </w:t>
      </w:r>
      <w:r w:rsidRPr="0042458F">
        <w:rPr>
          <w:rFonts w:cstheme="minorHAnsi"/>
          <w:sz w:val="22"/>
          <w:szCs w:val="22"/>
        </w:rPr>
        <w:t>and</w:t>
      </w:r>
      <w:r w:rsidRPr="0042458F">
        <w:rPr>
          <w:rFonts w:cstheme="minorHAnsi"/>
          <w:spacing w:val="-3"/>
          <w:sz w:val="22"/>
          <w:szCs w:val="22"/>
        </w:rPr>
        <w:t xml:space="preserve"> </w:t>
      </w:r>
      <w:r w:rsidRPr="0042458F">
        <w:rPr>
          <w:rFonts w:cstheme="minorHAnsi"/>
          <w:sz w:val="22"/>
          <w:szCs w:val="22"/>
        </w:rPr>
        <w:t>students</w:t>
      </w:r>
      <w:r w:rsidRPr="0042458F">
        <w:rPr>
          <w:rFonts w:cstheme="minorHAnsi"/>
          <w:spacing w:val="-4"/>
          <w:sz w:val="22"/>
          <w:szCs w:val="22"/>
        </w:rPr>
        <w:t xml:space="preserve"> </w:t>
      </w:r>
      <w:r w:rsidRPr="0042458F">
        <w:rPr>
          <w:rFonts w:cstheme="minorHAnsi"/>
          <w:sz w:val="22"/>
          <w:szCs w:val="22"/>
        </w:rPr>
        <w:t>with</w:t>
      </w:r>
      <w:r w:rsidRPr="0042458F">
        <w:rPr>
          <w:rFonts w:cstheme="minorHAnsi"/>
          <w:spacing w:val="-3"/>
          <w:sz w:val="22"/>
          <w:szCs w:val="22"/>
        </w:rPr>
        <w:t xml:space="preserve"> </w:t>
      </w:r>
      <w:r w:rsidRPr="0042458F">
        <w:rPr>
          <w:rFonts w:cstheme="minorHAnsi"/>
          <w:sz w:val="22"/>
          <w:szCs w:val="22"/>
        </w:rPr>
        <w:t>provision</w:t>
      </w:r>
      <w:r w:rsidRPr="0042458F">
        <w:rPr>
          <w:rFonts w:cstheme="minorHAnsi"/>
          <w:spacing w:val="-3"/>
          <w:sz w:val="22"/>
          <w:szCs w:val="22"/>
        </w:rPr>
        <w:t xml:space="preserve"> </w:t>
      </w:r>
      <w:r w:rsidRPr="0042458F">
        <w:rPr>
          <w:rFonts w:cstheme="minorHAnsi"/>
          <w:sz w:val="22"/>
          <w:szCs w:val="22"/>
        </w:rPr>
        <w:t>for</w:t>
      </w:r>
      <w:r w:rsidRPr="0042458F">
        <w:rPr>
          <w:rFonts w:cstheme="minorHAnsi"/>
          <w:spacing w:val="-3"/>
          <w:sz w:val="22"/>
          <w:szCs w:val="22"/>
        </w:rPr>
        <w:t xml:space="preserve"> </w:t>
      </w:r>
      <w:r w:rsidRPr="0042458F">
        <w:rPr>
          <w:rFonts w:cstheme="minorHAnsi"/>
          <w:sz w:val="22"/>
          <w:szCs w:val="22"/>
        </w:rPr>
        <w:t>a</w:t>
      </w:r>
      <w:r w:rsidRPr="0042458F">
        <w:rPr>
          <w:rFonts w:cstheme="minorHAnsi"/>
          <w:spacing w:val="-4"/>
          <w:sz w:val="22"/>
          <w:szCs w:val="22"/>
        </w:rPr>
        <w:t xml:space="preserve"> </w:t>
      </w:r>
      <w:r w:rsidRPr="0042458F">
        <w:rPr>
          <w:rFonts w:cstheme="minorHAnsi"/>
          <w:sz w:val="22"/>
          <w:szCs w:val="22"/>
        </w:rPr>
        <w:t>secure</w:t>
      </w:r>
      <w:r w:rsidRPr="0042458F">
        <w:rPr>
          <w:rFonts w:cstheme="minorHAnsi"/>
          <w:spacing w:val="-4"/>
          <w:sz w:val="22"/>
          <w:szCs w:val="22"/>
        </w:rPr>
        <w:t xml:space="preserve"> </w:t>
      </w:r>
      <w:r w:rsidRPr="0042458F">
        <w:rPr>
          <w:rFonts w:cstheme="minorHAnsi"/>
          <w:sz w:val="22"/>
          <w:szCs w:val="22"/>
        </w:rPr>
        <w:t>place</w:t>
      </w:r>
      <w:r w:rsidRPr="0042458F">
        <w:rPr>
          <w:rFonts w:cstheme="minorHAnsi"/>
          <w:spacing w:val="-4"/>
          <w:sz w:val="22"/>
          <w:szCs w:val="22"/>
        </w:rPr>
        <w:t xml:space="preserve"> </w:t>
      </w:r>
      <w:r w:rsidRPr="0042458F">
        <w:rPr>
          <w:rFonts w:cstheme="minorHAnsi"/>
          <w:sz w:val="22"/>
          <w:szCs w:val="22"/>
        </w:rPr>
        <w:t>for clothing</w:t>
      </w:r>
      <w:r w:rsidRPr="0042458F">
        <w:rPr>
          <w:rFonts w:cstheme="minorHAnsi"/>
          <w:spacing w:val="-3"/>
          <w:sz w:val="22"/>
          <w:szCs w:val="22"/>
        </w:rPr>
        <w:t xml:space="preserve"> </w:t>
      </w:r>
      <w:r w:rsidRPr="0042458F">
        <w:rPr>
          <w:rFonts w:cstheme="minorHAnsi"/>
          <w:sz w:val="22"/>
          <w:szCs w:val="22"/>
        </w:rPr>
        <w:t>and</w:t>
      </w:r>
      <w:r w:rsidRPr="0042458F">
        <w:rPr>
          <w:rFonts w:cstheme="minorHAnsi"/>
          <w:spacing w:val="-5"/>
          <w:sz w:val="22"/>
          <w:szCs w:val="22"/>
        </w:rPr>
        <w:t xml:space="preserve"> </w:t>
      </w:r>
      <w:r w:rsidRPr="0042458F">
        <w:rPr>
          <w:rFonts w:cstheme="minorHAnsi"/>
          <w:sz w:val="22"/>
          <w:szCs w:val="22"/>
        </w:rPr>
        <w:t>valuables.</w:t>
      </w:r>
      <w:r w:rsidRPr="0042458F">
        <w:rPr>
          <w:rFonts w:cstheme="minorHAnsi"/>
          <w:spacing w:val="-2"/>
          <w:sz w:val="22"/>
          <w:szCs w:val="22"/>
        </w:rPr>
        <w:t xml:space="preserve"> </w:t>
      </w:r>
      <w:r w:rsidRPr="0042458F">
        <w:rPr>
          <w:rFonts w:cstheme="minorHAnsi"/>
          <w:sz w:val="22"/>
          <w:szCs w:val="22"/>
        </w:rPr>
        <w:t>These</w:t>
      </w:r>
      <w:r w:rsidRPr="0042458F">
        <w:rPr>
          <w:rFonts w:cstheme="minorHAnsi"/>
          <w:spacing w:val="-1"/>
          <w:sz w:val="22"/>
          <w:szCs w:val="22"/>
        </w:rPr>
        <w:t xml:space="preserve"> </w:t>
      </w:r>
      <w:r w:rsidRPr="0042458F">
        <w:rPr>
          <w:rFonts w:cstheme="minorHAnsi"/>
          <w:sz w:val="22"/>
          <w:szCs w:val="22"/>
        </w:rPr>
        <w:t>facilities</w:t>
      </w:r>
      <w:r w:rsidRPr="0042458F">
        <w:rPr>
          <w:rFonts w:cstheme="minorHAnsi"/>
          <w:spacing w:val="-2"/>
          <w:sz w:val="22"/>
          <w:szCs w:val="22"/>
        </w:rPr>
        <w:t xml:space="preserve"> </w:t>
      </w:r>
      <w:r w:rsidRPr="0042458F">
        <w:rPr>
          <w:rFonts w:cstheme="minorHAnsi"/>
          <w:sz w:val="22"/>
          <w:szCs w:val="22"/>
        </w:rPr>
        <w:t>will</w:t>
      </w:r>
      <w:r w:rsidRPr="0042458F">
        <w:rPr>
          <w:rFonts w:cstheme="minorHAnsi"/>
          <w:spacing w:val="-2"/>
          <w:sz w:val="22"/>
          <w:szCs w:val="22"/>
        </w:rPr>
        <w:t xml:space="preserve"> </w:t>
      </w:r>
      <w:r w:rsidRPr="0042458F">
        <w:rPr>
          <w:rFonts w:cstheme="minorHAnsi"/>
          <w:sz w:val="22"/>
          <w:szCs w:val="22"/>
        </w:rPr>
        <w:t>be</w:t>
      </w:r>
      <w:r w:rsidRPr="0042458F">
        <w:rPr>
          <w:rFonts w:cstheme="minorHAnsi"/>
          <w:spacing w:val="-1"/>
          <w:sz w:val="22"/>
          <w:szCs w:val="22"/>
        </w:rPr>
        <w:t xml:space="preserve"> </w:t>
      </w:r>
      <w:r w:rsidRPr="0042458F">
        <w:rPr>
          <w:rFonts w:cstheme="minorHAnsi"/>
          <w:sz w:val="22"/>
          <w:szCs w:val="22"/>
        </w:rPr>
        <w:t>available</w:t>
      </w:r>
      <w:r w:rsidRPr="0042458F">
        <w:rPr>
          <w:rFonts w:cstheme="minorHAnsi"/>
          <w:spacing w:val="-1"/>
          <w:sz w:val="22"/>
          <w:szCs w:val="22"/>
        </w:rPr>
        <w:t xml:space="preserve"> </w:t>
      </w:r>
      <w:r w:rsidRPr="0042458F">
        <w:rPr>
          <w:rFonts w:cstheme="minorHAnsi"/>
          <w:sz w:val="22"/>
          <w:szCs w:val="22"/>
        </w:rPr>
        <w:t>at</w:t>
      </w:r>
      <w:r w:rsidRPr="0042458F">
        <w:rPr>
          <w:rFonts w:cstheme="minorHAnsi"/>
          <w:spacing w:val="-1"/>
          <w:sz w:val="22"/>
          <w:szCs w:val="22"/>
        </w:rPr>
        <w:t xml:space="preserve"> </w:t>
      </w:r>
      <w:r w:rsidRPr="0042458F">
        <w:rPr>
          <w:rFonts w:cstheme="minorHAnsi"/>
          <w:sz w:val="22"/>
          <w:szCs w:val="22"/>
        </w:rPr>
        <w:t>halftime</w:t>
      </w:r>
      <w:r w:rsidRPr="0042458F">
        <w:rPr>
          <w:rFonts w:cstheme="minorHAnsi"/>
          <w:spacing w:val="-1"/>
          <w:sz w:val="22"/>
          <w:szCs w:val="22"/>
        </w:rPr>
        <w:t xml:space="preserve"> </w:t>
      </w:r>
      <w:r w:rsidRPr="0042458F">
        <w:rPr>
          <w:rFonts w:cstheme="minorHAnsi"/>
          <w:sz w:val="22"/>
          <w:szCs w:val="22"/>
        </w:rPr>
        <w:t>and</w:t>
      </w:r>
      <w:r w:rsidRPr="0042458F">
        <w:rPr>
          <w:rFonts w:cstheme="minorHAnsi"/>
          <w:spacing w:val="-3"/>
          <w:sz w:val="22"/>
          <w:szCs w:val="22"/>
        </w:rPr>
        <w:t xml:space="preserve"> </w:t>
      </w:r>
      <w:r w:rsidRPr="0042458F">
        <w:rPr>
          <w:rFonts w:cstheme="minorHAnsi"/>
          <w:sz w:val="22"/>
          <w:szCs w:val="22"/>
        </w:rPr>
        <w:t>at</w:t>
      </w:r>
      <w:r w:rsidRPr="0042458F">
        <w:rPr>
          <w:rFonts w:cstheme="minorHAnsi"/>
          <w:spacing w:val="-4"/>
          <w:sz w:val="22"/>
          <w:szCs w:val="22"/>
        </w:rPr>
        <w:t xml:space="preserve"> </w:t>
      </w:r>
      <w:r w:rsidR="00E84AF5" w:rsidRPr="0042458F">
        <w:rPr>
          <w:rFonts w:cstheme="minorHAnsi"/>
          <w:sz w:val="22"/>
          <w:szCs w:val="22"/>
        </w:rPr>
        <w:t>the end</w:t>
      </w:r>
      <w:r w:rsidRPr="0042458F">
        <w:rPr>
          <w:rFonts w:cstheme="minorHAnsi"/>
          <w:sz w:val="22"/>
          <w:szCs w:val="22"/>
        </w:rPr>
        <w:t xml:space="preserve"> of the contest.</w:t>
      </w:r>
    </w:p>
    <w:p w14:paraId="00EEF2FC" w14:textId="77777777" w:rsidR="0042458F" w:rsidRPr="0042458F" w:rsidRDefault="0042458F" w:rsidP="0042458F">
      <w:pPr>
        <w:pStyle w:val="ListParagraph"/>
        <w:numPr>
          <w:ilvl w:val="1"/>
          <w:numId w:val="3"/>
        </w:numPr>
        <w:tabs>
          <w:tab w:val="left" w:pos="1959"/>
        </w:tabs>
        <w:spacing w:before="8" w:after="0" w:line="235" w:lineRule="auto"/>
        <w:ind w:left="1959" w:right="696"/>
        <w:contextualSpacing w:val="0"/>
        <w:rPr>
          <w:rFonts w:cstheme="minorHAnsi"/>
          <w:sz w:val="22"/>
          <w:szCs w:val="22"/>
        </w:rPr>
      </w:pPr>
      <w:r w:rsidRPr="0042458F">
        <w:rPr>
          <w:rFonts w:cstheme="minorHAnsi"/>
          <w:sz w:val="22"/>
          <w:szCs w:val="22"/>
        </w:rPr>
        <w:t>According</w:t>
      </w:r>
      <w:r w:rsidRPr="0042458F">
        <w:rPr>
          <w:rFonts w:cstheme="minorHAnsi"/>
          <w:spacing w:val="-4"/>
          <w:sz w:val="22"/>
          <w:szCs w:val="22"/>
        </w:rPr>
        <w:t xml:space="preserve"> </w:t>
      </w:r>
      <w:r w:rsidRPr="0042458F">
        <w:rPr>
          <w:rFonts w:cstheme="minorHAnsi"/>
          <w:sz w:val="22"/>
          <w:szCs w:val="22"/>
        </w:rPr>
        <w:t>to</w:t>
      </w:r>
      <w:r w:rsidRPr="0042458F">
        <w:rPr>
          <w:rFonts w:cstheme="minorHAnsi"/>
          <w:spacing w:val="-2"/>
          <w:sz w:val="22"/>
          <w:szCs w:val="22"/>
        </w:rPr>
        <w:t xml:space="preserve"> </w:t>
      </w:r>
      <w:r w:rsidRPr="0042458F">
        <w:rPr>
          <w:rFonts w:cstheme="minorHAnsi"/>
          <w:sz w:val="22"/>
          <w:szCs w:val="22"/>
        </w:rPr>
        <w:t>Section</w:t>
      </w:r>
      <w:r w:rsidRPr="0042458F">
        <w:rPr>
          <w:rFonts w:cstheme="minorHAnsi"/>
          <w:spacing w:val="-4"/>
          <w:sz w:val="22"/>
          <w:szCs w:val="22"/>
        </w:rPr>
        <w:t xml:space="preserve"> </w:t>
      </w:r>
      <w:r w:rsidRPr="0042458F">
        <w:rPr>
          <w:rFonts w:cstheme="minorHAnsi"/>
          <w:sz w:val="22"/>
          <w:szCs w:val="22"/>
        </w:rPr>
        <w:t>VIII</w:t>
      </w:r>
      <w:r w:rsidRPr="0042458F">
        <w:rPr>
          <w:rFonts w:cstheme="minorHAnsi"/>
          <w:spacing w:val="-3"/>
          <w:sz w:val="22"/>
          <w:szCs w:val="22"/>
        </w:rPr>
        <w:t xml:space="preserve"> </w:t>
      </w:r>
      <w:r w:rsidRPr="0042458F">
        <w:rPr>
          <w:rFonts w:cstheme="minorHAnsi"/>
          <w:sz w:val="22"/>
          <w:szCs w:val="22"/>
        </w:rPr>
        <w:t>Policy,</w:t>
      </w:r>
      <w:r w:rsidRPr="0042458F">
        <w:rPr>
          <w:rFonts w:cstheme="minorHAnsi"/>
          <w:spacing w:val="-5"/>
          <w:sz w:val="22"/>
          <w:szCs w:val="22"/>
        </w:rPr>
        <w:t xml:space="preserve"> </w:t>
      </w:r>
      <w:r w:rsidRPr="0042458F">
        <w:rPr>
          <w:rFonts w:cstheme="minorHAnsi"/>
          <w:sz w:val="22"/>
          <w:szCs w:val="22"/>
        </w:rPr>
        <w:t>provide</w:t>
      </w:r>
      <w:r w:rsidRPr="0042458F">
        <w:rPr>
          <w:rFonts w:cstheme="minorHAnsi"/>
          <w:spacing w:val="-2"/>
          <w:sz w:val="22"/>
          <w:szCs w:val="22"/>
        </w:rPr>
        <w:t xml:space="preserve"> </w:t>
      </w:r>
      <w:r w:rsidRPr="0042458F">
        <w:rPr>
          <w:rFonts w:cstheme="minorHAnsi"/>
          <w:sz w:val="22"/>
          <w:szCs w:val="22"/>
        </w:rPr>
        <w:t>reasonable</w:t>
      </w:r>
      <w:r w:rsidRPr="0042458F">
        <w:rPr>
          <w:rFonts w:cstheme="minorHAnsi"/>
          <w:spacing w:val="-2"/>
          <w:sz w:val="22"/>
          <w:szCs w:val="22"/>
        </w:rPr>
        <w:t xml:space="preserve"> </w:t>
      </w:r>
      <w:r w:rsidRPr="0042458F">
        <w:rPr>
          <w:rFonts w:cstheme="minorHAnsi"/>
          <w:sz w:val="22"/>
          <w:szCs w:val="22"/>
        </w:rPr>
        <w:t>and</w:t>
      </w:r>
      <w:r w:rsidRPr="0042458F">
        <w:rPr>
          <w:rFonts w:cstheme="minorHAnsi"/>
          <w:spacing w:val="-4"/>
          <w:sz w:val="22"/>
          <w:szCs w:val="22"/>
        </w:rPr>
        <w:t xml:space="preserve"> </w:t>
      </w:r>
      <w:r w:rsidRPr="0042458F">
        <w:rPr>
          <w:rFonts w:cstheme="minorHAnsi"/>
          <w:sz w:val="22"/>
          <w:szCs w:val="22"/>
        </w:rPr>
        <w:t>proper</w:t>
      </w:r>
      <w:r w:rsidRPr="0042458F">
        <w:rPr>
          <w:rFonts w:cstheme="minorHAnsi"/>
          <w:spacing w:val="-3"/>
          <w:sz w:val="22"/>
          <w:szCs w:val="22"/>
        </w:rPr>
        <w:t xml:space="preserve"> </w:t>
      </w:r>
      <w:r w:rsidRPr="0042458F">
        <w:rPr>
          <w:rFonts w:cstheme="minorHAnsi"/>
          <w:sz w:val="22"/>
          <w:szCs w:val="22"/>
        </w:rPr>
        <w:t>crowd</w:t>
      </w:r>
      <w:r w:rsidRPr="0042458F">
        <w:rPr>
          <w:rFonts w:cstheme="minorHAnsi"/>
          <w:spacing w:val="-6"/>
          <w:sz w:val="22"/>
          <w:szCs w:val="22"/>
        </w:rPr>
        <w:t xml:space="preserve"> </w:t>
      </w:r>
      <w:r w:rsidRPr="0042458F">
        <w:rPr>
          <w:rFonts w:cstheme="minorHAnsi"/>
          <w:sz w:val="22"/>
          <w:szCs w:val="22"/>
        </w:rPr>
        <w:t>control.</w:t>
      </w:r>
      <w:r w:rsidRPr="0042458F">
        <w:rPr>
          <w:rFonts w:cstheme="minorHAnsi"/>
          <w:spacing w:val="-6"/>
          <w:sz w:val="22"/>
          <w:szCs w:val="22"/>
        </w:rPr>
        <w:t xml:space="preserve"> </w:t>
      </w:r>
      <w:r w:rsidRPr="0042458F">
        <w:rPr>
          <w:rFonts w:cstheme="minorHAnsi"/>
          <w:sz w:val="22"/>
          <w:szCs w:val="22"/>
        </w:rPr>
        <w:t>Upon request, officials will be escorted by supervisory personnel to a secure area at halftime</w:t>
      </w:r>
      <w:r w:rsidRPr="0042458F">
        <w:rPr>
          <w:rFonts w:cstheme="minorHAnsi"/>
          <w:spacing w:val="-2"/>
          <w:sz w:val="22"/>
          <w:szCs w:val="22"/>
        </w:rPr>
        <w:t xml:space="preserve"> </w:t>
      </w:r>
      <w:r w:rsidRPr="0042458F">
        <w:rPr>
          <w:rFonts w:cstheme="minorHAnsi"/>
          <w:sz w:val="22"/>
          <w:szCs w:val="22"/>
        </w:rPr>
        <w:t>and</w:t>
      </w:r>
      <w:r w:rsidRPr="0042458F">
        <w:rPr>
          <w:rFonts w:cstheme="minorHAnsi"/>
          <w:spacing w:val="-1"/>
          <w:sz w:val="22"/>
          <w:szCs w:val="22"/>
        </w:rPr>
        <w:t xml:space="preserve"> </w:t>
      </w:r>
      <w:r w:rsidRPr="0042458F">
        <w:rPr>
          <w:rFonts w:cstheme="minorHAnsi"/>
          <w:sz w:val="22"/>
          <w:szCs w:val="22"/>
        </w:rPr>
        <w:t>at</w:t>
      </w:r>
      <w:r w:rsidRPr="0042458F">
        <w:rPr>
          <w:rFonts w:cstheme="minorHAnsi"/>
          <w:spacing w:val="-2"/>
          <w:sz w:val="22"/>
          <w:szCs w:val="22"/>
        </w:rPr>
        <w:t xml:space="preserve"> </w:t>
      </w:r>
      <w:r w:rsidRPr="0042458F">
        <w:rPr>
          <w:rFonts w:cstheme="minorHAnsi"/>
          <w:sz w:val="22"/>
          <w:szCs w:val="22"/>
        </w:rPr>
        <w:t>the end</w:t>
      </w:r>
      <w:r w:rsidRPr="0042458F">
        <w:rPr>
          <w:rFonts w:cstheme="minorHAnsi"/>
          <w:spacing w:val="-3"/>
          <w:sz w:val="22"/>
          <w:szCs w:val="22"/>
        </w:rPr>
        <w:t xml:space="preserve"> </w:t>
      </w:r>
      <w:r w:rsidRPr="0042458F">
        <w:rPr>
          <w:rFonts w:cstheme="minorHAnsi"/>
          <w:sz w:val="22"/>
          <w:szCs w:val="22"/>
        </w:rPr>
        <w:t>of</w:t>
      </w:r>
      <w:r w:rsidRPr="0042458F">
        <w:rPr>
          <w:rFonts w:cstheme="minorHAnsi"/>
          <w:spacing w:val="-2"/>
          <w:sz w:val="22"/>
          <w:szCs w:val="22"/>
        </w:rPr>
        <w:t xml:space="preserve"> </w:t>
      </w:r>
      <w:r w:rsidRPr="0042458F">
        <w:rPr>
          <w:rFonts w:cstheme="minorHAnsi"/>
          <w:sz w:val="22"/>
          <w:szCs w:val="22"/>
        </w:rPr>
        <w:t>the contest. Upon</w:t>
      </w:r>
      <w:r w:rsidRPr="0042458F">
        <w:rPr>
          <w:rFonts w:cstheme="minorHAnsi"/>
          <w:spacing w:val="-3"/>
          <w:sz w:val="22"/>
          <w:szCs w:val="22"/>
        </w:rPr>
        <w:t xml:space="preserve"> </w:t>
      </w:r>
      <w:r w:rsidRPr="0042458F">
        <w:rPr>
          <w:rFonts w:cstheme="minorHAnsi"/>
          <w:sz w:val="22"/>
          <w:szCs w:val="22"/>
        </w:rPr>
        <w:t>request,</w:t>
      </w:r>
      <w:r w:rsidRPr="0042458F">
        <w:rPr>
          <w:rFonts w:cstheme="minorHAnsi"/>
          <w:spacing w:val="-2"/>
          <w:sz w:val="22"/>
          <w:szCs w:val="22"/>
        </w:rPr>
        <w:t xml:space="preserve"> </w:t>
      </w:r>
      <w:r w:rsidRPr="0042458F">
        <w:rPr>
          <w:rFonts w:cstheme="minorHAnsi"/>
          <w:sz w:val="22"/>
          <w:szCs w:val="22"/>
        </w:rPr>
        <w:t>officials will</w:t>
      </w:r>
      <w:r w:rsidRPr="0042458F">
        <w:rPr>
          <w:rFonts w:cstheme="minorHAnsi"/>
          <w:spacing w:val="-3"/>
          <w:sz w:val="22"/>
          <w:szCs w:val="22"/>
        </w:rPr>
        <w:t xml:space="preserve"> </w:t>
      </w:r>
      <w:r w:rsidRPr="0042458F">
        <w:rPr>
          <w:rFonts w:cstheme="minorHAnsi"/>
          <w:sz w:val="22"/>
          <w:szCs w:val="22"/>
        </w:rPr>
        <w:t>also</w:t>
      </w:r>
      <w:r w:rsidRPr="0042458F">
        <w:rPr>
          <w:rFonts w:cstheme="minorHAnsi"/>
          <w:spacing w:val="-1"/>
          <w:sz w:val="22"/>
          <w:szCs w:val="22"/>
        </w:rPr>
        <w:t xml:space="preserve"> </w:t>
      </w:r>
      <w:r w:rsidRPr="0042458F">
        <w:rPr>
          <w:rFonts w:cstheme="minorHAnsi"/>
          <w:sz w:val="22"/>
          <w:szCs w:val="22"/>
        </w:rPr>
        <w:t>be</w:t>
      </w:r>
      <w:r w:rsidRPr="0042458F">
        <w:rPr>
          <w:rFonts w:cstheme="minorHAnsi"/>
          <w:spacing w:val="-2"/>
          <w:sz w:val="22"/>
          <w:szCs w:val="22"/>
        </w:rPr>
        <w:t xml:space="preserve"> </w:t>
      </w:r>
      <w:r w:rsidRPr="0042458F">
        <w:rPr>
          <w:rFonts w:cstheme="minorHAnsi"/>
          <w:sz w:val="22"/>
          <w:szCs w:val="22"/>
        </w:rPr>
        <w:t>escorted off school grounds. Spectators removed from the contest must be reported on the sportsmanship form in assigning platform by the official to be excluded from the next contest three contests.</w:t>
      </w:r>
    </w:p>
    <w:p w14:paraId="69EC4D50" w14:textId="77777777" w:rsidR="0042458F" w:rsidRPr="0042458F" w:rsidRDefault="0042458F" w:rsidP="0042458F">
      <w:pPr>
        <w:pStyle w:val="ListParagraph"/>
        <w:numPr>
          <w:ilvl w:val="1"/>
          <w:numId w:val="3"/>
        </w:numPr>
        <w:tabs>
          <w:tab w:val="left" w:pos="1960"/>
        </w:tabs>
        <w:spacing w:before="12" w:after="0" w:line="235" w:lineRule="auto"/>
        <w:ind w:right="320"/>
        <w:contextualSpacing w:val="0"/>
        <w:jc w:val="both"/>
        <w:rPr>
          <w:rFonts w:cstheme="minorHAnsi"/>
          <w:sz w:val="22"/>
          <w:szCs w:val="22"/>
        </w:rPr>
      </w:pPr>
      <w:r w:rsidRPr="0042458F">
        <w:rPr>
          <w:rFonts w:cstheme="minorHAnsi"/>
          <w:sz w:val="22"/>
          <w:szCs w:val="22"/>
        </w:rPr>
        <w:t>Officials will notify the ED and OCC President, in writing, of any school that does not comply with the above. The ED will speak with the offending school and conduct an internal investigation to rectify the situation.</w:t>
      </w:r>
    </w:p>
    <w:p w14:paraId="295EF6DE" w14:textId="77777777" w:rsidR="0042458F" w:rsidRPr="0042458F" w:rsidRDefault="0042458F" w:rsidP="00FF24F4">
      <w:pPr>
        <w:pStyle w:val="ListParagraph"/>
        <w:numPr>
          <w:ilvl w:val="0"/>
          <w:numId w:val="3"/>
        </w:numPr>
        <w:tabs>
          <w:tab w:val="left" w:pos="1268"/>
          <w:tab w:val="left" w:pos="1270"/>
        </w:tabs>
        <w:spacing w:before="25" w:after="0" w:line="240" w:lineRule="auto"/>
        <w:ind w:left="1270" w:right="175" w:hanging="460"/>
        <w:contextualSpacing w:val="0"/>
        <w:jc w:val="left"/>
        <w:rPr>
          <w:rFonts w:cstheme="minorHAnsi"/>
          <w:sz w:val="22"/>
          <w:szCs w:val="22"/>
        </w:rPr>
      </w:pPr>
      <w:r w:rsidRPr="0042458F">
        <w:rPr>
          <w:rFonts w:cstheme="minorHAnsi"/>
          <w:sz w:val="22"/>
          <w:szCs w:val="22"/>
        </w:rPr>
        <w:t>No</w:t>
      </w:r>
      <w:r w:rsidRPr="0042458F">
        <w:rPr>
          <w:rFonts w:cstheme="minorHAnsi"/>
          <w:spacing w:val="-1"/>
          <w:sz w:val="22"/>
          <w:szCs w:val="22"/>
        </w:rPr>
        <w:t xml:space="preserve"> </w:t>
      </w:r>
      <w:r w:rsidRPr="0042458F">
        <w:rPr>
          <w:rFonts w:cstheme="minorHAnsi"/>
          <w:sz w:val="22"/>
          <w:szCs w:val="22"/>
        </w:rPr>
        <w:t>official</w:t>
      </w:r>
      <w:r w:rsidRPr="0042458F">
        <w:rPr>
          <w:rFonts w:cstheme="minorHAnsi"/>
          <w:spacing w:val="-2"/>
          <w:sz w:val="22"/>
          <w:szCs w:val="22"/>
        </w:rPr>
        <w:t xml:space="preserve"> </w:t>
      </w:r>
      <w:r w:rsidRPr="0042458F">
        <w:rPr>
          <w:rFonts w:cstheme="minorHAnsi"/>
          <w:sz w:val="22"/>
          <w:szCs w:val="22"/>
        </w:rPr>
        <w:t>will</w:t>
      </w:r>
      <w:r w:rsidRPr="0042458F">
        <w:rPr>
          <w:rFonts w:cstheme="minorHAnsi"/>
          <w:spacing w:val="-5"/>
          <w:sz w:val="22"/>
          <w:szCs w:val="22"/>
        </w:rPr>
        <w:t xml:space="preserve"> </w:t>
      </w:r>
      <w:r w:rsidRPr="0042458F">
        <w:rPr>
          <w:rFonts w:cstheme="minorHAnsi"/>
          <w:sz w:val="22"/>
          <w:szCs w:val="22"/>
        </w:rPr>
        <w:t>be</w:t>
      </w:r>
      <w:r w:rsidRPr="0042458F">
        <w:rPr>
          <w:rFonts w:cstheme="minorHAnsi"/>
          <w:spacing w:val="-1"/>
          <w:sz w:val="22"/>
          <w:szCs w:val="22"/>
        </w:rPr>
        <w:t xml:space="preserve"> </w:t>
      </w:r>
      <w:r w:rsidRPr="0042458F">
        <w:rPr>
          <w:rFonts w:cstheme="minorHAnsi"/>
          <w:sz w:val="22"/>
          <w:szCs w:val="22"/>
        </w:rPr>
        <w:t>assigned</w:t>
      </w:r>
      <w:r w:rsidRPr="0042458F">
        <w:rPr>
          <w:rFonts w:cstheme="minorHAnsi"/>
          <w:spacing w:val="-7"/>
          <w:sz w:val="22"/>
          <w:szCs w:val="22"/>
        </w:rPr>
        <w:t xml:space="preserve"> </w:t>
      </w:r>
      <w:r w:rsidRPr="0042458F">
        <w:rPr>
          <w:rFonts w:cstheme="minorHAnsi"/>
          <w:sz w:val="22"/>
          <w:szCs w:val="22"/>
        </w:rPr>
        <w:t>to</w:t>
      </w:r>
      <w:r w:rsidRPr="0042458F">
        <w:rPr>
          <w:rFonts w:cstheme="minorHAnsi"/>
          <w:spacing w:val="-1"/>
          <w:sz w:val="22"/>
          <w:szCs w:val="22"/>
        </w:rPr>
        <w:t xml:space="preserve"> </w:t>
      </w:r>
      <w:r w:rsidRPr="0042458F">
        <w:rPr>
          <w:rFonts w:cstheme="minorHAnsi"/>
          <w:sz w:val="22"/>
          <w:szCs w:val="22"/>
        </w:rPr>
        <w:t>a</w:t>
      </w:r>
      <w:r w:rsidRPr="0042458F">
        <w:rPr>
          <w:rFonts w:cstheme="minorHAnsi"/>
          <w:spacing w:val="-4"/>
          <w:sz w:val="22"/>
          <w:szCs w:val="22"/>
        </w:rPr>
        <w:t xml:space="preserve"> </w:t>
      </w:r>
      <w:r w:rsidRPr="0042458F">
        <w:rPr>
          <w:rFonts w:cstheme="minorHAnsi"/>
          <w:sz w:val="22"/>
          <w:szCs w:val="22"/>
        </w:rPr>
        <w:t>contest</w:t>
      </w:r>
      <w:r w:rsidRPr="0042458F">
        <w:rPr>
          <w:rFonts w:cstheme="minorHAnsi"/>
          <w:spacing w:val="-4"/>
          <w:sz w:val="22"/>
          <w:szCs w:val="22"/>
        </w:rPr>
        <w:t xml:space="preserve"> </w:t>
      </w:r>
      <w:r w:rsidRPr="0042458F">
        <w:rPr>
          <w:rFonts w:cstheme="minorHAnsi"/>
          <w:sz w:val="22"/>
          <w:szCs w:val="22"/>
        </w:rPr>
        <w:t>where</w:t>
      </w:r>
      <w:r w:rsidRPr="0042458F">
        <w:rPr>
          <w:rFonts w:cstheme="minorHAnsi"/>
          <w:spacing w:val="-1"/>
          <w:sz w:val="22"/>
          <w:szCs w:val="22"/>
        </w:rPr>
        <w:t xml:space="preserve"> </w:t>
      </w:r>
      <w:r w:rsidRPr="0042458F">
        <w:rPr>
          <w:rFonts w:cstheme="minorHAnsi"/>
          <w:sz w:val="22"/>
          <w:szCs w:val="22"/>
        </w:rPr>
        <w:t>a</w:t>
      </w:r>
      <w:r w:rsidRPr="0042458F">
        <w:rPr>
          <w:rFonts w:cstheme="minorHAnsi"/>
          <w:spacing w:val="-4"/>
          <w:sz w:val="22"/>
          <w:szCs w:val="22"/>
        </w:rPr>
        <w:t xml:space="preserve"> </w:t>
      </w:r>
      <w:r w:rsidRPr="0042458F">
        <w:rPr>
          <w:rFonts w:cstheme="minorHAnsi"/>
          <w:sz w:val="22"/>
          <w:szCs w:val="22"/>
        </w:rPr>
        <w:t>conflict</w:t>
      </w:r>
      <w:r w:rsidRPr="0042458F">
        <w:rPr>
          <w:rFonts w:cstheme="minorHAnsi"/>
          <w:spacing w:val="-1"/>
          <w:sz w:val="22"/>
          <w:szCs w:val="22"/>
        </w:rPr>
        <w:t xml:space="preserve"> </w:t>
      </w:r>
      <w:r w:rsidRPr="0042458F">
        <w:rPr>
          <w:rFonts w:cstheme="minorHAnsi"/>
          <w:sz w:val="22"/>
          <w:szCs w:val="22"/>
        </w:rPr>
        <w:t>of</w:t>
      </w:r>
      <w:r w:rsidRPr="0042458F">
        <w:rPr>
          <w:rFonts w:cstheme="minorHAnsi"/>
          <w:spacing w:val="-4"/>
          <w:sz w:val="22"/>
          <w:szCs w:val="22"/>
        </w:rPr>
        <w:t xml:space="preserve"> </w:t>
      </w:r>
      <w:r w:rsidRPr="0042458F">
        <w:rPr>
          <w:rFonts w:cstheme="minorHAnsi"/>
          <w:sz w:val="22"/>
          <w:szCs w:val="22"/>
        </w:rPr>
        <w:t>interest</w:t>
      </w:r>
      <w:r w:rsidRPr="0042458F">
        <w:rPr>
          <w:rFonts w:cstheme="minorHAnsi"/>
          <w:spacing w:val="-4"/>
          <w:sz w:val="22"/>
          <w:szCs w:val="22"/>
        </w:rPr>
        <w:t xml:space="preserve"> </w:t>
      </w:r>
      <w:r w:rsidRPr="0042458F">
        <w:rPr>
          <w:rFonts w:cstheme="minorHAnsi"/>
          <w:sz w:val="22"/>
          <w:szCs w:val="22"/>
        </w:rPr>
        <w:t>exists.</w:t>
      </w:r>
      <w:r w:rsidRPr="0042458F">
        <w:rPr>
          <w:rFonts w:cstheme="minorHAnsi"/>
          <w:spacing w:val="-2"/>
          <w:sz w:val="22"/>
          <w:szCs w:val="22"/>
        </w:rPr>
        <w:t xml:space="preserve"> </w:t>
      </w:r>
      <w:r w:rsidRPr="0042458F">
        <w:rPr>
          <w:rFonts w:cstheme="minorHAnsi"/>
          <w:sz w:val="22"/>
          <w:szCs w:val="22"/>
        </w:rPr>
        <w:t>Officials</w:t>
      </w:r>
      <w:r w:rsidRPr="0042458F">
        <w:rPr>
          <w:rFonts w:cstheme="minorHAnsi"/>
          <w:spacing w:val="-2"/>
          <w:sz w:val="22"/>
          <w:szCs w:val="22"/>
        </w:rPr>
        <w:t xml:space="preserve"> </w:t>
      </w:r>
      <w:r w:rsidRPr="0042458F">
        <w:rPr>
          <w:rFonts w:cstheme="minorHAnsi"/>
          <w:sz w:val="22"/>
          <w:szCs w:val="22"/>
        </w:rPr>
        <w:t>are</w:t>
      </w:r>
      <w:r w:rsidRPr="0042458F">
        <w:rPr>
          <w:rFonts w:cstheme="minorHAnsi"/>
          <w:spacing w:val="-1"/>
          <w:sz w:val="22"/>
          <w:szCs w:val="22"/>
        </w:rPr>
        <w:t xml:space="preserve"> </w:t>
      </w:r>
      <w:r w:rsidRPr="0042458F">
        <w:rPr>
          <w:rFonts w:cstheme="minorHAnsi"/>
          <w:sz w:val="22"/>
          <w:szCs w:val="22"/>
        </w:rPr>
        <w:t xml:space="preserve">responsible for declaring any conflict of interest to the Office of the Executive Director by the availability deadline. (Examples include, but are not limited to, school </w:t>
      </w:r>
      <w:proofErr w:type="gramStart"/>
      <w:r w:rsidRPr="0042458F">
        <w:rPr>
          <w:rFonts w:cstheme="minorHAnsi"/>
          <w:sz w:val="22"/>
          <w:szCs w:val="22"/>
        </w:rPr>
        <w:t>employee</w:t>
      </w:r>
      <w:proofErr w:type="gramEnd"/>
      <w:r w:rsidRPr="0042458F">
        <w:rPr>
          <w:rFonts w:cstheme="minorHAnsi"/>
          <w:sz w:val="22"/>
          <w:szCs w:val="22"/>
        </w:rPr>
        <w:t xml:space="preserve">, </w:t>
      </w:r>
      <w:proofErr w:type="gramStart"/>
      <w:r w:rsidRPr="0042458F">
        <w:rPr>
          <w:rFonts w:cstheme="minorHAnsi"/>
          <w:sz w:val="22"/>
          <w:szCs w:val="22"/>
        </w:rPr>
        <w:t>child</w:t>
      </w:r>
      <w:proofErr w:type="gramEnd"/>
      <w:r w:rsidRPr="0042458F">
        <w:rPr>
          <w:rFonts w:cstheme="minorHAnsi"/>
          <w:sz w:val="22"/>
          <w:szCs w:val="22"/>
        </w:rPr>
        <w:t xml:space="preserve"> in school or recently graduated, </w:t>
      </w:r>
      <w:proofErr w:type="gramStart"/>
      <w:r w:rsidRPr="0042458F">
        <w:rPr>
          <w:rFonts w:cstheme="minorHAnsi"/>
          <w:sz w:val="22"/>
          <w:szCs w:val="22"/>
        </w:rPr>
        <w:t>relative</w:t>
      </w:r>
      <w:proofErr w:type="gramEnd"/>
      <w:r w:rsidRPr="0042458F">
        <w:rPr>
          <w:rFonts w:cstheme="minorHAnsi"/>
          <w:sz w:val="22"/>
          <w:szCs w:val="22"/>
        </w:rPr>
        <w:t xml:space="preserve"> involved in school or athletic </w:t>
      </w:r>
      <w:proofErr w:type="gramStart"/>
      <w:r w:rsidRPr="0042458F">
        <w:rPr>
          <w:rFonts w:cstheme="minorHAnsi"/>
          <w:sz w:val="22"/>
          <w:szCs w:val="22"/>
        </w:rPr>
        <w:t>program</w:t>
      </w:r>
      <w:proofErr w:type="gramEnd"/>
      <w:r w:rsidRPr="0042458F">
        <w:rPr>
          <w:rFonts w:cstheme="minorHAnsi"/>
          <w:sz w:val="22"/>
          <w:szCs w:val="22"/>
        </w:rPr>
        <w:t>). An Ethics Hearing will be held by the Officials Organization to address any concerns when raised.</w:t>
      </w:r>
    </w:p>
    <w:p w14:paraId="3B316ACE" w14:textId="77777777" w:rsidR="0042458F" w:rsidRPr="0042458F" w:rsidRDefault="0042458F" w:rsidP="00FF24F4">
      <w:pPr>
        <w:pStyle w:val="ListParagraph"/>
        <w:numPr>
          <w:ilvl w:val="0"/>
          <w:numId w:val="3"/>
        </w:numPr>
        <w:tabs>
          <w:tab w:val="left" w:pos="1260"/>
        </w:tabs>
        <w:spacing w:before="7" w:after="0" w:line="230" w:lineRule="auto"/>
        <w:ind w:right="365" w:hanging="461"/>
        <w:contextualSpacing w:val="0"/>
        <w:jc w:val="left"/>
        <w:rPr>
          <w:rFonts w:cstheme="minorHAnsi"/>
          <w:sz w:val="22"/>
          <w:szCs w:val="22"/>
        </w:rPr>
      </w:pPr>
      <w:r w:rsidRPr="0042458F">
        <w:rPr>
          <w:rFonts w:cstheme="minorHAnsi"/>
          <w:sz w:val="22"/>
          <w:szCs w:val="22"/>
        </w:rPr>
        <w:t>Officials</w:t>
      </w:r>
      <w:r w:rsidRPr="0042458F">
        <w:rPr>
          <w:rFonts w:cstheme="minorHAnsi"/>
          <w:spacing w:val="-4"/>
          <w:sz w:val="22"/>
          <w:szCs w:val="22"/>
        </w:rPr>
        <w:t xml:space="preserve"> </w:t>
      </w:r>
      <w:r w:rsidRPr="0042458F">
        <w:rPr>
          <w:rFonts w:cstheme="minorHAnsi"/>
          <w:sz w:val="22"/>
          <w:szCs w:val="22"/>
        </w:rPr>
        <w:t>must</w:t>
      </w:r>
      <w:r w:rsidRPr="0042458F">
        <w:rPr>
          <w:rFonts w:cstheme="minorHAnsi"/>
          <w:spacing w:val="-1"/>
          <w:sz w:val="22"/>
          <w:szCs w:val="22"/>
        </w:rPr>
        <w:t xml:space="preserve"> </w:t>
      </w:r>
      <w:r w:rsidRPr="0042458F">
        <w:rPr>
          <w:rFonts w:cstheme="minorHAnsi"/>
          <w:sz w:val="22"/>
          <w:szCs w:val="22"/>
        </w:rPr>
        <w:t>read</w:t>
      </w:r>
      <w:r w:rsidRPr="0042458F">
        <w:rPr>
          <w:rFonts w:cstheme="minorHAnsi"/>
          <w:spacing w:val="-3"/>
          <w:sz w:val="22"/>
          <w:szCs w:val="22"/>
        </w:rPr>
        <w:t xml:space="preserve"> </w:t>
      </w:r>
      <w:r w:rsidRPr="0042458F">
        <w:rPr>
          <w:rFonts w:cstheme="minorHAnsi"/>
          <w:sz w:val="22"/>
          <w:szCs w:val="22"/>
        </w:rPr>
        <w:t>the</w:t>
      </w:r>
      <w:r w:rsidRPr="0042458F">
        <w:rPr>
          <w:rFonts w:cstheme="minorHAnsi"/>
          <w:spacing w:val="-4"/>
          <w:sz w:val="22"/>
          <w:szCs w:val="22"/>
        </w:rPr>
        <w:t xml:space="preserve"> </w:t>
      </w:r>
      <w:r w:rsidRPr="0042458F">
        <w:rPr>
          <w:rFonts w:cstheme="minorHAnsi"/>
          <w:sz w:val="22"/>
          <w:szCs w:val="22"/>
        </w:rPr>
        <w:t>NYSPHSAA</w:t>
      </w:r>
      <w:r w:rsidRPr="0042458F">
        <w:rPr>
          <w:rFonts w:cstheme="minorHAnsi"/>
          <w:spacing w:val="-2"/>
          <w:sz w:val="22"/>
          <w:szCs w:val="22"/>
        </w:rPr>
        <w:t xml:space="preserve"> </w:t>
      </w:r>
      <w:r w:rsidRPr="0042458F">
        <w:rPr>
          <w:rFonts w:cstheme="minorHAnsi"/>
          <w:sz w:val="22"/>
          <w:szCs w:val="22"/>
        </w:rPr>
        <w:t>Sportsmanship</w:t>
      </w:r>
      <w:r w:rsidRPr="0042458F">
        <w:rPr>
          <w:rFonts w:cstheme="minorHAnsi"/>
          <w:spacing w:val="-3"/>
          <w:sz w:val="22"/>
          <w:szCs w:val="22"/>
        </w:rPr>
        <w:t xml:space="preserve"> </w:t>
      </w:r>
      <w:r w:rsidRPr="0042458F">
        <w:rPr>
          <w:rFonts w:cstheme="minorHAnsi"/>
          <w:sz w:val="22"/>
          <w:szCs w:val="22"/>
        </w:rPr>
        <w:t>pledge</w:t>
      </w:r>
      <w:r w:rsidRPr="0042458F">
        <w:rPr>
          <w:rFonts w:cstheme="minorHAnsi"/>
          <w:spacing w:val="-1"/>
          <w:sz w:val="22"/>
          <w:szCs w:val="22"/>
        </w:rPr>
        <w:t xml:space="preserve"> </w:t>
      </w:r>
      <w:r w:rsidRPr="0042458F">
        <w:rPr>
          <w:rFonts w:cstheme="minorHAnsi"/>
          <w:sz w:val="22"/>
          <w:szCs w:val="22"/>
        </w:rPr>
        <w:t>to</w:t>
      </w:r>
      <w:r w:rsidRPr="0042458F">
        <w:rPr>
          <w:rFonts w:cstheme="minorHAnsi"/>
          <w:spacing w:val="-3"/>
          <w:sz w:val="22"/>
          <w:szCs w:val="22"/>
        </w:rPr>
        <w:t xml:space="preserve"> </w:t>
      </w:r>
      <w:r w:rsidRPr="0042458F">
        <w:rPr>
          <w:rFonts w:cstheme="minorHAnsi"/>
          <w:sz w:val="22"/>
          <w:szCs w:val="22"/>
        </w:rPr>
        <w:t>all participating athletes and coaches</w:t>
      </w:r>
      <w:r w:rsidRPr="0042458F">
        <w:rPr>
          <w:rFonts w:cstheme="minorHAnsi"/>
          <w:spacing w:val="-2"/>
          <w:sz w:val="22"/>
          <w:szCs w:val="22"/>
        </w:rPr>
        <w:t xml:space="preserve"> </w:t>
      </w:r>
      <w:r w:rsidRPr="0042458F">
        <w:rPr>
          <w:rFonts w:cstheme="minorHAnsi"/>
          <w:sz w:val="22"/>
          <w:szCs w:val="22"/>
        </w:rPr>
        <w:t>prior</w:t>
      </w:r>
      <w:r w:rsidRPr="0042458F">
        <w:rPr>
          <w:rFonts w:cstheme="minorHAnsi"/>
          <w:spacing w:val="-4"/>
          <w:sz w:val="22"/>
          <w:szCs w:val="22"/>
        </w:rPr>
        <w:t xml:space="preserve"> </w:t>
      </w:r>
      <w:r w:rsidRPr="0042458F">
        <w:rPr>
          <w:rFonts w:cstheme="minorHAnsi"/>
          <w:sz w:val="22"/>
          <w:szCs w:val="22"/>
        </w:rPr>
        <w:t>to the start of all contests. This applies to every level of competition.</w:t>
      </w:r>
    </w:p>
    <w:p w14:paraId="37B067BA" w14:textId="77777777" w:rsidR="0042458F" w:rsidRPr="0042458F" w:rsidRDefault="0042458F" w:rsidP="00FF24F4">
      <w:pPr>
        <w:pStyle w:val="ListParagraph"/>
        <w:numPr>
          <w:ilvl w:val="0"/>
          <w:numId w:val="3"/>
        </w:numPr>
        <w:tabs>
          <w:tab w:val="left" w:pos="1260"/>
        </w:tabs>
        <w:spacing w:before="16" w:after="0" w:line="252" w:lineRule="auto"/>
        <w:ind w:right="286" w:hanging="461"/>
        <w:contextualSpacing w:val="0"/>
        <w:jc w:val="left"/>
        <w:rPr>
          <w:rFonts w:cstheme="minorHAnsi"/>
          <w:sz w:val="22"/>
          <w:szCs w:val="22"/>
        </w:rPr>
      </w:pPr>
      <w:r w:rsidRPr="0042458F">
        <w:rPr>
          <w:rFonts w:cstheme="minorHAnsi"/>
          <w:sz w:val="22"/>
          <w:szCs w:val="22"/>
        </w:rPr>
        <w:t>Officials</w:t>
      </w:r>
      <w:r w:rsidRPr="0042458F">
        <w:rPr>
          <w:rFonts w:cstheme="minorHAnsi"/>
          <w:spacing w:val="-4"/>
          <w:sz w:val="22"/>
          <w:szCs w:val="22"/>
        </w:rPr>
        <w:t xml:space="preserve"> </w:t>
      </w:r>
      <w:r w:rsidRPr="0042458F">
        <w:rPr>
          <w:rFonts w:cstheme="minorHAnsi"/>
          <w:sz w:val="22"/>
          <w:szCs w:val="22"/>
        </w:rPr>
        <w:t>must</w:t>
      </w:r>
      <w:r w:rsidRPr="0042458F">
        <w:rPr>
          <w:rFonts w:cstheme="minorHAnsi"/>
          <w:spacing w:val="-1"/>
          <w:sz w:val="22"/>
          <w:szCs w:val="22"/>
        </w:rPr>
        <w:t xml:space="preserve"> </w:t>
      </w:r>
      <w:r w:rsidRPr="0042458F">
        <w:rPr>
          <w:rFonts w:cstheme="minorHAnsi"/>
          <w:sz w:val="22"/>
          <w:szCs w:val="22"/>
        </w:rPr>
        <w:t>report</w:t>
      </w:r>
      <w:r w:rsidRPr="0042458F">
        <w:rPr>
          <w:rFonts w:cstheme="minorHAnsi"/>
          <w:spacing w:val="-1"/>
          <w:sz w:val="22"/>
          <w:szCs w:val="22"/>
        </w:rPr>
        <w:t xml:space="preserve"> </w:t>
      </w:r>
      <w:r w:rsidRPr="0042458F">
        <w:rPr>
          <w:rFonts w:cstheme="minorHAnsi"/>
          <w:sz w:val="22"/>
          <w:szCs w:val="22"/>
        </w:rPr>
        <w:t>to</w:t>
      </w:r>
      <w:r w:rsidRPr="0042458F">
        <w:rPr>
          <w:rFonts w:cstheme="minorHAnsi"/>
          <w:spacing w:val="-1"/>
          <w:sz w:val="22"/>
          <w:szCs w:val="22"/>
        </w:rPr>
        <w:t xml:space="preserve"> </w:t>
      </w:r>
      <w:r w:rsidRPr="0042458F">
        <w:rPr>
          <w:rFonts w:cstheme="minorHAnsi"/>
          <w:sz w:val="22"/>
          <w:szCs w:val="22"/>
        </w:rPr>
        <w:t>the</w:t>
      </w:r>
      <w:r w:rsidRPr="0042458F">
        <w:rPr>
          <w:rFonts w:cstheme="minorHAnsi"/>
          <w:spacing w:val="-4"/>
          <w:sz w:val="22"/>
          <w:szCs w:val="22"/>
        </w:rPr>
        <w:t xml:space="preserve"> </w:t>
      </w:r>
      <w:r w:rsidRPr="0042458F">
        <w:rPr>
          <w:rFonts w:cstheme="minorHAnsi"/>
          <w:sz w:val="22"/>
          <w:szCs w:val="22"/>
        </w:rPr>
        <w:t>athletic</w:t>
      </w:r>
      <w:r w:rsidRPr="0042458F">
        <w:rPr>
          <w:rFonts w:cstheme="minorHAnsi"/>
          <w:spacing w:val="-4"/>
          <w:sz w:val="22"/>
          <w:szCs w:val="22"/>
        </w:rPr>
        <w:t xml:space="preserve"> </w:t>
      </w:r>
      <w:r w:rsidRPr="0042458F">
        <w:rPr>
          <w:rFonts w:cstheme="minorHAnsi"/>
          <w:sz w:val="22"/>
          <w:szCs w:val="22"/>
        </w:rPr>
        <w:t>director/home</w:t>
      </w:r>
      <w:r w:rsidRPr="0042458F">
        <w:rPr>
          <w:rFonts w:cstheme="minorHAnsi"/>
          <w:spacing w:val="-4"/>
          <w:sz w:val="22"/>
          <w:szCs w:val="22"/>
        </w:rPr>
        <w:t xml:space="preserve"> </w:t>
      </w:r>
      <w:r w:rsidRPr="0042458F">
        <w:rPr>
          <w:rFonts w:cstheme="minorHAnsi"/>
          <w:sz w:val="22"/>
          <w:szCs w:val="22"/>
        </w:rPr>
        <w:t>management,</w:t>
      </w:r>
      <w:r w:rsidRPr="0042458F">
        <w:rPr>
          <w:rFonts w:cstheme="minorHAnsi"/>
          <w:spacing w:val="-4"/>
          <w:sz w:val="22"/>
          <w:szCs w:val="22"/>
        </w:rPr>
        <w:t xml:space="preserve"> </w:t>
      </w:r>
      <w:r w:rsidRPr="0042458F">
        <w:rPr>
          <w:rFonts w:cstheme="minorHAnsi"/>
          <w:sz w:val="22"/>
          <w:szCs w:val="22"/>
        </w:rPr>
        <w:t>or</w:t>
      </w:r>
      <w:r w:rsidRPr="0042458F">
        <w:rPr>
          <w:rFonts w:cstheme="minorHAnsi"/>
          <w:spacing w:val="-2"/>
          <w:sz w:val="22"/>
          <w:szCs w:val="22"/>
        </w:rPr>
        <w:t xml:space="preserve"> </w:t>
      </w:r>
      <w:r w:rsidRPr="0042458F">
        <w:rPr>
          <w:rFonts w:cstheme="minorHAnsi"/>
          <w:sz w:val="22"/>
          <w:szCs w:val="22"/>
        </w:rPr>
        <w:t>the</w:t>
      </w:r>
      <w:r w:rsidRPr="0042458F">
        <w:rPr>
          <w:rFonts w:cstheme="minorHAnsi"/>
          <w:spacing w:val="-4"/>
          <w:sz w:val="22"/>
          <w:szCs w:val="22"/>
        </w:rPr>
        <w:t xml:space="preserve"> </w:t>
      </w:r>
      <w:r w:rsidRPr="0042458F">
        <w:rPr>
          <w:rFonts w:cstheme="minorHAnsi"/>
          <w:sz w:val="22"/>
          <w:szCs w:val="22"/>
        </w:rPr>
        <w:t>coach</w:t>
      </w:r>
      <w:r w:rsidRPr="0042458F">
        <w:rPr>
          <w:rFonts w:cstheme="minorHAnsi"/>
          <w:spacing w:val="-3"/>
          <w:sz w:val="22"/>
          <w:szCs w:val="22"/>
        </w:rPr>
        <w:t xml:space="preserve"> </w:t>
      </w:r>
      <w:r w:rsidRPr="0042458F">
        <w:rPr>
          <w:rFonts w:cstheme="minorHAnsi"/>
          <w:sz w:val="22"/>
          <w:szCs w:val="22"/>
        </w:rPr>
        <w:t>upon</w:t>
      </w:r>
      <w:r w:rsidRPr="0042458F">
        <w:rPr>
          <w:rFonts w:cstheme="minorHAnsi"/>
          <w:spacing w:val="-3"/>
          <w:sz w:val="22"/>
          <w:szCs w:val="22"/>
        </w:rPr>
        <w:t xml:space="preserve"> </w:t>
      </w:r>
      <w:r w:rsidRPr="0042458F">
        <w:rPr>
          <w:rFonts w:cstheme="minorHAnsi"/>
          <w:sz w:val="22"/>
          <w:szCs w:val="22"/>
        </w:rPr>
        <w:t>arrival</w:t>
      </w:r>
      <w:r w:rsidRPr="0042458F">
        <w:rPr>
          <w:rFonts w:cstheme="minorHAnsi"/>
          <w:spacing w:val="-2"/>
          <w:sz w:val="22"/>
          <w:szCs w:val="22"/>
        </w:rPr>
        <w:t xml:space="preserve"> </w:t>
      </w:r>
      <w:r w:rsidRPr="0042458F">
        <w:rPr>
          <w:rFonts w:cstheme="minorHAnsi"/>
          <w:sz w:val="22"/>
          <w:szCs w:val="22"/>
        </w:rPr>
        <w:t>to</w:t>
      </w:r>
      <w:r w:rsidRPr="0042458F">
        <w:rPr>
          <w:rFonts w:cstheme="minorHAnsi"/>
          <w:spacing w:val="-1"/>
          <w:sz w:val="22"/>
          <w:szCs w:val="22"/>
        </w:rPr>
        <w:t xml:space="preserve"> </w:t>
      </w:r>
      <w:r w:rsidRPr="0042458F">
        <w:rPr>
          <w:rFonts w:cstheme="minorHAnsi"/>
          <w:sz w:val="22"/>
          <w:szCs w:val="22"/>
        </w:rPr>
        <w:t>the contest and submit proof of identity if required by school.</w:t>
      </w:r>
    </w:p>
    <w:p w14:paraId="554C7246" w14:textId="77777777" w:rsidR="0042458F" w:rsidRPr="0042458F" w:rsidRDefault="0042458F" w:rsidP="00FF24F4">
      <w:pPr>
        <w:pStyle w:val="ListParagraph"/>
        <w:numPr>
          <w:ilvl w:val="0"/>
          <w:numId w:val="3"/>
        </w:numPr>
        <w:tabs>
          <w:tab w:val="left" w:pos="1260"/>
          <w:tab w:val="left" w:pos="1350"/>
        </w:tabs>
        <w:spacing w:before="16" w:after="0" w:line="252" w:lineRule="auto"/>
        <w:ind w:right="286" w:hanging="461"/>
        <w:contextualSpacing w:val="0"/>
        <w:jc w:val="left"/>
        <w:rPr>
          <w:rFonts w:cstheme="minorHAnsi"/>
          <w:sz w:val="22"/>
          <w:szCs w:val="22"/>
        </w:rPr>
      </w:pPr>
      <w:r w:rsidRPr="0042458F">
        <w:rPr>
          <w:sz w:val="22"/>
          <w:szCs w:val="22"/>
        </w:rPr>
        <w:t xml:space="preserve">Officials’ associations will aggressively recruit new </w:t>
      </w:r>
      <w:proofErr w:type="gramStart"/>
      <w:r w:rsidRPr="0042458F">
        <w:rPr>
          <w:sz w:val="22"/>
          <w:szCs w:val="22"/>
        </w:rPr>
        <w:t>officials</w:t>
      </w:r>
      <w:proofErr w:type="gramEnd"/>
      <w:r w:rsidRPr="0042458F">
        <w:rPr>
          <w:sz w:val="22"/>
          <w:szCs w:val="22"/>
        </w:rPr>
        <w:t xml:space="preserve"> especially in </w:t>
      </w:r>
      <w:proofErr w:type="gramStart"/>
      <w:r w:rsidRPr="0042458F">
        <w:rPr>
          <w:sz w:val="22"/>
          <w:szCs w:val="22"/>
        </w:rPr>
        <w:t>the sports</w:t>
      </w:r>
      <w:proofErr w:type="gramEnd"/>
      <w:r w:rsidRPr="0042458F">
        <w:rPr>
          <w:sz w:val="22"/>
          <w:szCs w:val="22"/>
        </w:rPr>
        <w:t xml:space="preserve"> where the number of officials or availability is insufficient to cover the varsity schedule with a full complement of varsity level officials. An agreed upon number of new officials and those officials remaining active for assignments will be decided in the post season meeting. Failure to meet those agreed number of officials active to work the following season will result in the percentage increase in post season fees being denied for out bracket games. Associations must offer new officials’ clinics each school year (in person or virtual) and have all clinic information posted on the Section VIII website link 90 days prior to the start of the sport season. Officials must provide </w:t>
      </w:r>
      <w:r w:rsidRPr="0042458F">
        <w:rPr>
          <w:sz w:val="22"/>
          <w:szCs w:val="22"/>
        </w:rPr>
        <w:lastRenderedPageBreak/>
        <w:t xml:space="preserve">the Office of the Executive Director with all relevant information on how to join their association. This includes but is not limited to dues, fees, costs of equipment, and timeline. Officials’ organizations will provide an adequate number of certified officials to cover all levels of competition with the full complement of officials certified at the appropriate level. If an officials’ organization fails to provide the newly determined number of officials in the post season meeting, to the office of the ED, a freeze in pay rates per contract may result. </w:t>
      </w:r>
    </w:p>
    <w:p w14:paraId="4224D557" w14:textId="3B350D12" w:rsidR="0042458F" w:rsidRPr="0042458F" w:rsidRDefault="00FF24F4" w:rsidP="00FF24F4">
      <w:pPr>
        <w:pStyle w:val="ListParagraph"/>
        <w:numPr>
          <w:ilvl w:val="0"/>
          <w:numId w:val="3"/>
        </w:numPr>
        <w:tabs>
          <w:tab w:val="left" w:pos="1260"/>
        </w:tabs>
        <w:spacing w:before="16" w:after="0" w:line="252" w:lineRule="auto"/>
        <w:ind w:right="286" w:hanging="461"/>
        <w:contextualSpacing w:val="0"/>
        <w:jc w:val="left"/>
        <w:rPr>
          <w:rFonts w:cstheme="minorHAnsi"/>
          <w:sz w:val="22"/>
          <w:szCs w:val="22"/>
        </w:rPr>
      </w:pPr>
      <w:r w:rsidRPr="0042458F">
        <w:rPr>
          <w:sz w:val="22"/>
          <w:szCs w:val="22"/>
        </w:rPr>
        <w:t>Officials’</w:t>
      </w:r>
      <w:r w:rsidR="0042458F" w:rsidRPr="0042458F">
        <w:rPr>
          <w:sz w:val="22"/>
          <w:szCs w:val="22"/>
        </w:rPr>
        <w:t xml:space="preserve"> associations are responsible for the training of their members in the Section VIII assignment platform.</w:t>
      </w:r>
    </w:p>
    <w:p w14:paraId="1EB3A069" w14:textId="77777777" w:rsidR="0042458F" w:rsidRPr="0042458F" w:rsidRDefault="0042458F" w:rsidP="00FF24F4">
      <w:pPr>
        <w:pStyle w:val="ListParagraph"/>
        <w:numPr>
          <w:ilvl w:val="0"/>
          <w:numId w:val="3"/>
        </w:numPr>
        <w:tabs>
          <w:tab w:val="left" w:pos="1260"/>
        </w:tabs>
        <w:spacing w:before="16" w:after="0" w:line="252" w:lineRule="auto"/>
        <w:ind w:right="286" w:hanging="461"/>
        <w:contextualSpacing w:val="0"/>
        <w:jc w:val="left"/>
        <w:rPr>
          <w:rFonts w:cstheme="minorHAnsi"/>
          <w:sz w:val="22"/>
          <w:szCs w:val="22"/>
        </w:rPr>
      </w:pPr>
      <w:r w:rsidRPr="0042458F">
        <w:rPr>
          <w:sz w:val="22"/>
          <w:szCs w:val="22"/>
        </w:rPr>
        <w:t>All officials’ associations are required to use the DASA training PowerPoint for officials at their pre- season meeting. The association must provide the Office of the Executive Director with the name of the person training the officials in DASA as well as the minutes of the meeting this training took place.</w:t>
      </w:r>
    </w:p>
    <w:p w14:paraId="2A24D166" w14:textId="77777777" w:rsidR="0042458F" w:rsidRPr="0042458F" w:rsidRDefault="0042458F" w:rsidP="00FF24F4">
      <w:pPr>
        <w:pStyle w:val="ListParagraph"/>
        <w:numPr>
          <w:ilvl w:val="0"/>
          <w:numId w:val="3"/>
        </w:numPr>
        <w:tabs>
          <w:tab w:val="left" w:pos="1271"/>
          <w:tab w:val="left" w:pos="1350"/>
        </w:tabs>
        <w:spacing w:before="16" w:after="0" w:line="252" w:lineRule="auto"/>
        <w:ind w:right="286" w:hanging="461"/>
        <w:contextualSpacing w:val="0"/>
        <w:jc w:val="left"/>
        <w:rPr>
          <w:rFonts w:cstheme="minorHAnsi"/>
          <w:sz w:val="22"/>
          <w:szCs w:val="22"/>
        </w:rPr>
      </w:pPr>
      <w:r w:rsidRPr="0042458F">
        <w:rPr>
          <w:sz w:val="22"/>
          <w:szCs w:val="22"/>
        </w:rPr>
        <w:t xml:space="preserve">It is the goal of the Office of the ED, the Superintendent’s Board, the OCC, and each officials’ association, to have properly certified officials, in sufficient quantity to cover every game assignment, at the time and or location identified by individual schools. These officials should be certified by the respective official’s association at each level: varsity, junior varsity, and middle school, as to avoid having "lower level” officials working games for which they are not certified. If an official association fails to provide sufficient, properly certified officials in accordance with the Section VIII Officials contract, they will receive notification of the deficiency. This deficiency notice may include but is not limited to evidence of canceled games, games that were moved (date or location) based on insufficient officials, games with less than a full complement of officials, and games played with officials not certified at the appropriate level. Upon receipt of the notification, the official’s association will “have to inform the Office of the Executive Director their recruitment plan”. </w:t>
      </w:r>
    </w:p>
    <w:p w14:paraId="3847C6BE" w14:textId="77777777" w:rsidR="0042458F" w:rsidRPr="0042458F" w:rsidRDefault="0042458F" w:rsidP="00FF24F4">
      <w:pPr>
        <w:pStyle w:val="ListParagraph"/>
        <w:numPr>
          <w:ilvl w:val="0"/>
          <w:numId w:val="3"/>
        </w:numPr>
        <w:tabs>
          <w:tab w:val="left" w:pos="1207"/>
          <w:tab w:val="left" w:pos="1271"/>
        </w:tabs>
        <w:spacing w:before="16" w:after="0" w:line="252" w:lineRule="auto"/>
        <w:ind w:right="286" w:hanging="461"/>
        <w:contextualSpacing w:val="0"/>
        <w:jc w:val="left"/>
        <w:rPr>
          <w:rFonts w:cstheme="minorHAnsi"/>
          <w:sz w:val="22"/>
          <w:szCs w:val="22"/>
        </w:rPr>
      </w:pPr>
      <w:r w:rsidRPr="0042458F">
        <w:rPr>
          <w:sz w:val="22"/>
          <w:szCs w:val="22"/>
        </w:rPr>
        <w:t>Forms and Resources - all forms and program resources are located on the Section VIII website and assigning platform.</w:t>
      </w:r>
    </w:p>
    <w:p w14:paraId="49FF985E" w14:textId="77777777" w:rsidR="0042458F" w:rsidRPr="0042458F" w:rsidRDefault="0042458F" w:rsidP="0042458F">
      <w:pPr>
        <w:pStyle w:val="ListParagraph"/>
        <w:numPr>
          <w:ilvl w:val="1"/>
          <w:numId w:val="3"/>
        </w:numPr>
        <w:tabs>
          <w:tab w:val="left" w:pos="1207"/>
          <w:tab w:val="left" w:pos="1271"/>
        </w:tabs>
        <w:spacing w:before="16" w:after="0" w:line="252" w:lineRule="auto"/>
        <w:ind w:right="286"/>
        <w:contextualSpacing w:val="0"/>
        <w:rPr>
          <w:rFonts w:cstheme="minorHAnsi"/>
          <w:sz w:val="22"/>
          <w:szCs w:val="22"/>
        </w:rPr>
      </w:pPr>
      <w:r w:rsidRPr="0042458F">
        <w:rPr>
          <w:sz w:val="22"/>
          <w:szCs w:val="22"/>
        </w:rPr>
        <w:t>Officials Incentive Plan- Designed to encourage current sport officials to become certified in another sport in another season. This is to enable Section VIII to assign the full complement of officials on every game, at every level. Section VIII will reimburse an official for the cost of the class (up to a maximum of $200.00) if the official works the required number of games in the subsequent season.</w:t>
      </w:r>
    </w:p>
    <w:p w14:paraId="56DAD21A" w14:textId="2A1C015F" w:rsidR="0042458F" w:rsidRPr="0042458F" w:rsidRDefault="0042458F" w:rsidP="0042458F">
      <w:pPr>
        <w:pStyle w:val="ListParagraph"/>
        <w:numPr>
          <w:ilvl w:val="1"/>
          <w:numId w:val="3"/>
        </w:numPr>
        <w:tabs>
          <w:tab w:val="left" w:pos="457"/>
          <w:tab w:val="left" w:pos="459"/>
        </w:tabs>
        <w:spacing w:after="0" w:line="268" w:lineRule="auto"/>
        <w:ind w:right="1107"/>
        <w:contextualSpacing w:val="0"/>
        <w:rPr>
          <w:sz w:val="22"/>
          <w:szCs w:val="22"/>
        </w:rPr>
      </w:pPr>
      <w:r w:rsidRPr="0042458F">
        <w:rPr>
          <w:sz w:val="22"/>
          <w:szCs w:val="22"/>
        </w:rPr>
        <w:t>Officials Recruitment Incentive Plan- Designed to encourage current officials to recruit new officials to various officials’ groups in Section VIII. Section VIII will pay any current official a fee of $100.00 to recruit a new official. Fee will be paid once the recruiting official submits the form and the new official works the required amount of games. Officials are limited to five (5) recruitment incentive officials per year.</w:t>
      </w:r>
    </w:p>
    <w:p w14:paraId="37B1B9E1" w14:textId="77777777" w:rsidR="0042458F" w:rsidRPr="0042458F" w:rsidRDefault="0042458F" w:rsidP="0042458F">
      <w:pPr>
        <w:pStyle w:val="ListParagraph"/>
        <w:numPr>
          <w:ilvl w:val="1"/>
          <w:numId w:val="3"/>
        </w:numPr>
        <w:tabs>
          <w:tab w:val="left" w:pos="457"/>
          <w:tab w:val="left" w:pos="459"/>
        </w:tabs>
        <w:spacing w:after="0" w:line="268" w:lineRule="auto"/>
        <w:ind w:right="1107"/>
        <w:contextualSpacing w:val="0"/>
        <w:rPr>
          <w:sz w:val="22"/>
          <w:szCs w:val="22"/>
        </w:rPr>
      </w:pPr>
      <w:r w:rsidRPr="0042458F">
        <w:rPr>
          <w:sz w:val="22"/>
          <w:szCs w:val="22"/>
        </w:rPr>
        <w:t>Observation Program- Officials Associations will be able to file paperwork with Section VIII to observe members of their association. This is for learning and professional growth purposes only and will be paid $50.00 per observation. Each association will be limited to $1,500.00 per year in observations. Each association must create their own observation form and submit that to the Office of the Executive Director for payment.</w:t>
      </w:r>
    </w:p>
    <w:p w14:paraId="0F8EF2ED" w14:textId="77777777" w:rsidR="0042458F" w:rsidRDefault="0042458F" w:rsidP="0042458F">
      <w:pPr>
        <w:tabs>
          <w:tab w:val="left" w:pos="457"/>
          <w:tab w:val="left" w:pos="459"/>
        </w:tabs>
        <w:spacing w:after="0" w:line="268" w:lineRule="auto"/>
        <w:ind w:right="1107"/>
      </w:pPr>
    </w:p>
    <w:p w14:paraId="744ED832" w14:textId="77777777" w:rsidR="0042458F" w:rsidRPr="0042458F" w:rsidRDefault="0042458F" w:rsidP="0042458F">
      <w:pPr>
        <w:tabs>
          <w:tab w:val="left" w:pos="457"/>
          <w:tab w:val="left" w:pos="459"/>
        </w:tabs>
        <w:spacing w:after="0" w:line="268" w:lineRule="auto"/>
        <w:ind w:right="1107"/>
        <w:rPr>
          <w:rFonts w:cstheme="minorHAnsi"/>
          <w:sz w:val="22"/>
          <w:szCs w:val="22"/>
        </w:rPr>
      </w:pPr>
    </w:p>
    <w:p w14:paraId="0FC8FD1D" w14:textId="77777777" w:rsidR="0042458F" w:rsidRPr="0042458F" w:rsidRDefault="0042458F" w:rsidP="0042458F">
      <w:pPr>
        <w:pStyle w:val="Heading2"/>
        <w:spacing w:before="33" w:line="265" w:lineRule="exact"/>
        <w:ind w:firstLine="519"/>
        <w:rPr>
          <w:rFonts w:asciiTheme="minorHAnsi" w:hAnsiTheme="minorHAnsi" w:cstheme="minorHAnsi"/>
          <w:b/>
          <w:bCs/>
          <w:color w:val="auto"/>
          <w:sz w:val="22"/>
          <w:szCs w:val="22"/>
          <w:u w:val="single"/>
        </w:rPr>
      </w:pPr>
      <w:r w:rsidRPr="0042458F">
        <w:rPr>
          <w:rFonts w:asciiTheme="minorHAnsi" w:hAnsiTheme="minorHAnsi" w:cstheme="minorHAnsi"/>
          <w:b/>
          <w:bCs/>
          <w:color w:val="auto"/>
          <w:sz w:val="22"/>
          <w:szCs w:val="22"/>
          <w:u w:val="single"/>
        </w:rPr>
        <w:lastRenderedPageBreak/>
        <w:t>Section</w:t>
      </w:r>
      <w:r w:rsidRPr="0042458F">
        <w:rPr>
          <w:rFonts w:asciiTheme="minorHAnsi" w:hAnsiTheme="minorHAnsi" w:cstheme="minorHAnsi"/>
          <w:b/>
          <w:bCs/>
          <w:color w:val="auto"/>
          <w:spacing w:val="-4"/>
          <w:sz w:val="22"/>
          <w:szCs w:val="22"/>
          <w:u w:val="single"/>
        </w:rPr>
        <w:t xml:space="preserve"> </w:t>
      </w:r>
      <w:r w:rsidRPr="0042458F">
        <w:rPr>
          <w:rFonts w:asciiTheme="minorHAnsi" w:hAnsiTheme="minorHAnsi" w:cstheme="minorHAnsi"/>
          <w:b/>
          <w:bCs/>
          <w:color w:val="auto"/>
          <w:sz w:val="22"/>
          <w:szCs w:val="22"/>
          <w:u w:val="single"/>
        </w:rPr>
        <w:t>B</w:t>
      </w:r>
      <w:r w:rsidRPr="0042458F">
        <w:rPr>
          <w:rFonts w:asciiTheme="minorHAnsi" w:hAnsiTheme="minorHAnsi" w:cstheme="minorHAnsi"/>
          <w:b/>
          <w:bCs/>
          <w:color w:val="auto"/>
          <w:spacing w:val="-4"/>
          <w:sz w:val="22"/>
          <w:szCs w:val="22"/>
          <w:u w:val="single"/>
        </w:rPr>
        <w:t xml:space="preserve"> </w:t>
      </w:r>
      <w:r w:rsidRPr="0042458F">
        <w:rPr>
          <w:rFonts w:asciiTheme="minorHAnsi" w:hAnsiTheme="minorHAnsi" w:cstheme="minorHAnsi"/>
          <w:b/>
          <w:bCs/>
          <w:color w:val="auto"/>
          <w:sz w:val="22"/>
          <w:szCs w:val="22"/>
          <w:u w:val="single"/>
        </w:rPr>
        <w:t>-</w:t>
      </w:r>
      <w:r w:rsidRPr="0042458F">
        <w:rPr>
          <w:rFonts w:asciiTheme="minorHAnsi" w:hAnsiTheme="minorHAnsi" w:cstheme="minorHAnsi"/>
          <w:b/>
          <w:bCs/>
          <w:color w:val="auto"/>
          <w:spacing w:val="-3"/>
          <w:sz w:val="22"/>
          <w:szCs w:val="22"/>
          <w:u w:val="single"/>
        </w:rPr>
        <w:t xml:space="preserve"> </w:t>
      </w:r>
      <w:r w:rsidRPr="0042458F">
        <w:rPr>
          <w:rFonts w:asciiTheme="minorHAnsi" w:hAnsiTheme="minorHAnsi" w:cstheme="minorHAnsi"/>
          <w:b/>
          <w:bCs/>
          <w:color w:val="auto"/>
          <w:sz w:val="22"/>
          <w:szCs w:val="22"/>
          <w:u w:val="single"/>
        </w:rPr>
        <w:t>Rating</w:t>
      </w:r>
      <w:r w:rsidRPr="0042458F">
        <w:rPr>
          <w:rFonts w:asciiTheme="minorHAnsi" w:hAnsiTheme="minorHAnsi" w:cstheme="minorHAnsi"/>
          <w:b/>
          <w:bCs/>
          <w:color w:val="auto"/>
          <w:spacing w:val="-2"/>
          <w:sz w:val="22"/>
          <w:szCs w:val="22"/>
          <w:u w:val="single"/>
        </w:rPr>
        <w:t xml:space="preserve"> </w:t>
      </w:r>
      <w:r w:rsidRPr="0042458F">
        <w:rPr>
          <w:rFonts w:asciiTheme="minorHAnsi" w:hAnsiTheme="minorHAnsi" w:cstheme="minorHAnsi"/>
          <w:b/>
          <w:bCs/>
          <w:color w:val="auto"/>
          <w:sz w:val="22"/>
          <w:szCs w:val="22"/>
          <w:u w:val="single"/>
        </w:rPr>
        <w:t>and</w:t>
      </w:r>
      <w:r w:rsidRPr="0042458F">
        <w:rPr>
          <w:rFonts w:asciiTheme="minorHAnsi" w:hAnsiTheme="minorHAnsi" w:cstheme="minorHAnsi"/>
          <w:b/>
          <w:bCs/>
          <w:color w:val="auto"/>
          <w:spacing w:val="-4"/>
          <w:sz w:val="22"/>
          <w:szCs w:val="22"/>
          <w:u w:val="single"/>
        </w:rPr>
        <w:t xml:space="preserve"> </w:t>
      </w:r>
      <w:r w:rsidRPr="0042458F">
        <w:rPr>
          <w:rFonts w:asciiTheme="minorHAnsi" w:hAnsiTheme="minorHAnsi" w:cstheme="minorHAnsi"/>
          <w:b/>
          <w:bCs/>
          <w:color w:val="auto"/>
          <w:sz w:val="22"/>
          <w:szCs w:val="22"/>
          <w:u w:val="single"/>
        </w:rPr>
        <w:t>Ranking</w:t>
      </w:r>
      <w:r w:rsidRPr="0042458F">
        <w:rPr>
          <w:rFonts w:asciiTheme="minorHAnsi" w:hAnsiTheme="minorHAnsi" w:cstheme="minorHAnsi"/>
          <w:b/>
          <w:bCs/>
          <w:color w:val="auto"/>
          <w:spacing w:val="-2"/>
          <w:sz w:val="22"/>
          <w:szCs w:val="22"/>
          <w:u w:val="single"/>
        </w:rPr>
        <w:t xml:space="preserve"> Procedures</w:t>
      </w:r>
    </w:p>
    <w:p w14:paraId="2CA2FA42" w14:textId="77777777" w:rsidR="0042458F" w:rsidRPr="0042458F" w:rsidRDefault="0042458F" w:rsidP="0042458F">
      <w:pPr>
        <w:pStyle w:val="BodyText"/>
        <w:ind w:left="519" w:right="409"/>
        <w:rPr>
          <w:rFonts w:asciiTheme="minorHAnsi" w:hAnsiTheme="minorHAnsi" w:cstheme="minorHAnsi"/>
        </w:rPr>
      </w:pPr>
      <w:r w:rsidRPr="0042458F">
        <w:rPr>
          <w:rFonts w:asciiTheme="minorHAnsi" w:hAnsiTheme="minorHAnsi" w:cstheme="minorHAnsi"/>
        </w:rPr>
        <w:t>The Section</w:t>
      </w:r>
      <w:r w:rsidRPr="0042458F">
        <w:rPr>
          <w:rFonts w:asciiTheme="minorHAnsi" w:hAnsiTheme="minorHAnsi" w:cstheme="minorHAnsi"/>
          <w:spacing w:val="-1"/>
        </w:rPr>
        <w:t xml:space="preserve"> </w:t>
      </w:r>
      <w:r w:rsidRPr="0042458F">
        <w:rPr>
          <w:rFonts w:asciiTheme="minorHAnsi" w:hAnsiTheme="minorHAnsi" w:cstheme="minorHAnsi"/>
        </w:rPr>
        <w:t>VIII AC</w:t>
      </w:r>
      <w:r w:rsidRPr="0042458F">
        <w:rPr>
          <w:rFonts w:asciiTheme="minorHAnsi" w:hAnsiTheme="minorHAnsi" w:cstheme="minorHAnsi"/>
          <w:spacing w:val="-2"/>
        </w:rPr>
        <w:t xml:space="preserve"> </w:t>
      </w:r>
      <w:r w:rsidRPr="0042458F">
        <w:rPr>
          <w:rFonts w:asciiTheme="minorHAnsi" w:hAnsiTheme="minorHAnsi" w:cstheme="minorHAnsi"/>
        </w:rPr>
        <w:t>will establish</w:t>
      </w:r>
      <w:r w:rsidRPr="0042458F">
        <w:rPr>
          <w:rFonts w:asciiTheme="minorHAnsi" w:hAnsiTheme="minorHAnsi" w:cstheme="minorHAnsi"/>
          <w:spacing w:val="-1"/>
        </w:rPr>
        <w:t xml:space="preserve"> </w:t>
      </w:r>
      <w:r w:rsidRPr="0042458F">
        <w:rPr>
          <w:rFonts w:asciiTheme="minorHAnsi" w:hAnsiTheme="minorHAnsi" w:cstheme="minorHAnsi"/>
        </w:rPr>
        <w:t>and</w:t>
      </w:r>
      <w:r w:rsidRPr="0042458F">
        <w:rPr>
          <w:rFonts w:asciiTheme="minorHAnsi" w:hAnsiTheme="minorHAnsi" w:cstheme="minorHAnsi"/>
          <w:spacing w:val="-1"/>
        </w:rPr>
        <w:t xml:space="preserve"> </w:t>
      </w:r>
      <w:r w:rsidRPr="0042458F">
        <w:rPr>
          <w:rFonts w:asciiTheme="minorHAnsi" w:hAnsiTheme="minorHAnsi" w:cstheme="minorHAnsi"/>
        </w:rPr>
        <w:t>maintain</w:t>
      </w:r>
      <w:r w:rsidRPr="0042458F">
        <w:rPr>
          <w:rFonts w:asciiTheme="minorHAnsi" w:hAnsiTheme="minorHAnsi" w:cstheme="minorHAnsi"/>
          <w:spacing w:val="-1"/>
        </w:rPr>
        <w:t xml:space="preserve"> </w:t>
      </w:r>
      <w:r w:rsidRPr="0042458F">
        <w:rPr>
          <w:rFonts w:asciiTheme="minorHAnsi" w:hAnsiTheme="minorHAnsi" w:cstheme="minorHAnsi"/>
        </w:rPr>
        <w:t>a</w:t>
      </w:r>
      <w:r w:rsidRPr="0042458F">
        <w:rPr>
          <w:rFonts w:asciiTheme="minorHAnsi" w:hAnsiTheme="minorHAnsi" w:cstheme="minorHAnsi"/>
          <w:spacing w:val="-2"/>
        </w:rPr>
        <w:t xml:space="preserve"> </w:t>
      </w:r>
      <w:r w:rsidRPr="0042458F">
        <w:rPr>
          <w:rFonts w:asciiTheme="minorHAnsi" w:hAnsiTheme="minorHAnsi" w:cstheme="minorHAnsi"/>
        </w:rPr>
        <w:t>joint</w:t>
      </w:r>
      <w:r w:rsidRPr="0042458F">
        <w:rPr>
          <w:rFonts w:asciiTheme="minorHAnsi" w:hAnsiTheme="minorHAnsi" w:cstheme="minorHAnsi"/>
          <w:spacing w:val="-4"/>
        </w:rPr>
        <w:t xml:space="preserve"> </w:t>
      </w:r>
      <w:r w:rsidRPr="0042458F">
        <w:rPr>
          <w:rFonts w:asciiTheme="minorHAnsi" w:hAnsiTheme="minorHAnsi" w:cstheme="minorHAnsi"/>
        </w:rPr>
        <w:t>committee to review and</w:t>
      </w:r>
      <w:r w:rsidRPr="0042458F">
        <w:rPr>
          <w:rFonts w:asciiTheme="minorHAnsi" w:hAnsiTheme="minorHAnsi" w:cstheme="minorHAnsi"/>
          <w:spacing w:val="-3"/>
        </w:rPr>
        <w:t xml:space="preserve"> </w:t>
      </w:r>
      <w:r w:rsidRPr="0042458F">
        <w:rPr>
          <w:rFonts w:asciiTheme="minorHAnsi" w:hAnsiTheme="minorHAnsi" w:cstheme="minorHAnsi"/>
        </w:rPr>
        <w:t>evaluate</w:t>
      </w:r>
      <w:r w:rsidRPr="0042458F">
        <w:rPr>
          <w:rFonts w:asciiTheme="minorHAnsi" w:hAnsiTheme="minorHAnsi" w:cstheme="minorHAnsi"/>
          <w:spacing w:val="-2"/>
        </w:rPr>
        <w:t xml:space="preserve"> </w:t>
      </w:r>
      <w:r w:rsidRPr="0042458F">
        <w:rPr>
          <w:rFonts w:asciiTheme="minorHAnsi" w:hAnsiTheme="minorHAnsi" w:cstheme="minorHAnsi"/>
        </w:rPr>
        <w:t>the approved system</w:t>
      </w:r>
      <w:r w:rsidRPr="0042458F">
        <w:rPr>
          <w:rFonts w:asciiTheme="minorHAnsi" w:hAnsiTheme="minorHAnsi" w:cstheme="minorHAnsi"/>
          <w:spacing w:val="-3"/>
        </w:rPr>
        <w:t xml:space="preserve"> </w:t>
      </w:r>
      <w:r w:rsidRPr="0042458F">
        <w:rPr>
          <w:rFonts w:asciiTheme="minorHAnsi" w:hAnsiTheme="minorHAnsi" w:cstheme="minorHAnsi"/>
        </w:rPr>
        <w:t>used</w:t>
      </w:r>
      <w:r w:rsidRPr="0042458F">
        <w:rPr>
          <w:rFonts w:asciiTheme="minorHAnsi" w:hAnsiTheme="minorHAnsi" w:cstheme="minorHAnsi"/>
          <w:spacing w:val="-3"/>
        </w:rPr>
        <w:t xml:space="preserve"> </w:t>
      </w:r>
      <w:r w:rsidRPr="0042458F">
        <w:rPr>
          <w:rFonts w:asciiTheme="minorHAnsi" w:hAnsiTheme="minorHAnsi" w:cstheme="minorHAnsi"/>
        </w:rPr>
        <w:t>for</w:t>
      </w:r>
      <w:r w:rsidRPr="0042458F">
        <w:rPr>
          <w:rFonts w:asciiTheme="minorHAnsi" w:hAnsiTheme="minorHAnsi" w:cstheme="minorHAnsi"/>
          <w:spacing w:val="-2"/>
        </w:rPr>
        <w:t xml:space="preserve"> </w:t>
      </w:r>
      <w:r w:rsidRPr="0042458F">
        <w:rPr>
          <w:rFonts w:asciiTheme="minorHAnsi" w:hAnsiTheme="minorHAnsi" w:cstheme="minorHAnsi"/>
        </w:rPr>
        <w:t>rating</w:t>
      </w:r>
      <w:r w:rsidRPr="0042458F">
        <w:rPr>
          <w:rFonts w:asciiTheme="minorHAnsi" w:hAnsiTheme="minorHAnsi" w:cstheme="minorHAnsi"/>
          <w:spacing w:val="-5"/>
        </w:rPr>
        <w:t xml:space="preserve"> </w:t>
      </w:r>
      <w:r w:rsidRPr="0042458F">
        <w:rPr>
          <w:rFonts w:asciiTheme="minorHAnsi" w:hAnsiTheme="minorHAnsi" w:cstheme="minorHAnsi"/>
        </w:rPr>
        <w:t>officials.</w:t>
      </w:r>
      <w:r w:rsidRPr="0042458F">
        <w:rPr>
          <w:rFonts w:asciiTheme="minorHAnsi" w:hAnsiTheme="minorHAnsi" w:cstheme="minorHAnsi"/>
          <w:spacing w:val="-2"/>
        </w:rPr>
        <w:t xml:space="preserve"> </w:t>
      </w:r>
      <w:r w:rsidRPr="0042458F">
        <w:rPr>
          <w:rFonts w:asciiTheme="minorHAnsi" w:hAnsiTheme="minorHAnsi" w:cstheme="minorHAnsi"/>
        </w:rPr>
        <w:t>This</w:t>
      </w:r>
      <w:r w:rsidRPr="0042458F">
        <w:rPr>
          <w:rFonts w:asciiTheme="minorHAnsi" w:hAnsiTheme="minorHAnsi" w:cstheme="minorHAnsi"/>
          <w:spacing w:val="-2"/>
        </w:rPr>
        <w:t xml:space="preserve"> </w:t>
      </w:r>
      <w:r w:rsidRPr="0042458F">
        <w:rPr>
          <w:rFonts w:asciiTheme="minorHAnsi" w:hAnsiTheme="minorHAnsi" w:cstheme="minorHAnsi"/>
        </w:rPr>
        <w:t>committee</w:t>
      </w:r>
      <w:r w:rsidRPr="0042458F">
        <w:rPr>
          <w:rFonts w:asciiTheme="minorHAnsi" w:hAnsiTheme="minorHAnsi" w:cstheme="minorHAnsi"/>
          <w:spacing w:val="-1"/>
        </w:rPr>
        <w:t xml:space="preserve"> </w:t>
      </w:r>
      <w:r w:rsidRPr="0042458F">
        <w:rPr>
          <w:rFonts w:asciiTheme="minorHAnsi" w:hAnsiTheme="minorHAnsi" w:cstheme="minorHAnsi"/>
        </w:rPr>
        <w:t>will</w:t>
      </w:r>
      <w:r w:rsidRPr="0042458F">
        <w:rPr>
          <w:rFonts w:asciiTheme="minorHAnsi" w:hAnsiTheme="minorHAnsi" w:cstheme="minorHAnsi"/>
          <w:spacing w:val="-2"/>
        </w:rPr>
        <w:t xml:space="preserve"> </w:t>
      </w:r>
      <w:r w:rsidRPr="0042458F">
        <w:rPr>
          <w:rFonts w:asciiTheme="minorHAnsi" w:hAnsiTheme="minorHAnsi" w:cstheme="minorHAnsi"/>
        </w:rPr>
        <w:t>be</w:t>
      </w:r>
      <w:r w:rsidRPr="0042458F">
        <w:rPr>
          <w:rFonts w:asciiTheme="minorHAnsi" w:hAnsiTheme="minorHAnsi" w:cstheme="minorHAnsi"/>
          <w:spacing w:val="-1"/>
        </w:rPr>
        <w:t xml:space="preserve"> </w:t>
      </w:r>
      <w:r w:rsidRPr="0042458F">
        <w:rPr>
          <w:rFonts w:asciiTheme="minorHAnsi" w:hAnsiTheme="minorHAnsi" w:cstheme="minorHAnsi"/>
        </w:rPr>
        <w:t>made</w:t>
      </w:r>
      <w:r w:rsidRPr="0042458F">
        <w:rPr>
          <w:rFonts w:asciiTheme="minorHAnsi" w:hAnsiTheme="minorHAnsi" w:cstheme="minorHAnsi"/>
          <w:spacing w:val="-1"/>
        </w:rPr>
        <w:t xml:space="preserve"> </w:t>
      </w:r>
      <w:r w:rsidRPr="0042458F">
        <w:rPr>
          <w:rFonts w:asciiTheme="minorHAnsi" w:hAnsiTheme="minorHAnsi" w:cstheme="minorHAnsi"/>
        </w:rPr>
        <w:t>up</w:t>
      </w:r>
      <w:r w:rsidRPr="0042458F">
        <w:rPr>
          <w:rFonts w:asciiTheme="minorHAnsi" w:hAnsiTheme="minorHAnsi" w:cstheme="minorHAnsi"/>
          <w:spacing w:val="-4"/>
        </w:rPr>
        <w:t xml:space="preserve"> </w:t>
      </w:r>
      <w:r w:rsidRPr="0042458F">
        <w:rPr>
          <w:rFonts w:asciiTheme="minorHAnsi" w:hAnsiTheme="minorHAnsi" w:cstheme="minorHAnsi"/>
        </w:rPr>
        <w:t>of</w:t>
      </w:r>
      <w:r w:rsidRPr="0042458F">
        <w:rPr>
          <w:rFonts w:asciiTheme="minorHAnsi" w:hAnsiTheme="minorHAnsi" w:cstheme="minorHAnsi"/>
          <w:spacing w:val="-4"/>
        </w:rPr>
        <w:t xml:space="preserve"> </w:t>
      </w:r>
      <w:r w:rsidRPr="0042458F">
        <w:rPr>
          <w:rFonts w:asciiTheme="minorHAnsi" w:hAnsiTheme="minorHAnsi" w:cstheme="minorHAnsi"/>
        </w:rPr>
        <w:t>one</w:t>
      </w:r>
      <w:r w:rsidRPr="0042458F">
        <w:rPr>
          <w:rFonts w:asciiTheme="minorHAnsi" w:hAnsiTheme="minorHAnsi" w:cstheme="minorHAnsi"/>
          <w:spacing w:val="-1"/>
        </w:rPr>
        <w:t xml:space="preserve"> </w:t>
      </w:r>
      <w:r w:rsidRPr="0042458F">
        <w:rPr>
          <w:rFonts w:asciiTheme="minorHAnsi" w:hAnsiTheme="minorHAnsi" w:cstheme="minorHAnsi"/>
        </w:rPr>
        <w:t>(1)</w:t>
      </w:r>
      <w:r w:rsidRPr="0042458F">
        <w:rPr>
          <w:rFonts w:asciiTheme="minorHAnsi" w:hAnsiTheme="minorHAnsi" w:cstheme="minorHAnsi"/>
          <w:spacing w:val="-2"/>
        </w:rPr>
        <w:t xml:space="preserve"> </w:t>
      </w:r>
      <w:r w:rsidRPr="0042458F">
        <w:rPr>
          <w:rFonts w:asciiTheme="minorHAnsi" w:hAnsiTheme="minorHAnsi" w:cstheme="minorHAnsi"/>
        </w:rPr>
        <w:t>representative</w:t>
      </w:r>
      <w:r w:rsidRPr="0042458F">
        <w:rPr>
          <w:rFonts w:asciiTheme="minorHAnsi" w:hAnsiTheme="minorHAnsi" w:cstheme="minorHAnsi"/>
          <w:spacing w:val="-4"/>
        </w:rPr>
        <w:t xml:space="preserve"> </w:t>
      </w:r>
      <w:r w:rsidRPr="0042458F">
        <w:rPr>
          <w:rFonts w:asciiTheme="minorHAnsi" w:hAnsiTheme="minorHAnsi" w:cstheme="minorHAnsi"/>
        </w:rPr>
        <w:t>of</w:t>
      </w:r>
      <w:r w:rsidRPr="0042458F">
        <w:rPr>
          <w:rFonts w:asciiTheme="minorHAnsi" w:hAnsiTheme="minorHAnsi" w:cstheme="minorHAnsi"/>
          <w:spacing w:val="-4"/>
        </w:rPr>
        <w:t xml:space="preserve"> </w:t>
      </w:r>
      <w:r w:rsidRPr="0042458F">
        <w:rPr>
          <w:rFonts w:asciiTheme="minorHAnsi" w:hAnsiTheme="minorHAnsi" w:cstheme="minorHAnsi"/>
        </w:rPr>
        <w:t>the</w:t>
      </w:r>
      <w:r w:rsidRPr="0042458F">
        <w:rPr>
          <w:rFonts w:asciiTheme="minorHAnsi" w:hAnsiTheme="minorHAnsi" w:cstheme="minorHAnsi"/>
          <w:spacing w:val="-1"/>
        </w:rPr>
        <w:t xml:space="preserve"> </w:t>
      </w:r>
      <w:r w:rsidRPr="0042458F">
        <w:rPr>
          <w:rFonts w:asciiTheme="minorHAnsi" w:hAnsiTheme="minorHAnsi" w:cstheme="minorHAnsi"/>
        </w:rPr>
        <w:t xml:space="preserve">Office of the ED and an equal number of members appointed from the AC and the OCC (no more than three from each). The committee will meet at least once per sport season to evaluate the official’s rating system. The Joint Committee will meet within one month of the request of any member of the </w:t>
      </w:r>
      <w:r w:rsidRPr="0042458F">
        <w:rPr>
          <w:rFonts w:asciiTheme="minorHAnsi" w:hAnsiTheme="minorHAnsi" w:cstheme="minorHAnsi"/>
          <w:spacing w:val="-2"/>
        </w:rPr>
        <w:t>committee.</w:t>
      </w:r>
    </w:p>
    <w:p w14:paraId="03677CB7" w14:textId="77777777" w:rsidR="0042458F" w:rsidRPr="0042458F" w:rsidRDefault="0042458F" w:rsidP="0042458F">
      <w:pPr>
        <w:pStyle w:val="BodyText"/>
        <w:spacing w:before="20"/>
        <w:rPr>
          <w:rFonts w:asciiTheme="minorHAnsi" w:hAnsiTheme="minorHAnsi" w:cstheme="minorHAnsi"/>
        </w:rPr>
      </w:pPr>
    </w:p>
    <w:p w14:paraId="34281794" w14:textId="77777777" w:rsidR="0042458F" w:rsidRPr="0042458F" w:rsidRDefault="0042458F" w:rsidP="00CB41AA">
      <w:pPr>
        <w:pStyle w:val="BodyText"/>
        <w:spacing w:line="266" w:lineRule="exact"/>
        <w:ind w:left="371" w:firstLine="148"/>
        <w:rPr>
          <w:rFonts w:asciiTheme="minorHAnsi" w:hAnsiTheme="minorHAnsi" w:cstheme="minorHAnsi"/>
        </w:rPr>
      </w:pPr>
      <w:r w:rsidRPr="0042458F">
        <w:rPr>
          <w:rFonts w:asciiTheme="minorHAnsi" w:hAnsiTheme="minorHAnsi" w:cstheme="minorHAnsi"/>
          <w:u w:val="single"/>
        </w:rPr>
        <w:t>Ratings/Rankings</w:t>
      </w:r>
      <w:r w:rsidRPr="0042458F">
        <w:rPr>
          <w:rFonts w:asciiTheme="minorHAnsi" w:hAnsiTheme="minorHAnsi" w:cstheme="minorHAnsi"/>
          <w:color w:val="FF0000"/>
          <w:spacing w:val="-7"/>
          <w:u w:val="single" w:color="FF0000"/>
        </w:rPr>
        <w:t xml:space="preserve"> </w:t>
      </w:r>
    </w:p>
    <w:p w14:paraId="011D4ADB" w14:textId="77777777" w:rsidR="0042458F" w:rsidRPr="0042458F" w:rsidRDefault="0042458F" w:rsidP="0042458F">
      <w:pPr>
        <w:pStyle w:val="ListParagraph"/>
        <w:numPr>
          <w:ilvl w:val="0"/>
          <w:numId w:val="4"/>
        </w:numPr>
        <w:tabs>
          <w:tab w:val="left" w:pos="1240"/>
        </w:tabs>
        <w:spacing w:after="0" w:line="254" w:lineRule="auto"/>
        <w:ind w:right="207"/>
        <w:contextualSpacing w:val="0"/>
        <w:rPr>
          <w:rFonts w:cstheme="minorHAnsi"/>
          <w:sz w:val="22"/>
          <w:szCs w:val="22"/>
        </w:rPr>
      </w:pPr>
      <w:r w:rsidRPr="0042458F">
        <w:rPr>
          <w:rFonts w:cstheme="minorHAnsi"/>
          <w:sz w:val="22"/>
          <w:szCs w:val="22"/>
        </w:rPr>
        <w:t>School districts will rate every sport official, regardless of level, who</w:t>
      </w:r>
      <w:r w:rsidRPr="0042458F">
        <w:rPr>
          <w:rFonts w:cstheme="minorHAnsi"/>
          <w:spacing w:val="-23"/>
          <w:sz w:val="22"/>
          <w:szCs w:val="22"/>
        </w:rPr>
        <w:t xml:space="preserve"> </w:t>
      </w:r>
      <w:r w:rsidRPr="0042458F">
        <w:rPr>
          <w:rFonts w:cstheme="minorHAnsi"/>
          <w:sz w:val="22"/>
          <w:szCs w:val="22"/>
        </w:rPr>
        <w:t>is assigned to an interscholastic</w:t>
      </w:r>
      <w:r w:rsidRPr="0042458F">
        <w:rPr>
          <w:rFonts w:cstheme="minorHAnsi"/>
          <w:spacing w:val="-2"/>
          <w:sz w:val="22"/>
          <w:szCs w:val="22"/>
        </w:rPr>
        <w:t xml:space="preserve"> </w:t>
      </w:r>
      <w:r w:rsidRPr="0042458F">
        <w:rPr>
          <w:rFonts w:cstheme="minorHAnsi"/>
          <w:sz w:val="22"/>
          <w:szCs w:val="22"/>
        </w:rPr>
        <w:t>athletic</w:t>
      </w:r>
      <w:r w:rsidRPr="0042458F">
        <w:rPr>
          <w:rFonts w:cstheme="minorHAnsi"/>
          <w:spacing w:val="-4"/>
          <w:sz w:val="22"/>
          <w:szCs w:val="22"/>
        </w:rPr>
        <w:t xml:space="preserve"> </w:t>
      </w:r>
      <w:r w:rsidRPr="0042458F">
        <w:rPr>
          <w:rFonts w:cstheme="minorHAnsi"/>
          <w:sz w:val="22"/>
          <w:szCs w:val="22"/>
        </w:rPr>
        <w:t>contest</w:t>
      </w:r>
      <w:r w:rsidRPr="0042458F">
        <w:rPr>
          <w:rFonts w:cstheme="minorHAnsi"/>
          <w:spacing w:val="-1"/>
          <w:sz w:val="22"/>
          <w:szCs w:val="22"/>
        </w:rPr>
        <w:t xml:space="preserve"> </w:t>
      </w:r>
      <w:r w:rsidRPr="0042458F">
        <w:rPr>
          <w:rFonts w:cstheme="minorHAnsi"/>
          <w:sz w:val="22"/>
          <w:szCs w:val="22"/>
        </w:rPr>
        <w:t>in</w:t>
      </w:r>
      <w:r w:rsidRPr="0042458F">
        <w:rPr>
          <w:rFonts w:cstheme="minorHAnsi"/>
          <w:spacing w:val="-5"/>
          <w:sz w:val="22"/>
          <w:szCs w:val="22"/>
        </w:rPr>
        <w:t xml:space="preserve"> </w:t>
      </w:r>
      <w:r w:rsidRPr="0042458F">
        <w:rPr>
          <w:rFonts w:cstheme="minorHAnsi"/>
          <w:sz w:val="22"/>
          <w:szCs w:val="22"/>
        </w:rPr>
        <w:t>sports</w:t>
      </w:r>
      <w:r w:rsidRPr="0042458F">
        <w:rPr>
          <w:rFonts w:cstheme="minorHAnsi"/>
          <w:spacing w:val="-2"/>
          <w:sz w:val="22"/>
          <w:szCs w:val="22"/>
        </w:rPr>
        <w:t xml:space="preserve"> </w:t>
      </w:r>
      <w:r w:rsidRPr="0042458F">
        <w:rPr>
          <w:rFonts w:cstheme="minorHAnsi"/>
          <w:sz w:val="22"/>
          <w:szCs w:val="22"/>
        </w:rPr>
        <w:t>utilizing</w:t>
      </w:r>
      <w:r w:rsidRPr="0042458F">
        <w:rPr>
          <w:rFonts w:cstheme="minorHAnsi"/>
          <w:spacing w:val="-3"/>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rating</w:t>
      </w:r>
      <w:r w:rsidRPr="0042458F">
        <w:rPr>
          <w:rFonts w:cstheme="minorHAnsi"/>
          <w:spacing w:val="-3"/>
          <w:sz w:val="22"/>
          <w:szCs w:val="22"/>
        </w:rPr>
        <w:t xml:space="preserve"> </w:t>
      </w:r>
      <w:r w:rsidRPr="0042458F">
        <w:rPr>
          <w:rFonts w:cstheme="minorHAnsi"/>
          <w:sz w:val="22"/>
          <w:szCs w:val="22"/>
        </w:rPr>
        <w:t>system.</w:t>
      </w:r>
      <w:r w:rsidRPr="0042458F">
        <w:rPr>
          <w:rFonts w:cstheme="minorHAnsi"/>
          <w:spacing w:val="-2"/>
          <w:sz w:val="22"/>
          <w:szCs w:val="22"/>
        </w:rPr>
        <w:t xml:space="preserve"> </w:t>
      </w:r>
      <w:r w:rsidRPr="0042458F">
        <w:rPr>
          <w:rFonts w:cstheme="minorHAnsi"/>
          <w:sz w:val="22"/>
          <w:szCs w:val="22"/>
        </w:rPr>
        <w:t>The</w:t>
      </w:r>
      <w:r w:rsidRPr="0042458F">
        <w:rPr>
          <w:rFonts w:cstheme="minorHAnsi"/>
          <w:spacing w:val="-4"/>
          <w:sz w:val="22"/>
          <w:szCs w:val="22"/>
        </w:rPr>
        <w:t xml:space="preserve"> </w:t>
      </w:r>
      <w:r w:rsidRPr="0042458F">
        <w:rPr>
          <w:rFonts w:cstheme="minorHAnsi"/>
          <w:sz w:val="22"/>
          <w:szCs w:val="22"/>
        </w:rPr>
        <w:t>Office</w:t>
      </w:r>
      <w:r w:rsidRPr="0042458F">
        <w:rPr>
          <w:rFonts w:cstheme="minorHAnsi"/>
          <w:spacing w:val="-30"/>
          <w:sz w:val="22"/>
          <w:szCs w:val="22"/>
        </w:rPr>
        <w:t xml:space="preserve"> </w:t>
      </w:r>
      <w:r w:rsidRPr="0042458F">
        <w:rPr>
          <w:rFonts w:cstheme="minorHAnsi"/>
          <w:sz w:val="22"/>
          <w:szCs w:val="22"/>
        </w:rPr>
        <w:t>of</w:t>
      </w:r>
      <w:r w:rsidRPr="0042458F">
        <w:rPr>
          <w:rFonts w:cstheme="minorHAnsi"/>
          <w:spacing w:val="40"/>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ED</w:t>
      </w:r>
      <w:r w:rsidRPr="0042458F">
        <w:rPr>
          <w:rFonts w:cstheme="minorHAnsi"/>
          <w:spacing w:val="-1"/>
          <w:sz w:val="22"/>
          <w:szCs w:val="22"/>
        </w:rPr>
        <w:t xml:space="preserve"> </w:t>
      </w:r>
      <w:r w:rsidRPr="0042458F">
        <w:rPr>
          <w:rFonts w:cstheme="minorHAnsi"/>
          <w:sz w:val="22"/>
          <w:szCs w:val="22"/>
        </w:rPr>
        <w:t>and</w:t>
      </w:r>
      <w:r w:rsidRPr="0042458F">
        <w:rPr>
          <w:rFonts w:cstheme="minorHAnsi"/>
          <w:spacing w:val="-3"/>
          <w:sz w:val="22"/>
          <w:szCs w:val="22"/>
        </w:rPr>
        <w:t xml:space="preserve"> </w:t>
      </w:r>
      <w:r w:rsidRPr="0042458F">
        <w:rPr>
          <w:rFonts w:cstheme="minorHAnsi"/>
          <w:sz w:val="22"/>
          <w:szCs w:val="22"/>
        </w:rPr>
        <w:t>sport coordinator will make a concerted effort to encourage all schools to meet this expectation.</w:t>
      </w:r>
    </w:p>
    <w:p w14:paraId="5BCD6EFA" w14:textId="77777777" w:rsidR="0042458F" w:rsidRPr="0042458F" w:rsidRDefault="0042458F" w:rsidP="0042458F">
      <w:pPr>
        <w:pStyle w:val="ListParagraph"/>
        <w:numPr>
          <w:ilvl w:val="0"/>
          <w:numId w:val="4"/>
        </w:numPr>
        <w:tabs>
          <w:tab w:val="left" w:pos="1240"/>
        </w:tabs>
        <w:spacing w:after="0" w:line="228" w:lineRule="auto"/>
        <w:ind w:right="1374"/>
        <w:contextualSpacing w:val="0"/>
        <w:rPr>
          <w:rFonts w:cstheme="minorHAnsi"/>
          <w:sz w:val="22"/>
          <w:szCs w:val="22"/>
        </w:rPr>
      </w:pPr>
      <w:r w:rsidRPr="0042458F">
        <w:rPr>
          <w:rFonts w:cstheme="minorHAnsi"/>
          <w:sz w:val="22"/>
          <w:szCs w:val="22"/>
        </w:rPr>
        <w:t>The</w:t>
      </w:r>
      <w:r w:rsidRPr="0042458F">
        <w:rPr>
          <w:rFonts w:cstheme="minorHAnsi"/>
          <w:spacing w:val="-2"/>
          <w:sz w:val="22"/>
          <w:szCs w:val="22"/>
        </w:rPr>
        <w:t xml:space="preserve"> </w:t>
      </w:r>
      <w:r w:rsidRPr="0042458F">
        <w:rPr>
          <w:rFonts w:cstheme="minorHAnsi"/>
          <w:sz w:val="22"/>
          <w:szCs w:val="22"/>
        </w:rPr>
        <w:t>Office</w:t>
      </w:r>
      <w:r w:rsidRPr="0042458F">
        <w:rPr>
          <w:rFonts w:cstheme="minorHAnsi"/>
          <w:spacing w:val="-4"/>
          <w:sz w:val="22"/>
          <w:szCs w:val="22"/>
        </w:rPr>
        <w:t xml:space="preserve"> </w:t>
      </w:r>
      <w:r w:rsidRPr="0042458F">
        <w:rPr>
          <w:rFonts w:cstheme="minorHAnsi"/>
          <w:sz w:val="22"/>
          <w:szCs w:val="22"/>
        </w:rPr>
        <w:t>of</w:t>
      </w:r>
      <w:r w:rsidRPr="0042458F">
        <w:rPr>
          <w:rFonts w:cstheme="minorHAnsi"/>
          <w:spacing w:val="-3"/>
          <w:sz w:val="22"/>
          <w:szCs w:val="22"/>
        </w:rPr>
        <w:t xml:space="preserve"> </w:t>
      </w:r>
      <w:r w:rsidRPr="0042458F">
        <w:rPr>
          <w:rFonts w:cstheme="minorHAnsi"/>
          <w:sz w:val="22"/>
          <w:szCs w:val="22"/>
        </w:rPr>
        <w:t>the</w:t>
      </w:r>
      <w:r w:rsidRPr="0042458F">
        <w:rPr>
          <w:rFonts w:cstheme="minorHAnsi"/>
          <w:spacing w:val="-2"/>
          <w:sz w:val="22"/>
          <w:szCs w:val="22"/>
        </w:rPr>
        <w:t xml:space="preserve"> </w:t>
      </w:r>
      <w:r w:rsidRPr="0042458F">
        <w:rPr>
          <w:rFonts w:cstheme="minorHAnsi"/>
          <w:sz w:val="22"/>
          <w:szCs w:val="22"/>
        </w:rPr>
        <w:t>ED</w:t>
      </w:r>
      <w:r w:rsidRPr="0042458F">
        <w:rPr>
          <w:rFonts w:cstheme="minorHAnsi"/>
          <w:spacing w:val="-2"/>
          <w:sz w:val="22"/>
          <w:szCs w:val="22"/>
        </w:rPr>
        <w:t xml:space="preserve"> </w:t>
      </w:r>
      <w:r w:rsidRPr="0042458F">
        <w:rPr>
          <w:rFonts w:cstheme="minorHAnsi"/>
          <w:sz w:val="22"/>
          <w:szCs w:val="22"/>
        </w:rPr>
        <w:t>will</w:t>
      </w:r>
      <w:r w:rsidRPr="0042458F">
        <w:rPr>
          <w:rFonts w:cstheme="minorHAnsi"/>
          <w:spacing w:val="-5"/>
          <w:sz w:val="22"/>
          <w:szCs w:val="22"/>
        </w:rPr>
        <w:t xml:space="preserve"> </w:t>
      </w:r>
      <w:r w:rsidRPr="0042458F">
        <w:rPr>
          <w:rFonts w:cstheme="minorHAnsi"/>
          <w:sz w:val="22"/>
          <w:szCs w:val="22"/>
        </w:rPr>
        <w:t>inform</w:t>
      </w:r>
      <w:r w:rsidRPr="0042458F">
        <w:rPr>
          <w:rFonts w:cstheme="minorHAnsi"/>
          <w:spacing w:val="-4"/>
          <w:sz w:val="22"/>
          <w:szCs w:val="22"/>
        </w:rPr>
        <w:t xml:space="preserve"> </w:t>
      </w:r>
      <w:r w:rsidRPr="0042458F">
        <w:rPr>
          <w:rFonts w:cstheme="minorHAnsi"/>
          <w:sz w:val="22"/>
          <w:szCs w:val="22"/>
        </w:rPr>
        <w:t>schools</w:t>
      </w:r>
      <w:r w:rsidRPr="0042458F">
        <w:rPr>
          <w:rFonts w:cstheme="minorHAnsi"/>
          <w:spacing w:val="-4"/>
          <w:sz w:val="22"/>
          <w:szCs w:val="22"/>
        </w:rPr>
        <w:t xml:space="preserve"> </w:t>
      </w:r>
      <w:r w:rsidRPr="0042458F">
        <w:rPr>
          <w:rFonts w:cstheme="minorHAnsi"/>
          <w:sz w:val="22"/>
          <w:szCs w:val="22"/>
        </w:rPr>
        <w:t>of</w:t>
      </w:r>
      <w:r w:rsidRPr="0042458F">
        <w:rPr>
          <w:rFonts w:cstheme="minorHAnsi"/>
          <w:spacing w:val="-4"/>
          <w:sz w:val="22"/>
          <w:szCs w:val="22"/>
        </w:rPr>
        <w:t xml:space="preserve"> </w:t>
      </w:r>
      <w:r w:rsidRPr="0042458F">
        <w:rPr>
          <w:rFonts w:cstheme="minorHAnsi"/>
          <w:sz w:val="22"/>
          <w:szCs w:val="22"/>
        </w:rPr>
        <w:t>missing</w:t>
      </w:r>
      <w:r w:rsidRPr="0042458F">
        <w:rPr>
          <w:rFonts w:cstheme="minorHAnsi"/>
          <w:spacing w:val="-4"/>
          <w:sz w:val="22"/>
          <w:szCs w:val="22"/>
        </w:rPr>
        <w:t xml:space="preserve"> </w:t>
      </w:r>
      <w:r w:rsidRPr="0042458F">
        <w:rPr>
          <w:rFonts w:cstheme="minorHAnsi"/>
          <w:sz w:val="22"/>
          <w:szCs w:val="22"/>
        </w:rPr>
        <w:t>ratings.</w:t>
      </w:r>
      <w:r w:rsidRPr="0042458F">
        <w:rPr>
          <w:rFonts w:cstheme="minorHAnsi"/>
          <w:spacing w:val="-3"/>
          <w:sz w:val="22"/>
          <w:szCs w:val="22"/>
        </w:rPr>
        <w:t xml:space="preserve"> </w:t>
      </w:r>
      <w:r w:rsidRPr="0042458F">
        <w:rPr>
          <w:rFonts w:cstheme="minorHAnsi"/>
          <w:sz w:val="22"/>
          <w:szCs w:val="22"/>
        </w:rPr>
        <w:t>If</w:t>
      </w:r>
      <w:r w:rsidRPr="0042458F">
        <w:rPr>
          <w:rFonts w:cstheme="minorHAnsi"/>
          <w:spacing w:val="-3"/>
          <w:sz w:val="22"/>
          <w:szCs w:val="22"/>
        </w:rPr>
        <w:t xml:space="preserve"> </w:t>
      </w:r>
      <w:r w:rsidRPr="0042458F">
        <w:rPr>
          <w:rFonts w:cstheme="minorHAnsi"/>
          <w:sz w:val="22"/>
          <w:szCs w:val="22"/>
        </w:rPr>
        <w:t>additional</w:t>
      </w:r>
      <w:r w:rsidRPr="0042458F">
        <w:rPr>
          <w:rFonts w:cstheme="minorHAnsi"/>
          <w:spacing w:val="-3"/>
          <w:sz w:val="22"/>
          <w:szCs w:val="22"/>
        </w:rPr>
        <w:t xml:space="preserve"> </w:t>
      </w:r>
      <w:r w:rsidRPr="0042458F">
        <w:rPr>
          <w:rFonts w:cstheme="minorHAnsi"/>
          <w:sz w:val="22"/>
          <w:szCs w:val="22"/>
        </w:rPr>
        <w:t>notification</w:t>
      </w:r>
      <w:r w:rsidRPr="0042458F">
        <w:rPr>
          <w:rFonts w:cstheme="minorHAnsi"/>
          <w:spacing w:val="-4"/>
          <w:sz w:val="22"/>
          <w:szCs w:val="22"/>
        </w:rPr>
        <w:t xml:space="preserve"> </w:t>
      </w:r>
      <w:r w:rsidRPr="0042458F">
        <w:rPr>
          <w:rFonts w:cstheme="minorHAnsi"/>
          <w:sz w:val="22"/>
          <w:szCs w:val="22"/>
        </w:rPr>
        <w:t>is necessary, correspondence will be made directly to the Athletic</w:t>
      </w:r>
      <w:r w:rsidRPr="0042458F">
        <w:rPr>
          <w:rFonts w:cstheme="minorHAnsi"/>
          <w:spacing w:val="-13"/>
          <w:sz w:val="22"/>
          <w:szCs w:val="22"/>
        </w:rPr>
        <w:t xml:space="preserve"> </w:t>
      </w:r>
      <w:r w:rsidRPr="0042458F">
        <w:rPr>
          <w:rFonts w:cstheme="minorHAnsi"/>
          <w:sz w:val="22"/>
          <w:szCs w:val="22"/>
        </w:rPr>
        <w:t>Director.</w:t>
      </w:r>
    </w:p>
    <w:p w14:paraId="7327483B" w14:textId="77777777" w:rsidR="0042458F" w:rsidRPr="0042458F" w:rsidRDefault="0042458F" w:rsidP="0042458F">
      <w:pPr>
        <w:pStyle w:val="ListParagraph"/>
        <w:numPr>
          <w:ilvl w:val="0"/>
          <w:numId w:val="4"/>
        </w:numPr>
        <w:tabs>
          <w:tab w:val="left" w:pos="1239"/>
        </w:tabs>
        <w:spacing w:after="0" w:line="240" w:lineRule="auto"/>
        <w:ind w:left="1239" w:right="518"/>
        <w:contextualSpacing w:val="0"/>
        <w:rPr>
          <w:rFonts w:cstheme="minorHAnsi"/>
          <w:sz w:val="22"/>
          <w:szCs w:val="22"/>
        </w:rPr>
      </w:pP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Office</w:t>
      </w:r>
      <w:r w:rsidRPr="0042458F">
        <w:rPr>
          <w:rFonts w:cstheme="minorHAnsi"/>
          <w:spacing w:val="-4"/>
          <w:sz w:val="22"/>
          <w:szCs w:val="22"/>
        </w:rPr>
        <w:t xml:space="preserve"> </w:t>
      </w:r>
      <w:r w:rsidRPr="0042458F">
        <w:rPr>
          <w:rFonts w:cstheme="minorHAnsi"/>
          <w:sz w:val="22"/>
          <w:szCs w:val="22"/>
        </w:rPr>
        <w:t>of</w:t>
      </w:r>
      <w:r w:rsidRPr="0042458F">
        <w:rPr>
          <w:rFonts w:cstheme="minorHAnsi"/>
          <w:spacing w:val="-2"/>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ED</w:t>
      </w:r>
      <w:r w:rsidRPr="0042458F">
        <w:rPr>
          <w:rFonts w:cstheme="minorHAnsi"/>
          <w:spacing w:val="-1"/>
          <w:sz w:val="22"/>
          <w:szCs w:val="22"/>
        </w:rPr>
        <w:t xml:space="preserve"> </w:t>
      </w:r>
      <w:r w:rsidRPr="0042458F">
        <w:rPr>
          <w:rFonts w:cstheme="minorHAnsi"/>
          <w:sz w:val="22"/>
          <w:szCs w:val="22"/>
        </w:rPr>
        <w:t>will</w:t>
      </w:r>
      <w:r w:rsidRPr="0042458F">
        <w:rPr>
          <w:rFonts w:cstheme="minorHAnsi"/>
          <w:spacing w:val="-5"/>
          <w:sz w:val="22"/>
          <w:szCs w:val="22"/>
        </w:rPr>
        <w:t xml:space="preserve"> </w:t>
      </w:r>
      <w:r w:rsidRPr="0042458F">
        <w:rPr>
          <w:rFonts w:cstheme="minorHAnsi"/>
          <w:sz w:val="22"/>
          <w:szCs w:val="22"/>
        </w:rPr>
        <w:t>establish</w:t>
      </w:r>
      <w:r w:rsidRPr="0042458F">
        <w:rPr>
          <w:rFonts w:cstheme="minorHAnsi"/>
          <w:spacing w:val="-3"/>
          <w:sz w:val="22"/>
          <w:szCs w:val="22"/>
        </w:rPr>
        <w:t xml:space="preserve"> </w:t>
      </w:r>
      <w:r w:rsidRPr="0042458F">
        <w:rPr>
          <w:rFonts w:cstheme="minorHAnsi"/>
          <w:sz w:val="22"/>
          <w:szCs w:val="22"/>
        </w:rPr>
        <w:t>a</w:t>
      </w:r>
      <w:r w:rsidRPr="0042458F">
        <w:rPr>
          <w:rFonts w:cstheme="minorHAnsi"/>
          <w:spacing w:val="-4"/>
          <w:sz w:val="22"/>
          <w:szCs w:val="22"/>
        </w:rPr>
        <w:t xml:space="preserve"> </w:t>
      </w:r>
      <w:r w:rsidRPr="0042458F">
        <w:rPr>
          <w:rFonts w:cstheme="minorHAnsi"/>
          <w:sz w:val="22"/>
          <w:szCs w:val="22"/>
        </w:rPr>
        <w:t>minimum</w:t>
      </w:r>
      <w:r w:rsidRPr="0042458F">
        <w:rPr>
          <w:rFonts w:cstheme="minorHAnsi"/>
          <w:spacing w:val="-1"/>
          <w:sz w:val="22"/>
          <w:szCs w:val="22"/>
        </w:rPr>
        <w:t xml:space="preserve"> </w:t>
      </w:r>
      <w:r w:rsidRPr="0042458F">
        <w:rPr>
          <w:rFonts w:cstheme="minorHAnsi"/>
          <w:sz w:val="22"/>
          <w:szCs w:val="22"/>
        </w:rPr>
        <w:t>number</w:t>
      </w:r>
      <w:r w:rsidRPr="0042458F">
        <w:rPr>
          <w:rFonts w:cstheme="minorHAnsi"/>
          <w:spacing w:val="-4"/>
          <w:sz w:val="22"/>
          <w:szCs w:val="22"/>
        </w:rPr>
        <w:t xml:space="preserve"> </w:t>
      </w:r>
      <w:r w:rsidRPr="0042458F">
        <w:rPr>
          <w:rFonts w:cstheme="minorHAnsi"/>
          <w:sz w:val="22"/>
          <w:szCs w:val="22"/>
        </w:rPr>
        <w:t>of</w:t>
      </w:r>
      <w:r w:rsidRPr="0042458F">
        <w:rPr>
          <w:rFonts w:cstheme="minorHAnsi"/>
          <w:spacing w:val="-4"/>
          <w:sz w:val="22"/>
          <w:szCs w:val="22"/>
        </w:rPr>
        <w:t xml:space="preserve"> </w:t>
      </w:r>
      <w:proofErr w:type="gramStart"/>
      <w:r w:rsidRPr="0042458F">
        <w:rPr>
          <w:rFonts w:cstheme="minorHAnsi"/>
          <w:sz w:val="22"/>
          <w:szCs w:val="22"/>
        </w:rPr>
        <w:t>varsity</w:t>
      </w:r>
      <w:proofErr w:type="gramEnd"/>
      <w:r w:rsidRPr="0042458F">
        <w:rPr>
          <w:rFonts w:cstheme="minorHAnsi"/>
          <w:spacing w:val="-1"/>
          <w:sz w:val="22"/>
          <w:szCs w:val="22"/>
        </w:rPr>
        <w:t xml:space="preserve"> </w:t>
      </w:r>
      <w:r w:rsidRPr="0042458F">
        <w:rPr>
          <w:rFonts w:cstheme="minorHAnsi"/>
          <w:sz w:val="22"/>
          <w:szCs w:val="22"/>
        </w:rPr>
        <w:t>contests</w:t>
      </w:r>
      <w:r w:rsidRPr="0042458F">
        <w:rPr>
          <w:rFonts w:cstheme="minorHAnsi"/>
          <w:spacing w:val="-1"/>
          <w:sz w:val="22"/>
          <w:szCs w:val="22"/>
        </w:rPr>
        <w:t xml:space="preserve"> </w:t>
      </w:r>
      <w:proofErr w:type="gramStart"/>
      <w:r w:rsidRPr="0042458F">
        <w:rPr>
          <w:rFonts w:cstheme="minorHAnsi"/>
          <w:sz w:val="22"/>
          <w:szCs w:val="22"/>
        </w:rPr>
        <w:t>an</w:t>
      </w:r>
      <w:proofErr w:type="gramEnd"/>
      <w:r w:rsidRPr="0042458F">
        <w:rPr>
          <w:rFonts w:cstheme="minorHAnsi"/>
          <w:spacing w:val="-5"/>
          <w:sz w:val="22"/>
          <w:szCs w:val="22"/>
        </w:rPr>
        <w:t xml:space="preserve"> </w:t>
      </w:r>
      <w:r w:rsidRPr="0042458F">
        <w:rPr>
          <w:rFonts w:cstheme="minorHAnsi"/>
          <w:sz w:val="22"/>
          <w:szCs w:val="22"/>
        </w:rPr>
        <w:t>official</w:t>
      </w:r>
      <w:r w:rsidRPr="0042458F">
        <w:rPr>
          <w:rFonts w:cstheme="minorHAnsi"/>
          <w:spacing w:val="-2"/>
          <w:sz w:val="22"/>
          <w:szCs w:val="22"/>
        </w:rPr>
        <w:t xml:space="preserve"> </w:t>
      </w:r>
      <w:r w:rsidRPr="0042458F">
        <w:rPr>
          <w:rFonts w:cstheme="minorHAnsi"/>
          <w:sz w:val="22"/>
          <w:szCs w:val="22"/>
        </w:rPr>
        <w:t>is</w:t>
      </w:r>
      <w:r w:rsidRPr="0042458F">
        <w:rPr>
          <w:rFonts w:cstheme="minorHAnsi"/>
          <w:spacing w:val="-2"/>
          <w:sz w:val="22"/>
          <w:szCs w:val="22"/>
        </w:rPr>
        <w:t xml:space="preserve"> </w:t>
      </w:r>
      <w:r w:rsidRPr="0042458F">
        <w:rPr>
          <w:rFonts w:cstheme="minorHAnsi"/>
          <w:sz w:val="22"/>
          <w:szCs w:val="22"/>
        </w:rPr>
        <w:t xml:space="preserve">required to work to be eligible to be </w:t>
      </w:r>
      <w:proofErr w:type="gramStart"/>
      <w:r w:rsidRPr="0042458F">
        <w:rPr>
          <w:rFonts w:cstheme="minorHAnsi"/>
          <w:sz w:val="22"/>
          <w:szCs w:val="22"/>
        </w:rPr>
        <w:t>assigned</w:t>
      </w:r>
      <w:proofErr w:type="gramEnd"/>
      <w:r w:rsidRPr="0042458F">
        <w:rPr>
          <w:rFonts w:cstheme="minorHAnsi"/>
          <w:sz w:val="22"/>
          <w:szCs w:val="22"/>
        </w:rPr>
        <w:t xml:space="preserve"> a playoff contest. The minimum numbers will be established on a sport-by-sport basis. A minimum number of contests will also be established to determine</w:t>
      </w:r>
      <w:r w:rsidRPr="0042458F">
        <w:rPr>
          <w:rFonts w:cstheme="minorHAnsi"/>
          <w:spacing w:val="-1"/>
          <w:sz w:val="22"/>
          <w:szCs w:val="22"/>
        </w:rPr>
        <w:t xml:space="preserve"> </w:t>
      </w:r>
      <w:r w:rsidRPr="0042458F">
        <w:rPr>
          <w:rFonts w:cstheme="minorHAnsi"/>
          <w:sz w:val="22"/>
          <w:szCs w:val="22"/>
        </w:rPr>
        <w:t>the required</w:t>
      </w:r>
      <w:r w:rsidRPr="0042458F">
        <w:rPr>
          <w:rFonts w:cstheme="minorHAnsi"/>
          <w:spacing w:val="-2"/>
          <w:sz w:val="22"/>
          <w:szCs w:val="22"/>
        </w:rPr>
        <w:t xml:space="preserve"> </w:t>
      </w:r>
      <w:r w:rsidRPr="0042458F">
        <w:rPr>
          <w:rFonts w:cstheme="minorHAnsi"/>
          <w:sz w:val="22"/>
          <w:szCs w:val="22"/>
        </w:rPr>
        <w:t>number</w:t>
      </w:r>
      <w:r w:rsidRPr="0042458F">
        <w:rPr>
          <w:rFonts w:cstheme="minorHAnsi"/>
          <w:spacing w:val="-1"/>
          <w:sz w:val="22"/>
          <w:szCs w:val="22"/>
        </w:rPr>
        <w:t xml:space="preserve"> </w:t>
      </w:r>
      <w:r w:rsidRPr="0042458F">
        <w:rPr>
          <w:rFonts w:cstheme="minorHAnsi"/>
          <w:sz w:val="22"/>
          <w:szCs w:val="22"/>
        </w:rPr>
        <w:t>of coaches’ ratings</w:t>
      </w:r>
      <w:r w:rsidRPr="0042458F">
        <w:rPr>
          <w:rFonts w:cstheme="minorHAnsi"/>
          <w:spacing w:val="-1"/>
          <w:sz w:val="22"/>
          <w:szCs w:val="22"/>
        </w:rPr>
        <w:t xml:space="preserve"> </w:t>
      </w:r>
      <w:r w:rsidRPr="0042458F">
        <w:rPr>
          <w:rFonts w:cstheme="minorHAnsi"/>
          <w:sz w:val="22"/>
          <w:szCs w:val="22"/>
        </w:rPr>
        <w:t>on each level</w:t>
      </w:r>
      <w:r w:rsidRPr="0042458F">
        <w:rPr>
          <w:rFonts w:cstheme="minorHAnsi"/>
          <w:spacing w:val="-2"/>
          <w:sz w:val="22"/>
          <w:szCs w:val="22"/>
        </w:rPr>
        <w:t xml:space="preserve"> </w:t>
      </w:r>
      <w:r w:rsidRPr="0042458F">
        <w:rPr>
          <w:rFonts w:cstheme="minorHAnsi"/>
          <w:sz w:val="22"/>
          <w:szCs w:val="22"/>
        </w:rPr>
        <w:t>that</w:t>
      </w:r>
      <w:r w:rsidRPr="0042458F">
        <w:rPr>
          <w:rFonts w:cstheme="minorHAnsi"/>
          <w:spacing w:val="-1"/>
          <w:sz w:val="22"/>
          <w:szCs w:val="22"/>
        </w:rPr>
        <w:t xml:space="preserve"> </w:t>
      </w:r>
      <w:r w:rsidRPr="0042458F">
        <w:rPr>
          <w:rFonts w:cstheme="minorHAnsi"/>
          <w:sz w:val="22"/>
          <w:szCs w:val="22"/>
        </w:rPr>
        <w:t>will entitle an</w:t>
      </w:r>
      <w:r w:rsidRPr="0042458F">
        <w:rPr>
          <w:rFonts w:cstheme="minorHAnsi"/>
          <w:spacing w:val="-2"/>
          <w:sz w:val="22"/>
          <w:szCs w:val="22"/>
        </w:rPr>
        <w:t xml:space="preserve"> </w:t>
      </w:r>
      <w:r w:rsidRPr="0042458F">
        <w:rPr>
          <w:rFonts w:cstheme="minorHAnsi"/>
          <w:sz w:val="22"/>
          <w:szCs w:val="22"/>
        </w:rPr>
        <w:t>official to a rank among his/her peers.</w:t>
      </w:r>
    </w:p>
    <w:p w14:paraId="450AFBD1" w14:textId="77777777" w:rsidR="0042458F" w:rsidRPr="0042458F" w:rsidRDefault="0042458F" w:rsidP="0042458F">
      <w:pPr>
        <w:pStyle w:val="ListParagraph"/>
        <w:numPr>
          <w:ilvl w:val="0"/>
          <w:numId w:val="4"/>
        </w:numPr>
        <w:tabs>
          <w:tab w:val="left" w:pos="1239"/>
        </w:tabs>
        <w:spacing w:after="0" w:line="240" w:lineRule="auto"/>
        <w:ind w:left="1239" w:right="518"/>
        <w:contextualSpacing w:val="0"/>
        <w:rPr>
          <w:rFonts w:cstheme="minorHAnsi"/>
          <w:sz w:val="22"/>
          <w:szCs w:val="22"/>
        </w:rPr>
      </w:pPr>
      <w:r w:rsidRPr="0042458F">
        <w:rPr>
          <w:rFonts w:cstheme="minorHAnsi"/>
          <w:sz w:val="22"/>
          <w:szCs w:val="22"/>
        </w:rPr>
        <w:t xml:space="preserve">Ratings will be used by the Office of the Executive Director as a guide to assign playoff officials. </w:t>
      </w:r>
    </w:p>
    <w:p w14:paraId="516B487B" w14:textId="77777777" w:rsidR="0042458F" w:rsidRPr="0042458F" w:rsidRDefault="0042458F" w:rsidP="00CB41AA">
      <w:pPr>
        <w:pStyle w:val="BodyText"/>
        <w:spacing w:before="26" w:line="265" w:lineRule="exact"/>
        <w:ind w:left="919" w:firstLine="320"/>
        <w:rPr>
          <w:rFonts w:asciiTheme="minorHAnsi" w:hAnsiTheme="minorHAnsi" w:cstheme="minorHAnsi"/>
        </w:rPr>
      </w:pPr>
      <w:r w:rsidRPr="0042458F">
        <w:rPr>
          <w:rFonts w:asciiTheme="minorHAnsi" w:hAnsiTheme="minorHAnsi" w:cstheme="minorHAnsi"/>
        </w:rPr>
        <w:t>Refer</w:t>
      </w:r>
      <w:r w:rsidRPr="0042458F">
        <w:rPr>
          <w:rFonts w:asciiTheme="minorHAnsi" w:hAnsiTheme="minorHAnsi" w:cstheme="minorHAnsi"/>
          <w:spacing w:val="-6"/>
        </w:rPr>
        <w:t xml:space="preserve"> </w:t>
      </w:r>
      <w:r w:rsidRPr="0042458F">
        <w:rPr>
          <w:rFonts w:asciiTheme="minorHAnsi" w:hAnsiTheme="minorHAnsi" w:cstheme="minorHAnsi"/>
        </w:rPr>
        <w:t>to</w:t>
      </w:r>
      <w:r w:rsidRPr="0042458F">
        <w:rPr>
          <w:rFonts w:asciiTheme="minorHAnsi" w:hAnsiTheme="minorHAnsi" w:cstheme="minorHAnsi"/>
          <w:spacing w:val="-4"/>
        </w:rPr>
        <w:t xml:space="preserve"> </w:t>
      </w:r>
      <w:r w:rsidRPr="0042458F">
        <w:rPr>
          <w:rFonts w:asciiTheme="minorHAnsi" w:hAnsiTheme="minorHAnsi" w:cstheme="minorHAnsi"/>
        </w:rPr>
        <w:t>conference(s)</w:t>
      </w:r>
      <w:r w:rsidRPr="0042458F">
        <w:rPr>
          <w:rFonts w:asciiTheme="minorHAnsi" w:hAnsiTheme="minorHAnsi" w:cstheme="minorHAnsi"/>
          <w:spacing w:val="-3"/>
        </w:rPr>
        <w:t xml:space="preserve"> </w:t>
      </w:r>
      <w:r w:rsidRPr="0042458F">
        <w:rPr>
          <w:rFonts w:asciiTheme="minorHAnsi" w:hAnsiTheme="minorHAnsi" w:cstheme="minorHAnsi"/>
        </w:rPr>
        <w:t>in</w:t>
      </w:r>
      <w:r w:rsidRPr="0042458F">
        <w:rPr>
          <w:rFonts w:asciiTheme="minorHAnsi" w:hAnsiTheme="minorHAnsi" w:cstheme="minorHAnsi"/>
          <w:spacing w:val="-4"/>
        </w:rPr>
        <w:t xml:space="preserve"> </w:t>
      </w:r>
      <w:r w:rsidRPr="0042458F">
        <w:rPr>
          <w:rFonts w:asciiTheme="minorHAnsi" w:hAnsiTheme="minorHAnsi" w:cstheme="minorHAnsi"/>
        </w:rPr>
        <w:t>Article</w:t>
      </w:r>
      <w:r w:rsidRPr="0042458F">
        <w:rPr>
          <w:rFonts w:asciiTheme="minorHAnsi" w:hAnsiTheme="minorHAnsi" w:cstheme="minorHAnsi"/>
          <w:spacing w:val="-3"/>
        </w:rPr>
        <w:t xml:space="preserve"> </w:t>
      </w:r>
      <w:r w:rsidRPr="0042458F">
        <w:rPr>
          <w:rFonts w:asciiTheme="minorHAnsi" w:hAnsiTheme="minorHAnsi" w:cstheme="minorHAnsi"/>
        </w:rPr>
        <w:t>I,</w:t>
      </w:r>
      <w:r w:rsidRPr="0042458F">
        <w:rPr>
          <w:rFonts w:asciiTheme="minorHAnsi" w:hAnsiTheme="minorHAnsi" w:cstheme="minorHAnsi"/>
          <w:spacing w:val="-3"/>
        </w:rPr>
        <w:t xml:space="preserve"> </w:t>
      </w:r>
      <w:r w:rsidRPr="0042458F">
        <w:rPr>
          <w:rFonts w:asciiTheme="minorHAnsi" w:hAnsiTheme="minorHAnsi" w:cstheme="minorHAnsi"/>
        </w:rPr>
        <w:t>Section</w:t>
      </w:r>
      <w:r w:rsidRPr="0042458F">
        <w:rPr>
          <w:rFonts w:asciiTheme="minorHAnsi" w:hAnsiTheme="minorHAnsi" w:cstheme="minorHAnsi"/>
          <w:spacing w:val="-4"/>
        </w:rPr>
        <w:t xml:space="preserve"> </w:t>
      </w:r>
      <w:r w:rsidRPr="0042458F">
        <w:rPr>
          <w:rFonts w:asciiTheme="minorHAnsi" w:hAnsiTheme="minorHAnsi" w:cstheme="minorHAnsi"/>
        </w:rPr>
        <w:t>A,</w:t>
      </w:r>
      <w:r w:rsidRPr="0042458F">
        <w:rPr>
          <w:rFonts w:asciiTheme="minorHAnsi" w:hAnsiTheme="minorHAnsi" w:cstheme="minorHAnsi"/>
          <w:spacing w:val="-3"/>
        </w:rPr>
        <w:t xml:space="preserve"> </w:t>
      </w:r>
      <w:r w:rsidRPr="0042458F">
        <w:rPr>
          <w:rFonts w:asciiTheme="minorHAnsi" w:hAnsiTheme="minorHAnsi" w:cstheme="minorHAnsi"/>
        </w:rPr>
        <w:t>Item</w:t>
      </w:r>
      <w:r w:rsidRPr="0042458F">
        <w:rPr>
          <w:rFonts w:asciiTheme="minorHAnsi" w:hAnsiTheme="minorHAnsi" w:cstheme="minorHAnsi"/>
          <w:spacing w:val="-2"/>
        </w:rPr>
        <w:t xml:space="preserve"> </w:t>
      </w:r>
      <w:r w:rsidRPr="0042458F">
        <w:rPr>
          <w:rFonts w:asciiTheme="minorHAnsi" w:hAnsiTheme="minorHAnsi" w:cstheme="minorHAnsi"/>
          <w:spacing w:val="-5"/>
        </w:rPr>
        <w:t>3.</w:t>
      </w:r>
    </w:p>
    <w:p w14:paraId="1BC8826F" w14:textId="77777777" w:rsidR="0042458F" w:rsidRPr="0042458F" w:rsidRDefault="0042458F" w:rsidP="0042458F">
      <w:pPr>
        <w:pStyle w:val="ListParagraph"/>
        <w:numPr>
          <w:ilvl w:val="0"/>
          <w:numId w:val="4"/>
        </w:numPr>
        <w:tabs>
          <w:tab w:val="left" w:pos="1240"/>
        </w:tabs>
        <w:spacing w:before="6" w:after="0" w:line="230" w:lineRule="auto"/>
        <w:ind w:right="1000"/>
        <w:contextualSpacing w:val="0"/>
        <w:rPr>
          <w:rFonts w:cstheme="minorHAnsi"/>
          <w:sz w:val="22"/>
          <w:szCs w:val="22"/>
        </w:rPr>
      </w:pPr>
      <w:r w:rsidRPr="0042458F">
        <w:rPr>
          <w:rFonts w:cstheme="minorHAnsi"/>
          <w:sz w:val="22"/>
          <w:szCs w:val="22"/>
        </w:rPr>
        <w:t>At</w:t>
      </w:r>
      <w:r w:rsidRPr="0042458F">
        <w:rPr>
          <w:rFonts w:cstheme="minorHAnsi"/>
          <w:spacing w:val="-1"/>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Varsity</w:t>
      </w:r>
      <w:r w:rsidRPr="0042458F">
        <w:rPr>
          <w:rFonts w:cstheme="minorHAnsi"/>
          <w:spacing w:val="-3"/>
          <w:sz w:val="22"/>
          <w:szCs w:val="22"/>
        </w:rPr>
        <w:t xml:space="preserve"> </w:t>
      </w:r>
      <w:r w:rsidRPr="0042458F">
        <w:rPr>
          <w:rFonts w:cstheme="minorHAnsi"/>
          <w:sz w:val="22"/>
          <w:szCs w:val="22"/>
        </w:rPr>
        <w:t>and</w:t>
      </w:r>
      <w:r w:rsidRPr="0042458F">
        <w:rPr>
          <w:rFonts w:cstheme="minorHAnsi"/>
          <w:spacing w:val="-3"/>
          <w:sz w:val="22"/>
          <w:szCs w:val="22"/>
        </w:rPr>
        <w:t xml:space="preserve"> </w:t>
      </w:r>
      <w:r w:rsidRPr="0042458F">
        <w:rPr>
          <w:rFonts w:cstheme="minorHAnsi"/>
          <w:sz w:val="22"/>
          <w:szCs w:val="22"/>
        </w:rPr>
        <w:t>JV</w:t>
      </w:r>
      <w:r w:rsidRPr="0042458F">
        <w:rPr>
          <w:rFonts w:cstheme="minorHAnsi"/>
          <w:spacing w:val="-2"/>
          <w:sz w:val="22"/>
          <w:szCs w:val="22"/>
        </w:rPr>
        <w:t xml:space="preserve"> </w:t>
      </w:r>
      <w:r w:rsidRPr="0042458F">
        <w:rPr>
          <w:rFonts w:cstheme="minorHAnsi"/>
          <w:sz w:val="22"/>
          <w:szCs w:val="22"/>
        </w:rPr>
        <w:t>levels,</w:t>
      </w:r>
      <w:r w:rsidRPr="0042458F">
        <w:rPr>
          <w:rFonts w:cstheme="minorHAnsi"/>
          <w:spacing w:val="-2"/>
          <w:sz w:val="22"/>
          <w:szCs w:val="22"/>
        </w:rPr>
        <w:t xml:space="preserve"> </w:t>
      </w:r>
      <w:r w:rsidRPr="0042458F">
        <w:rPr>
          <w:rFonts w:cstheme="minorHAnsi"/>
          <w:sz w:val="22"/>
          <w:szCs w:val="22"/>
        </w:rPr>
        <w:t>schools</w:t>
      </w:r>
      <w:r w:rsidRPr="0042458F">
        <w:rPr>
          <w:rFonts w:cstheme="minorHAnsi"/>
          <w:spacing w:val="-4"/>
          <w:sz w:val="22"/>
          <w:szCs w:val="22"/>
        </w:rPr>
        <w:t xml:space="preserve"> </w:t>
      </w:r>
      <w:r w:rsidRPr="0042458F">
        <w:rPr>
          <w:rFonts w:cstheme="minorHAnsi"/>
          <w:sz w:val="22"/>
          <w:szCs w:val="22"/>
        </w:rPr>
        <w:t>who</w:t>
      </w:r>
      <w:r w:rsidRPr="0042458F">
        <w:rPr>
          <w:rFonts w:cstheme="minorHAnsi"/>
          <w:spacing w:val="-3"/>
          <w:sz w:val="22"/>
          <w:szCs w:val="22"/>
        </w:rPr>
        <w:t xml:space="preserve"> </w:t>
      </w:r>
      <w:r w:rsidRPr="0042458F">
        <w:rPr>
          <w:rFonts w:cstheme="minorHAnsi"/>
          <w:sz w:val="22"/>
          <w:szCs w:val="22"/>
        </w:rPr>
        <w:t>fail</w:t>
      </w:r>
      <w:r w:rsidRPr="0042458F">
        <w:rPr>
          <w:rFonts w:cstheme="minorHAnsi"/>
          <w:spacing w:val="-2"/>
          <w:sz w:val="22"/>
          <w:szCs w:val="22"/>
        </w:rPr>
        <w:t xml:space="preserve"> </w:t>
      </w:r>
      <w:r w:rsidRPr="0042458F">
        <w:rPr>
          <w:rFonts w:cstheme="minorHAnsi"/>
          <w:sz w:val="22"/>
          <w:szCs w:val="22"/>
        </w:rPr>
        <w:t>to</w:t>
      </w:r>
      <w:r w:rsidRPr="0042458F">
        <w:rPr>
          <w:rFonts w:cstheme="minorHAnsi"/>
          <w:spacing w:val="-1"/>
          <w:sz w:val="22"/>
          <w:szCs w:val="22"/>
        </w:rPr>
        <w:t xml:space="preserve"> </w:t>
      </w:r>
      <w:r w:rsidRPr="0042458F">
        <w:rPr>
          <w:rFonts w:cstheme="minorHAnsi"/>
          <w:sz w:val="22"/>
          <w:szCs w:val="22"/>
        </w:rPr>
        <w:t>submit</w:t>
      </w:r>
      <w:r w:rsidRPr="0042458F">
        <w:rPr>
          <w:rFonts w:cstheme="minorHAnsi"/>
          <w:spacing w:val="-4"/>
          <w:sz w:val="22"/>
          <w:szCs w:val="22"/>
        </w:rPr>
        <w:t xml:space="preserve"> </w:t>
      </w:r>
      <w:r w:rsidRPr="0042458F">
        <w:rPr>
          <w:rFonts w:cstheme="minorHAnsi"/>
          <w:sz w:val="22"/>
          <w:szCs w:val="22"/>
        </w:rPr>
        <w:t>ratings</w:t>
      </w:r>
      <w:r w:rsidRPr="0042458F">
        <w:rPr>
          <w:rFonts w:cstheme="minorHAnsi"/>
          <w:spacing w:val="-2"/>
          <w:sz w:val="22"/>
          <w:szCs w:val="22"/>
        </w:rPr>
        <w:t xml:space="preserve"> </w:t>
      </w:r>
      <w:r w:rsidRPr="0042458F">
        <w:rPr>
          <w:rFonts w:cstheme="minorHAnsi"/>
          <w:sz w:val="22"/>
          <w:szCs w:val="22"/>
        </w:rPr>
        <w:t>for</w:t>
      </w:r>
      <w:r w:rsidRPr="0042458F">
        <w:rPr>
          <w:rFonts w:cstheme="minorHAnsi"/>
          <w:spacing w:val="-4"/>
          <w:sz w:val="22"/>
          <w:szCs w:val="22"/>
        </w:rPr>
        <w:t xml:space="preserve"> </w:t>
      </w:r>
      <w:r w:rsidRPr="0042458F">
        <w:rPr>
          <w:rFonts w:cstheme="minorHAnsi"/>
          <w:sz w:val="22"/>
          <w:szCs w:val="22"/>
        </w:rPr>
        <w:t>90%</w:t>
      </w:r>
      <w:r w:rsidRPr="0042458F">
        <w:rPr>
          <w:rFonts w:cstheme="minorHAnsi"/>
          <w:spacing w:val="-4"/>
          <w:sz w:val="22"/>
          <w:szCs w:val="22"/>
        </w:rPr>
        <w:t xml:space="preserve"> </w:t>
      </w:r>
      <w:r w:rsidRPr="0042458F">
        <w:rPr>
          <w:rFonts w:cstheme="minorHAnsi"/>
          <w:sz w:val="22"/>
          <w:szCs w:val="22"/>
        </w:rPr>
        <w:t>of</w:t>
      </w:r>
      <w:r w:rsidRPr="0042458F">
        <w:rPr>
          <w:rFonts w:cstheme="minorHAnsi"/>
          <w:spacing w:val="-4"/>
          <w:sz w:val="22"/>
          <w:szCs w:val="22"/>
        </w:rPr>
        <w:t xml:space="preserve"> </w:t>
      </w:r>
      <w:r w:rsidRPr="0042458F">
        <w:rPr>
          <w:rFonts w:cstheme="minorHAnsi"/>
          <w:sz w:val="22"/>
          <w:szCs w:val="22"/>
        </w:rPr>
        <w:t>their</w:t>
      </w:r>
      <w:r w:rsidRPr="0042458F">
        <w:rPr>
          <w:rFonts w:cstheme="minorHAnsi"/>
          <w:spacing w:val="-2"/>
          <w:sz w:val="22"/>
          <w:szCs w:val="22"/>
        </w:rPr>
        <w:t xml:space="preserve"> </w:t>
      </w:r>
      <w:r w:rsidRPr="0042458F">
        <w:rPr>
          <w:rFonts w:cstheme="minorHAnsi"/>
          <w:sz w:val="22"/>
          <w:szCs w:val="22"/>
        </w:rPr>
        <w:t>games</w:t>
      </w:r>
      <w:r w:rsidRPr="0042458F">
        <w:rPr>
          <w:rFonts w:cstheme="minorHAnsi"/>
          <w:spacing w:val="-4"/>
          <w:sz w:val="22"/>
          <w:szCs w:val="22"/>
        </w:rPr>
        <w:t xml:space="preserve"> </w:t>
      </w:r>
      <w:r w:rsidRPr="0042458F">
        <w:rPr>
          <w:rFonts w:cstheme="minorHAnsi"/>
          <w:sz w:val="22"/>
          <w:szCs w:val="22"/>
        </w:rPr>
        <w:t>will forfeit their right to designate preferred and/or non-preferred officials for</w:t>
      </w:r>
      <w:r w:rsidRPr="0042458F">
        <w:rPr>
          <w:rFonts w:cstheme="minorHAnsi"/>
          <w:spacing w:val="-23"/>
          <w:sz w:val="22"/>
          <w:szCs w:val="22"/>
        </w:rPr>
        <w:t xml:space="preserve"> </w:t>
      </w:r>
      <w:r w:rsidRPr="0042458F">
        <w:rPr>
          <w:rFonts w:cstheme="minorHAnsi"/>
          <w:sz w:val="22"/>
          <w:szCs w:val="22"/>
        </w:rPr>
        <w:t>playoffs.</w:t>
      </w:r>
    </w:p>
    <w:p w14:paraId="76409771" w14:textId="77777777" w:rsidR="0042458F" w:rsidRPr="0042458F" w:rsidRDefault="0042458F" w:rsidP="0042458F">
      <w:pPr>
        <w:pStyle w:val="ListParagraph"/>
        <w:numPr>
          <w:ilvl w:val="0"/>
          <w:numId w:val="4"/>
        </w:numPr>
        <w:tabs>
          <w:tab w:val="left" w:pos="1240"/>
        </w:tabs>
        <w:spacing w:before="10" w:after="0" w:line="230" w:lineRule="auto"/>
        <w:ind w:right="560"/>
        <w:contextualSpacing w:val="0"/>
        <w:rPr>
          <w:rFonts w:cstheme="minorHAnsi"/>
          <w:sz w:val="22"/>
          <w:szCs w:val="22"/>
        </w:rPr>
      </w:pPr>
      <w:r w:rsidRPr="0042458F">
        <w:rPr>
          <w:rFonts w:cstheme="minorHAnsi"/>
          <w:sz w:val="22"/>
          <w:szCs w:val="22"/>
        </w:rPr>
        <w:t>Ratings</w:t>
      </w:r>
      <w:r w:rsidRPr="0042458F">
        <w:rPr>
          <w:rFonts w:cstheme="minorHAnsi"/>
          <w:spacing w:val="-3"/>
          <w:sz w:val="22"/>
          <w:szCs w:val="22"/>
        </w:rPr>
        <w:t xml:space="preserve"> </w:t>
      </w:r>
      <w:r w:rsidRPr="0042458F">
        <w:rPr>
          <w:rFonts w:cstheme="minorHAnsi"/>
          <w:sz w:val="22"/>
          <w:szCs w:val="22"/>
        </w:rPr>
        <w:t>will</w:t>
      </w:r>
      <w:r w:rsidRPr="0042458F">
        <w:rPr>
          <w:rFonts w:cstheme="minorHAnsi"/>
          <w:spacing w:val="-3"/>
          <w:sz w:val="22"/>
          <w:szCs w:val="22"/>
        </w:rPr>
        <w:t xml:space="preserve"> </w:t>
      </w:r>
      <w:r w:rsidRPr="0042458F">
        <w:rPr>
          <w:rFonts w:cstheme="minorHAnsi"/>
          <w:sz w:val="22"/>
          <w:szCs w:val="22"/>
        </w:rPr>
        <w:t>not</w:t>
      </w:r>
      <w:r w:rsidRPr="0042458F">
        <w:rPr>
          <w:rFonts w:cstheme="minorHAnsi"/>
          <w:spacing w:val="-2"/>
          <w:sz w:val="22"/>
          <w:szCs w:val="22"/>
        </w:rPr>
        <w:t xml:space="preserve"> </w:t>
      </w:r>
      <w:r w:rsidRPr="0042458F">
        <w:rPr>
          <w:rFonts w:cstheme="minorHAnsi"/>
          <w:sz w:val="22"/>
          <w:szCs w:val="22"/>
        </w:rPr>
        <w:t>be</w:t>
      </w:r>
      <w:r w:rsidRPr="0042458F">
        <w:rPr>
          <w:rFonts w:cstheme="minorHAnsi"/>
          <w:spacing w:val="-2"/>
          <w:sz w:val="22"/>
          <w:szCs w:val="22"/>
        </w:rPr>
        <w:t xml:space="preserve"> </w:t>
      </w:r>
      <w:r w:rsidRPr="0042458F">
        <w:rPr>
          <w:rFonts w:cstheme="minorHAnsi"/>
          <w:sz w:val="22"/>
          <w:szCs w:val="22"/>
        </w:rPr>
        <w:t>accepted</w:t>
      </w:r>
      <w:r w:rsidRPr="0042458F">
        <w:rPr>
          <w:rFonts w:cstheme="minorHAnsi"/>
          <w:spacing w:val="-4"/>
          <w:sz w:val="22"/>
          <w:szCs w:val="22"/>
        </w:rPr>
        <w:t xml:space="preserve"> </w:t>
      </w:r>
      <w:proofErr w:type="gramStart"/>
      <w:r w:rsidRPr="0042458F">
        <w:rPr>
          <w:rFonts w:cstheme="minorHAnsi"/>
          <w:sz w:val="22"/>
          <w:szCs w:val="22"/>
        </w:rPr>
        <w:t>from</w:t>
      </w:r>
      <w:proofErr w:type="gramEnd"/>
      <w:r w:rsidRPr="0042458F">
        <w:rPr>
          <w:rFonts w:cstheme="minorHAnsi"/>
          <w:spacing w:val="-2"/>
          <w:sz w:val="22"/>
          <w:szCs w:val="22"/>
        </w:rPr>
        <w:t xml:space="preserve"> </w:t>
      </w:r>
      <w:r w:rsidRPr="0042458F">
        <w:rPr>
          <w:rFonts w:cstheme="minorHAnsi"/>
          <w:sz w:val="22"/>
          <w:szCs w:val="22"/>
        </w:rPr>
        <w:t>schools</w:t>
      </w:r>
      <w:r w:rsidRPr="0042458F">
        <w:rPr>
          <w:rFonts w:cstheme="minorHAnsi"/>
          <w:spacing w:val="-3"/>
          <w:sz w:val="22"/>
          <w:szCs w:val="22"/>
        </w:rPr>
        <w:t xml:space="preserve"> </w:t>
      </w:r>
      <w:r w:rsidRPr="0042458F">
        <w:rPr>
          <w:rFonts w:cstheme="minorHAnsi"/>
          <w:sz w:val="22"/>
          <w:szCs w:val="22"/>
        </w:rPr>
        <w:t>or</w:t>
      </w:r>
      <w:r w:rsidRPr="0042458F">
        <w:rPr>
          <w:rFonts w:cstheme="minorHAnsi"/>
          <w:spacing w:val="-5"/>
          <w:sz w:val="22"/>
          <w:szCs w:val="22"/>
        </w:rPr>
        <w:t xml:space="preserve"> </w:t>
      </w:r>
      <w:proofErr w:type="gramStart"/>
      <w:r w:rsidRPr="0042458F">
        <w:rPr>
          <w:rFonts w:cstheme="minorHAnsi"/>
          <w:sz w:val="22"/>
          <w:szCs w:val="22"/>
        </w:rPr>
        <w:t>official’s</w:t>
      </w:r>
      <w:proofErr w:type="gramEnd"/>
      <w:r w:rsidRPr="0042458F">
        <w:rPr>
          <w:rFonts w:cstheme="minorHAnsi"/>
          <w:spacing w:val="-5"/>
          <w:sz w:val="22"/>
          <w:szCs w:val="22"/>
        </w:rPr>
        <w:t xml:space="preserve"> </w:t>
      </w:r>
      <w:r w:rsidRPr="0042458F">
        <w:rPr>
          <w:rFonts w:cstheme="minorHAnsi"/>
          <w:sz w:val="22"/>
          <w:szCs w:val="22"/>
        </w:rPr>
        <w:t>organizations</w:t>
      </w:r>
      <w:r w:rsidRPr="0042458F">
        <w:rPr>
          <w:rFonts w:cstheme="minorHAnsi"/>
          <w:spacing w:val="-5"/>
          <w:sz w:val="22"/>
          <w:szCs w:val="22"/>
        </w:rPr>
        <w:t xml:space="preserve"> </w:t>
      </w:r>
      <w:r w:rsidRPr="0042458F">
        <w:rPr>
          <w:rFonts w:cstheme="minorHAnsi"/>
          <w:sz w:val="22"/>
          <w:szCs w:val="22"/>
        </w:rPr>
        <w:t>after</w:t>
      </w:r>
      <w:r w:rsidRPr="0042458F">
        <w:rPr>
          <w:rFonts w:cstheme="minorHAnsi"/>
          <w:spacing w:val="-5"/>
          <w:sz w:val="22"/>
          <w:szCs w:val="22"/>
        </w:rPr>
        <w:t xml:space="preserve"> </w:t>
      </w:r>
      <w:r w:rsidRPr="0042458F">
        <w:rPr>
          <w:rFonts w:cstheme="minorHAnsi"/>
          <w:sz w:val="22"/>
          <w:szCs w:val="22"/>
        </w:rPr>
        <w:t>the</w:t>
      </w:r>
      <w:r w:rsidRPr="0042458F">
        <w:rPr>
          <w:rFonts w:cstheme="minorHAnsi"/>
          <w:spacing w:val="-2"/>
          <w:sz w:val="22"/>
          <w:szCs w:val="22"/>
        </w:rPr>
        <w:t xml:space="preserve"> </w:t>
      </w:r>
      <w:r w:rsidRPr="0042458F">
        <w:rPr>
          <w:rFonts w:cstheme="minorHAnsi"/>
          <w:sz w:val="22"/>
          <w:szCs w:val="22"/>
        </w:rPr>
        <w:t>date</w:t>
      </w:r>
      <w:r w:rsidRPr="0042458F">
        <w:rPr>
          <w:rFonts w:cstheme="minorHAnsi"/>
          <w:spacing w:val="-2"/>
          <w:sz w:val="22"/>
          <w:szCs w:val="22"/>
        </w:rPr>
        <w:t xml:space="preserve"> </w:t>
      </w:r>
      <w:r w:rsidRPr="0042458F">
        <w:rPr>
          <w:rFonts w:cstheme="minorHAnsi"/>
          <w:sz w:val="22"/>
          <w:szCs w:val="22"/>
        </w:rPr>
        <w:t>determined by the office of the ED.</w:t>
      </w:r>
    </w:p>
    <w:p w14:paraId="26FEAFF5" w14:textId="77777777" w:rsidR="0042458F" w:rsidRPr="0042458F" w:rsidRDefault="0042458F" w:rsidP="0042458F">
      <w:pPr>
        <w:pStyle w:val="ListParagraph"/>
        <w:numPr>
          <w:ilvl w:val="0"/>
          <w:numId w:val="4"/>
        </w:numPr>
        <w:tabs>
          <w:tab w:val="left" w:pos="1240"/>
        </w:tabs>
        <w:spacing w:before="9" w:after="0" w:line="235" w:lineRule="auto"/>
        <w:ind w:right="542"/>
        <w:contextualSpacing w:val="0"/>
        <w:rPr>
          <w:rFonts w:cstheme="minorHAnsi"/>
          <w:sz w:val="22"/>
          <w:szCs w:val="22"/>
        </w:rPr>
      </w:pPr>
      <w:r w:rsidRPr="0042458F">
        <w:rPr>
          <w:rFonts w:cstheme="minorHAnsi"/>
          <w:sz w:val="22"/>
          <w:szCs w:val="22"/>
        </w:rPr>
        <w:t>Any</w:t>
      </w:r>
      <w:r w:rsidRPr="0042458F">
        <w:rPr>
          <w:rFonts w:cstheme="minorHAnsi"/>
          <w:spacing w:val="-1"/>
          <w:sz w:val="22"/>
          <w:szCs w:val="22"/>
        </w:rPr>
        <w:t xml:space="preserve"> </w:t>
      </w:r>
      <w:r w:rsidRPr="0042458F">
        <w:rPr>
          <w:rFonts w:cstheme="minorHAnsi"/>
          <w:sz w:val="22"/>
          <w:szCs w:val="22"/>
        </w:rPr>
        <w:t>“overall”</w:t>
      </w:r>
      <w:r w:rsidRPr="0042458F">
        <w:rPr>
          <w:rFonts w:cstheme="minorHAnsi"/>
          <w:spacing w:val="-1"/>
          <w:sz w:val="22"/>
          <w:szCs w:val="22"/>
        </w:rPr>
        <w:t xml:space="preserve"> </w:t>
      </w:r>
      <w:r w:rsidRPr="0042458F">
        <w:rPr>
          <w:rFonts w:cstheme="minorHAnsi"/>
          <w:sz w:val="22"/>
          <w:szCs w:val="22"/>
        </w:rPr>
        <w:t>rating</w:t>
      </w:r>
      <w:r w:rsidRPr="0042458F">
        <w:rPr>
          <w:rFonts w:cstheme="minorHAnsi"/>
          <w:spacing w:val="-5"/>
          <w:sz w:val="22"/>
          <w:szCs w:val="22"/>
        </w:rPr>
        <w:t xml:space="preserve"> </w:t>
      </w:r>
      <w:r w:rsidRPr="0042458F">
        <w:rPr>
          <w:rFonts w:cstheme="minorHAnsi"/>
          <w:sz w:val="22"/>
          <w:szCs w:val="22"/>
        </w:rPr>
        <w:t>of</w:t>
      </w:r>
      <w:r w:rsidRPr="0042458F">
        <w:rPr>
          <w:rFonts w:cstheme="minorHAnsi"/>
          <w:spacing w:val="-2"/>
          <w:sz w:val="22"/>
          <w:szCs w:val="22"/>
        </w:rPr>
        <w:t xml:space="preserve"> </w:t>
      </w:r>
      <w:r w:rsidRPr="0042458F">
        <w:rPr>
          <w:rFonts w:cstheme="minorHAnsi"/>
          <w:sz w:val="22"/>
          <w:szCs w:val="22"/>
        </w:rPr>
        <w:t>less than five (5) (on</w:t>
      </w:r>
      <w:r w:rsidRPr="0042458F">
        <w:rPr>
          <w:rFonts w:cstheme="minorHAnsi"/>
          <w:spacing w:val="-3"/>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current</w:t>
      </w:r>
      <w:r w:rsidRPr="0042458F">
        <w:rPr>
          <w:rFonts w:cstheme="minorHAnsi"/>
          <w:spacing w:val="-4"/>
          <w:sz w:val="22"/>
          <w:szCs w:val="22"/>
        </w:rPr>
        <w:t xml:space="preserve"> </w:t>
      </w:r>
      <w:r w:rsidRPr="0042458F">
        <w:rPr>
          <w:rFonts w:cstheme="minorHAnsi"/>
          <w:sz w:val="22"/>
          <w:szCs w:val="22"/>
        </w:rPr>
        <w:t>scale)</w:t>
      </w:r>
      <w:r w:rsidRPr="0042458F">
        <w:rPr>
          <w:rFonts w:cstheme="minorHAnsi"/>
          <w:spacing w:val="-4"/>
          <w:sz w:val="22"/>
          <w:szCs w:val="22"/>
        </w:rPr>
        <w:t xml:space="preserve"> </w:t>
      </w:r>
      <w:r w:rsidRPr="0042458F">
        <w:rPr>
          <w:rFonts w:cstheme="minorHAnsi"/>
          <w:sz w:val="22"/>
          <w:szCs w:val="22"/>
        </w:rPr>
        <w:t>must</w:t>
      </w:r>
      <w:r w:rsidRPr="0042458F">
        <w:rPr>
          <w:rFonts w:cstheme="minorHAnsi"/>
          <w:spacing w:val="-1"/>
          <w:sz w:val="22"/>
          <w:szCs w:val="22"/>
        </w:rPr>
        <w:t xml:space="preserve"> </w:t>
      </w:r>
      <w:r w:rsidRPr="0042458F">
        <w:rPr>
          <w:rFonts w:cstheme="minorHAnsi"/>
          <w:sz w:val="22"/>
          <w:szCs w:val="22"/>
        </w:rPr>
        <w:t>be</w:t>
      </w:r>
      <w:r w:rsidRPr="0042458F">
        <w:rPr>
          <w:rFonts w:cstheme="minorHAnsi"/>
          <w:spacing w:val="-3"/>
          <w:sz w:val="22"/>
          <w:szCs w:val="22"/>
        </w:rPr>
        <w:t xml:space="preserve"> </w:t>
      </w:r>
      <w:r w:rsidRPr="0042458F">
        <w:rPr>
          <w:rFonts w:cstheme="minorHAnsi"/>
          <w:sz w:val="22"/>
          <w:szCs w:val="22"/>
        </w:rPr>
        <w:t>emailed</w:t>
      </w:r>
      <w:r w:rsidRPr="0042458F">
        <w:rPr>
          <w:rFonts w:cstheme="minorHAnsi"/>
          <w:spacing w:val="-3"/>
          <w:sz w:val="22"/>
          <w:szCs w:val="22"/>
        </w:rPr>
        <w:t xml:space="preserve"> </w:t>
      </w:r>
      <w:r w:rsidRPr="0042458F">
        <w:rPr>
          <w:rFonts w:cstheme="minorHAnsi"/>
          <w:sz w:val="22"/>
          <w:szCs w:val="22"/>
        </w:rPr>
        <w:t>to</w:t>
      </w:r>
      <w:r w:rsidRPr="0042458F">
        <w:rPr>
          <w:rFonts w:cstheme="minorHAnsi"/>
          <w:spacing w:val="-3"/>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Office</w:t>
      </w:r>
      <w:r w:rsidRPr="0042458F">
        <w:rPr>
          <w:rFonts w:cstheme="minorHAnsi"/>
          <w:spacing w:val="-4"/>
          <w:sz w:val="22"/>
          <w:szCs w:val="22"/>
        </w:rPr>
        <w:t xml:space="preserve"> </w:t>
      </w:r>
      <w:r w:rsidRPr="0042458F">
        <w:rPr>
          <w:rFonts w:cstheme="minorHAnsi"/>
          <w:sz w:val="22"/>
          <w:szCs w:val="22"/>
        </w:rPr>
        <w:t>of the ED using the template provided on the website. In the absence of such comments, the rating will not be processed.</w:t>
      </w:r>
    </w:p>
    <w:p w14:paraId="13B0FEAE" w14:textId="77777777" w:rsidR="0042458F" w:rsidRPr="0042458F" w:rsidRDefault="0042458F" w:rsidP="0042458F">
      <w:pPr>
        <w:pStyle w:val="ListParagraph"/>
        <w:numPr>
          <w:ilvl w:val="0"/>
          <w:numId w:val="4"/>
        </w:numPr>
        <w:tabs>
          <w:tab w:val="left" w:pos="1240"/>
        </w:tabs>
        <w:spacing w:before="9" w:after="0" w:line="235" w:lineRule="auto"/>
        <w:ind w:right="1004"/>
        <w:contextualSpacing w:val="0"/>
        <w:rPr>
          <w:rFonts w:cstheme="minorHAnsi"/>
          <w:sz w:val="22"/>
          <w:szCs w:val="22"/>
        </w:rPr>
      </w:pPr>
      <w:r w:rsidRPr="0042458F">
        <w:rPr>
          <w:rFonts w:cstheme="minorHAnsi"/>
          <w:sz w:val="22"/>
          <w:szCs w:val="22"/>
        </w:rPr>
        <w:t>If there is an ejection or unsportsmanlike report, the official can appeal to the Executive Director and President of the OCC. The report will be reviewed and determined if the rating will be counted.</w:t>
      </w:r>
    </w:p>
    <w:p w14:paraId="0827274A" w14:textId="77777777" w:rsidR="0042458F" w:rsidRPr="0042458F" w:rsidRDefault="0042458F" w:rsidP="0042458F">
      <w:pPr>
        <w:pStyle w:val="ListParagraph"/>
        <w:numPr>
          <w:ilvl w:val="0"/>
          <w:numId w:val="4"/>
        </w:numPr>
        <w:tabs>
          <w:tab w:val="left" w:pos="1239"/>
        </w:tabs>
        <w:spacing w:before="3" w:after="0" w:line="235" w:lineRule="auto"/>
        <w:ind w:left="1239" w:right="661"/>
        <w:contextualSpacing w:val="0"/>
        <w:rPr>
          <w:rFonts w:cstheme="minorHAnsi"/>
          <w:sz w:val="22"/>
          <w:szCs w:val="22"/>
        </w:rPr>
      </w:pP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percentage</w:t>
      </w:r>
      <w:r w:rsidRPr="0042458F">
        <w:rPr>
          <w:rFonts w:cstheme="minorHAnsi"/>
          <w:spacing w:val="-4"/>
          <w:sz w:val="22"/>
          <w:szCs w:val="22"/>
        </w:rPr>
        <w:t xml:space="preserve"> </w:t>
      </w:r>
      <w:r w:rsidRPr="0042458F">
        <w:rPr>
          <w:rFonts w:cstheme="minorHAnsi"/>
          <w:sz w:val="22"/>
          <w:szCs w:val="22"/>
        </w:rPr>
        <w:t>of</w:t>
      </w:r>
      <w:r w:rsidRPr="0042458F">
        <w:rPr>
          <w:rFonts w:cstheme="minorHAnsi"/>
          <w:spacing w:val="-4"/>
          <w:sz w:val="22"/>
          <w:szCs w:val="22"/>
        </w:rPr>
        <w:t xml:space="preserve"> </w:t>
      </w:r>
      <w:r w:rsidRPr="0042458F">
        <w:rPr>
          <w:rFonts w:cstheme="minorHAnsi"/>
          <w:sz w:val="22"/>
          <w:szCs w:val="22"/>
        </w:rPr>
        <w:t>coaches’</w:t>
      </w:r>
      <w:r w:rsidRPr="0042458F">
        <w:rPr>
          <w:rFonts w:cstheme="minorHAnsi"/>
          <w:spacing w:val="-4"/>
          <w:sz w:val="22"/>
          <w:szCs w:val="22"/>
        </w:rPr>
        <w:t xml:space="preserve"> </w:t>
      </w:r>
      <w:proofErr w:type="gramStart"/>
      <w:r w:rsidRPr="0042458F">
        <w:rPr>
          <w:rFonts w:cstheme="minorHAnsi"/>
          <w:sz w:val="22"/>
          <w:szCs w:val="22"/>
        </w:rPr>
        <w:t>ratings,</w:t>
      </w:r>
      <w:proofErr w:type="gramEnd"/>
      <w:r w:rsidRPr="0042458F">
        <w:rPr>
          <w:rFonts w:cstheme="minorHAnsi"/>
          <w:spacing w:val="-2"/>
          <w:sz w:val="22"/>
          <w:szCs w:val="22"/>
        </w:rPr>
        <w:t xml:space="preserve"> </w:t>
      </w:r>
      <w:r w:rsidRPr="0042458F">
        <w:rPr>
          <w:rFonts w:cstheme="minorHAnsi"/>
          <w:sz w:val="22"/>
          <w:szCs w:val="22"/>
        </w:rPr>
        <w:t>in</w:t>
      </w:r>
      <w:r w:rsidRPr="0042458F">
        <w:rPr>
          <w:rFonts w:cstheme="minorHAnsi"/>
          <w:spacing w:val="-3"/>
          <w:sz w:val="22"/>
          <w:szCs w:val="22"/>
        </w:rPr>
        <w:t xml:space="preserve"> </w:t>
      </w:r>
      <w:r w:rsidRPr="0042458F">
        <w:rPr>
          <w:rFonts w:cstheme="minorHAnsi"/>
          <w:sz w:val="22"/>
          <w:szCs w:val="22"/>
        </w:rPr>
        <w:t>each</w:t>
      </w:r>
      <w:r w:rsidRPr="0042458F">
        <w:rPr>
          <w:rFonts w:cstheme="minorHAnsi"/>
          <w:spacing w:val="-3"/>
          <w:sz w:val="22"/>
          <w:szCs w:val="22"/>
        </w:rPr>
        <w:t xml:space="preserve"> </w:t>
      </w:r>
      <w:r w:rsidRPr="0042458F">
        <w:rPr>
          <w:rFonts w:cstheme="minorHAnsi"/>
          <w:sz w:val="22"/>
          <w:szCs w:val="22"/>
        </w:rPr>
        <w:t>sport,</w:t>
      </w:r>
      <w:r w:rsidRPr="0042458F">
        <w:rPr>
          <w:rFonts w:cstheme="minorHAnsi"/>
          <w:spacing w:val="-2"/>
          <w:sz w:val="22"/>
          <w:szCs w:val="22"/>
        </w:rPr>
        <w:t xml:space="preserve"> </w:t>
      </w:r>
      <w:r w:rsidRPr="0042458F">
        <w:rPr>
          <w:rFonts w:cstheme="minorHAnsi"/>
          <w:sz w:val="22"/>
          <w:szCs w:val="22"/>
        </w:rPr>
        <w:t>at</w:t>
      </w:r>
      <w:r w:rsidRPr="0042458F">
        <w:rPr>
          <w:rFonts w:cstheme="minorHAnsi"/>
          <w:spacing w:val="-1"/>
          <w:sz w:val="22"/>
          <w:szCs w:val="22"/>
        </w:rPr>
        <w:t xml:space="preserve"> </w:t>
      </w:r>
      <w:r w:rsidRPr="0042458F">
        <w:rPr>
          <w:rFonts w:cstheme="minorHAnsi"/>
          <w:sz w:val="22"/>
          <w:szCs w:val="22"/>
        </w:rPr>
        <w:t>each</w:t>
      </w:r>
      <w:r w:rsidRPr="0042458F">
        <w:rPr>
          <w:rFonts w:cstheme="minorHAnsi"/>
          <w:spacing w:val="-3"/>
          <w:sz w:val="22"/>
          <w:szCs w:val="22"/>
        </w:rPr>
        <w:t xml:space="preserve"> </w:t>
      </w:r>
      <w:r w:rsidRPr="0042458F">
        <w:rPr>
          <w:rFonts w:cstheme="minorHAnsi"/>
          <w:sz w:val="22"/>
          <w:szCs w:val="22"/>
        </w:rPr>
        <w:t>level,</w:t>
      </w:r>
      <w:r w:rsidRPr="0042458F">
        <w:rPr>
          <w:rFonts w:cstheme="minorHAnsi"/>
          <w:spacing w:val="-4"/>
          <w:sz w:val="22"/>
          <w:szCs w:val="22"/>
        </w:rPr>
        <w:t xml:space="preserve"> </w:t>
      </w:r>
      <w:r w:rsidRPr="0042458F">
        <w:rPr>
          <w:rFonts w:cstheme="minorHAnsi"/>
          <w:sz w:val="22"/>
          <w:szCs w:val="22"/>
        </w:rPr>
        <w:t>will</w:t>
      </w:r>
      <w:r w:rsidRPr="0042458F">
        <w:rPr>
          <w:rFonts w:cstheme="minorHAnsi"/>
          <w:spacing w:val="-2"/>
          <w:sz w:val="22"/>
          <w:szCs w:val="22"/>
        </w:rPr>
        <w:t xml:space="preserve"> </w:t>
      </w:r>
      <w:r w:rsidRPr="0042458F">
        <w:rPr>
          <w:rFonts w:cstheme="minorHAnsi"/>
          <w:sz w:val="22"/>
          <w:szCs w:val="22"/>
        </w:rPr>
        <w:t>be</w:t>
      </w:r>
      <w:r w:rsidRPr="0042458F">
        <w:rPr>
          <w:rFonts w:cstheme="minorHAnsi"/>
          <w:spacing w:val="-4"/>
          <w:sz w:val="22"/>
          <w:szCs w:val="22"/>
        </w:rPr>
        <w:t xml:space="preserve"> </w:t>
      </w:r>
      <w:r w:rsidRPr="0042458F">
        <w:rPr>
          <w:rFonts w:cstheme="minorHAnsi"/>
          <w:sz w:val="22"/>
          <w:szCs w:val="22"/>
        </w:rPr>
        <w:t>made</w:t>
      </w:r>
      <w:r w:rsidRPr="0042458F">
        <w:rPr>
          <w:rFonts w:cstheme="minorHAnsi"/>
          <w:spacing w:val="-4"/>
          <w:sz w:val="22"/>
          <w:szCs w:val="22"/>
        </w:rPr>
        <w:t xml:space="preserve"> </w:t>
      </w:r>
      <w:r w:rsidRPr="0042458F">
        <w:rPr>
          <w:rFonts w:cstheme="minorHAnsi"/>
          <w:sz w:val="22"/>
          <w:szCs w:val="22"/>
        </w:rPr>
        <w:t>available</w:t>
      </w:r>
      <w:r w:rsidRPr="0042458F">
        <w:rPr>
          <w:rFonts w:cstheme="minorHAnsi"/>
          <w:spacing w:val="-1"/>
          <w:sz w:val="22"/>
          <w:szCs w:val="22"/>
        </w:rPr>
        <w:t xml:space="preserve"> </w:t>
      </w:r>
      <w:r w:rsidRPr="0042458F">
        <w:rPr>
          <w:rFonts w:cstheme="minorHAnsi"/>
          <w:sz w:val="22"/>
          <w:szCs w:val="22"/>
        </w:rPr>
        <w:t>to</w:t>
      </w:r>
      <w:r w:rsidRPr="0042458F">
        <w:rPr>
          <w:rFonts w:cstheme="minorHAnsi"/>
          <w:spacing w:val="-3"/>
          <w:sz w:val="22"/>
          <w:szCs w:val="22"/>
        </w:rPr>
        <w:t xml:space="preserve"> </w:t>
      </w:r>
      <w:r w:rsidRPr="0042458F">
        <w:rPr>
          <w:rFonts w:cstheme="minorHAnsi"/>
          <w:sz w:val="22"/>
          <w:szCs w:val="22"/>
        </w:rPr>
        <w:t>the joint rating committee. Individual ratings may be discussed between the president of each official’s association or his/her designee and the Executive Director or his/her designee and President of the OCC.</w:t>
      </w:r>
    </w:p>
    <w:p w14:paraId="13BC7789" w14:textId="77777777" w:rsidR="0042458F" w:rsidRDefault="0042458F" w:rsidP="0042458F">
      <w:pPr>
        <w:pStyle w:val="ListParagraph"/>
        <w:numPr>
          <w:ilvl w:val="0"/>
          <w:numId w:val="4"/>
        </w:numPr>
        <w:tabs>
          <w:tab w:val="left" w:pos="1205"/>
          <w:tab w:val="left" w:pos="1240"/>
        </w:tabs>
        <w:spacing w:after="0" w:line="240" w:lineRule="auto"/>
        <w:ind w:right="383" w:hanging="361"/>
        <w:contextualSpacing w:val="0"/>
        <w:rPr>
          <w:rFonts w:cstheme="minorHAnsi"/>
          <w:sz w:val="22"/>
          <w:szCs w:val="22"/>
        </w:rPr>
      </w:pPr>
      <w:r w:rsidRPr="0042458F">
        <w:rPr>
          <w:rFonts w:cstheme="minorHAnsi"/>
          <w:sz w:val="22"/>
          <w:szCs w:val="22"/>
        </w:rPr>
        <w:t>The Sport Coordinator and his/her committee will consult and receive feedback from the Officials Organization, to</w:t>
      </w:r>
      <w:r w:rsidRPr="0042458F">
        <w:rPr>
          <w:rFonts w:cstheme="minorHAnsi"/>
          <w:spacing w:val="-1"/>
          <w:sz w:val="22"/>
          <w:szCs w:val="22"/>
        </w:rPr>
        <w:t xml:space="preserve"> </w:t>
      </w:r>
      <w:r w:rsidRPr="0042458F">
        <w:rPr>
          <w:rFonts w:cstheme="minorHAnsi"/>
          <w:sz w:val="22"/>
          <w:szCs w:val="22"/>
        </w:rPr>
        <w:t>establish</w:t>
      </w:r>
      <w:r w:rsidRPr="0042458F">
        <w:rPr>
          <w:rFonts w:cstheme="minorHAnsi"/>
          <w:spacing w:val="-1"/>
          <w:sz w:val="22"/>
          <w:szCs w:val="22"/>
        </w:rPr>
        <w:t xml:space="preserve"> </w:t>
      </w:r>
      <w:r w:rsidRPr="0042458F">
        <w:rPr>
          <w:rFonts w:cstheme="minorHAnsi"/>
          <w:sz w:val="22"/>
          <w:szCs w:val="22"/>
        </w:rPr>
        <w:t>the recommended</w:t>
      </w:r>
      <w:r w:rsidRPr="0042458F">
        <w:rPr>
          <w:rFonts w:cstheme="minorHAnsi"/>
          <w:spacing w:val="-5"/>
          <w:sz w:val="22"/>
          <w:szCs w:val="22"/>
        </w:rPr>
        <w:t xml:space="preserve"> </w:t>
      </w:r>
      <w:r w:rsidRPr="0042458F">
        <w:rPr>
          <w:rFonts w:cstheme="minorHAnsi"/>
          <w:sz w:val="22"/>
          <w:szCs w:val="22"/>
        </w:rPr>
        <w:t>procedures</w:t>
      </w:r>
      <w:r w:rsidRPr="0042458F">
        <w:rPr>
          <w:rFonts w:cstheme="minorHAnsi"/>
          <w:spacing w:val="-2"/>
          <w:sz w:val="22"/>
          <w:szCs w:val="22"/>
        </w:rPr>
        <w:t xml:space="preserve"> </w:t>
      </w:r>
      <w:r w:rsidRPr="0042458F">
        <w:rPr>
          <w:rFonts w:cstheme="minorHAnsi"/>
          <w:sz w:val="22"/>
          <w:szCs w:val="22"/>
        </w:rPr>
        <w:t>for</w:t>
      </w:r>
      <w:r w:rsidRPr="0042458F">
        <w:rPr>
          <w:rFonts w:cstheme="minorHAnsi"/>
          <w:spacing w:val="-2"/>
          <w:sz w:val="22"/>
          <w:szCs w:val="22"/>
        </w:rPr>
        <w:t xml:space="preserve"> </w:t>
      </w:r>
      <w:r w:rsidRPr="0042458F">
        <w:rPr>
          <w:rFonts w:cstheme="minorHAnsi"/>
          <w:sz w:val="22"/>
          <w:szCs w:val="22"/>
        </w:rPr>
        <w:t>the</w:t>
      </w:r>
      <w:r w:rsidRPr="0042458F">
        <w:rPr>
          <w:rFonts w:cstheme="minorHAnsi"/>
          <w:spacing w:val="-2"/>
          <w:sz w:val="22"/>
          <w:szCs w:val="22"/>
        </w:rPr>
        <w:t xml:space="preserve"> </w:t>
      </w:r>
      <w:r w:rsidRPr="0042458F">
        <w:rPr>
          <w:rFonts w:cstheme="minorHAnsi"/>
          <w:sz w:val="22"/>
          <w:szCs w:val="22"/>
        </w:rPr>
        <w:t>assignment of</w:t>
      </w:r>
      <w:r w:rsidRPr="0042458F">
        <w:rPr>
          <w:rFonts w:cstheme="minorHAnsi"/>
          <w:spacing w:val="-2"/>
          <w:sz w:val="22"/>
          <w:szCs w:val="22"/>
        </w:rPr>
        <w:t xml:space="preserve"> </w:t>
      </w:r>
      <w:r w:rsidRPr="0042458F">
        <w:rPr>
          <w:rFonts w:cstheme="minorHAnsi"/>
          <w:sz w:val="22"/>
          <w:szCs w:val="22"/>
        </w:rPr>
        <w:t>officials for playoff contests. The final approval will be granted by the ED. The Sport Committee and Officials Organization may be represented by no more than two members each, excluding the sport coordinator</w:t>
      </w:r>
      <w:r w:rsidRPr="0042458F">
        <w:rPr>
          <w:rFonts w:cstheme="minorHAnsi"/>
          <w:spacing w:val="-1"/>
          <w:sz w:val="22"/>
          <w:szCs w:val="22"/>
        </w:rPr>
        <w:t xml:space="preserve"> </w:t>
      </w:r>
      <w:r w:rsidRPr="0042458F">
        <w:rPr>
          <w:rFonts w:cstheme="minorHAnsi"/>
          <w:sz w:val="22"/>
          <w:szCs w:val="22"/>
        </w:rPr>
        <w:t>for</w:t>
      </w:r>
      <w:r w:rsidRPr="0042458F">
        <w:rPr>
          <w:rFonts w:cstheme="minorHAnsi"/>
          <w:spacing w:val="-1"/>
          <w:sz w:val="22"/>
          <w:szCs w:val="22"/>
        </w:rPr>
        <w:t xml:space="preserve"> </w:t>
      </w:r>
      <w:r w:rsidRPr="0042458F">
        <w:rPr>
          <w:rFonts w:cstheme="minorHAnsi"/>
          <w:sz w:val="22"/>
          <w:szCs w:val="22"/>
        </w:rPr>
        <w:t>a</w:t>
      </w:r>
      <w:r w:rsidRPr="0042458F">
        <w:rPr>
          <w:rFonts w:cstheme="minorHAnsi"/>
          <w:spacing w:val="-1"/>
          <w:sz w:val="22"/>
          <w:szCs w:val="22"/>
        </w:rPr>
        <w:t xml:space="preserve"> </w:t>
      </w:r>
      <w:r w:rsidRPr="0042458F">
        <w:rPr>
          <w:rFonts w:cstheme="minorHAnsi"/>
          <w:sz w:val="22"/>
          <w:szCs w:val="22"/>
        </w:rPr>
        <w:t>total</w:t>
      </w:r>
      <w:r w:rsidRPr="0042458F">
        <w:rPr>
          <w:rFonts w:cstheme="minorHAnsi"/>
          <w:spacing w:val="-1"/>
          <w:sz w:val="22"/>
          <w:szCs w:val="22"/>
        </w:rPr>
        <w:t xml:space="preserve"> </w:t>
      </w:r>
      <w:r w:rsidRPr="0042458F">
        <w:rPr>
          <w:rFonts w:cstheme="minorHAnsi"/>
          <w:sz w:val="22"/>
          <w:szCs w:val="22"/>
        </w:rPr>
        <w:t>of</w:t>
      </w:r>
      <w:r w:rsidRPr="0042458F">
        <w:rPr>
          <w:rFonts w:cstheme="minorHAnsi"/>
          <w:spacing w:val="-1"/>
          <w:sz w:val="22"/>
          <w:szCs w:val="22"/>
        </w:rPr>
        <w:t xml:space="preserve"> </w:t>
      </w:r>
      <w:r w:rsidRPr="0042458F">
        <w:rPr>
          <w:rFonts w:cstheme="minorHAnsi"/>
          <w:sz w:val="22"/>
          <w:szCs w:val="22"/>
        </w:rPr>
        <w:t>five</w:t>
      </w:r>
      <w:r w:rsidRPr="0042458F">
        <w:rPr>
          <w:rFonts w:cstheme="minorHAnsi"/>
          <w:spacing w:val="-3"/>
          <w:sz w:val="22"/>
          <w:szCs w:val="22"/>
        </w:rPr>
        <w:t xml:space="preserve"> </w:t>
      </w:r>
      <w:r w:rsidRPr="0042458F">
        <w:rPr>
          <w:rFonts w:cstheme="minorHAnsi"/>
          <w:sz w:val="22"/>
          <w:szCs w:val="22"/>
        </w:rPr>
        <w:t>(5)</w:t>
      </w:r>
      <w:r w:rsidRPr="0042458F">
        <w:rPr>
          <w:rFonts w:cstheme="minorHAnsi"/>
          <w:spacing w:val="-3"/>
          <w:sz w:val="22"/>
          <w:szCs w:val="22"/>
        </w:rPr>
        <w:t xml:space="preserve"> </w:t>
      </w:r>
      <w:r w:rsidRPr="0042458F">
        <w:rPr>
          <w:rFonts w:cstheme="minorHAnsi"/>
          <w:sz w:val="22"/>
          <w:szCs w:val="22"/>
        </w:rPr>
        <w:t>members.</w:t>
      </w:r>
      <w:r w:rsidRPr="0042458F">
        <w:rPr>
          <w:rFonts w:cstheme="minorHAnsi"/>
          <w:spacing w:val="40"/>
          <w:sz w:val="22"/>
          <w:szCs w:val="22"/>
        </w:rPr>
        <w:t xml:space="preserve"> </w:t>
      </w:r>
      <w:r w:rsidRPr="0042458F">
        <w:rPr>
          <w:rFonts w:cstheme="minorHAnsi"/>
          <w:sz w:val="22"/>
          <w:szCs w:val="22"/>
        </w:rPr>
        <w:t>A</w:t>
      </w:r>
      <w:r w:rsidRPr="0042458F">
        <w:rPr>
          <w:rFonts w:cstheme="minorHAnsi"/>
          <w:spacing w:val="-4"/>
          <w:sz w:val="22"/>
          <w:szCs w:val="22"/>
        </w:rPr>
        <w:t xml:space="preserve"> </w:t>
      </w:r>
      <w:r w:rsidRPr="0042458F">
        <w:rPr>
          <w:rFonts w:cstheme="minorHAnsi"/>
          <w:sz w:val="22"/>
          <w:szCs w:val="22"/>
        </w:rPr>
        <w:t>representative</w:t>
      </w:r>
      <w:r w:rsidRPr="0042458F">
        <w:rPr>
          <w:rFonts w:cstheme="minorHAnsi"/>
          <w:spacing w:val="-3"/>
          <w:sz w:val="22"/>
          <w:szCs w:val="22"/>
        </w:rPr>
        <w:t xml:space="preserve"> </w:t>
      </w:r>
      <w:r w:rsidRPr="0042458F">
        <w:rPr>
          <w:rFonts w:cstheme="minorHAnsi"/>
          <w:sz w:val="22"/>
          <w:szCs w:val="22"/>
        </w:rPr>
        <w:t>of</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3"/>
          <w:sz w:val="22"/>
          <w:szCs w:val="22"/>
        </w:rPr>
        <w:t xml:space="preserve"> </w:t>
      </w:r>
      <w:r w:rsidRPr="0042458F">
        <w:rPr>
          <w:rFonts w:cstheme="minorHAnsi"/>
          <w:sz w:val="22"/>
          <w:szCs w:val="22"/>
        </w:rPr>
        <w:t>Office</w:t>
      </w:r>
      <w:r w:rsidRPr="0042458F">
        <w:rPr>
          <w:rFonts w:cstheme="minorHAnsi"/>
          <w:spacing w:val="-3"/>
          <w:sz w:val="22"/>
          <w:szCs w:val="22"/>
        </w:rPr>
        <w:t xml:space="preserve"> </w:t>
      </w:r>
      <w:r w:rsidRPr="0042458F">
        <w:rPr>
          <w:rFonts w:cstheme="minorHAnsi"/>
          <w:sz w:val="22"/>
          <w:szCs w:val="22"/>
        </w:rPr>
        <w:t>of</w:t>
      </w:r>
      <w:r w:rsidRPr="0042458F">
        <w:rPr>
          <w:rFonts w:cstheme="minorHAnsi"/>
          <w:spacing w:val="-1"/>
          <w:sz w:val="22"/>
          <w:szCs w:val="22"/>
        </w:rPr>
        <w:t xml:space="preserve"> </w:t>
      </w:r>
      <w:r w:rsidRPr="0042458F">
        <w:rPr>
          <w:rFonts w:cstheme="minorHAnsi"/>
          <w:sz w:val="22"/>
          <w:szCs w:val="22"/>
        </w:rPr>
        <w:t>the ED and</w:t>
      </w:r>
      <w:r w:rsidRPr="0042458F">
        <w:rPr>
          <w:rFonts w:cstheme="minorHAnsi"/>
          <w:spacing w:val="-2"/>
          <w:sz w:val="22"/>
          <w:szCs w:val="22"/>
        </w:rPr>
        <w:t xml:space="preserve"> </w:t>
      </w:r>
      <w:r w:rsidRPr="0042458F">
        <w:rPr>
          <w:rFonts w:cstheme="minorHAnsi"/>
          <w:sz w:val="22"/>
          <w:szCs w:val="22"/>
        </w:rPr>
        <w:t>a representative</w:t>
      </w:r>
      <w:r w:rsidRPr="0042458F">
        <w:rPr>
          <w:rFonts w:cstheme="minorHAnsi"/>
          <w:spacing w:val="-4"/>
          <w:sz w:val="22"/>
          <w:szCs w:val="22"/>
        </w:rPr>
        <w:t xml:space="preserve"> </w:t>
      </w:r>
      <w:r w:rsidRPr="0042458F">
        <w:rPr>
          <w:rFonts w:cstheme="minorHAnsi"/>
          <w:sz w:val="22"/>
          <w:szCs w:val="22"/>
        </w:rPr>
        <w:t>of</w:t>
      </w:r>
      <w:r w:rsidRPr="0042458F">
        <w:rPr>
          <w:rFonts w:cstheme="minorHAnsi"/>
          <w:spacing w:val="-2"/>
          <w:sz w:val="22"/>
          <w:szCs w:val="22"/>
        </w:rPr>
        <w:t xml:space="preserve"> </w:t>
      </w:r>
      <w:r w:rsidRPr="0042458F">
        <w:rPr>
          <w:rFonts w:cstheme="minorHAnsi"/>
          <w:sz w:val="22"/>
          <w:szCs w:val="22"/>
        </w:rPr>
        <w:t>the</w:t>
      </w:r>
      <w:r w:rsidRPr="0042458F">
        <w:rPr>
          <w:rFonts w:cstheme="minorHAnsi"/>
          <w:spacing w:val="-4"/>
          <w:sz w:val="22"/>
          <w:szCs w:val="22"/>
        </w:rPr>
        <w:t xml:space="preserve"> </w:t>
      </w:r>
      <w:r w:rsidRPr="0042458F">
        <w:rPr>
          <w:rFonts w:cstheme="minorHAnsi"/>
          <w:sz w:val="22"/>
          <w:szCs w:val="22"/>
        </w:rPr>
        <w:t>OCC</w:t>
      </w:r>
      <w:r w:rsidRPr="0042458F">
        <w:rPr>
          <w:rFonts w:cstheme="minorHAnsi"/>
          <w:spacing w:val="-7"/>
          <w:sz w:val="22"/>
          <w:szCs w:val="22"/>
        </w:rPr>
        <w:t xml:space="preserve"> </w:t>
      </w:r>
      <w:r w:rsidRPr="0042458F">
        <w:rPr>
          <w:rFonts w:cstheme="minorHAnsi"/>
          <w:sz w:val="22"/>
          <w:szCs w:val="22"/>
        </w:rPr>
        <w:t>may</w:t>
      </w:r>
      <w:r w:rsidRPr="0042458F">
        <w:rPr>
          <w:rFonts w:cstheme="minorHAnsi"/>
          <w:spacing w:val="-3"/>
          <w:sz w:val="22"/>
          <w:szCs w:val="22"/>
        </w:rPr>
        <w:t xml:space="preserve"> </w:t>
      </w:r>
      <w:r w:rsidRPr="0042458F">
        <w:rPr>
          <w:rFonts w:cstheme="minorHAnsi"/>
          <w:sz w:val="22"/>
          <w:szCs w:val="22"/>
        </w:rPr>
        <w:t>also</w:t>
      </w:r>
      <w:r w:rsidRPr="0042458F">
        <w:rPr>
          <w:rFonts w:cstheme="minorHAnsi"/>
          <w:spacing w:val="-3"/>
          <w:sz w:val="22"/>
          <w:szCs w:val="22"/>
        </w:rPr>
        <w:t xml:space="preserve"> </w:t>
      </w:r>
      <w:r w:rsidRPr="0042458F">
        <w:rPr>
          <w:rFonts w:cstheme="minorHAnsi"/>
          <w:sz w:val="22"/>
          <w:szCs w:val="22"/>
        </w:rPr>
        <w:t>be</w:t>
      </w:r>
      <w:r w:rsidRPr="0042458F">
        <w:rPr>
          <w:rFonts w:cstheme="minorHAnsi"/>
          <w:spacing w:val="-13"/>
          <w:sz w:val="22"/>
          <w:szCs w:val="22"/>
        </w:rPr>
        <w:t xml:space="preserve"> </w:t>
      </w:r>
      <w:r w:rsidRPr="0042458F">
        <w:rPr>
          <w:rFonts w:cstheme="minorHAnsi"/>
          <w:sz w:val="22"/>
          <w:szCs w:val="22"/>
        </w:rPr>
        <w:t>included.</w:t>
      </w:r>
      <w:r w:rsidRPr="0042458F">
        <w:rPr>
          <w:rFonts w:cstheme="minorHAnsi"/>
          <w:spacing w:val="-1"/>
          <w:sz w:val="22"/>
          <w:szCs w:val="22"/>
        </w:rPr>
        <w:t xml:space="preserve"> </w:t>
      </w:r>
      <w:r w:rsidRPr="0042458F">
        <w:rPr>
          <w:rFonts w:cstheme="minorHAnsi"/>
          <w:sz w:val="22"/>
          <w:szCs w:val="22"/>
        </w:rPr>
        <w:t>First</w:t>
      </w:r>
      <w:r w:rsidRPr="0042458F">
        <w:rPr>
          <w:rFonts w:cstheme="minorHAnsi"/>
          <w:spacing w:val="-4"/>
          <w:sz w:val="22"/>
          <w:szCs w:val="22"/>
        </w:rPr>
        <w:t xml:space="preserve"> </w:t>
      </w:r>
      <w:r w:rsidRPr="0042458F">
        <w:rPr>
          <w:rFonts w:cstheme="minorHAnsi"/>
          <w:sz w:val="22"/>
          <w:szCs w:val="22"/>
        </w:rPr>
        <w:t>round</w:t>
      </w:r>
      <w:r w:rsidRPr="0042458F">
        <w:rPr>
          <w:rFonts w:cstheme="minorHAnsi"/>
          <w:spacing w:val="-3"/>
          <w:sz w:val="22"/>
          <w:szCs w:val="22"/>
        </w:rPr>
        <w:t xml:space="preserve"> </w:t>
      </w:r>
      <w:r w:rsidRPr="0042458F">
        <w:rPr>
          <w:rFonts w:cstheme="minorHAnsi"/>
          <w:sz w:val="22"/>
          <w:szCs w:val="22"/>
        </w:rPr>
        <w:t>playoff</w:t>
      </w:r>
      <w:r w:rsidRPr="0042458F">
        <w:rPr>
          <w:rFonts w:cstheme="minorHAnsi"/>
          <w:spacing w:val="-2"/>
          <w:sz w:val="22"/>
          <w:szCs w:val="22"/>
        </w:rPr>
        <w:t xml:space="preserve"> </w:t>
      </w:r>
      <w:r w:rsidRPr="0042458F">
        <w:rPr>
          <w:rFonts w:cstheme="minorHAnsi"/>
          <w:sz w:val="22"/>
          <w:szCs w:val="22"/>
        </w:rPr>
        <w:t>assignments</w:t>
      </w:r>
      <w:r w:rsidRPr="0042458F">
        <w:rPr>
          <w:rFonts w:cstheme="minorHAnsi"/>
          <w:spacing w:val="-7"/>
          <w:sz w:val="22"/>
          <w:szCs w:val="22"/>
        </w:rPr>
        <w:t xml:space="preserve"> </w:t>
      </w:r>
      <w:r w:rsidRPr="0042458F">
        <w:rPr>
          <w:rFonts w:cstheme="minorHAnsi"/>
          <w:sz w:val="22"/>
          <w:szCs w:val="22"/>
        </w:rPr>
        <w:t>will</w:t>
      </w:r>
      <w:r w:rsidRPr="0042458F">
        <w:rPr>
          <w:rFonts w:cstheme="minorHAnsi"/>
          <w:spacing w:val="-2"/>
          <w:sz w:val="22"/>
          <w:szCs w:val="22"/>
        </w:rPr>
        <w:t xml:space="preserve"> </w:t>
      </w:r>
      <w:r w:rsidRPr="0042458F">
        <w:rPr>
          <w:rFonts w:cstheme="minorHAnsi"/>
          <w:sz w:val="22"/>
          <w:szCs w:val="22"/>
        </w:rPr>
        <w:t>be</w:t>
      </w:r>
      <w:r w:rsidRPr="0042458F">
        <w:rPr>
          <w:rFonts w:cstheme="minorHAnsi"/>
          <w:spacing w:val="-1"/>
          <w:sz w:val="22"/>
          <w:szCs w:val="22"/>
        </w:rPr>
        <w:t xml:space="preserve"> </w:t>
      </w:r>
      <w:r w:rsidRPr="0042458F">
        <w:rPr>
          <w:rFonts w:cstheme="minorHAnsi"/>
          <w:sz w:val="22"/>
          <w:szCs w:val="22"/>
        </w:rPr>
        <w:t>done</w:t>
      </w:r>
      <w:r w:rsidRPr="0042458F">
        <w:rPr>
          <w:rFonts w:cstheme="minorHAnsi"/>
          <w:spacing w:val="-1"/>
          <w:sz w:val="22"/>
          <w:szCs w:val="22"/>
        </w:rPr>
        <w:t xml:space="preserve"> </w:t>
      </w:r>
      <w:r w:rsidRPr="0042458F">
        <w:rPr>
          <w:rFonts w:cstheme="minorHAnsi"/>
          <w:sz w:val="22"/>
          <w:szCs w:val="22"/>
        </w:rPr>
        <w:t>by the current year rating (for office use only). Subsequent playoff rounds will be assigned by the process approved by the ED.</w:t>
      </w:r>
    </w:p>
    <w:p w14:paraId="10146AB3" w14:textId="25F3C43F" w:rsidR="0042458F" w:rsidRPr="0042458F" w:rsidRDefault="0042458F" w:rsidP="0042458F">
      <w:pPr>
        <w:pStyle w:val="ListParagraph"/>
        <w:numPr>
          <w:ilvl w:val="0"/>
          <w:numId w:val="4"/>
        </w:numPr>
        <w:tabs>
          <w:tab w:val="left" w:pos="1205"/>
          <w:tab w:val="left" w:pos="1240"/>
        </w:tabs>
        <w:spacing w:after="0" w:line="240" w:lineRule="auto"/>
        <w:ind w:right="383" w:hanging="361"/>
        <w:contextualSpacing w:val="0"/>
        <w:rPr>
          <w:rFonts w:cstheme="minorHAnsi"/>
          <w:sz w:val="22"/>
          <w:szCs w:val="22"/>
        </w:rPr>
      </w:pP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ED</w:t>
      </w:r>
      <w:r w:rsidRPr="0042458F">
        <w:rPr>
          <w:rFonts w:cstheme="minorHAnsi"/>
          <w:spacing w:val="-1"/>
          <w:sz w:val="22"/>
          <w:szCs w:val="22"/>
        </w:rPr>
        <w:t xml:space="preserve"> </w:t>
      </w:r>
      <w:r w:rsidRPr="0042458F">
        <w:rPr>
          <w:rFonts w:cstheme="minorHAnsi"/>
          <w:sz w:val="22"/>
          <w:szCs w:val="22"/>
        </w:rPr>
        <w:t>will</w:t>
      </w:r>
      <w:r w:rsidRPr="0042458F">
        <w:rPr>
          <w:rFonts w:cstheme="minorHAnsi"/>
          <w:spacing w:val="-5"/>
          <w:sz w:val="22"/>
          <w:szCs w:val="22"/>
        </w:rPr>
        <w:t xml:space="preserve"> </w:t>
      </w:r>
      <w:r w:rsidRPr="0042458F">
        <w:rPr>
          <w:rFonts w:cstheme="minorHAnsi"/>
          <w:sz w:val="22"/>
          <w:szCs w:val="22"/>
        </w:rPr>
        <w:t>provide</w:t>
      </w:r>
      <w:r w:rsidRPr="0042458F">
        <w:rPr>
          <w:rFonts w:cstheme="minorHAnsi"/>
          <w:spacing w:val="-1"/>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president</w:t>
      </w:r>
      <w:r w:rsidRPr="0042458F">
        <w:rPr>
          <w:rFonts w:cstheme="minorHAnsi"/>
          <w:spacing w:val="-1"/>
          <w:sz w:val="22"/>
          <w:szCs w:val="22"/>
        </w:rPr>
        <w:t xml:space="preserve"> </w:t>
      </w:r>
      <w:r w:rsidRPr="0042458F">
        <w:rPr>
          <w:rFonts w:cstheme="minorHAnsi"/>
          <w:sz w:val="22"/>
          <w:szCs w:val="22"/>
        </w:rPr>
        <w:t>of</w:t>
      </w:r>
      <w:r w:rsidRPr="0042458F">
        <w:rPr>
          <w:rFonts w:cstheme="minorHAnsi"/>
          <w:spacing w:val="-4"/>
          <w:sz w:val="22"/>
          <w:szCs w:val="22"/>
        </w:rPr>
        <w:t xml:space="preserve"> </w:t>
      </w:r>
      <w:r w:rsidRPr="0042458F">
        <w:rPr>
          <w:rFonts w:cstheme="minorHAnsi"/>
          <w:sz w:val="22"/>
          <w:szCs w:val="22"/>
        </w:rPr>
        <w:t>the</w:t>
      </w:r>
      <w:r w:rsidRPr="0042458F">
        <w:rPr>
          <w:rFonts w:cstheme="minorHAnsi"/>
          <w:spacing w:val="-4"/>
          <w:sz w:val="22"/>
          <w:szCs w:val="22"/>
        </w:rPr>
        <w:t xml:space="preserve"> </w:t>
      </w:r>
      <w:r w:rsidRPr="0042458F">
        <w:rPr>
          <w:rFonts w:cstheme="minorHAnsi"/>
          <w:sz w:val="22"/>
          <w:szCs w:val="22"/>
        </w:rPr>
        <w:t>sports</w:t>
      </w:r>
      <w:r w:rsidRPr="0042458F">
        <w:rPr>
          <w:rFonts w:cstheme="minorHAnsi"/>
          <w:spacing w:val="-2"/>
          <w:sz w:val="22"/>
          <w:szCs w:val="22"/>
        </w:rPr>
        <w:t xml:space="preserve"> </w:t>
      </w:r>
      <w:r w:rsidRPr="0042458F">
        <w:rPr>
          <w:rFonts w:cstheme="minorHAnsi"/>
          <w:sz w:val="22"/>
          <w:szCs w:val="22"/>
        </w:rPr>
        <w:t>association</w:t>
      </w:r>
      <w:r w:rsidRPr="0042458F">
        <w:rPr>
          <w:rFonts w:cstheme="minorHAnsi"/>
          <w:spacing w:val="-3"/>
          <w:sz w:val="22"/>
          <w:szCs w:val="22"/>
        </w:rPr>
        <w:t xml:space="preserve"> </w:t>
      </w:r>
      <w:r w:rsidRPr="0042458F">
        <w:rPr>
          <w:rFonts w:cstheme="minorHAnsi"/>
          <w:sz w:val="22"/>
          <w:szCs w:val="22"/>
        </w:rPr>
        <w:t>the</w:t>
      </w:r>
      <w:r w:rsidRPr="0042458F">
        <w:rPr>
          <w:rFonts w:cstheme="minorHAnsi"/>
          <w:spacing w:val="-1"/>
          <w:sz w:val="22"/>
          <w:szCs w:val="22"/>
        </w:rPr>
        <w:t xml:space="preserve"> </w:t>
      </w:r>
      <w:r w:rsidRPr="0042458F">
        <w:rPr>
          <w:rFonts w:cstheme="minorHAnsi"/>
          <w:sz w:val="22"/>
          <w:szCs w:val="22"/>
        </w:rPr>
        <w:t>current</w:t>
      </w:r>
      <w:r w:rsidRPr="0042458F">
        <w:rPr>
          <w:rFonts w:cstheme="minorHAnsi"/>
          <w:spacing w:val="-4"/>
          <w:sz w:val="22"/>
          <w:szCs w:val="22"/>
        </w:rPr>
        <w:t xml:space="preserve"> </w:t>
      </w:r>
      <w:r w:rsidRPr="0042458F">
        <w:rPr>
          <w:rFonts w:cstheme="minorHAnsi"/>
          <w:sz w:val="22"/>
          <w:szCs w:val="22"/>
        </w:rPr>
        <w:t>year</w:t>
      </w:r>
      <w:r w:rsidRPr="0042458F">
        <w:rPr>
          <w:rFonts w:cstheme="minorHAnsi"/>
          <w:spacing w:val="-2"/>
          <w:sz w:val="22"/>
          <w:szCs w:val="22"/>
        </w:rPr>
        <w:t xml:space="preserve"> </w:t>
      </w:r>
      <w:r w:rsidRPr="0042458F">
        <w:rPr>
          <w:rFonts w:cstheme="minorHAnsi"/>
          <w:sz w:val="22"/>
          <w:szCs w:val="22"/>
        </w:rPr>
        <w:t>playoff</w:t>
      </w:r>
      <w:r w:rsidRPr="0042458F">
        <w:rPr>
          <w:rFonts w:cstheme="minorHAnsi"/>
          <w:spacing w:val="-2"/>
          <w:sz w:val="22"/>
          <w:szCs w:val="22"/>
        </w:rPr>
        <w:t xml:space="preserve"> </w:t>
      </w:r>
      <w:r w:rsidRPr="0042458F">
        <w:rPr>
          <w:rFonts w:cstheme="minorHAnsi"/>
          <w:sz w:val="22"/>
          <w:szCs w:val="22"/>
        </w:rPr>
        <w:t>ranking</w:t>
      </w:r>
      <w:r w:rsidRPr="0042458F">
        <w:rPr>
          <w:rFonts w:cstheme="minorHAnsi"/>
          <w:spacing w:val="-3"/>
          <w:sz w:val="22"/>
          <w:szCs w:val="22"/>
        </w:rPr>
        <w:t xml:space="preserve"> </w:t>
      </w:r>
      <w:r w:rsidRPr="0042458F">
        <w:rPr>
          <w:rFonts w:cstheme="minorHAnsi"/>
          <w:sz w:val="22"/>
          <w:szCs w:val="22"/>
        </w:rPr>
        <w:t>prior</w:t>
      </w:r>
      <w:r w:rsidRPr="0042458F">
        <w:rPr>
          <w:rFonts w:cstheme="minorHAnsi"/>
          <w:spacing w:val="-4"/>
          <w:sz w:val="22"/>
          <w:szCs w:val="22"/>
        </w:rPr>
        <w:t xml:space="preserve"> </w:t>
      </w:r>
      <w:r w:rsidRPr="0042458F">
        <w:rPr>
          <w:rFonts w:cstheme="minorHAnsi"/>
          <w:sz w:val="22"/>
          <w:szCs w:val="22"/>
        </w:rPr>
        <w:t>to post season scheduling. All</w:t>
      </w:r>
      <w:r w:rsidRPr="0042458F">
        <w:rPr>
          <w:rFonts w:cstheme="minorHAnsi"/>
          <w:spacing w:val="-2"/>
          <w:sz w:val="22"/>
          <w:szCs w:val="22"/>
        </w:rPr>
        <w:t xml:space="preserve"> </w:t>
      </w:r>
      <w:r w:rsidRPr="0042458F">
        <w:rPr>
          <w:rFonts w:cstheme="minorHAnsi"/>
          <w:sz w:val="22"/>
          <w:szCs w:val="22"/>
        </w:rPr>
        <w:t>post season assignments</w:t>
      </w:r>
      <w:r w:rsidRPr="0042458F">
        <w:rPr>
          <w:rFonts w:cstheme="minorHAnsi"/>
          <w:spacing w:val="-1"/>
          <w:sz w:val="22"/>
          <w:szCs w:val="22"/>
        </w:rPr>
        <w:t xml:space="preserve"> </w:t>
      </w:r>
      <w:r w:rsidRPr="0042458F">
        <w:rPr>
          <w:rFonts w:cstheme="minorHAnsi"/>
          <w:sz w:val="22"/>
          <w:szCs w:val="22"/>
        </w:rPr>
        <w:t>will also be forwarded</w:t>
      </w:r>
      <w:r w:rsidRPr="0042458F">
        <w:rPr>
          <w:rFonts w:cstheme="minorHAnsi"/>
          <w:spacing w:val="-2"/>
          <w:sz w:val="22"/>
          <w:szCs w:val="22"/>
        </w:rPr>
        <w:t xml:space="preserve"> </w:t>
      </w:r>
      <w:r w:rsidRPr="0042458F">
        <w:rPr>
          <w:rFonts w:cstheme="minorHAnsi"/>
          <w:sz w:val="22"/>
          <w:szCs w:val="22"/>
        </w:rPr>
        <w:t>to the</w:t>
      </w:r>
      <w:r w:rsidRPr="0042458F">
        <w:rPr>
          <w:rFonts w:cstheme="minorHAnsi"/>
          <w:spacing w:val="-1"/>
          <w:sz w:val="22"/>
          <w:szCs w:val="22"/>
        </w:rPr>
        <w:t xml:space="preserve"> </w:t>
      </w:r>
      <w:r w:rsidRPr="0042458F">
        <w:rPr>
          <w:rFonts w:cstheme="minorHAnsi"/>
          <w:sz w:val="22"/>
          <w:szCs w:val="22"/>
        </w:rPr>
        <w:t>president</w:t>
      </w:r>
      <w:r w:rsidRPr="0042458F">
        <w:rPr>
          <w:rFonts w:cstheme="minorHAnsi"/>
          <w:spacing w:val="-1"/>
          <w:sz w:val="22"/>
          <w:szCs w:val="22"/>
        </w:rPr>
        <w:t xml:space="preserve"> </w:t>
      </w:r>
      <w:r w:rsidRPr="0042458F">
        <w:rPr>
          <w:rFonts w:cstheme="minorHAnsi"/>
          <w:sz w:val="22"/>
          <w:szCs w:val="22"/>
        </w:rPr>
        <w:t>of</w:t>
      </w:r>
      <w:r w:rsidRPr="0042458F">
        <w:rPr>
          <w:rFonts w:cstheme="minorHAnsi"/>
          <w:spacing w:val="-1"/>
          <w:sz w:val="22"/>
          <w:szCs w:val="22"/>
        </w:rPr>
        <w:t xml:space="preserve"> </w:t>
      </w:r>
      <w:r w:rsidRPr="0042458F">
        <w:rPr>
          <w:rFonts w:cstheme="minorHAnsi"/>
          <w:sz w:val="22"/>
          <w:szCs w:val="22"/>
        </w:rPr>
        <w:t xml:space="preserve">the </w:t>
      </w:r>
      <w:r>
        <w:t>official’s</w:t>
      </w:r>
      <w:r w:rsidRPr="0042458F">
        <w:rPr>
          <w:spacing w:val="-7"/>
        </w:rPr>
        <w:t xml:space="preserve"> </w:t>
      </w:r>
      <w:r>
        <w:t>association</w:t>
      </w:r>
      <w:r w:rsidRPr="0042458F">
        <w:rPr>
          <w:spacing w:val="-5"/>
        </w:rPr>
        <w:t xml:space="preserve"> </w:t>
      </w:r>
      <w:r>
        <w:t>as</w:t>
      </w:r>
      <w:r w:rsidRPr="0042458F">
        <w:rPr>
          <w:spacing w:val="-5"/>
        </w:rPr>
        <w:t xml:space="preserve"> </w:t>
      </w:r>
      <w:r>
        <w:t>they</w:t>
      </w:r>
      <w:r w:rsidRPr="0042458F">
        <w:rPr>
          <w:spacing w:val="-3"/>
        </w:rPr>
        <w:t xml:space="preserve"> </w:t>
      </w:r>
      <w:r>
        <w:t>are</w:t>
      </w:r>
      <w:r w:rsidRPr="0042458F">
        <w:rPr>
          <w:spacing w:val="-5"/>
        </w:rPr>
        <w:t xml:space="preserve"> </w:t>
      </w:r>
      <w:r w:rsidRPr="0042458F">
        <w:rPr>
          <w:spacing w:val="-2"/>
        </w:rPr>
        <w:t>assigned. This must include a list of names and the number that they rank in their association.</w:t>
      </w:r>
    </w:p>
    <w:p w14:paraId="3C23D720" w14:textId="77777777" w:rsidR="0042458F" w:rsidRDefault="0042458F" w:rsidP="0042458F">
      <w:pPr>
        <w:tabs>
          <w:tab w:val="left" w:pos="1205"/>
          <w:tab w:val="left" w:pos="1240"/>
        </w:tabs>
        <w:spacing w:after="0" w:line="240" w:lineRule="auto"/>
        <w:ind w:right="383"/>
        <w:rPr>
          <w:rFonts w:cstheme="minorHAnsi"/>
          <w:sz w:val="22"/>
          <w:szCs w:val="22"/>
        </w:rPr>
      </w:pPr>
    </w:p>
    <w:p w14:paraId="553A6A2B" w14:textId="05125CEF" w:rsidR="0042458F" w:rsidRPr="0042458F" w:rsidRDefault="0042458F" w:rsidP="009B20DD">
      <w:pPr>
        <w:tabs>
          <w:tab w:val="left" w:pos="900"/>
          <w:tab w:val="left" w:pos="1080"/>
          <w:tab w:val="left" w:pos="1240"/>
        </w:tabs>
        <w:spacing w:after="0" w:line="240" w:lineRule="auto"/>
        <w:ind w:right="383" w:firstLine="540"/>
        <w:rPr>
          <w:rFonts w:cstheme="minorHAnsi"/>
          <w:b/>
          <w:bCs/>
          <w:sz w:val="22"/>
          <w:szCs w:val="22"/>
          <w:u w:val="single"/>
        </w:rPr>
      </w:pPr>
      <w:r w:rsidRPr="0042458F">
        <w:rPr>
          <w:rFonts w:cstheme="minorHAnsi"/>
          <w:b/>
          <w:bCs/>
          <w:sz w:val="22"/>
          <w:szCs w:val="22"/>
          <w:u w:val="single"/>
        </w:rPr>
        <w:t>Section C- Grievance Procedure</w:t>
      </w:r>
    </w:p>
    <w:p w14:paraId="30B0C49F" w14:textId="77777777" w:rsidR="009B20DD" w:rsidRDefault="009B20DD" w:rsidP="009B20DD">
      <w:pPr>
        <w:pStyle w:val="BodyText"/>
        <w:spacing w:line="235" w:lineRule="auto"/>
        <w:ind w:right="742"/>
      </w:pPr>
    </w:p>
    <w:p w14:paraId="6B4A14B2" w14:textId="6236FEED" w:rsidR="0042458F" w:rsidRPr="0042458F" w:rsidRDefault="0042458F" w:rsidP="009B20DD">
      <w:pPr>
        <w:pStyle w:val="BodyText"/>
        <w:spacing w:line="235" w:lineRule="auto"/>
        <w:ind w:left="540" w:right="742"/>
      </w:pPr>
      <w:r w:rsidRPr="0042458F">
        <w:lastRenderedPageBreak/>
        <w:t>Grievance may be initiated by the ED, AC or OCC based upon an alleged breach or misapplication</w:t>
      </w:r>
      <w:r w:rsidRPr="0042458F">
        <w:rPr>
          <w:spacing w:val="-7"/>
        </w:rPr>
        <w:t xml:space="preserve"> </w:t>
      </w:r>
      <w:r w:rsidRPr="0042458F">
        <w:t>of</w:t>
      </w:r>
      <w:r w:rsidRPr="0042458F">
        <w:rPr>
          <w:spacing w:val="-2"/>
        </w:rPr>
        <w:t xml:space="preserve"> </w:t>
      </w:r>
      <w:r w:rsidRPr="0042458F">
        <w:t>a</w:t>
      </w:r>
      <w:r w:rsidRPr="0042458F">
        <w:rPr>
          <w:spacing w:val="-2"/>
        </w:rPr>
        <w:t xml:space="preserve"> </w:t>
      </w:r>
      <w:r w:rsidRPr="0042458F">
        <w:t>specific</w:t>
      </w:r>
      <w:r w:rsidRPr="0042458F">
        <w:rPr>
          <w:spacing w:val="-4"/>
        </w:rPr>
        <w:t xml:space="preserve"> </w:t>
      </w:r>
      <w:r w:rsidRPr="0042458F">
        <w:t>term</w:t>
      </w:r>
      <w:r w:rsidRPr="0042458F">
        <w:rPr>
          <w:spacing w:val="-3"/>
        </w:rPr>
        <w:t xml:space="preserve"> </w:t>
      </w:r>
      <w:r w:rsidRPr="0042458F">
        <w:t>of</w:t>
      </w:r>
      <w:r w:rsidRPr="0042458F">
        <w:rPr>
          <w:spacing w:val="-22"/>
        </w:rPr>
        <w:t xml:space="preserve"> </w:t>
      </w:r>
      <w:r w:rsidRPr="0042458F">
        <w:t>this</w:t>
      </w:r>
      <w:r w:rsidRPr="0042458F">
        <w:rPr>
          <w:spacing w:val="-9"/>
        </w:rPr>
        <w:t xml:space="preserve"> </w:t>
      </w:r>
      <w:r w:rsidRPr="0042458F">
        <w:t>agreement.</w:t>
      </w:r>
      <w:r w:rsidRPr="0042458F">
        <w:rPr>
          <w:spacing w:val="-5"/>
        </w:rPr>
        <w:t xml:space="preserve"> </w:t>
      </w:r>
      <w:r w:rsidRPr="0042458F">
        <w:t>Every</w:t>
      </w:r>
      <w:r w:rsidRPr="0042458F">
        <w:rPr>
          <w:spacing w:val="-1"/>
        </w:rPr>
        <w:t xml:space="preserve"> </w:t>
      </w:r>
      <w:r w:rsidRPr="0042458F">
        <w:t>attempt</w:t>
      </w:r>
      <w:r w:rsidRPr="0042458F">
        <w:rPr>
          <w:spacing w:val="-4"/>
        </w:rPr>
        <w:t xml:space="preserve"> </w:t>
      </w:r>
      <w:r w:rsidRPr="0042458F">
        <w:t>will</w:t>
      </w:r>
      <w:r w:rsidRPr="0042458F">
        <w:rPr>
          <w:spacing w:val="-2"/>
        </w:rPr>
        <w:t xml:space="preserve"> </w:t>
      </w:r>
      <w:r w:rsidRPr="0042458F">
        <w:t>be</w:t>
      </w:r>
      <w:r w:rsidRPr="0042458F">
        <w:rPr>
          <w:spacing w:val="-4"/>
        </w:rPr>
        <w:t xml:space="preserve"> </w:t>
      </w:r>
      <w:r w:rsidRPr="0042458F">
        <w:t>made</w:t>
      </w:r>
      <w:r w:rsidRPr="0042458F">
        <w:rPr>
          <w:spacing w:val="-1"/>
        </w:rPr>
        <w:t xml:space="preserve"> </w:t>
      </w:r>
      <w:r w:rsidRPr="0042458F">
        <w:t>by</w:t>
      </w:r>
      <w:r w:rsidRPr="0042458F">
        <w:rPr>
          <w:spacing w:val="-22"/>
        </w:rPr>
        <w:t xml:space="preserve"> </w:t>
      </w:r>
      <w:r w:rsidRPr="0042458F">
        <w:t>all</w:t>
      </w:r>
      <w:r w:rsidR="009B20DD">
        <w:t xml:space="preserve"> </w:t>
      </w:r>
      <w:r w:rsidRPr="0042458F">
        <w:t>parties</w:t>
      </w:r>
      <w:r w:rsidRPr="0042458F">
        <w:rPr>
          <w:spacing w:val="-3"/>
        </w:rPr>
        <w:t xml:space="preserve"> </w:t>
      </w:r>
      <w:r w:rsidRPr="0042458F">
        <w:t>to</w:t>
      </w:r>
      <w:r w:rsidRPr="0042458F">
        <w:rPr>
          <w:spacing w:val="-2"/>
        </w:rPr>
        <w:t xml:space="preserve"> </w:t>
      </w:r>
      <w:r w:rsidRPr="0042458F">
        <w:t>resolve</w:t>
      </w:r>
      <w:r w:rsidRPr="0042458F">
        <w:rPr>
          <w:spacing w:val="-4"/>
        </w:rPr>
        <w:t xml:space="preserve"> </w:t>
      </w:r>
      <w:r w:rsidRPr="0042458F">
        <w:t>the</w:t>
      </w:r>
      <w:r w:rsidRPr="0042458F">
        <w:rPr>
          <w:spacing w:val="-2"/>
        </w:rPr>
        <w:t xml:space="preserve"> </w:t>
      </w:r>
      <w:r w:rsidRPr="0042458F">
        <w:t>disagreement.</w:t>
      </w:r>
      <w:r w:rsidRPr="0042458F">
        <w:rPr>
          <w:spacing w:val="-3"/>
        </w:rPr>
        <w:t xml:space="preserve"> </w:t>
      </w:r>
      <w:r w:rsidRPr="0042458F">
        <w:t>If</w:t>
      </w:r>
      <w:r w:rsidRPr="0042458F">
        <w:rPr>
          <w:spacing w:val="-4"/>
        </w:rPr>
        <w:t xml:space="preserve"> </w:t>
      </w:r>
      <w:r w:rsidRPr="0042458F">
        <w:t>this</w:t>
      </w:r>
      <w:r w:rsidRPr="0042458F">
        <w:rPr>
          <w:spacing w:val="-3"/>
        </w:rPr>
        <w:t xml:space="preserve"> </w:t>
      </w:r>
      <w:r w:rsidRPr="0042458F">
        <w:t>proves</w:t>
      </w:r>
      <w:r w:rsidRPr="0042458F">
        <w:rPr>
          <w:spacing w:val="-3"/>
        </w:rPr>
        <w:t xml:space="preserve"> </w:t>
      </w:r>
      <w:r w:rsidRPr="0042458F">
        <w:t>not</w:t>
      </w:r>
      <w:r w:rsidRPr="0042458F">
        <w:rPr>
          <w:spacing w:val="-4"/>
        </w:rPr>
        <w:t xml:space="preserve"> </w:t>
      </w:r>
      <w:r w:rsidRPr="0042458F">
        <w:t>to</w:t>
      </w:r>
      <w:r w:rsidRPr="0042458F">
        <w:rPr>
          <w:spacing w:val="-2"/>
        </w:rPr>
        <w:t xml:space="preserve"> </w:t>
      </w:r>
      <w:r w:rsidRPr="0042458F">
        <w:t>be</w:t>
      </w:r>
      <w:r w:rsidRPr="0042458F">
        <w:rPr>
          <w:spacing w:val="-4"/>
        </w:rPr>
        <w:t xml:space="preserve"> </w:t>
      </w:r>
      <w:r w:rsidRPr="0042458F">
        <w:t>possible,</w:t>
      </w:r>
      <w:r w:rsidRPr="0042458F">
        <w:rPr>
          <w:spacing w:val="-3"/>
        </w:rPr>
        <w:t xml:space="preserve"> </w:t>
      </w:r>
      <w:r w:rsidRPr="0042458F">
        <w:t>the</w:t>
      </w:r>
      <w:r w:rsidRPr="0042458F">
        <w:rPr>
          <w:spacing w:val="-2"/>
        </w:rPr>
        <w:t xml:space="preserve"> </w:t>
      </w:r>
      <w:r w:rsidRPr="0042458F">
        <w:t>following</w:t>
      </w:r>
      <w:r w:rsidRPr="0042458F">
        <w:rPr>
          <w:spacing w:val="-4"/>
        </w:rPr>
        <w:t xml:space="preserve"> </w:t>
      </w:r>
      <w:r w:rsidRPr="0042458F">
        <w:t>procedures will be followed:</w:t>
      </w:r>
    </w:p>
    <w:p w14:paraId="1408DDD6" w14:textId="77777777" w:rsidR="0042458F" w:rsidRPr="0042458F" w:rsidRDefault="0042458F" w:rsidP="00CB41AA">
      <w:pPr>
        <w:pStyle w:val="ListParagraph"/>
        <w:numPr>
          <w:ilvl w:val="0"/>
          <w:numId w:val="5"/>
        </w:numPr>
        <w:spacing w:before="7" w:after="0" w:line="235" w:lineRule="auto"/>
        <w:ind w:left="1170" w:right="493" w:hanging="270"/>
        <w:contextualSpacing w:val="0"/>
        <w:rPr>
          <w:sz w:val="22"/>
          <w:szCs w:val="22"/>
        </w:rPr>
      </w:pPr>
      <w:r w:rsidRPr="0042458F">
        <w:rPr>
          <w:sz w:val="22"/>
          <w:szCs w:val="22"/>
        </w:rPr>
        <w:t>Upon receipt of a written grievance from any party, the other party will respond in writing within ten (10) business days after the receipt of the grievance. If the response is not satisfactory</w:t>
      </w:r>
      <w:r w:rsidRPr="0042458F">
        <w:rPr>
          <w:spacing w:val="-3"/>
          <w:sz w:val="22"/>
          <w:szCs w:val="22"/>
        </w:rPr>
        <w:t xml:space="preserve"> </w:t>
      </w:r>
      <w:r w:rsidRPr="0042458F">
        <w:rPr>
          <w:sz w:val="22"/>
          <w:szCs w:val="22"/>
        </w:rPr>
        <w:t>to</w:t>
      </w:r>
      <w:r w:rsidRPr="0042458F">
        <w:rPr>
          <w:spacing w:val="-1"/>
          <w:sz w:val="22"/>
          <w:szCs w:val="22"/>
        </w:rPr>
        <w:t xml:space="preserve"> </w:t>
      </w:r>
      <w:r w:rsidRPr="0042458F">
        <w:rPr>
          <w:sz w:val="22"/>
          <w:szCs w:val="22"/>
        </w:rPr>
        <w:t>the</w:t>
      </w:r>
      <w:r w:rsidRPr="0042458F">
        <w:rPr>
          <w:spacing w:val="-4"/>
          <w:sz w:val="22"/>
          <w:szCs w:val="22"/>
        </w:rPr>
        <w:t xml:space="preserve"> </w:t>
      </w:r>
      <w:r w:rsidRPr="0042458F">
        <w:rPr>
          <w:sz w:val="22"/>
          <w:szCs w:val="22"/>
        </w:rPr>
        <w:t>grieving</w:t>
      </w:r>
      <w:r w:rsidRPr="0042458F">
        <w:rPr>
          <w:spacing w:val="-5"/>
          <w:sz w:val="22"/>
          <w:szCs w:val="22"/>
        </w:rPr>
        <w:t xml:space="preserve"> </w:t>
      </w:r>
      <w:r w:rsidRPr="0042458F">
        <w:rPr>
          <w:sz w:val="22"/>
          <w:szCs w:val="22"/>
        </w:rPr>
        <w:t>party,</w:t>
      </w:r>
      <w:r w:rsidRPr="0042458F">
        <w:rPr>
          <w:spacing w:val="-2"/>
          <w:sz w:val="22"/>
          <w:szCs w:val="22"/>
        </w:rPr>
        <w:t xml:space="preserve"> </w:t>
      </w:r>
      <w:r w:rsidRPr="0042458F">
        <w:rPr>
          <w:sz w:val="22"/>
          <w:szCs w:val="22"/>
        </w:rPr>
        <w:t>a</w:t>
      </w:r>
      <w:r w:rsidRPr="0042458F">
        <w:rPr>
          <w:spacing w:val="-4"/>
          <w:sz w:val="22"/>
          <w:szCs w:val="22"/>
        </w:rPr>
        <w:t xml:space="preserve"> </w:t>
      </w:r>
      <w:r w:rsidRPr="0042458F">
        <w:rPr>
          <w:sz w:val="22"/>
          <w:szCs w:val="22"/>
        </w:rPr>
        <w:t>written</w:t>
      </w:r>
      <w:r w:rsidRPr="0042458F">
        <w:rPr>
          <w:spacing w:val="-3"/>
          <w:sz w:val="22"/>
          <w:szCs w:val="22"/>
        </w:rPr>
        <w:t xml:space="preserve"> </w:t>
      </w:r>
      <w:r w:rsidRPr="0042458F">
        <w:rPr>
          <w:sz w:val="22"/>
          <w:szCs w:val="22"/>
        </w:rPr>
        <w:t>request</w:t>
      </w:r>
      <w:r w:rsidRPr="0042458F">
        <w:rPr>
          <w:spacing w:val="-1"/>
          <w:sz w:val="22"/>
          <w:szCs w:val="22"/>
        </w:rPr>
        <w:t xml:space="preserve"> </w:t>
      </w:r>
      <w:r w:rsidRPr="0042458F">
        <w:rPr>
          <w:sz w:val="22"/>
          <w:szCs w:val="22"/>
        </w:rPr>
        <w:t>for</w:t>
      </w:r>
      <w:r w:rsidRPr="0042458F">
        <w:rPr>
          <w:spacing w:val="-4"/>
          <w:sz w:val="22"/>
          <w:szCs w:val="22"/>
        </w:rPr>
        <w:t xml:space="preserve"> </w:t>
      </w:r>
      <w:r w:rsidRPr="0042458F">
        <w:rPr>
          <w:sz w:val="22"/>
          <w:szCs w:val="22"/>
        </w:rPr>
        <w:t>a</w:t>
      </w:r>
      <w:r w:rsidRPr="0042458F">
        <w:rPr>
          <w:spacing w:val="-2"/>
          <w:sz w:val="22"/>
          <w:szCs w:val="22"/>
        </w:rPr>
        <w:t xml:space="preserve"> </w:t>
      </w:r>
      <w:r w:rsidRPr="0042458F">
        <w:rPr>
          <w:sz w:val="22"/>
          <w:szCs w:val="22"/>
        </w:rPr>
        <w:t>hearing</w:t>
      </w:r>
      <w:r w:rsidRPr="0042458F">
        <w:rPr>
          <w:spacing w:val="-5"/>
          <w:sz w:val="22"/>
          <w:szCs w:val="22"/>
        </w:rPr>
        <w:t xml:space="preserve"> </w:t>
      </w:r>
      <w:r w:rsidRPr="0042458F">
        <w:rPr>
          <w:sz w:val="22"/>
          <w:szCs w:val="22"/>
        </w:rPr>
        <w:t>must</w:t>
      </w:r>
      <w:r w:rsidRPr="0042458F">
        <w:rPr>
          <w:spacing w:val="-1"/>
          <w:sz w:val="22"/>
          <w:szCs w:val="22"/>
        </w:rPr>
        <w:t xml:space="preserve"> </w:t>
      </w:r>
      <w:r w:rsidRPr="0042458F">
        <w:rPr>
          <w:sz w:val="22"/>
          <w:szCs w:val="22"/>
        </w:rPr>
        <w:t>be</w:t>
      </w:r>
      <w:r w:rsidRPr="0042458F">
        <w:rPr>
          <w:spacing w:val="-4"/>
          <w:sz w:val="22"/>
          <w:szCs w:val="22"/>
        </w:rPr>
        <w:t xml:space="preserve"> </w:t>
      </w:r>
      <w:r w:rsidRPr="0042458F">
        <w:rPr>
          <w:sz w:val="22"/>
          <w:szCs w:val="22"/>
        </w:rPr>
        <w:t>made</w:t>
      </w:r>
      <w:r w:rsidRPr="0042458F">
        <w:rPr>
          <w:spacing w:val="-4"/>
          <w:sz w:val="22"/>
          <w:szCs w:val="22"/>
        </w:rPr>
        <w:t xml:space="preserve"> </w:t>
      </w:r>
      <w:r w:rsidRPr="0042458F">
        <w:rPr>
          <w:sz w:val="22"/>
          <w:szCs w:val="22"/>
        </w:rPr>
        <w:t>within</w:t>
      </w:r>
      <w:r w:rsidRPr="0042458F">
        <w:rPr>
          <w:spacing w:val="-3"/>
          <w:sz w:val="22"/>
          <w:szCs w:val="22"/>
        </w:rPr>
        <w:t xml:space="preserve"> </w:t>
      </w:r>
      <w:r w:rsidRPr="0042458F">
        <w:rPr>
          <w:sz w:val="22"/>
          <w:szCs w:val="22"/>
        </w:rPr>
        <w:t>ten</w:t>
      </w:r>
      <w:r w:rsidRPr="0042458F">
        <w:rPr>
          <w:spacing w:val="-3"/>
          <w:sz w:val="22"/>
          <w:szCs w:val="22"/>
        </w:rPr>
        <w:t xml:space="preserve"> </w:t>
      </w:r>
      <w:r w:rsidRPr="0042458F">
        <w:rPr>
          <w:sz w:val="22"/>
          <w:szCs w:val="22"/>
        </w:rPr>
        <w:t>(10) business days from the receipt of the response.</w:t>
      </w:r>
    </w:p>
    <w:p w14:paraId="3333273F" w14:textId="77777777" w:rsidR="0042458F" w:rsidRPr="0042458F" w:rsidRDefault="0042458F" w:rsidP="00CB41AA">
      <w:pPr>
        <w:pStyle w:val="ListParagraph"/>
        <w:numPr>
          <w:ilvl w:val="0"/>
          <w:numId w:val="5"/>
        </w:numPr>
        <w:tabs>
          <w:tab w:val="left" w:pos="1170"/>
        </w:tabs>
        <w:spacing w:before="1" w:after="0" w:line="235" w:lineRule="auto"/>
        <w:ind w:left="1170" w:right="571" w:hanging="290"/>
        <w:contextualSpacing w:val="0"/>
        <w:rPr>
          <w:sz w:val="22"/>
          <w:szCs w:val="22"/>
        </w:rPr>
      </w:pPr>
      <w:r w:rsidRPr="0042458F">
        <w:rPr>
          <w:sz w:val="22"/>
          <w:szCs w:val="22"/>
        </w:rPr>
        <w:t>A</w:t>
      </w:r>
      <w:r w:rsidRPr="0042458F">
        <w:rPr>
          <w:spacing w:val="-3"/>
          <w:sz w:val="22"/>
          <w:szCs w:val="22"/>
        </w:rPr>
        <w:t xml:space="preserve"> </w:t>
      </w:r>
      <w:r w:rsidRPr="0042458F">
        <w:rPr>
          <w:sz w:val="22"/>
          <w:szCs w:val="22"/>
        </w:rPr>
        <w:t>committee</w:t>
      </w:r>
      <w:r w:rsidRPr="0042458F">
        <w:rPr>
          <w:spacing w:val="-2"/>
          <w:sz w:val="22"/>
          <w:szCs w:val="22"/>
        </w:rPr>
        <w:t xml:space="preserve"> </w:t>
      </w:r>
      <w:r w:rsidRPr="0042458F">
        <w:rPr>
          <w:sz w:val="22"/>
          <w:szCs w:val="22"/>
        </w:rPr>
        <w:t>composed</w:t>
      </w:r>
      <w:r w:rsidRPr="0042458F">
        <w:rPr>
          <w:spacing w:val="-5"/>
          <w:sz w:val="22"/>
          <w:szCs w:val="22"/>
        </w:rPr>
        <w:t xml:space="preserve"> </w:t>
      </w:r>
      <w:r w:rsidRPr="0042458F">
        <w:rPr>
          <w:sz w:val="22"/>
          <w:szCs w:val="22"/>
        </w:rPr>
        <w:t>of</w:t>
      </w:r>
      <w:r w:rsidRPr="0042458F">
        <w:rPr>
          <w:spacing w:val="-5"/>
          <w:sz w:val="22"/>
          <w:szCs w:val="22"/>
        </w:rPr>
        <w:t xml:space="preserve"> </w:t>
      </w:r>
      <w:r w:rsidRPr="0042458F">
        <w:rPr>
          <w:sz w:val="22"/>
          <w:szCs w:val="22"/>
        </w:rPr>
        <w:t>representatives</w:t>
      </w:r>
      <w:r w:rsidRPr="0042458F">
        <w:rPr>
          <w:spacing w:val="-3"/>
          <w:sz w:val="22"/>
          <w:szCs w:val="22"/>
        </w:rPr>
        <w:t xml:space="preserve"> </w:t>
      </w:r>
      <w:r w:rsidRPr="0042458F">
        <w:rPr>
          <w:sz w:val="22"/>
          <w:szCs w:val="22"/>
        </w:rPr>
        <w:t>(at</w:t>
      </w:r>
      <w:r w:rsidRPr="0042458F">
        <w:rPr>
          <w:spacing w:val="-2"/>
          <w:sz w:val="22"/>
          <w:szCs w:val="22"/>
        </w:rPr>
        <w:t xml:space="preserve"> </w:t>
      </w:r>
      <w:r w:rsidRPr="0042458F">
        <w:rPr>
          <w:sz w:val="22"/>
          <w:szCs w:val="22"/>
        </w:rPr>
        <w:t>least</w:t>
      </w:r>
      <w:r w:rsidRPr="0042458F">
        <w:rPr>
          <w:spacing w:val="-2"/>
          <w:sz w:val="22"/>
          <w:szCs w:val="22"/>
        </w:rPr>
        <w:t xml:space="preserve"> </w:t>
      </w:r>
      <w:r w:rsidRPr="0042458F">
        <w:rPr>
          <w:sz w:val="22"/>
          <w:szCs w:val="22"/>
        </w:rPr>
        <w:t>two</w:t>
      </w:r>
      <w:r w:rsidRPr="0042458F">
        <w:rPr>
          <w:spacing w:val="-2"/>
          <w:sz w:val="22"/>
          <w:szCs w:val="22"/>
        </w:rPr>
        <w:t xml:space="preserve"> </w:t>
      </w:r>
      <w:r w:rsidRPr="0042458F">
        <w:rPr>
          <w:sz w:val="22"/>
          <w:szCs w:val="22"/>
        </w:rPr>
        <w:t>but</w:t>
      </w:r>
      <w:r w:rsidRPr="0042458F">
        <w:rPr>
          <w:spacing w:val="-2"/>
          <w:sz w:val="22"/>
          <w:szCs w:val="22"/>
        </w:rPr>
        <w:t xml:space="preserve"> </w:t>
      </w:r>
      <w:r w:rsidRPr="0042458F">
        <w:rPr>
          <w:sz w:val="22"/>
          <w:szCs w:val="22"/>
        </w:rPr>
        <w:t>no</w:t>
      </w:r>
      <w:r w:rsidRPr="0042458F">
        <w:rPr>
          <w:spacing w:val="-4"/>
          <w:sz w:val="22"/>
          <w:szCs w:val="22"/>
        </w:rPr>
        <w:t xml:space="preserve"> </w:t>
      </w:r>
      <w:r w:rsidRPr="0042458F">
        <w:rPr>
          <w:sz w:val="22"/>
          <w:szCs w:val="22"/>
        </w:rPr>
        <w:t>more</w:t>
      </w:r>
      <w:r w:rsidRPr="0042458F">
        <w:rPr>
          <w:spacing w:val="-2"/>
          <w:sz w:val="22"/>
          <w:szCs w:val="22"/>
        </w:rPr>
        <w:t xml:space="preserve"> </w:t>
      </w:r>
      <w:r w:rsidRPr="0042458F">
        <w:rPr>
          <w:sz w:val="22"/>
          <w:szCs w:val="22"/>
        </w:rPr>
        <w:t>than</w:t>
      </w:r>
      <w:r w:rsidRPr="0042458F">
        <w:rPr>
          <w:spacing w:val="-5"/>
          <w:sz w:val="22"/>
          <w:szCs w:val="22"/>
        </w:rPr>
        <w:t xml:space="preserve"> </w:t>
      </w:r>
      <w:r w:rsidRPr="0042458F">
        <w:rPr>
          <w:sz w:val="22"/>
          <w:szCs w:val="22"/>
        </w:rPr>
        <w:t>three)</w:t>
      </w:r>
      <w:r w:rsidRPr="0042458F">
        <w:rPr>
          <w:spacing w:val="-5"/>
          <w:sz w:val="22"/>
          <w:szCs w:val="22"/>
        </w:rPr>
        <w:t xml:space="preserve"> </w:t>
      </w:r>
      <w:r w:rsidRPr="0042458F">
        <w:rPr>
          <w:sz w:val="22"/>
          <w:szCs w:val="22"/>
        </w:rPr>
        <w:t>of</w:t>
      </w:r>
      <w:r w:rsidRPr="0042458F">
        <w:rPr>
          <w:spacing w:val="-3"/>
          <w:sz w:val="22"/>
          <w:szCs w:val="22"/>
        </w:rPr>
        <w:t xml:space="preserve"> </w:t>
      </w:r>
      <w:r w:rsidRPr="0042458F">
        <w:rPr>
          <w:sz w:val="22"/>
          <w:szCs w:val="22"/>
        </w:rPr>
        <w:t>the</w:t>
      </w:r>
      <w:r w:rsidRPr="0042458F">
        <w:rPr>
          <w:spacing w:val="-5"/>
          <w:sz w:val="22"/>
          <w:szCs w:val="22"/>
        </w:rPr>
        <w:t xml:space="preserve"> </w:t>
      </w:r>
      <w:r w:rsidRPr="0042458F">
        <w:rPr>
          <w:sz w:val="22"/>
          <w:szCs w:val="22"/>
        </w:rPr>
        <w:t>Office of the ED or designee and representatives of the OCC (at least two but no more than three) will meet within ten (10) business days to resolve the problem. The ED or representative will chair the meeting and vote only to break a</w:t>
      </w:r>
      <w:r w:rsidRPr="0042458F">
        <w:rPr>
          <w:spacing w:val="-15"/>
          <w:sz w:val="22"/>
          <w:szCs w:val="22"/>
        </w:rPr>
        <w:t xml:space="preserve"> </w:t>
      </w:r>
      <w:r w:rsidRPr="0042458F">
        <w:rPr>
          <w:sz w:val="22"/>
          <w:szCs w:val="22"/>
        </w:rPr>
        <w:t>tie.</w:t>
      </w:r>
    </w:p>
    <w:p w14:paraId="4C7560D2" w14:textId="77777777" w:rsidR="0042458F" w:rsidRPr="0042458F" w:rsidRDefault="0042458F" w:rsidP="00CB41AA">
      <w:pPr>
        <w:pStyle w:val="ListParagraph"/>
        <w:numPr>
          <w:ilvl w:val="0"/>
          <w:numId w:val="5"/>
        </w:numPr>
        <w:tabs>
          <w:tab w:val="left" w:pos="1170"/>
        </w:tabs>
        <w:spacing w:before="4" w:after="0" w:line="240" w:lineRule="auto"/>
        <w:ind w:left="1170" w:right="415" w:hanging="290"/>
        <w:contextualSpacing w:val="0"/>
        <w:rPr>
          <w:sz w:val="22"/>
          <w:szCs w:val="22"/>
        </w:rPr>
      </w:pPr>
      <w:r w:rsidRPr="0042458F">
        <w:rPr>
          <w:sz w:val="22"/>
          <w:szCs w:val="22"/>
        </w:rPr>
        <w:t>If the aggrieved party is not satisfied with</w:t>
      </w:r>
      <w:r w:rsidRPr="0042458F">
        <w:rPr>
          <w:spacing w:val="-1"/>
          <w:sz w:val="22"/>
          <w:szCs w:val="22"/>
        </w:rPr>
        <w:t xml:space="preserve"> </w:t>
      </w:r>
      <w:r w:rsidRPr="0042458F">
        <w:rPr>
          <w:sz w:val="22"/>
          <w:szCs w:val="22"/>
        </w:rPr>
        <w:t>the resolution, the party will notify the ED of Section VIII</w:t>
      </w:r>
      <w:r w:rsidRPr="0042458F">
        <w:rPr>
          <w:spacing w:val="-2"/>
          <w:sz w:val="22"/>
          <w:szCs w:val="22"/>
        </w:rPr>
        <w:t xml:space="preserve"> </w:t>
      </w:r>
      <w:r w:rsidRPr="0042458F">
        <w:rPr>
          <w:sz w:val="22"/>
          <w:szCs w:val="22"/>
        </w:rPr>
        <w:t>of</w:t>
      </w:r>
      <w:r w:rsidRPr="0042458F">
        <w:rPr>
          <w:spacing w:val="-2"/>
          <w:sz w:val="22"/>
          <w:szCs w:val="22"/>
        </w:rPr>
        <w:t xml:space="preserve"> </w:t>
      </w:r>
      <w:r w:rsidRPr="0042458F">
        <w:rPr>
          <w:sz w:val="22"/>
          <w:szCs w:val="22"/>
        </w:rPr>
        <w:t>the</w:t>
      </w:r>
      <w:r w:rsidRPr="0042458F">
        <w:rPr>
          <w:spacing w:val="-4"/>
          <w:sz w:val="22"/>
          <w:szCs w:val="22"/>
        </w:rPr>
        <w:t xml:space="preserve"> </w:t>
      </w:r>
      <w:r w:rsidRPr="0042458F">
        <w:rPr>
          <w:sz w:val="22"/>
          <w:szCs w:val="22"/>
        </w:rPr>
        <w:t>need</w:t>
      </w:r>
      <w:r w:rsidRPr="0042458F">
        <w:rPr>
          <w:spacing w:val="-3"/>
          <w:sz w:val="22"/>
          <w:szCs w:val="22"/>
        </w:rPr>
        <w:t xml:space="preserve"> </w:t>
      </w:r>
      <w:r w:rsidRPr="0042458F">
        <w:rPr>
          <w:sz w:val="22"/>
          <w:szCs w:val="22"/>
        </w:rPr>
        <w:t>for</w:t>
      </w:r>
      <w:r w:rsidRPr="0042458F">
        <w:rPr>
          <w:spacing w:val="-4"/>
          <w:sz w:val="22"/>
          <w:szCs w:val="22"/>
        </w:rPr>
        <w:t xml:space="preserve"> </w:t>
      </w:r>
      <w:proofErr w:type="gramStart"/>
      <w:r w:rsidRPr="0042458F">
        <w:rPr>
          <w:sz w:val="22"/>
          <w:szCs w:val="22"/>
        </w:rPr>
        <w:t>a</w:t>
      </w:r>
      <w:r w:rsidRPr="0042458F">
        <w:rPr>
          <w:spacing w:val="-2"/>
          <w:sz w:val="22"/>
          <w:szCs w:val="22"/>
        </w:rPr>
        <w:t xml:space="preserve"> </w:t>
      </w:r>
      <w:r w:rsidRPr="0042458F">
        <w:rPr>
          <w:sz w:val="22"/>
          <w:szCs w:val="22"/>
        </w:rPr>
        <w:t>full</w:t>
      </w:r>
      <w:proofErr w:type="gramEnd"/>
      <w:r w:rsidRPr="0042458F">
        <w:rPr>
          <w:spacing w:val="-2"/>
          <w:sz w:val="22"/>
          <w:szCs w:val="22"/>
        </w:rPr>
        <w:t xml:space="preserve"> </w:t>
      </w:r>
      <w:r w:rsidRPr="0042458F">
        <w:rPr>
          <w:sz w:val="22"/>
          <w:szCs w:val="22"/>
        </w:rPr>
        <w:t>hearing.</w:t>
      </w:r>
      <w:r w:rsidRPr="0042458F">
        <w:rPr>
          <w:spacing w:val="-2"/>
          <w:sz w:val="22"/>
          <w:szCs w:val="22"/>
        </w:rPr>
        <w:t xml:space="preserve"> </w:t>
      </w:r>
      <w:r w:rsidRPr="0042458F">
        <w:rPr>
          <w:sz w:val="22"/>
          <w:szCs w:val="22"/>
        </w:rPr>
        <w:t>The</w:t>
      </w:r>
      <w:r w:rsidRPr="0042458F">
        <w:rPr>
          <w:spacing w:val="-1"/>
          <w:sz w:val="22"/>
          <w:szCs w:val="22"/>
        </w:rPr>
        <w:t xml:space="preserve"> </w:t>
      </w:r>
      <w:r w:rsidRPr="0042458F">
        <w:rPr>
          <w:sz w:val="22"/>
          <w:szCs w:val="22"/>
        </w:rPr>
        <w:t>ED</w:t>
      </w:r>
      <w:r w:rsidRPr="0042458F">
        <w:rPr>
          <w:spacing w:val="-1"/>
          <w:sz w:val="22"/>
          <w:szCs w:val="22"/>
        </w:rPr>
        <w:t xml:space="preserve"> </w:t>
      </w:r>
      <w:r w:rsidRPr="0042458F">
        <w:rPr>
          <w:sz w:val="22"/>
          <w:szCs w:val="22"/>
        </w:rPr>
        <w:t>will</w:t>
      </w:r>
      <w:r w:rsidRPr="0042458F">
        <w:rPr>
          <w:spacing w:val="-5"/>
          <w:sz w:val="22"/>
          <w:szCs w:val="22"/>
        </w:rPr>
        <w:t xml:space="preserve"> </w:t>
      </w:r>
      <w:r w:rsidRPr="0042458F">
        <w:rPr>
          <w:sz w:val="22"/>
          <w:szCs w:val="22"/>
        </w:rPr>
        <w:t>appoint</w:t>
      </w:r>
      <w:r w:rsidRPr="0042458F">
        <w:rPr>
          <w:spacing w:val="-1"/>
          <w:sz w:val="22"/>
          <w:szCs w:val="22"/>
        </w:rPr>
        <w:t xml:space="preserve"> </w:t>
      </w:r>
      <w:r w:rsidRPr="0042458F">
        <w:rPr>
          <w:sz w:val="22"/>
          <w:szCs w:val="22"/>
        </w:rPr>
        <w:t>a</w:t>
      </w:r>
      <w:r w:rsidRPr="0042458F">
        <w:rPr>
          <w:spacing w:val="-4"/>
          <w:sz w:val="22"/>
          <w:szCs w:val="22"/>
        </w:rPr>
        <w:t xml:space="preserve"> </w:t>
      </w:r>
      <w:r w:rsidRPr="0042458F">
        <w:rPr>
          <w:sz w:val="22"/>
          <w:szCs w:val="22"/>
        </w:rPr>
        <w:t>hearing</w:t>
      </w:r>
      <w:r w:rsidRPr="0042458F">
        <w:rPr>
          <w:spacing w:val="-3"/>
          <w:sz w:val="22"/>
          <w:szCs w:val="22"/>
        </w:rPr>
        <w:t xml:space="preserve"> </w:t>
      </w:r>
      <w:r w:rsidRPr="0042458F">
        <w:rPr>
          <w:sz w:val="22"/>
          <w:szCs w:val="22"/>
        </w:rPr>
        <w:t>officer</w:t>
      </w:r>
      <w:r w:rsidRPr="0042458F">
        <w:rPr>
          <w:spacing w:val="-4"/>
          <w:sz w:val="22"/>
          <w:szCs w:val="22"/>
        </w:rPr>
        <w:t xml:space="preserve"> </w:t>
      </w:r>
      <w:r w:rsidRPr="0042458F">
        <w:rPr>
          <w:sz w:val="22"/>
          <w:szCs w:val="22"/>
        </w:rPr>
        <w:t>mutually</w:t>
      </w:r>
      <w:r w:rsidRPr="0042458F">
        <w:rPr>
          <w:spacing w:val="-3"/>
          <w:sz w:val="22"/>
          <w:szCs w:val="22"/>
        </w:rPr>
        <w:t xml:space="preserve"> </w:t>
      </w:r>
      <w:r w:rsidRPr="0042458F">
        <w:rPr>
          <w:sz w:val="22"/>
          <w:szCs w:val="22"/>
        </w:rPr>
        <w:t>agreed</w:t>
      </w:r>
      <w:r w:rsidRPr="0042458F">
        <w:rPr>
          <w:spacing w:val="-3"/>
          <w:sz w:val="22"/>
          <w:szCs w:val="22"/>
        </w:rPr>
        <w:t xml:space="preserve"> </w:t>
      </w:r>
      <w:r w:rsidRPr="0042458F">
        <w:rPr>
          <w:sz w:val="22"/>
          <w:szCs w:val="22"/>
        </w:rPr>
        <w:t>upon</w:t>
      </w:r>
      <w:r w:rsidRPr="0042458F">
        <w:rPr>
          <w:spacing w:val="-3"/>
          <w:sz w:val="22"/>
          <w:szCs w:val="22"/>
        </w:rPr>
        <w:t xml:space="preserve"> </w:t>
      </w:r>
      <w:r w:rsidRPr="0042458F">
        <w:rPr>
          <w:sz w:val="22"/>
          <w:szCs w:val="22"/>
        </w:rPr>
        <w:t xml:space="preserve">by the AC and the OCC (i.e., President of the AC or Chairman of the Superintendents’ Board). There will be an equal number, (at least two but no more than three) of representatives from the AC and OCC. This hearing will be held within ten (10) business days of receipt of the </w:t>
      </w:r>
      <w:r w:rsidRPr="0042458F">
        <w:rPr>
          <w:spacing w:val="-2"/>
          <w:sz w:val="22"/>
          <w:szCs w:val="22"/>
        </w:rPr>
        <w:t>notification.</w:t>
      </w:r>
    </w:p>
    <w:p w14:paraId="56A5E77B" w14:textId="77777777" w:rsidR="0042458F" w:rsidRDefault="0042458F" w:rsidP="0042458F"/>
    <w:p w14:paraId="52C57554" w14:textId="120DA755" w:rsidR="0042458F" w:rsidRDefault="0042458F" w:rsidP="0042458F">
      <w:pPr>
        <w:ind w:left="720"/>
        <w:rPr>
          <w:b/>
          <w:bCs/>
          <w:sz w:val="22"/>
          <w:szCs w:val="22"/>
          <w:u w:val="single"/>
        </w:rPr>
      </w:pPr>
      <w:r w:rsidRPr="0042458F">
        <w:rPr>
          <w:b/>
          <w:bCs/>
          <w:sz w:val="22"/>
          <w:szCs w:val="22"/>
          <w:u w:val="single"/>
        </w:rPr>
        <w:t>Section D- Fees Assessed to Officials</w:t>
      </w:r>
    </w:p>
    <w:p w14:paraId="162EAA63" w14:textId="1B5F67CC" w:rsidR="0042458F" w:rsidRDefault="005805FD" w:rsidP="005805FD">
      <w:pPr>
        <w:pStyle w:val="ListParagraph"/>
        <w:numPr>
          <w:ilvl w:val="0"/>
          <w:numId w:val="10"/>
        </w:numPr>
        <w:rPr>
          <w:sz w:val="22"/>
          <w:szCs w:val="22"/>
        </w:rPr>
      </w:pPr>
      <w:r>
        <w:rPr>
          <w:sz w:val="22"/>
          <w:szCs w:val="22"/>
        </w:rPr>
        <w:t>Late confirmation of acceptance of their original assignments (High School – not within Five (5) business days of receipt, Modified- not within five (5) business days of receipt will result in the official being fined $10 per unconfirmed contest with a $50 maximum.</w:t>
      </w:r>
    </w:p>
    <w:p w14:paraId="2E5981A7" w14:textId="747232FC" w:rsidR="005805FD" w:rsidRDefault="005805FD" w:rsidP="005805FD">
      <w:pPr>
        <w:pStyle w:val="ListParagraph"/>
        <w:numPr>
          <w:ilvl w:val="0"/>
          <w:numId w:val="10"/>
        </w:numPr>
        <w:rPr>
          <w:sz w:val="22"/>
          <w:szCs w:val="22"/>
        </w:rPr>
      </w:pPr>
      <w:r>
        <w:rPr>
          <w:sz w:val="22"/>
          <w:szCs w:val="22"/>
        </w:rPr>
        <w:t>If an official turns back any assignments, there will be a service charge of $50 assess to the official per turnback. Note: If an official is offered and accepts an on field/court playoff assignment in lieu of a lower-level assignment, no charge will be assessed. Officials will be granted two turn backs without assessment for each sport within five (5) business days of receipt of schedule.</w:t>
      </w:r>
    </w:p>
    <w:p w14:paraId="10FA26AC" w14:textId="27D55BD2" w:rsidR="005805FD" w:rsidRDefault="005805FD" w:rsidP="005805FD">
      <w:pPr>
        <w:pStyle w:val="ListParagraph"/>
        <w:numPr>
          <w:ilvl w:val="0"/>
          <w:numId w:val="10"/>
        </w:numPr>
        <w:rPr>
          <w:sz w:val="22"/>
          <w:szCs w:val="22"/>
        </w:rPr>
      </w:pPr>
      <w:r>
        <w:rPr>
          <w:sz w:val="22"/>
          <w:szCs w:val="22"/>
        </w:rPr>
        <w:t xml:space="preserve">After the initial assignments are set, if an official is offered a contest within the framework of his/her availability and declines to work the contest, there will be a service charge of $25.00 assessed to the official. Note: If an official declines or turns back a playoff assignment, without just cause as determined by the Executive Director, then the official will </w:t>
      </w:r>
      <w:proofErr w:type="gramStart"/>
      <w:r>
        <w:rPr>
          <w:sz w:val="22"/>
          <w:szCs w:val="22"/>
        </w:rPr>
        <w:t>be assessed</w:t>
      </w:r>
      <w:proofErr w:type="gramEnd"/>
      <w:r>
        <w:rPr>
          <w:sz w:val="22"/>
          <w:szCs w:val="22"/>
        </w:rPr>
        <w:t xml:space="preserve"> the full fee associated with the playoff round.</w:t>
      </w:r>
    </w:p>
    <w:p w14:paraId="3D89A67B" w14:textId="6EB74E0A" w:rsidR="005805FD" w:rsidRDefault="005805FD" w:rsidP="005805FD">
      <w:pPr>
        <w:pStyle w:val="ListParagraph"/>
        <w:numPr>
          <w:ilvl w:val="0"/>
          <w:numId w:val="10"/>
        </w:numPr>
        <w:rPr>
          <w:sz w:val="22"/>
          <w:szCs w:val="22"/>
        </w:rPr>
      </w:pPr>
      <w:r>
        <w:rPr>
          <w:sz w:val="22"/>
          <w:szCs w:val="22"/>
        </w:rPr>
        <w:t>Late arrival (after the scheduled start item) to scheduled contest a late fee of $25.00 will be assessed to the official and awarded to the working official(s). Must be reported by the working official within 24 hours via email to the Section Office.</w:t>
      </w:r>
    </w:p>
    <w:p w14:paraId="0A1DEC75" w14:textId="605AEC53" w:rsidR="005805FD" w:rsidRDefault="005805FD" w:rsidP="005805FD">
      <w:pPr>
        <w:pStyle w:val="ListParagraph"/>
        <w:numPr>
          <w:ilvl w:val="0"/>
          <w:numId w:val="10"/>
        </w:numPr>
        <w:rPr>
          <w:sz w:val="22"/>
          <w:szCs w:val="22"/>
        </w:rPr>
      </w:pPr>
      <w:r>
        <w:rPr>
          <w:sz w:val="22"/>
          <w:szCs w:val="22"/>
        </w:rPr>
        <w:t>Failure to fulfill an assignment without just cause will be subject to</w:t>
      </w:r>
      <w:r w:rsidR="0008780F">
        <w:rPr>
          <w:sz w:val="22"/>
          <w:szCs w:val="22"/>
        </w:rPr>
        <w:t xml:space="preserve"> </w:t>
      </w:r>
      <w:r>
        <w:rPr>
          <w:sz w:val="22"/>
          <w:szCs w:val="22"/>
        </w:rPr>
        <w:t>a charge of a full fee.</w:t>
      </w:r>
    </w:p>
    <w:p w14:paraId="09A368D0" w14:textId="07A15D79" w:rsidR="005805FD" w:rsidRDefault="005805FD" w:rsidP="005805FD">
      <w:pPr>
        <w:pStyle w:val="ListParagraph"/>
        <w:numPr>
          <w:ilvl w:val="0"/>
          <w:numId w:val="10"/>
        </w:numPr>
        <w:rPr>
          <w:sz w:val="22"/>
          <w:szCs w:val="22"/>
        </w:rPr>
      </w:pPr>
      <w:r>
        <w:rPr>
          <w:sz w:val="22"/>
          <w:szCs w:val="22"/>
        </w:rPr>
        <w:t>Officials must submit claim forms by the deadline set by the Office of the Executive Director.</w:t>
      </w:r>
    </w:p>
    <w:p w14:paraId="0AAEA0FC" w14:textId="61574908" w:rsidR="005805FD" w:rsidRDefault="005805FD" w:rsidP="005805FD">
      <w:pPr>
        <w:pStyle w:val="ListParagraph"/>
        <w:numPr>
          <w:ilvl w:val="0"/>
          <w:numId w:val="10"/>
        </w:numPr>
        <w:rPr>
          <w:sz w:val="22"/>
          <w:szCs w:val="22"/>
        </w:rPr>
      </w:pPr>
      <w:r>
        <w:rPr>
          <w:sz w:val="22"/>
          <w:szCs w:val="22"/>
        </w:rPr>
        <w:t>Whenever a complaint f</w:t>
      </w:r>
      <w:r w:rsidR="004B5CA1">
        <w:rPr>
          <w:sz w:val="22"/>
          <w:szCs w:val="22"/>
        </w:rPr>
        <w:t xml:space="preserve">rom </w:t>
      </w:r>
      <w:r>
        <w:rPr>
          <w:sz w:val="22"/>
          <w:szCs w:val="22"/>
        </w:rPr>
        <w:t>a member school or charge against a member official is presented to an officials’ association by Section VIII, that officials association will be required to respond in writing no later than five (5) business days from the date of receipt from Section VIII.</w:t>
      </w:r>
    </w:p>
    <w:p w14:paraId="28FB3664" w14:textId="6930512E" w:rsidR="005805FD" w:rsidRDefault="005805FD" w:rsidP="005805FD">
      <w:pPr>
        <w:ind w:left="720"/>
        <w:rPr>
          <w:b/>
          <w:bCs/>
          <w:sz w:val="22"/>
          <w:szCs w:val="22"/>
          <w:u w:val="single"/>
        </w:rPr>
      </w:pPr>
      <w:r w:rsidRPr="005805FD">
        <w:rPr>
          <w:b/>
          <w:bCs/>
          <w:sz w:val="22"/>
          <w:szCs w:val="22"/>
          <w:u w:val="single"/>
        </w:rPr>
        <w:t>Appeals</w:t>
      </w:r>
    </w:p>
    <w:p w14:paraId="13131CD1" w14:textId="194CF7C7" w:rsidR="005805FD" w:rsidRDefault="005805FD" w:rsidP="00A17C30">
      <w:pPr>
        <w:pStyle w:val="ListParagraph"/>
        <w:numPr>
          <w:ilvl w:val="0"/>
          <w:numId w:val="43"/>
        </w:numPr>
        <w:rPr>
          <w:sz w:val="22"/>
          <w:szCs w:val="22"/>
        </w:rPr>
      </w:pPr>
      <w:r>
        <w:rPr>
          <w:sz w:val="22"/>
          <w:szCs w:val="22"/>
        </w:rPr>
        <w:t xml:space="preserve">Officials will have the right to appeal any penalty within five (5) business days of the penalty. The appeal must be submitted to the OCC President and the Executive Director of Section VIII. </w:t>
      </w:r>
    </w:p>
    <w:p w14:paraId="44A49A66" w14:textId="437E133D" w:rsidR="005805FD" w:rsidRDefault="005805FD" w:rsidP="00A17C30">
      <w:pPr>
        <w:pStyle w:val="ListParagraph"/>
        <w:numPr>
          <w:ilvl w:val="0"/>
          <w:numId w:val="43"/>
        </w:numPr>
        <w:rPr>
          <w:sz w:val="22"/>
          <w:szCs w:val="22"/>
        </w:rPr>
      </w:pPr>
      <w:r>
        <w:rPr>
          <w:sz w:val="22"/>
          <w:szCs w:val="22"/>
        </w:rPr>
        <w:t>Appeals that are justifiable with documentation would include:</w:t>
      </w:r>
    </w:p>
    <w:p w14:paraId="76547090" w14:textId="05EA1506" w:rsidR="005805FD" w:rsidRDefault="005805FD" w:rsidP="005805FD">
      <w:pPr>
        <w:pStyle w:val="ListParagraph"/>
        <w:numPr>
          <w:ilvl w:val="1"/>
          <w:numId w:val="11"/>
        </w:numPr>
        <w:rPr>
          <w:sz w:val="22"/>
          <w:szCs w:val="22"/>
        </w:rPr>
      </w:pPr>
      <w:r>
        <w:rPr>
          <w:sz w:val="22"/>
          <w:szCs w:val="22"/>
        </w:rPr>
        <w:t>Death in the family</w:t>
      </w:r>
    </w:p>
    <w:p w14:paraId="137A2354" w14:textId="25307C00" w:rsidR="005805FD" w:rsidRDefault="004B5CA1" w:rsidP="005805FD">
      <w:pPr>
        <w:pStyle w:val="ListParagraph"/>
        <w:numPr>
          <w:ilvl w:val="1"/>
          <w:numId w:val="11"/>
        </w:numPr>
        <w:rPr>
          <w:sz w:val="22"/>
          <w:szCs w:val="22"/>
        </w:rPr>
      </w:pPr>
      <w:r>
        <w:rPr>
          <w:sz w:val="22"/>
          <w:szCs w:val="22"/>
        </w:rPr>
        <w:lastRenderedPageBreak/>
        <w:t>Medical</w:t>
      </w:r>
    </w:p>
    <w:p w14:paraId="25694999" w14:textId="3E948EBD" w:rsidR="005805FD" w:rsidRDefault="005805FD" w:rsidP="005805FD">
      <w:pPr>
        <w:pStyle w:val="ListParagraph"/>
        <w:numPr>
          <w:ilvl w:val="1"/>
          <w:numId w:val="11"/>
        </w:numPr>
        <w:rPr>
          <w:sz w:val="22"/>
          <w:szCs w:val="22"/>
        </w:rPr>
      </w:pPr>
      <w:r>
        <w:rPr>
          <w:sz w:val="22"/>
          <w:szCs w:val="22"/>
        </w:rPr>
        <w:t>Emergencies</w:t>
      </w:r>
    </w:p>
    <w:p w14:paraId="56E59C5F" w14:textId="7575955D" w:rsidR="005805FD" w:rsidRDefault="005805FD" w:rsidP="005805FD">
      <w:pPr>
        <w:pStyle w:val="ListParagraph"/>
        <w:numPr>
          <w:ilvl w:val="1"/>
          <w:numId w:val="11"/>
        </w:numPr>
        <w:rPr>
          <w:sz w:val="22"/>
          <w:szCs w:val="22"/>
        </w:rPr>
      </w:pPr>
      <w:r>
        <w:rPr>
          <w:sz w:val="22"/>
          <w:szCs w:val="22"/>
        </w:rPr>
        <w:t>Other (As determined by the Office of the Executive Director)</w:t>
      </w:r>
    </w:p>
    <w:p w14:paraId="6FB64898" w14:textId="77777777" w:rsidR="004B5CA1" w:rsidRPr="004B5CA1" w:rsidRDefault="004B5CA1" w:rsidP="004B5CA1">
      <w:pPr>
        <w:pStyle w:val="Heading1"/>
        <w:spacing w:before="1"/>
        <w:rPr>
          <w:rFonts w:asciiTheme="minorHAnsi" w:hAnsiTheme="minorHAnsi" w:cstheme="minorHAnsi"/>
          <w:b/>
          <w:bCs/>
          <w:color w:val="auto"/>
          <w:sz w:val="22"/>
          <w:szCs w:val="22"/>
        </w:rPr>
      </w:pPr>
      <w:r w:rsidRPr="004B5CA1">
        <w:rPr>
          <w:rFonts w:asciiTheme="minorHAnsi" w:hAnsiTheme="minorHAnsi" w:cstheme="minorHAnsi"/>
          <w:b/>
          <w:bCs/>
          <w:color w:val="auto"/>
          <w:sz w:val="22"/>
          <w:szCs w:val="22"/>
        </w:rPr>
        <w:t>ARTICLE</w:t>
      </w:r>
      <w:r w:rsidRPr="004B5CA1">
        <w:rPr>
          <w:rFonts w:asciiTheme="minorHAnsi" w:hAnsiTheme="minorHAnsi" w:cstheme="minorHAnsi"/>
          <w:b/>
          <w:bCs/>
          <w:color w:val="auto"/>
          <w:spacing w:val="-5"/>
          <w:sz w:val="22"/>
          <w:szCs w:val="22"/>
        </w:rPr>
        <w:t xml:space="preserve"> </w:t>
      </w:r>
      <w:r w:rsidRPr="004B5CA1">
        <w:rPr>
          <w:rFonts w:asciiTheme="minorHAnsi" w:hAnsiTheme="minorHAnsi" w:cstheme="minorHAnsi"/>
          <w:b/>
          <w:bCs/>
          <w:color w:val="auto"/>
          <w:sz w:val="22"/>
          <w:szCs w:val="22"/>
        </w:rPr>
        <w:t>II,</w:t>
      </w:r>
      <w:r w:rsidRPr="004B5CA1">
        <w:rPr>
          <w:rFonts w:asciiTheme="minorHAnsi" w:hAnsiTheme="minorHAnsi" w:cstheme="minorHAnsi"/>
          <w:b/>
          <w:bCs/>
          <w:color w:val="auto"/>
          <w:spacing w:val="-5"/>
          <w:sz w:val="22"/>
          <w:szCs w:val="22"/>
        </w:rPr>
        <w:t xml:space="preserve"> </w:t>
      </w:r>
      <w:r w:rsidRPr="004B5CA1">
        <w:rPr>
          <w:rFonts w:asciiTheme="minorHAnsi" w:hAnsiTheme="minorHAnsi" w:cstheme="minorHAnsi"/>
          <w:b/>
          <w:bCs/>
          <w:color w:val="auto"/>
          <w:sz w:val="22"/>
          <w:szCs w:val="22"/>
        </w:rPr>
        <w:t>SECTION</w:t>
      </w:r>
      <w:r w:rsidRPr="004B5CA1">
        <w:rPr>
          <w:rFonts w:asciiTheme="minorHAnsi" w:hAnsiTheme="minorHAnsi" w:cstheme="minorHAnsi"/>
          <w:b/>
          <w:bCs/>
          <w:color w:val="auto"/>
          <w:spacing w:val="-4"/>
          <w:sz w:val="22"/>
          <w:szCs w:val="22"/>
        </w:rPr>
        <w:t xml:space="preserve"> </w:t>
      </w:r>
      <w:r w:rsidRPr="004B5CA1">
        <w:rPr>
          <w:rFonts w:asciiTheme="minorHAnsi" w:hAnsiTheme="minorHAnsi" w:cstheme="minorHAnsi"/>
          <w:b/>
          <w:bCs/>
          <w:color w:val="auto"/>
          <w:sz w:val="22"/>
          <w:szCs w:val="22"/>
        </w:rPr>
        <w:t>A</w:t>
      </w:r>
      <w:r w:rsidRPr="004B5CA1">
        <w:rPr>
          <w:rFonts w:asciiTheme="minorHAnsi" w:hAnsiTheme="minorHAnsi" w:cstheme="minorHAnsi"/>
          <w:b/>
          <w:bCs/>
          <w:color w:val="auto"/>
          <w:spacing w:val="-5"/>
          <w:sz w:val="22"/>
          <w:szCs w:val="22"/>
        </w:rPr>
        <w:t xml:space="preserve"> </w:t>
      </w:r>
      <w:r w:rsidRPr="004B5CA1">
        <w:rPr>
          <w:rFonts w:asciiTheme="minorHAnsi" w:hAnsiTheme="minorHAnsi" w:cstheme="minorHAnsi"/>
          <w:b/>
          <w:bCs/>
          <w:color w:val="auto"/>
          <w:sz w:val="22"/>
          <w:szCs w:val="22"/>
        </w:rPr>
        <w:t>–</w:t>
      </w:r>
      <w:r w:rsidRPr="004B5CA1">
        <w:rPr>
          <w:rFonts w:asciiTheme="minorHAnsi" w:hAnsiTheme="minorHAnsi" w:cstheme="minorHAnsi"/>
          <w:b/>
          <w:bCs/>
          <w:color w:val="auto"/>
          <w:spacing w:val="-2"/>
          <w:sz w:val="22"/>
          <w:szCs w:val="22"/>
        </w:rPr>
        <w:t xml:space="preserve"> </w:t>
      </w:r>
      <w:r w:rsidRPr="004B5CA1">
        <w:rPr>
          <w:rFonts w:asciiTheme="minorHAnsi" w:hAnsiTheme="minorHAnsi" w:cstheme="minorHAnsi"/>
          <w:b/>
          <w:bCs/>
          <w:color w:val="auto"/>
          <w:sz w:val="22"/>
          <w:szCs w:val="22"/>
        </w:rPr>
        <w:t>MISCELLANEOUS</w:t>
      </w:r>
      <w:r w:rsidRPr="004B5CA1">
        <w:rPr>
          <w:rFonts w:asciiTheme="minorHAnsi" w:hAnsiTheme="minorHAnsi" w:cstheme="minorHAnsi"/>
          <w:b/>
          <w:bCs/>
          <w:color w:val="auto"/>
          <w:spacing w:val="-2"/>
          <w:sz w:val="22"/>
          <w:szCs w:val="22"/>
        </w:rPr>
        <w:t xml:space="preserve"> </w:t>
      </w:r>
      <w:r w:rsidRPr="004B5CA1">
        <w:rPr>
          <w:rFonts w:asciiTheme="minorHAnsi" w:hAnsiTheme="minorHAnsi" w:cstheme="minorHAnsi"/>
          <w:b/>
          <w:bCs/>
          <w:color w:val="auto"/>
          <w:sz w:val="22"/>
          <w:szCs w:val="22"/>
        </w:rPr>
        <w:t>FEES</w:t>
      </w:r>
      <w:r w:rsidRPr="004B5CA1">
        <w:rPr>
          <w:rFonts w:asciiTheme="minorHAnsi" w:hAnsiTheme="minorHAnsi" w:cstheme="minorHAnsi"/>
          <w:b/>
          <w:bCs/>
          <w:color w:val="auto"/>
          <w:spacing w:val="-3"/>
          <w:sz w:val="22"/>
          <w:szCs w:val="22"/>
        </w:rPr>
        <w:t xml:space="preserve"> </w:t>
      </w:r>
      <w:r w:rsidRPr="004B5CA1">
        <w:rPr>
          <w:rFonts w:asciiTheme="minorHAnsi" w:hAnsiTheme="minorHAnsi" w:cstheme="minorHAnsi"/>
          <w:b/>
          <w:bCs/>
          <w:color w:val="auto"/>
          <w:sz w:val="22"/>
          <w:szCs w:val="22"/>
        </w:rPr>
        <w:t>&amp;</w:t>
      </w:r>
      <w:r w:rsidRPr="004B5CA1">
        <w:rPr>
          <w:rFonts w:asciiTheme="minorHAnsi" w:hAnsiTheme="minorHAnsi" w:cstheme="minorHAnsi"/>
          <w:b/>
          <w:bCs/>
          <w:color w:val="auto"/>
          <w:spacing w:val="-4"/>
          <w:sz w:val="22"/>
          <w:szCs w:val="22"/>
        </w:rPr>
        <w:t xml:space="preserve"> </w:t>
      </w:r>
      <w:r w:rsidRPr="004B5CA1">
        <w:rPr>
          <w:rFonts w:asciiTheme="minorHAnsi" w:hAnsiTheme="minorHAnsi" w:cstheme="minorHAnsi"/>
          <w:b/>
          <w:bCs/>
          <w:color w:val="auto"/>
          <w:spacing w:val="-2"/>
          <w:sz w:val="22"/>
          <w:szCs w:val="22"/>
        </w:rPr>
        <w:t>EXPENSES</w:t>
      </w:r>
    </w:p>
    <w:p w14:paraId="3F0BDB91" w14:textId="77777777" w:rsidR="004B5CA1" w:rsidRPr="004B5CA1" w:rsidRDefault="004B5CA1" w:rsidP="004B5CA1">
      <w:pPr>
        <w:pStyle w:val="ListParagraph"/>
        <w:numPr>
          <w:ilvl w:val="0"/>
          <w:numId w:val="12"/>
        </w:numPr>
        <w:tabs>
          <w:tab w:val="left" w:pos="1170"/>
        </w:tabs>
        <w:spacing w:before="148" w:after="0" w:line="230" w:lineRule="auto"/>
        <w:ind w:left="1440" w:right="2247" w:hanging="280"/>
        <w:contextualSpacing w:val="0"/>
        <w:jc w:val="left"/>
        <w:rPr>
          <w:rFonts w:cstheme="minorHAnsi"/>
          <w:sz w:val="22"/>
          <w:szCs w:val="22"/>
        </w:rPr>
      </w:pPr>
      <w:r w:rsidRPr="004B5CA1">
        <w:rPr>
          <w:rFonts w:cstheme="minorHAnsi"/>
          <w:sz w:val="22"/>
          <w:szCs w:val="22"/>
        </w:rPr>
        <w:t>Cancellation/Postponement</w:t>
      </w:r>
      <w:r w:rsidRPr="004B5CA1">
        <w:rPr>
          <w:rFonts w:cstheme="minorHAnsi"/>
          <w:spacing w:val="-3"/>
          <w:sz w:val="22"/>
          <w:szCs w:val="22"/>
        </w:rPr>
        <w:t xml:space="preserve"> </w:t>
      </w:r>
      <w:r w:rsidRPr="004B5CA1">
        <w:rPr>
          <w:rFonts w:cstheme="minorHAnsi"/>
          <w:sz w:val="22"/>
          <w:szCs w:val="22"/>
        </w:rPr>
        <w:t>-</w:t>
      </w:r>
      <w:r w:rsidRPr="004B5CA1">
        <w:rPr>
          <w:rFonts w:cstheme="minorHAnsi"/>
          <w:spacing w:val="-4"/>
          <w:sz w:val="22"/>
          <w:szCs w:val="22"/>
        </w:rPr>
        <w:t xml:space="preserve"> </w:t>
      </w:r>
      <w:r w:rsidRPr="004B5CA1">
        <w:rPr>
          <w:rFonts w:cstheme="minorHAnsi"/>
          <w:sz w:val="22"/>
          <w:szCs w:val="22"/>
        </w:rPr>
        <w:t>If</w:t>
      </w:r>
      <w:r w:rsidRPr="004B5CA1">
        <w:rPr>
          <w:rFonts w:cstheme="minorHAnsi"/>
          <w:spacing w:val="-4"/>
          <w:sz w:val="22"/>
          <w:szCs w:val="22"/>
        </w:rPr>
        <w:t xml:space="preserve"> </w:t>
      </w:r>
      <w:r w:rsidRPr="004B5CA1">
        <w:rPr>
          <w:rFonts w:cstheme="minorHAnsi"/>
          <w:sz w:val="22"/>
          <w:szCs w:val="22"/>
        </w:rPr>
        <w:t>a</w:t>
      </w:r>
      <w:r w:rsidRPr="004B5CA1">
        <w:rPr>
          <w:rFonts w:cstheme="minorHAnsi"/>
          <w:spacing w:val="-6"/>
          <w:sz w:val="22"/>
          <w:szCs w:val="22"/>
        </w:rPr>
        <w:t xml:space="preserve"> </w:t>
      </w:r>
      <w:r w:rsidRPr="004B5CA1">
        <w:rPr>
          <w:rFonts w:cstheme="minorHAnsi"/>
          <w:sz w:val="22"/>
          <w:szCs w:val="22"/>
        </w:rPr>
        <w:t>contest</w:t>
      </w:r>
      <w:r w:rsidRPr="004B5CA1">
        <w:rPr>
          <w:rFonts w:cstheme="minorHAnsi"/>
          <w:spacing w:val="-3"/>
          <w:sz w:val="22"/>
          <w:szCs w:val="22"/>
        </w:rPr>
        <w:t xml:space="preserve"> </w:t>
      </w:r>
      <w:r w:rsidRPr="004B5CA1">
        <w:rPr>
          <w:rFonts w:cstheme="minorHAnsi"/>
          <w:sz w:val="22"/>
          <w:szCs w:val="22"/>
        </w:rPr>
        <w:t>is</w:t>
      </w:r>
      <w:r w:rsidRPr="004B5CA1">
        <w:rPr>
          <w:rFonts w:cstheme="minorHAnsi"/>
          <w:spacing w:val="-4"/>
          <w:sz w:val="22"/>
          <w:szCs w:val="22"/>
        </w:rPr>
        <w:t xml:space="preserve"> </w:t>
      </w:r>
      <w:r w:rsidRPr="004B5CA1">
        <w:rPr>
          <w:rFonts w:cstheme="minorHAnsi"/>
          <w:sz w:val="22"/>
          <w:szCs w:val="22"/>
        </w:rPr>
        <w:t>postponed/cancelled,</w:t>
      </w:r>
      <w:r w:rsidRPr="004B5CA1">
        <w:rPr>
          <w:rFonts w:cstheme="minorHAnsi"/>
          <w:spacing w:val="-4"/>
          <w:sz w:val="22"/>
          <w:szCs w:val="22"/>
        </w:rPr>
        <w:t xml:space="preserve"> </w:t>
      </w:r>
      <w:r w:rsidRPr="004B5CA1">
        <w:rPr>
          <w:rFonts w:cstheme="minorHAnsi"/>
          <w:sz w:val="22"/>
          <w:szCs w:val="22"/>
        </w:rPr>
        <w:t>the assigned official(s) will receive a full fee unless:</w:t>
      </w:r>
    </w:p>
    <w:p w14:paraId="44F31654" w14:textId="77777777" w:rsidR="004B5CA1" w:rsidRPr="004B5CA1" w:rsidRDefault="004B5CA1" w:rsidP="009F0EE6">
      <w:pPr>
        <w:pStyle w:val="ListParagraph"/>
        <w:numPr>
          <w:ilvl w:val="1"/>
          <w:numId w:val="12"/>
        </w:numPr>
        <w:tabs>
          <w:tab w:val="left" w:pos="1900"/>
          <w:tab w:val="left" w:pos="1980"/>
        </w:tabs>
        <w:spacing w:before="11" w:after="0" w:line="232" w:lineRule="auto"/>
        <w:ind w:right="825"/>
        <w:contextualSpacing w:val="0"/>
        <w:rPr>
          <w:rFonts w:cstheme="minorHAnsi"/>
          <w:sz w:val="22"/>
          <w:szCs w:val="22"/>
        </w:rPr>
      </w:pPr>
      <w:r w:rsidRPr="004B5CA1">
        <w:rPr>
          <w:rFonts w:cstheme="minorHAnsi"/>
          <w:sz w:val="22"/>
          <w:szCs w:val="22"/>
        </w:rPr>
        <w:t>The cancellation is due to illness, injury, death, weather, or other acceptable reasons</w:t>
      </w:r>
      <w:r w:rsidRPr="004B5CA1">
        <w:rPr>
          <w:rFonts w:cstheme="minorHAnsi"/>
          <w:spacing w:val="-5"/>
          <w:sz w:val="22"/>
          <w:szCs w:val="22"/>
        </w:rPr>
        <w:t xml:space="preserve"> </w:t>
      </w:r>
      <w:r w:rsidRPr="004B5CA1">
        <w:rPr>
          <w:rFonts w:cstheme="minorHAnsi"/>
          <w:sz w:val="22"/>
          <w:szCs w:val="22"/>
        </w:rPr>
        <w:t>beyond</w:t>
      </w:r>
      <w:r w:rsidRPr="004B5CA1">
        <w:rPr>
          <w:rFonts w:cstheme="minorHAnsi"/>
          <w:spacing w:val="-4"/>
          <w:sz w:val="22"/>
          <w:szCs w:val="22"/>
        </w:rPr>
        <w:t xml:space="preserve"> </w:t>
      </w:r>
      <w:r w:rsidRPr="004B5CA1">
        <w:rPr>
          <w:rFonts w:cstheme="minorHAnsi"/>
          <w:sz w:val="22"/>
          <w:szCs w:val="22"/>
        </w:rPr>
        <w:t>the</w:t>
      </w:r>
      <w:r w:rsidRPr="004B5CA1">
        <w:rPr>
          <w:rFonts w:cstheme="minorHAnsi"/>
          <w:spacing w:val="-5"/>
          <w:sz w:val="22"/>
          <w:szCs w:val="22"/>
        </w:rPr>
        <w:t xml:space="preserve"> </w:t>
      </w:r>
      <w:r w:rsidRPr="004B5CA1">
        <w:rPr>
          <w:rFonts w:cstheme="minorHAnsi"/>
          <w:sz w:val="22"/>
          <w:szCs w:val="22"/>
        </w:rPr>
        <w:t>control</w:t>
      </w:r>
      <w:r w:rsidRPr="004B5CA1">
        <w:rPr>
          <w:rFonts w:cstheme="minorHAnsi"/>
          <w:spacing w:val="-3"/>
          <w:sz w:val="22"/>
          <w:szCs w:val="22"/>
        </w:rPr>
        <w:t xml:space="preserve"> </w:t>
      </w:r>
      <w:r w:rsidRPr="004B5CA1">
        <w:rPr>
          <w:rFonts w:cstheme="minorHAnsi"/>
          <w:sz w:val="22"/>
          <w:szCs w:val="22"/>
        </w:rPr>
        <w:t>of</w:t>
      </w:r>
      <w:r w:rsidRPr="004B5CA1">
        <w:rPr>
          <w:rFonts w:cstheme="minorHAnsi"/>
          <w:spacing w:val="-3"/>
          <w:sz w:val="22"/>
          <w:szCs w:val="22"/>
        </w:rPr>
        <w:t xml:space="preserve"> </w:t>
      </w:r>
      <w:r w:rsidRPr="004B5CA1">
        <w:rPr>
          <w:rFonts w:cstheme="minorHAnsi"/>
          <w:sz w:val="22"/>
          <w:szCs w:val="22"/>
        </w:rPr>
        <w:t>the</w:t>
      </w:r>
      <w:r w:rsidRPr="004B5CA1">
        <w:rPr>
          <w:rFonts w:cstheme="minorHAnsi"/>
          <w:spacing w:val="-2"/>
          <w:sz w:val="22"/>
          <w:szCs w:val="22"/>
        </w:rPr>
        <w:t xml:space="preserve"> </w:t>
      </w:r>
      <w:r w:rsidRPr="004B5CA1">
        <w:rPr>
          <w:rFonts w:cstheme="minorHAnsi"/>
          <w:sz w:val="22"/>
          <w:szCs w:val="22"/>
        </w:rPr>
        <w:t>school</w:t>
      </w:r>
      <w:r w:rsidRPr="004B5CA1">
        <w:rPr>
          <w:rFonts w:cstheme="minorHAnsi"/>
          <w:spacing w:val="-3"/>
          <w:sz w:val="22"/>
          <w:szCs w:val="22"/>
        </w:rPr>
        <w:t xml:space="preserve"> </w:t>
      </w:r>
      <w:r w:rsidRPr="004B5CA1">
        <w:rPr>
          <w:rFonts w:cstheme="minorHAnsi"/>
          <w:sz w:val="22"/>
          <w:szCs w:val="22"/>
        </w:rPr>
        <w:t>district</w:t>
      </w:r>
      <w:r w:rsidRPr="004B5CA1">
        <w:rPr>
          <w:rFonts w:cstheme="minorHAnsi"/>
          <w:spacing w:val="-2"/>
          <w:sz w:val="22"/>
          <w:szCs w:val="22"/>
        </w:rPr>
        <w:t xml:space="preserve"> </w:t>
      </w:r>
      <w:r w:rsidRPr="004B5CA1">
        <w:rPr>
          <w:rFonts w:cstheme="minorHAnsi"/>
          <w:sz w:val="22"/>
          <w:szCs w:val="22"/>
        </w:rPr>
        <w:t>as</w:t>
      </w:r>
      <w:r w:rsidRPr="004B5CA1">
        <w:rPr>
          <w:rFonts w:cstheme="minorHAnsi"/>
          <w:spacing w:val="-3"/>
          <w:sz w:val="22"/>
          <w:szCs w:val="22"/>
        </w:rPr>
        <w:t xml:space="preserve"> </w:t>
      </w:r>
      <w:r w:rsidRPr="004B5CA1">
        <w:rPr>
          <w:rFonts w:cstheme="minorHAnsi"/>
          <w:sz w:val="22"/>
          <w:szCs w:val="22"/>
        </w:rPr>
        <w:t>determined</w:t>
      </w:r>
      <w:r w:rsidRPr="004B5CA1">
        <w:rPr>
          <w:rFonts w:cstheme="minorHAnsi"/>
          <w:spacing w:val="-4"/>
          <w:sz w:val="22"/>
          <w:szCs w:val="22"/>
        </w:rPr>
        <w:t xml:space="preserve"> </w:t>
      </w:r>
      <w:r w:rsidRPr="004B5CA1">
        <w:rPr>
          <w:rFonts w:cstheme="minorHAnsi"/>
          <w:sz w:val="22"/>
          <w:szCs w:val="22"/>
        </w:rPr>
        <w:t>by</w:t>
      </w:r>
      <w:r w:rsidRPr="004B5CA1">
        <w:rPr>
          <w:rFonts w:cstheme="minorHAnsi"/>
          <w:spacing w:val="-4"/>
          <w:sz w:val="22"/>
          <w:szCs w:val="22"/>
        </w:rPr>
        <w:t xml:space="preserve"> </w:t>
      </w:r>
      <w:r w:rsidRPr="004B5CA1">
        <w:rPr>
          <w:rFonts w:cstheme="minorHAnsi"/>
          <w:sz w:val="22"/>
          <w:szCs w:val="22"/>
        </w:rPr>
        <w:t>the</w:t>
      </w:r>
      <w:r w:rsidRPr="004B5CA1">
        <w:rPr>
          <w:rFonts w:cstheme="minorHAnsi"/>
          <w:spacing w:val="-2"/>
          <w:sz w:val="22"/>
          <w:szCs w:val="22"/>
        </w:rPr>
        <w:t xml:space="preserve"> </w:t>
      </w:r>
      <w:r w:rsidRPr="004B5CA1">
        <w:rPr>
          <w:rFonts w:cstheme="minorHAnsi"/>
          <w:sz w:val="22"/>
          <w:szCs w:val="22"/>
        </w:rPr>
        <w:t>Office</w:t>
      </w:r>
      <w:r w:rsidRPr="004B5CA1">
        <w:rPr>
          <w:rFonts w:cstheme="minorHAnsi"/>
          <w:spacing w:val="-5"/>
          <w:sz w:val="22"/>
          <w:szCs w:val="22"/>
        </w:rPr>
        <w:t xml:space="preserve"> </w:t>
      </w:r>
      <w:r w:rsidRPr="004B5CA1">
        <w:rPr>
          <w:rFonts w:cstheme="minorHAnsi"/>
          <w:sz w:val="22"/>
          <w:szCs w:val="22"/>
        </w:rPr>
        <w:t>of</w:t>
      </w:r>
      <w:r w:rsidRPr="004B5CA1">
        <w:rPr>
          <w:rFonts w:cstheme="minorHAnsi"/>
          <w:spacing w:val="-5"/>
          <w:sz w:val="22"/>
          <w:szCs w:val="22"/>
        </w:rPr>
        <w:t xml:space="preserve"> </w:t>
      </w:r>
      <w:r w:rsidRPr="004B5CA1">
        <w:rPr>
          <w:rFonts w:cstheme="minorHAnsi"/>
          <w:sz w:val="22"/>
          <w:szCs w:val="22"/>
        </w:rPr>
        <w:t xml:space="preserve">the </w:t>
      </w:r>
      <w:r w:rsidRPr="004B5CA1">
        <w:rPr>
          <w:rFonts w:cstheme="minorHAnsi"/>
          <w:spacing w:val="-4"/>
          <w:sz w:val="22"/>
          <w:szCs w:val="22"/>
        </w:rPr>
        <w:t>Executive Director.</w:t>
      </w:r>
    </w:p>
    <w:p w14:paraId="3CAC6763" w14:textId="77777777" w:rsidR="004B5CA1" w:rsidRPr="004B5CA1" w:rsidRDefault="004B5CA1" w:rsidP="004B5CA1">
      <w:pPr>
        <w:pStyle w:val="ListParagraph"/>
        <w:numPr>
          <w:ilvl w:val="1"/>
          <w:numId w:val="12"/>
        </w:numPr>
        <w:tabs>
          <w:tab w:val="left" w:pos="1900"/>
        </w:tabs>
        <w:spacing w:before="9" w:after="0" w:line="232" w:lineRule="auto"/>
        <w:ind w:right="556"/>
        <w:contextualSpacing w:val="0"/>
        <w:rPr>
          <w:rFonts w:cstheme="minorHAnsi"/>
          <w:sz w:val="22"/>
          <w:szCs w:val="22"/>
        </w:rPr>
      </w:pPr>
      <w:r w:rsidRPr="004B5CA1">
        <w:rPr>
          <w:rFonts w:cstheme="minorHAnsi"/>
          <w:sz w:val="22"/>
          <w:szCs w:val="22"/>
        </w:rPr>
        <w:t>If a contest is cancelled on the day it was scheduled, for other than the reasons listed above,</w:t>
      </w:r>
      <w:r w:rsidRPr="004B5CA1">
        <w:rPr>
          <w:rFonts w:cstheme="minorHAnsi"/>
          <w:spacing w:val="-3"/>
          <w:sz w:val="22"/>
          <w:szCs w:val="22"/>
        </w:rPr>
        <w:t xml:space="preserve"> </w:t>
      </w:r>
      <w:r w:rsidRPr="004B5CA1">
        <w:rPr>
          <w:rFonts w:cstheme="minorHAnsi"/>
          <w:sz w:val="22"/>
          <w:szCs w:val="22"/>
        </w:rPr>
        <w:t>and</w:t>
      </w:r>
      <w:r w:rsidRPr="004B5CA1">
        <w:rPr>
          <w:rFonts w:cstheme="minorHAnsi"/>
          <w:spacing w:val="-4"/>
          <w:sz w:val="22"/>
          <w:szCs w:val="22"/>
        </w:rPr>
        <w:t xml:space="preserve"> </w:t>
      </w:r>
      <w:r w:rsidRPr="004B5CA1">
        <w:rPr>
          <w:rFonts w:cstheme="minorHAnsi"/>
          <w:sz w:val="22"/>
          <w:szCs w:val="22"/>
        </w:rPr>
        <w:t>there</w:t>
      </w:r>
      <w:r w:rsidRPr="004B5CA1">
        <w:rPr>
          <w:rFonts w:cstheme="minorHAnsi"/>
          <w:spacing w:val="-2"/>
          <w:sz w:val="22"/>
          <w:szCs w:val="22"/>
        </w:rPr>
        <w:t xml:space="preserve"> </w:t>
      </w:r>
      <w:r w:rsidRPr="004B5CA1">
        <w:rPr>
          <w:rFonts w:cstheme="minorHAnsi"/>
          <w:sz w:val="22"/>
          <w:szCs w:val="22"/>
        </w:rPr>
        <w:t>is</w:t>
      </w:r>
      <w:r w:rsidRPr="004B5CA1">
        <w:rPr>
          <w:rFonts w:cstheme="minorHAnsi"/>
          <w:spacing w:val="-5"/>
          <w:sz w:val="22"/>
          <w:szCs w:val="22"/>
        </w:rPr>
        <w:t xml:space="preserve"> </w:t>
      </w:r>
      <w:r w:rsidRPr="004B5CA1">
        <w:rPr>
          <w:rFonts w:cstheme="minorHAnsi"/>
          <w:sz w:val="22"/>
          <w:szCs w:val="22"/>
        </w:rPr>
        <w:t>no</w:t>
      </w:r>
      <w:r w:rsidRPr="004B5CA1">
        <w:rPr>
          <w:rFonts w:cstheme="minorHAnsi"/>
          <w:spacing w:val="-2"/>
          <w:sz w:val="22"/>
          <w:szCs w:val="22"/>
        </w:rPr>
        <w:t xml:space="preserve"> </w:t>
      </w:r>
      <w:r w:rsidRPr="004B5CA1">
        <w:rPr>
          <w:rFonts w:cstheme="minorHAnsi"/>
          <w:sz w:val="22"/>
          <w:szCs w:val="22"/>
        </w:rPr>
        <w:t>replacement</w:t>
      </w:r>
      <w:r w:rsidRPr="004B5CA1">
        <w:rPr>
          <w:rFonts w:cstheme="minorHAnsi"/>
          <w:spacing w:val="-5"/>
          <w:sz w:val="22"/>
          <w:szCs w:val="22"/>
        </w:rPr>
        <w:t xml:space="preserve"> </w:t>
      </w:r>
      <w:r w:rsidRPr="004B5CA1">
        <w:rPr>
          <w:rFonts w:cstheme="minorHAnsi"/>
          <w:sz w:val="22"/>
          <w:szCs w:val="22"/>
        </w:rPr>
        <w:t>contest</w:t>
      </w:r>
      <w:r w:rsidRPr="004B5CA1">
        <w:rPr>
          <w:rFonts w:cstheme="minorHAnsi"/>
          <w:spacing w:val="-5"/>
          <w:sz w:val="22"/>
          <w:szCs w:val="22"/>
        </w:rPr>
        <w:t xml:space="preserve"> </w:t>
      </w:r>
      <w:r w:rsidRPr="004B5CA1">
        <w:rPr>
          <w:rFonts w:cstheme="minorHAnsi"/>
          <w:sz w:val="22"/>
          <w:szCs w:val="22"/>
        </w:rPr>
        <w:t>on</w:t>
      </w:r>
      <w:r w:rsidRPr="004B5CA1">
        <w:rPr>
          <w:rFonts w:cstheme="minorHAnsi"/>
          <w:spacing w:val="-4"/>
          <w:sz w:val="22"/>
          <w:szCs w:val="22"/>
        </w:rPr>
        <w:t xml:space="preserve"> </w:t>
      </w:r>
      <w:r w:rsidRPr="004B5CA1">
        <w:rPr>
          <w:rFonts w:cstheme="minorHAnsi"/>
          <w:sz w:val="22"/>
          <w:szCs w:val="22"/>
        </w:rPr>
        <w:t>that</w:t>
      </w:r>
      <w:r w:rsidRPr="004B5CA1">
        <w:rPr>
          <w:rFonts w:cstheme="minorHAnsi"/>
          <w:spacing w:val="-2"/>
          <w:sz w:val="22"/>
          <w:szCs w:val="22"/>
        </w:rPr>
        <w:t xml:space="preserve"> </w:t>
      </w:r>
      <w:r w:rsidRPr="004B5CA1">
        <w:rPr>
          <w:rFonts w:cstheme="minorHAnsi"/>
          <w:sz w:val="22"/>
          <w:szCs w:val="22"/>
        </w:rPr>
        <w:t>day</w:t>
      </w:r>
      <w:r w:rsidRPr="004B5CA1">
        <w:rPr>
          <w:rFonts w:cstheme="minorHAnsi"/>
          <w:spacing w:val="-2"/>
          <w:sz w:val="22"/>
          <w:szCs w:val="22"/>
        </w:rPr>
        <w:t xml:space="preserve"> </w:t>
      </w:r>
      <w:r w:rsidRPr="004B5CA1">
        <w:rPr>
          <w:rFonts w:cstheme="minorHAnsi"/>
          <w:sz w:val="22"/>
          <w:szCs w:val="22"/>
        </w:rPr>
        <w:t>the</w:t>
      </w:r>
      <w:r w:rsidRPr="004B5CA1">
        <w:rPr>
          <w:rFonts w:cstheme="minorHAnsi"/>
          <w:spacing w:val="-5"/>
          <w:sz w:val="22"/>
          <w:szCs w:val="22"/>
        </w:rPr>
        <w:t xml:space="preserve"> </w:t>
      </w:r>
      <w:r w:rsidRPr="004B5CA1">
        <w:rPr>
          <w:rFonts w:cstheme="minorHAnsi"/>
          <w:sz w:val="22"/>
          <w:szCs w:val="22"/>
        </w:rPr>
        <w:t>official(s)</w:t>
      </w:r>
      <w:r w:rsidRPr="004B5CA1">
        <w:rPr>
          <w:rFonts w:cstheme="minorHAnsi"/>
          <w:spacing w:val="-5"/>
          <w:sz w:val="22"/>
          <w:szCs w:val="22"/>
        </w:rPr>
        <w:t xml:space="preserve"> </w:t>
      </w:r>
      <w:r w:rsidRPr="004B5CA1">
        <w:rPr>
          <w:rFonts w:cstheme="minorHAnsi"/>
          <w:sz w:val="22"/>
          <w:szCs w:val="22"/>
        </w:rPr>
        <w:t>will</w:t>
      </w:r>
      <w:r w:rsidRPr="004B5CA1">
        <w:rPr>
          <w:rFonts w:cstheme="minorHAnsi"/>
          <w:spacing w:val="-3"/>
          <w:sz w:val="22"/>
          <w:szCs w:val="22"/>
        </w:rPr>
        <w:t xml:space="preserve"> </w:t>
      </w:r>
      <w:r w:rsidRPr="004B5CA1">
        <w:rPr>
          <w:rFonts w:cstheme="minorHAnsi"/>
          <w:sz w:val="22"/>
          <w:szCs w:val="22"/>
        </w:rPr>
        <w:t>receive</w:t>
      </w:r>
      <w:r w:rsidRPr="004B5CA1">
        <w:rPr>
          <w:rFonts w:cstheme="minorHAnsi"/>
          <w:spacing w:val="-2"/>
          <w:sz w:val="22"/>
          <w:szCs w:val="22"/>
        </w:rPr>
        <w:t xml:space="preserve"> </w:t>
      </w:r>
      <w:r w:rsidRPr="004B5CA1">
        <w:rPr>
          <w:rFonts w:cstheme="minorHAnsi"/>
          <w:sz w:val="22"/>
          <w:szCs w:val="22"/>
        </w:rPr>
        <w:t>a</w:t>
      </w:r>
      <w:r w:rsidRPr="004B5CA1">
        <w:rPr>
          <w:rFonts w:cstheme="minorHAnsi"/>
          <w:spacing w:val="-3"/>
          <w:sz w:val="22"/>
          <w:szCs w:val="22"/>
        </w:rPr>
        <w:t xml:space="preserve"> half</w:t>
      </w:r>
      <w:r w:rsidRPr="004B5CA1">
        <w:rPr>
          <w:rFonts w:cstheme="minorHAnsi"/>
          <w:sz w:val="22"/>
          <w:szCs w:val="22"/>
        </w:rPr>
        <w:t xml:space="preserve"> </w:t>
      </w:r>
      <w:r w:rsidRPr="004B5CA1">
        <w:rPr>
          <w:rFonts w:cstheme="minorHAnsi"/>
          <w:spacing w:val="-4"/>
          <w:sz w:val="22"/>
          <w:szCs w:val="22"/>
        </w:rPr>
        <w:t xml:space="preserve">fee. </w:t>
      </w:r>
    </w:p>
    <w:p w14:paraId="3D0716C2" w14:textId="54BF6851" w:rsidR="004B5CA1" w:rsidRPr="00086866" w:rsidRDefault="004B5CA1" w:rsidP="004B5CA1">
      <w:pPr>
        <w:pStyle w:val="ListParagraph"/>
        <w:numPr>
          <w:ilvl w:val="1"/>
          <w:numId w:val="12"/>
        </w:numPr>
        <w:tabs>
          <w:tab w:val="left" w:pos="1900"/>
        </w:tabs>
        <w:spacing w:before="9" w:after="0" w:line="232" w:lineRule="auto"/>
        <w:ind w:right="556"/>
        <w:contextualSpacing w:val="0"/>
        <w:rPr>
          <w:rFonts w:cstheme="minorHAnsi"/>
          <w:sz w:val="22"/>
          <w:szCs w:val="22"/>
        </w:rPr>
      </w:pPr>
      <w:r w:rsidRPr="004B5CA1">
        <w:rPr>
          <w:rFonts w:cstheme="minorHAnsi"/>
          <w:spacing w:val="-4"/>
          <w:sz w:val="22"/>
          <w:szCs w:val="22"/>
        </w:rPr>
        <w:t>If a school cancels their season</w:t>
      </w:r>
      <w:r w:rsidR="009A08F0">
        <w:rPr>
          <w:rFonts w:cstheme="minorHAnsi"/>
          <w:spacing w:val="-4"/>
          <w:sz w:val="22"/>
          <w:szCs w:val="22"/>
        </w:rPr>
        <w:t xml:space="preserve"> at any point of the season</w:t>
      </w:r>
      <w:r w:rsidRPr="004B5CA1">
        <w:rPr>
          <w:rFonts w:cstheme="minorHAnsi"/>
          <w:spacing w:val="-4"/>
          <w:sz w:val="22"/>
          <w:szCs w:val="22"/>
        </w:rPr>
        <w:t>, the official</w:t>
      </w:r>
      <w:r w:rsidR="009A08F0">
        <w:rPr>
          <w:rFonts w:cstheme="minorHAnsi"/>
          <w:spacing w:val="-4"/>
          <w:sz w:val="22"/>
          <w:szCs w:val="22"/>
        </w:rPr>
        <w:t>(</w:t>
      </w:r>
      <w:r w:rsidRPr="004B5CA1">
        <w:rPr>
          <w:rFonts w:cstheme="minorHAnsi"/>
          <w:spacing w:val="-4"/>
          <w:sz w:val="22"/>
          <w:szCs w:val="22"/>
        </w:rPr>
        <w:t>s</w:t>
      </w:r>
      <w:r w:rsidR="009A08F0">
        <w:rPr>
          <w:rFonts w:cstheme="minorHAnsi"/>
          <w:spacing w:val="-4"/>
          <w:sz w:val="22"/>
          <w:szCs w:val="22"/>
        </w:rPr>
        <w:t>)</w:t>
      </w:r>
      <w:r w:rsidRPr="004B5CA1">
        <w:rPr>
          <w:rFonts w:cstheme="minorHAnsi"/>
          <w:spacing w:val="-4"/>
          <w:sz w:val="22"/>
          <w:szCs w:val="22"/>
        </w:rPr>
        <w:t xml:space="preserve"> assigned will receive $25 per contest cancelled. This only is applicable if the official does not receive a </w:t>
      </w:r>
      <w:r w:rsidRPr="00E84AF5">
        <w:rPr>
          <w:rFonts w:cstheme="minorHAnsi"/>
          <w:spacing w:val="-4"/>
          <w:sz w:val="22"/>
          <w:szCs w:val="22"/>
        </w:rPr>
        <w:t>game of equal value on the date of the cancelled contest. It is the responsibility of the official to report their dropped games due to season cancellation to the Section VIII Office.</w:t>
      </w:r>
      <w:r w:rsidR="009A08F0" w:rsidRPr="00E84AF5">
        <w:rPr>
          <w:rFonts w:cstheme="minorHAnsi"/>
          <w:spacing w:val="-4"/>
          <w:sz w:val="22"/>
          <w:szCs w:val="22"/>
        </w:rPr>
        <w:t xml:space="preserve"> A form will be provided by the Section VIII Office for claiming this fee.</w:t>
      </w:r>
      <w:r w:rsidR="00E84AF5" w:rsidRPr="00E84AF5">
        <w:rPr>
          <w:rFonts w:cstheme="minorHAnsi"/>
          <w:spacing w:val="-4"/>
          <w:sz w:val="22"/>
          <w:szCs w:val="22"/>
        </w:rPr>
        <w:t xml:space="preserve"> Fees can only be claimed at the conclusion of the season.</w:t>
      </w:r>
    </w:p>
    <w:p w14:paraId="5400E97E" w14:textId="77777777" w:rsidR="004B5CA1" w:rsidRPr="004B5CA1" w:rsidRDefault="004B5CA1" w:rsidP="004B5CA1">
      <w:pPr>
        <w:pStyle w:val="ListParagraph"/>
        <w:numPr>
          <w:ilvl w:val="1"/>
          <w:numId w:val="12"/>
        </w:numPr>
        <w:tabs>
          <w:tab w:val="left" w:pos="1899"/>
        </w:tabs>
        <w:spacing w:before="4" w:after="0" w:line="240" w:lineRule="auto"/>
        <w:ind w:left="1899" w:right="604"/>
        <w:contextualSpacing w:val="0"/>
        <w:rPr>
          <w:rFonts w:cstheme="minorHAnsi"/>
          <w:sz w:val="22"/>
          <w:szCs w:val="22"/>
        </w:rPr>
      </w:pPr>
      <w:r w:rsidRPr="004B5CA1">
        <w:rPr>
          <w:rFonts w:cstheme="minorHAnsi"/>
          <w:sz w:val="22"/>
          <w:szCs w:val="22"/>
        </w:rPr>
        <w:t>When contests may be postponed because of inclement weather conditions, the officials must contact the school within two (2) hours of the contest to ascertain whether the contest will be played.</w:t>
      </w:r>
      <w:r w:rsidRPr="004B5CA1">
        <w:rPr>
          <w:rFonts w:cstheme="minorHAnsi"/>
          <w:spacing w:val="-1"/>
          <w:sz w:val="22"/>
          <w:szCs w:val="22"/>
        </w:rPr>
        <w:t xml:space="preserve"> </w:t>
      </w:r>
      <w:r w:rsidRPr="004B5CA1">
        <w:rPr>
          <w:rFonts w:cstheme="minorHAnsi"/>
          <w:sz w:val="22"/>
          <w:szCs w:val="22"/>
        </w:rPr>
        <w:t>The official must</w:t>
      </w:r>
      <w:r w:rsidRPr="004B5CA1">
        <w:rPr>
          <w:rFonts w:cstheme="minorHAnsi"/>
          <w:spacing w:val="-2"/>
          <w:sz w:val="22"/>
          <w:szCs w:val="22"/>
        </w:rPr>
        <w:t xml:space="preserve"> </w:t>
      </w:r>
      <w:r w:rsidRPr="004B5CA1">
        <w:rPr>
          <w:rFonts w:cstheme="minorHAnsi"/>
          <w:sz w:val="22"/>
          <w:szCs w:val="22"/>
        </w:rPr>
        <w:t>note the name of the person (or voicemail) with whom he/she had contacted at the school. If the status of the game changes after the official confirms with the school, it will be the responsibility of the athletic</w:t>
      </w:r>
      <w:r w:rsidRPr="004B5CA1">
        <w:rPr>
          <w:rFonts w:cstheme="minorHAnsi"/>
          <w:spacing w:val="-4"/>
          <w:sz w:val="22"/>
          <w:szCs w:val="22"/>
        </w:rPr>
        <w:t xml:space="preserve"> </w:t>
      </w:r>
      <w:r w:rsidRPr="004B5CA1">
        <w:rPr>
          <w:rFonts w:cstheme="minorHAnsi"/>
          <w:sz w:val="22"/>
          <w:szCs w:val="22"/>
        </w:rPr>
        <w:t>director</w:t>
      </w:r>
      <w:r w:rsidRPr="004B5CA1">
        <w:rPr>
          <w:rFonts w:cstheme="minorHAnsi"/>
          <w:spacing w:val="-5"/>
          <w:sz w:val="22"/>
          <w:szCs w:val="22"/>
        </w:rPr>
        <w:t xml:space="preserve"> </w:t>
      </w:r>
      <w:r w:rsidRPr="004B5CA1">
        <w:rPr>
          <w:rFonts w:cstheme="minorHAnsi"/>
          <w:sz w:val="22"/>
          <w:szCs w:val="22"/>
        </w:rPr>
        <w:t>to</w:t>
      </w:r>
      <w:r w:rsidRPr="004B5CA1">
        <w:rPr>
          <w:rFonts w:cstheme="minorHAnsi"/>
          <w:spacing w:val="-5"/>
          <w:sz w:val="22"/>
          <w:szCs w:val="22"/>
        </w:rPr>
        <w:t xml:space="preserve"> </w:t>
      </w:r>
      <w:r w:rsidRPr="004B5CA1">
        <w:rPr>
          <w:rFonts w:cstheme="minorHAnsi"/>
          <w:sz w:val="22"/>
          <w:szCs w:val="22"/>
        </w:rPr>
        <w:t>contact</w:t>
      </w:r>
      <w:r w:rsidRPr="004B5CA1">
        <w:rPr>
          <w:rFonts w:cstheme="minorHAnsi"/>
          <w:spacing w:val="-8"/>
          <w:sz w:val="22"/>
          <w:szCs w:val="22"/>
        </w:rPr>
        <w:t xml:space="preserve"> </w:t>
      </w:r>
      <w:r w:rsidRPr="004B5CA1">
        <w:rPr>
          <w:rFonts w:cstheme="minorHAnsi"/>
          <w:sz w:val="22"/>
          <w:szCs w:val="22"/>
        </w:rPr>
        <w:t>the</w:t>
      </w:r>
      <w:r w:rsidRPr="004B5CA1">
        <w:rPr>
          <w:rFonts w:cstheme="minorHAnsi"/>
          <w:spacing w:val="-6"/>
          <w:sz w:val="22"/>
          <w:szCs w:val="22"/>
        </w:rPr>
        <w:t xml:space="preserve"> </w:t>
      </w:r>
      <w:r w:rsidRPr="004B5CA1">
        <w:rPr>
          <w:rFonts w:cstheme="minorHAnsi"/>
          <w:sz w:val="22"/>
          <w:szCs w:val="22"/>
        </w:rPr>
        <w:t>official(s).</w:t>
      </w:r>
      <w:r w:rsidRPr="004B5CA1">
        <w:rPr>
          <w:rFonts w:cstheme="minorHAnsi"/>
          <w:spacing w:val="-5"/>
          <w:sz w:val="22"/>
          <w:szCs w:val="22"/>
        </w:rPr>
        <w:t xml:space="preserve"> </w:t>
      </w:r>
      <w:r w:rsidRPr="004B5CA1">
        <w:rPr>
          <w:rFonts w:cstheme="minorHAnsi"/>
          <w:sz w:val="22"/>
          <w:szCs w:val="22"/>
        </w:rPr>
        <w:t>Officials</w:t>
      </w:r>
      <w:r w:rsidRPr="004B5CA1">
        <w:rPr>
          <w:rFonts w:cstheme="minorHAnsi"/>
          <w:spacing w:val="-9"/>
          <w:sz w:val="22"/>
          <w:szCs w:val="22"/>
        </w:rPr>
        <w:t xml:space="preserve"> </w:t>
      </w:r>
      <w:r w:rsidRPr="004B5CA1">
        <w:rPr>
          <w:rFonts w:cstheme="minorHAnsi"/>
          <w:sz w:val="22"/>
          <w:szCs w:val="22"/>
        </w:rPr>
        <w:t>who</w:t>
      </w:r>
      <w:r w:rsidRPr="004B5CA1">
        <w:rPr>
          <w:rFonts w:cstheme="minorHAnsi"/>
          <w:spacing w:val="-3"/>
          <w:sz w:val="22"/>
          <w:szCs w:val="22"/>
        </w:rPr>
        <w:t xml:space="preserve"> </w:t>
      </w:r>
      <w:r w:rsidRPr="004B5CA1">
        <w:rPr>
          <w:rFonts w:cstheme="minorHAnsi"/>
          <w:sz w:val="22"/>
          <w:szCs w:val="22"/>
        </w:rPr>
        <w:t>fail</w:t>
      </w:r>
      <w:r w:rsidRPr="004B5CA1">
        <w:rPr>
          <w:rFonts w:cstheme="minorHAnsi"/>
          <w:spacing w:val="-2"/>
          <w:sz w:val="22"/>
          <w:szCs w:val="22"/>
        </w:rPr>
        <w:t xml:space="preserve"> </w:t>
      </w:r>
      <w:r w:rsidRPr="004B5CA1">
        <w:rPr>
          <w:rFonts w:cstheme="minorHAnsi"/>
          <w:sz w:val="22"/>
          <w:szCs w:val="22"/>
        </w:rPr>
        <w:t>to</w:t>
      </w:r>
      <w:r w:rsidRPr="004B5CA1">
        <w:rPr>
          <w:rFonts w:cstheme="minorHAnsi"/>
          <w:spacing w:val="-1"/>
          <w:sz w:val="22"/>
          <w:szCs w:val="22"/>
        </w:rPr>
        <w:t xml:space="preserve"> </w:t>
      </w:r>
      <w:r w:rsidRPr="004B5CA1">
        <w:rPr>
          <w:rFonts w:cstheme="minorHAnsi"/>
          <w:sz w:val="22"/>
          <w:szCs w:val="22"/>
        </w:rPr>
        <w:t>contact</w:t>
      </w:r>
      <w:r w:rsidRPr="004B5CA1">
        <w:rPr>
          <w:rFonts w:cstheme="minorHAnsi"/>
          <w:spacing w:val="-4"/>
          <w:sz w:val="22"/>
          <w:szCs w:val="22"/>
        </w:rPr>
        <w:t xml:space="preserve"> </w:t>
      </w:r>
      <w:r w:rsidRPr="004B5CA1">
        <w:rPr>
          <w:rFonts w:cstheme="minorHAnsi"/>
          <w:sz w:val="22"/>
          <w:szCs w:val="22"/>
        </w:rPr>
        <w:t>the</w:t>
      </w:r>
      <w:r w:rsidRPr="004B5CA1">
        <w:rPr>
          <w:rFonts w:cstheme="minorHAnsi"/>
          <w:spacing w:val="-4"/>
          <w:sz w:val="22"/>
          <w:szCs w:val="22"/>
        </w:rPr>
        <w:t xml:space="preserve"> </w:t>
      </w:r>
      <w:r w:rsidRPr="004B5CA1">
        <w:rPr>
          <w:rFonts w:cstheme="minorHAnsi"/>
          <w:sz w:val="22"/>
          <w:szCs w:val="22"/>
        </w:rPr>
        <w:t>school</w:t>
      </w:r>
      <w:r w:rsidRPr="004B5CA1">
        <w:rPr>
          <w:rFonts w:cstheme="minorHAnsi"/>
          <w:spacing w:val="-5"/>
          <w:sz w:val="22"/>
          <w:szCs w:val="22"/>
        </w:rPr>
        <w:t xml:space="preserve"> </w:t>
      </w:r>
      <w:r w:rsidRPr="004B5CA1">
        <w:rPr>
          <w:rFonts w:cstheme="minorHAnsi"/>
          <w:sz w:val="22"/>
          <w:szCs w:val="22"/>
        </w:rPr>
        <w:t>or</w:t>
      </w:r>
      <w:r w:rsidRPr="004B5CA1">
        <w:rPr>
          <w:rFonts w:cstheme="minorHAnsi"/>
          <w:spacing w:val="-2"/>
          <w:sz w:val="22"/>
          <w:szCs w:val="22"/>
        </w:rPr>
        <w:t xml:space="preserve"> </w:t>
      </w:r>
      <w:r w:rsidRPr="004B5CA1">
        <w:rPr>
          <w:rFonts w:cstheme="minorHAnsi"/>
          <w:sz w:val="22"/>
          <w:szCs w:val="22"/>
        </w:rPr>
        <w:t>fail to provide a cell phone number will not receive a fee if upon arrival at the site the contest has been postponed or cancelled.</w:t>
      </w:r>
    </w:p>
    <w:p w14:paraId="420A5885" w14:textId="77777777" w:rsidR="004B5CA1" w:rsidRPr="004B5CA1" w:rsidRDefault="004B5CA1" w:rsidP="004B5CA1">
      <w:pPr>
        <w:pStyle w:val="ListParagraph"/>
        <w:numPr>
          <w:ilvl w:val="1"/>
          <w:numId w:val="12"/>
        </w:numPr>
        <w:tabs>
          <w:tab w:val="left" w:pos="1899"/>
        </w:tabs>
        <w:spacing w:before="4" w:after="0" w:line="240" w:lineRule="auto"/>
        <w:ind w:left="1899" w:right="604"/>
        <w:contextualSpacing w:val="0"/>
        <w:rPr>
          <w:rFonts w:cstheme="minorHAnsi"/>
          <w:sz w:val="22"/>
          <w:szCs w:val="22"/>
        </w:rPr>
      </w:pPr>
      <w:r w:rsidRPr="004B5CA1">
        <w:rPr>
          <w:rFonts w:cstheme="minorHAnsi"/>
          <w:sz w:val="22"/>
          <w:szCs w:val="22"/>
        </w:rPr>
        <w:t>This fee cannot be combined with another fee in this article.</w:t>
      </w:r>
    </w:p>
    <w:p w14:paraId="21F2C6AD" w14:textId="77777777" w:rsidR="004B5CA1" w:rsidRPr="004B5CA1" w:rsidRDefault="004B5CA1" w:rsidP="004B5CA1">
      <w:pPr>
        <w:pStyle w:val="ListParagraph"/>
        <w:numPr>
          <w:ilvl w:val="0"/>
          <w:numId w:val="12"/>
        </w:numPr>
        <w:tabs>
          <w:tab w:val="left" w:pos="1480"/>
        </w:tabs>
        <w:spacing w:before="4" w:after="0" w:line="235" w:lineRule="auto"/>
        <w:ind w:left="1480" w:right="785" w:hanging="360"/>
        <w:contextualSpacing w:val="0"/>
        <w:jc w:val="both"/>
        <w:rPr>
          <w:rFonts w:cstheme="minorHAnsi"/>
          <w:sz w:val="22"/>
          <w:szCs w:val="22"/>
        </w:rPr>
      </w:pPr>
      <w:r w:rsidRPr="004B5CA1">
        <w:rPr>
          <w:rFonts w:cstheme="minorHAnsi"/>
          <w:sz w:val="22"/>
          <w:szCs w:val="22"/>
          <w:u w:val="single"/>
        </w:rPr>
        <w:t>No</w:t>
      </w:r>
      <w:r w:rsidRPr="004B5CA1">
        <w:rPr>
          <w:rFonts w:cstheme="minorHAnsi"/>
          <w:spacing w:val="-3"/>
          <w:sz w:val="22"/>
          <w:szCs w:val="22"/>
          <w:u w:val="single"/>
        </w:rPr>
        <w:t xml:space="preserve"> </w:t>
      </w:r>
      <w:r w:rsidRPr="004B5CA1">
        <w:rPr>
          <w:rFonts w:cstheme="minorHAnsi"/>
          <w:sz w:val="22"/>
          <w:szCs w:val="22"/>
          <w:u w:val="single"/>
        </w:rPr>
        <w:t>Contest</w:t>
      </w:r>
      <w:r w:rsidRPr="004B5CA1">
        <w:rPr>
          <w:rFonts w:cstheme="minorHAnsi"/>
          <w:spacing w:val="-6"/>
          <w:sz w:val="22"/>
          <w:szCs w:val="22"/>
          <w:u w:val="single"/>
        </w:rPr>
        <w:t xml:space="preserve"> </w:t>
      </w:r>
      <w:r w:rsidRPr="004B5CA1">
        <w:rPr>
          <w:rFonts w:cstheme="minorHAnsi"/>
          <w:sz w:val="22"/>
          <w:szCs w:val="22"/>
          <w:u w:val="single"/>
        </w:rPr>
        <w:t>Fee</w:t>
      </w:r>
      <w:r w:rsidRPr="004B5CA1">
        <w:rPr>
          <w:rFonts w:cstheme="minorHAnsi"/>
          <w:spacing w:val="-6"/>
          <w:sz w:val="22"/>
          <w:szCs w:val="22"/>
        </w:rPr>
        <w:t xml:space="preserve"> </w:t>
      </w:r>
      <w:r w:rsidRPr="004B5CA1">
        <w:rPr>
          <w:rFonts w:cstheme="minorHAnsi"/>
          <w:sz w:val="22"/>
          <w:szCs w:val="22"/>
        </w:rPr>
        <w:t>-</w:t>
      </w:r>
      <w:r w:rsidRPr="004B5CA1">
        <w:rPr>
          <w:rFonts w:cstheme="minorHAnsi"/>
          <w:spacing w:val="-7"/>
          <w:sz w:val="22"/>
          <w:szCs w:val="22"/>
        </w:rPr>
        <w:t xml:space="preserve"> </w:t>
      </w:r>
      <w:r w:rsidRPr="004B5CA1">
        <w:rPr>
          <w:rFonts w:cstheme="minorHAnsi"/>
          <w:sz w:val="22"/>
          <w:szCs w:val="22"/>
        </w:rPr>
        <w:t>Full</w:t>
      </w:r>
      <w:r w:rsidRPr="004B5CA1">
        <w:rPr>
          <w:rFonts w:cstheme="minorHAnsi"/>
          <w:spacing w:val="-7"/>
          <w:sz w:val="22"/>
          <w:szCs w:val="22"/>
        </w:rPr>
        <w:t xml:space="preserve"> </w:t>
      </w:r>
      <w:r w:rsidRPr="004B5CA1">
        <w:rPr>
          <w:rFonts w:cstheme="minorHAnsi"/>
          <w:sz w:val="22"/>
          <w:szCs w:val="22"/>
        </w:rPr>
        <w:t>fee.</w:t>
      </w:r>
      <w:r w:rsidRPr="004B5CA1">
        <w:rPr>
          <w:rFonts w:cstheme="minorHAnsi"/>
          <w:spacing w:val="-7"/>
          <w:sz w:val="22"/>
          <w:szCs w:val="22"/>
        </w:rPr>
        <w:t xml:space="preserve"> </w:t>
      </w:r>
      <w:r w:rsidRPr="004B5CA1">
        <w:rPr>
          <w:rFonts w:cstheme="minorHAnsi"/>
          <w:sz w:val="22"/>
          <w:szCs w:val="22"/>
        </w:rPr>
        <w:t>Contests</w:t>
      </w:r>
      <w:r w:rsidRPr="004B5CA1">
        <w:rPr>
          <w:rFonts w:cstheme="minorHAnsi"/>
          <w:spacing w:val="-6"/>
          <w:sz w:val="22"/>
          <w:szCs w:val="22"/>
        </w:rPr>
        <w:t xml:space="preserve"> </w:t>
      </w:r>
      <w:r w:rsidRPr="004B5CA1">
        <w:rPr>
          <w:rFonts w:cstheme="minorHAnsi"/>
          <w:sz w:val="22"/>
          <w:szCs w:val="22"/>
        </w:rPr>
        <w:t>cancelled</w:t>
      </w:r>
      <w:r w:rsidRPr="004B5CA1">
        <w:rPr>
          <w:rFonts w:cstheme="minorHAnsi"/>
          <w:spacing w:val="-10"/>
          <w:sz w:val="22"/>
          <w:szCs w:val="22"/>
        </w:rPr>
        <w:t xml:space="preserve"> </w:t>
      </w:r>
      <w:r w:rsidRPr="004B5CA1">
        <w:rPr>
          <w:rFonts w:cstheme="minorHAnsi"/>
          <w:sz w:val="22"/>
          <w:szCs w:val="22"/>
        </w:rPr>
        <w:t>or</w:t>
      </w:r>
      <w:r w:rsidRPr="004B5CA1">
        <w:rPr>
          <w:rFonts w:cstheme="minorHAnsi"/>
          <w:spacing w:val="-7"/>
          <w:sz w:val="22"/>
          <w:szCs w:val="22"/>
        </w:rPr>
        <w:t xml:space="preserve"> </w:t>
      </w:r>
      <w:r w:rsidRPr="004B5CA1">
        <w:rPr>
          <w:rFonts w:cstheme="minorHAnsi"/>
          <w:sz w:val="22"/>
          <w:szCs w:val="22"/>
        </w:rPr>
        <w:t>postponed</w:t>
      </w:r>
      <w:r w:rsidRPr="004B5CA1">
        <w:rPr>
          <w:rFonts w:cstheme="minorHAnsi"/>
          <w:spacing w:val="-7"/>
          <w:sz w:val="22"/>
          <w:szCs w:val="22"/>
        </w:rPr>
        <w:t xml:space="preserve"> </w:t>
      </w:r>
      <w:r w:rsidRPr="004B5CA1">
        <w:rPr>
          <w:rFonts w:cstheme="minorHAnsi"/>
          <w:sz w:val="22"/>
          <w:szCs w:val="22"/>
        </w:rPr>
        <w:t>at</w:t>
      </w:r>
      <w:r w:rsidRPr="004B5CA1">
        <w:rPr>
          <w:rFonts w:cstheme="minorHAnsi"/>
          <w:spacing w:val="-4"/>
          <w:sz w:val="22"/>
          <w:szCs w:val="22"/>
        </w:rPr>
        <w:t xml:space="preserve"> </w:t>
      </w:r>
      <w:r w:rsidRPr="004B5CA1">
        <w:rPr>
          <w:rFonts w:cstheme="minorHAnsi"/>
          <w:sz w:val="22"/>
          <w:szCs w:val="22"/>
        </w:rPr>
        <w:t>game</w:t>
      </w:r>
      <w:r w:rsidRPr="004B5CA1">
        <w:rPr>
          <w:rFonts w:cstheme="minorHAnsi"/>
          <w:spacing w:val="-4"/>
          <w:sz w:val="22"/>
          <w:szCs w:val="22"/>
        </w:rPr>
        <w:t xml:space="preserve"> </w:t>
      </w:r>
      <w:r w:rsidRPr="004B5CA1">
        <w:rPr>
          <w:rFonts w:cstheme="minorHAnsi"/>
          <w:sz w:val="22"/>
          <w:szCs w:val="22"/>
        </w:rPr>
        <w:t>time</w:t>
      </w:r>
      <w:r w:rsidRPr="004B5CA1">
        <w:rPr>
          <w:rFonts w:cstheme="minorHAnsi"/>
          <w:spacing w:val="-8"/>
          <w:sz w:val="22"/>
          <w:szCs w:val="22"/>
        </w:rPr>
        <w:t xml:space="preserve"> </w:t>
      </w:r>
      <w:r w:rsidRPr="004B5CA1">
        <w:rPr>
          <w:rFonts w:cstheme="minorHAnsi"/>
          <w:sz w:val="22"/>
          <w:szCs w:val="22"/>
        </w:rPr>
        <w:t>or</w:t>
      </w:r>
      <w:r w:rsidRPr="004B5CA1">
        <w:rPr>
          <w:rFonts w:cstheme="minorHAnsi"/>
          <w:spacing w:val="-9"/>
          <w:sz w:val="22"/>
          <w:szCs w:val="22"/>
        </w:rPr>
        <w:t xml:space="preserve"> </w:t>
      </w:r>
      <w:r w:rsidRPr="004B5CA1">
        <w:rPr>
          <w:rFonts w:cstheme="minorHAnsi"/>
          <w:sz w:val="22"/>
          <w:szCs w:val="22"/>
        </w:rPr>
        <w:t>later</w:t>
      </w:r>
      <w:r w:rsidRPr="004B5CA1">
        <w:rPr>
          <w:rFonts w:cstheme="minorHAnsi"/>
          <w:spacing w:val="-9"/>
          <w:sz w:val="22"/>
          <w:szCs w:val="22"/>
        </w:rPr>
        <w:t xml:space="preserve"> </w:t>
      </w:r>
      <w:r w:rsidRPr="004B5CA1">
        <w:rPr>
          <w:rFonts w:cstheme="minorHAnsi"/>
          <w:sz w:val="22"/>
          <w:szCs w:val="22"/>
        </w:rPr>
        <w:t>or</w:t>
      </w:r>
      <w:r w:rsidRPr="004B5CA1">
        <w:rPr>
          <w:rFonts w:cstheme="minorHAnsi"/>
          <w:spacing w:val="-7"/>
          <w:sz w:val="22"/>
          <w:szCs w:val="22"/>
        </w:rPr>
        <w:t xml:space="preserve"> </w:t>
      </w:r>
      <w:r w:rsidRPr="004B5CA1">
        <w:rPr>
          <w:rFonts w:cstheme="minorHAnsi"/>
          <w:sz w:val="22"/>
          <w:szCs w:val="22"/>
        </w:rPr>
        <w:t>called after 30 minutes’ delay without having been started. Officials must notify the assignor and their assistant by noon the next day to be</w:t>
      </w:r>
      <w:r w:rsidRPr="004B5CA1">
        <w:rPr>
          <w:rFonts w:cstheme="minorHAnsi"/>
          <w:spacing w:val="-6"/>
          <w:sz w:val="22"/>
          <w:szCs w:val="22"/>
        </w:rPr>
        <w:t xml:space="preserve"> </w:t>
      </w:r>
      <w:r w:rsidRPr="004B5CA1">
        <w:rPr>
          <w:rFonts w:cstheme="minorHAnsi"/>
          <w:sz w:val="22"/>
          <w:szCs w:val="22"/>
        </w:rPr>
        <w:t>compensated.</w:t>
      </w:r>
    </w:p>
    <w:p w14:paraId="79BCA4F3" w14:textId="77777777" w:rsidR="004B5CA1" w:rsidRPr="004B5CA1" w:rsidRDefault="004B5CA1" w:rsidP="004B5CA1">
      <w:pPr>
        <w:pStyle w:val="ListParagraph"/>
        <w:numPr>
          <w:ilvl w:val="1"/>
          <w:numId w:val="12"/>
        </w:numPr>
        <w:tabs>
          <w:tab w:val="left" w:pos="1899"/>
        </w:tabs>
        <w:spacing w:before="4" w:after="0" w:line="240" w:lineRule="auto"/>
        <w:ind w:left="1899" w:right="604"/>
        <w:contextualSpacing w:val="0"/>
        <w:rPr>
          <w:rFonts w:cstheme="minorHAnsi"/>
          <w:sz w:val="22"/>
          <w:szCs w:val="22"/>
        </w:rPr>
      </w:pPr>
      <w:r w:rsidRPr="004B5CA1">
        <w:rPr>
          <w:rFonts w:cstheme="minorHAnsi"/>
          <w:sz w:val="22"/>
          <w:szCs w:val="22"/>
        </w:rPr>
        <w:t>This fee cannot be combined with another fee in this article.</w:t>
      </w:r>
    </w:p>
    <w:p w14:paraId="5510F0C4" w14:textId="77777777" w:rsidR="004B5CA1" w:rsidRDefault="004B5CA1" w:rsidP="004B5CA1">
      <w:pPr>
        <w:pStyle w:val="ListParagraph"/>
        <w:numPr>
          <w:ilvl w:val="0"/>
          <w:numId w:val="12"/>
        </w:numPr>
        <w:tabs>
          <w:tab w:val="left" w:pos="1479"/>
        </w:tabs>
        <w:spacing w:before="5" w:after="0" w:line="235" w:lineRule="auto"/>
        <w:ind w:left="1479" w:right="714" w:hanging="360"/>
        <w:contextualSpacing w:val="0"/>
        <w:jc w:val="left"/>
        <w:rPr>
          <w:rFonts w:cstheme="minorHAnsi"/>
          <w:sz w:val="22"/>
          <w:szCs w:val="22"/>
        </w:rPr>
      </w:pPr>
      <w:r w:rsidRPr="004B5CA1">
        <w:rPr>
          <w:rFonts w:cstheme="minorHAnsi"/>
          <w:sz w:val="22"/>
          <w:szCs w:val="22"/>
          <w:u w:val="single"/>
        </w:rPr>
        <w:t>Delayed “late start” fees</w:t>
      </w:r>
      <w:r w:rsidRPr="004B5CA1">
        <w:rPr>
          <w:rFonts w:cstheme="minorHAnsi"/>
          <w:sz w:val="22"/>
          <w:szCs w:val="22"/>
        </w:rPr>
        <w:t xml:space="preserve"> – Additional 25% fee. Any contest that is delayed 20 minutes after scheduled starting time. Officials must jointly submit to the Office of the ED the required form</w:t>
      </w:r>
      <w:r w:rsidRPr="004B5CA1">
        <w:rPr>
          <w:rFonts w:cstheme="minorHAnsi"/>
          <w:spacing w:val="-3"/>
          <w:sz w:val="22"/>
          <w:szCs w:val="22"/>
        </w:rPr>
        <w:t xml:space="preserve"> </w:t>
      </w:r>
      <w:r w:rsidRPr="004B5CA1">
        <w:rPr>
          <w:rFonts w:cstheme="minorHAnsi"/>
          <w:sz w:val="22"/>
          <w:szCs w:val="22"/>
        </w:rPr>
        <w:t>within</w:t>
      </w:r>
      <w:r w:rsidRPr="004B5CA1">
        <w:rPr>
          <w:rFonts w:cstheme="minorHAnsi"/>
          <w:spacing w:val="-5"/>
          <w:sz w:val="22"/>
          <w:szCs w:val="22"/>
        </w:rPr>
        <w:t xml:space="preserve"> </w:t>
      </w:r>
      <w:r w:rsidRPr="004B5CA1">
        <w:rPr>
          <w:rFonts w:cstheme="minorHAnsi"/>
          <w:sz w:val="22"/>
          <w:szCs w:val="22"/>
        </w:rPr>
        <w:t>(3)</w:t>
      </w:r>
      <w:r w:rsidRPr="004B5CA1">
        <w:rPr>
          <w:rFonts w:cstheme="minorHAnsi"/>
          <w:spacing w:val="-4"/>
          <w:sz w:val="22"/>
          <w:szCs w:val="22"/>
        </w:rPr>
        <w:t xml:space="preserve"> </w:t>
      </w:r>
      <w:r w:rsidRPr="004B5CA1">
        <w:rPr>
          <w:rFonts w:cstheme="minorHAnsi"/>
          <w:sz w:val="22"/>
          <w:szCs w:val="22"/>
        </w:rPr>
        <w:t>business</w:t>
      </w:r>
      <w:r w:rsidRPr="004B5CA1">
        <w:rPr>
          <w:rFonts w:cstheme="minorHAnsi"/>
          <w:spacing w:val="-2"/>
          <w:sz w:val="22"/>
          <w:szCs w:val="22"/>
        </w:rPr>
        <w:t xml:space="preserve"> </w:t>
      </w:r>
      <w:r w:rsidRPr="004B5CA1">
        <w:rPr>
          <w:rFonts w:cstheme="minorHAnsi"/>
          <w:sz w:val="22"/>
          <w:szCs w:val="22"/>
        </w:rPr>
        <w:t>days</w:t>
      </w:r>
      <w:r w:rsidRPr="004B5CA1">
        <w:rPr>
          <w:rFonts w:cstheme="minorHAnsi"/>
          <w:spacing w:val="-4"/>
          <w:sz w:val="22"/>
          <w:szCs w:val="22"/>
        </w:rPr>
        <w:t xml:space="preserve"> </w:t>
      </w:r>
      <w:r w:rsidRPr="004B5CA1">
        <w:rPr>
          <w:rFonts w:cstheme="minorHAnsi"/>
          <w:sz w:val="22"/>
          <w:szCs w:val="22"/>
        </w:rPr>
        <w:t>or</w:t>
      </w:r>
      <w:r w:rsidRPr="004B5CA1">
        <w:rPr>
          <w:rFonts w:cstheme="minorHAnsi"/>
          <w:spacing w:val="-2"/>
          <w:sz w:val="22"/>
          <w:szCs w:val="22"/>
        </w:rPr>
        <w:t xml:space="preserve"> </w:t>
      </w:r>
      <w:r w:rsidRPr="004B5CA1">
        <w:rPr>
          <w:rFonts w:cstheme="minorHAnsi"/>
          <w:sz w:val="22"/>
          <w:szCs w:val="22"/>
        </w:rPr>
        <w:t>the</w:t>
      </w:r>
      <w:r w:rsidRPr="004B5CA1">
        <w:rPr>
          <w:rFonts w:cstheme="minorHAnsi"/>
          <w:spacing w:val="-4"/>
          <w:sz w:val="22"/>
          <w:szCs w:val="22"/>
        </w:rPr>
        <w:t xml:space="preserve"> </w:t>
      </w:r>
      <w:r w:rsidRPr="004B5CA1">
        <w:rPr>
          <w:rFonts w:cstheme="minorHAnsi"/>
          <w:sz w:val="22"/>
          <w:szCs w:val="22"/>
        </w:rPr>
        <w:t>late</w:t>
      </w:r>
      <w:r w:rsidRPr="004B5CA1">
        <w:rPr>
          <w:rFonts w:cstheme="minorHAnsi"/>
          <w:spacing w:val="-4"/>
          <w:sz w:val="22"/>
          <w:szCs w:val="22"/>
        </w:rPr>
        <w:t xml:space="preserve"> </w:t>
      </w:r>
      <w:r w:rsidRPr="004B5CA1">
        <w:rPr>
          <w:rFonts w:cstheme="minorHAnsi"/>
          <w:sz w:val="22"/>
          <w:szCs w:val="22"/>
        </w:rPr>
        <w:t>start</w:t>
      </w:r>
      <w:r w:rsidRPr="004B5CA1">
        <w:rPr>
          <w:rFonts w:cstheme="minorHAnsi"/>
          <w:spacing w:val="-1"/>
          <w:sz w:val="22"/>
          <w:szCs w:val="22"/>
        </w:rPr>
        <w:t xml:space="preserve"> </w:t>
      </w:r>
      <w:r w:rsidRPr="004B5CA1">
        <w:rPr>
          <w:rFonts w:cstheme="minorHAnsi"/>
          <w:sz w:val="22"/>
          <w:szCs w:val="22"/>
        </w:rPr>
        <w:t>fee</w:t>
      </w:r>
      <w:r w:rsidRPr="004B5CA1">
        <w:rPr>
          <w:rFonts w:cstheme="minorHAnsi"/>
          <w:spacing w:val="-1"/>
          <w:sz w:val="22"/>
          <w:szCs w:val="22"/>
        </w:rPr>
        <w:t xml:space="preserve"> </w:t>
      </w:r>
      <w:r w:rsidRPr="004B5CA1">
        <w:rPr>
          <w:rFonts w:cstheme="minorHAnsi"/>
          <w:sz w:val="22"/>
          <w:szCs w:val="22"/>
        </w:rPr>
        <w:t>will</w:t>
      </w:r>
      <w:r w:rsidRPr="004B5CA1">
        <w:rPr>
          <w:rFonts w:cstheme="minorHAnsi"/>
          <w:spacing w:val="-7"/>
          <w:sz w:val="22"/>
          <w:szCs w:val="22"/>
        </w:rPr>
        <w:t xml:space="preserve"> </w:t>
      </w:r>
      <w:r w:rsidRPr="004B5CA1">
        <w:rPr>
          <w:rFonts w:cstheme="minorHAnsi"/>
          <w:sz w:val="22"/>
          <w:szCs w:val="22"/>
        </w:rPr>
        <w:t>not</w:t>
      </w:r>
      <w:r w:rsidRPr="004B5CA1">
        <w:rPr>
          <w:rFonts w:cstheme="minorHAnsi"/>
          <w:spacing w:val="-1"/>
          <w:sz w:val="22"/>
          <w:szCs w:val="22"/>
        </w:rPr>
        <w:t xml:space="preserve"> </w:t>
      </w:r>
      <w:r w:rsidRPr="004B5CA1">
        <w:rPr>
          <w:rFonts w:cstheme="minorHAnsi"/>
          <w:sz w:val="22"/>
          <w:szCs w:val="22"/>
        </w:rPr>
        <w:t>be</w:t>
      </w:r>
      <w:r w:rsidRPr="004B5CA1">
        <w:rPr>
          <w:rFonts w:cstheme="minorHAnsi"/>
          <w:spacing w:val="-4"/>
          <w:sz w:val="22"/>
          <w:szCs w:val="22"/>
        </w:rPr>
        <w:t xml:space="preserve"> </w:t>
      </w:r>
      <w:r w:rsidRPr="004B5CA1">
        <w:rPr>
          <w:rFonts w:cstheme="minorHAnsi"/>
          <w:sz w:val="22"/>
          <w:szCs w:val="22"/>
        </w:rPr>
        <w:t>assessed.</w:t>
      </w:r>
      <w:r w:rsidRPr="004B5CA1">
        <w:rPr>
          <w:rFonts w:cstheme="minorHAnsi"/>
          <w:spacing w:val="-2"/>
          <w:sz w:val="22"/>
          <w:szCs w:val="22"/>
        </w:rPr>
        <w:t xml:space="preserve"> </w:t>
      </w:r>
      <w:r w:rsidRPr="004B5CA1">
        <w:rPr>
          <w:rFonts w:cstheme="minorHAnsi"/>
          <w:sz w:val="22"/>
          <w:szCs w:val="22"/>
        </w:rPr>
        <w:t>Note:</w:t>
      </w:r>
      <w:r w:rsidRPr="004B5CA1">
        <w:rPr>
          <w:rFonts w:cstheme="minorHAnsi"/>
          <w:spacing w:val="-1"/>
          <w:sz w:val="22"/>
          <w:szCs w:val="22"/>
        </w:rPr>
        <w:t xml:space="preserve"> </w:t>
      </w:r>
      <w:r w:rsidRPr="004B5CA1">
        <w:rPr>
          <w:rFonts w:cstheme="minorHAnsi"/>
          <w:sz w:val="22"/>
          <w:szCs w:val="22"/>
        </w:rPr>
        <w:t>No</w:t>
      </w:r>
      <w:r w:rsidRPr="004B5CA1">
        <w:rPr>
          <w:rFonts w:cstheme="minorHAnsi"/>
          <w:spacing w:val="-3"/>
          <w:sz w:val="22"/>
          <w:szCs w:val="22"/>
        </w:rPr>
        <w:t xml:space="preserve"> </w:t>
      </w:r>
      <w:r w:rsidRPr="004B5CA1">
        <w:rPr>
          <w:rFonts w:cstheme="minorHAnsi"/>
          <w:sz w:val="22"/>
          <w:szCs w:val="22"/>
        </w:rPr>
        <w:t>late</w:t>
      </w:r>
      <w:r w:rsidRPr="004B5CA1">
        <w:rPr>
          <w:rFonts w:cstheme="minorHAnsi"/>
          <w:spacing w:val="-1"/>
          <w:sz w:val="22"/>
          <w:szCs w:val="22"/>
        </w:rPr>
        <w:t xml:space="preserve"> </w:t>
      </w:r>
      <w:r w:rsidRPr="004B5CA1">
        <w:rPr>
          <w:rFonts w:cstheme="minorHAnsi"/>
          <w:sz w:val="22"/>
          <w:szCs w:val="22"/>
        </w:rPr>
        <w:t>start fees for any playoff games or championship events with an hourly</w:t>
      </w:r>
      <w:r w:rsidRPr="004B5CA1">
        <w:rPr>
          <w:rFonts w:cstheme="minorHAnsi"/>
          <w:spacing w:val="-23"/>
          <w:sz w:val="22"/>
          <w:szCs w:val="22"/>
        </w:rPr>
        <w:t xml:space="preserve"> </w:t>
      </w:r>
      <w:r w:rsidRPr="004B5CA1">
        <w:rPr>
          <w:rFonts w:cstheme="minorHAnsi"/>
          <w:sz w:val="22"/>
          <w:szCs w:val="22"/>
        </w:rPr>
        <w:t>rate. (</w:t>
      </w:r>
      <w:proofErr w:type="gramStart"/>
      <w:r w:rsidRPr="004B5CA1">
        <w:rPr>
          <w:rFonts w:cstheme="minorHAnsi"/>
          <w:sz w:val="22"/>
          <w:szCs w:val="22"/>
        </w:rPr>
        <w:t>Exception</w:t>
      </w:r>
      <w:proofErr w:type="gramEnd"/>
      <w:r w:rsidRPr="004B5CA1">
        <w:rPr>
          <w:rFonts w:cstheme="minorHAnsi"/>
          <w:sz w:val="22"/>
          <w:szCs w:val="22"/>
        </w:rPr>
        <w:t xml:space="preserve"> for a single game, an additional 25% fee applies. If the same official is working back-to-back contests at a single location, the official will only be granted one late start fee.)</w:t>
      </w:r>
    </w:p>
    <w:p w14:paraId="33A11716" w14:textId="162FB987" w:rsidR="004B5CA1" w:rsidRDefault="004B5CA1" w:rsidP="004B5CA1">
      <w:pPr>
        <w:pStyle w:val="ListParagraph"/>
        <w:numPr>
          <w:ilvl w:val="0"/>
          <w:numId w:val="12"/>
        </w:numPr>
        <w:tabs>
          <w:tab w:val="left" w:pos="1479"/>
        </w:tabs>
        <w:spacing w:before="5" w:after="0" w:line="235" w:lineRule="auto"/>
        <w:ind w:left="1479" w:right="714" w:hanging="360"/>
        <w:contextualSpacing w:val="0"/>
        <w:jc w:val="left"/>
        <w:rPr>
          <w:rFonts w:cstheme="minorHAnsi"/>
          <w:sz w:val="22"/>
          <w:szCs w:val="22"/>
        </w:rPr>
      </w:pPr>
      <w:r>
        <w:rPr>
          <w:rFonts w:cstheme="minorHAnsi"/>
          <w:sz w:val="22"/>
          <w:szCs w:val="22"/>
          <w:u w:val="single"/>
        </w:rPr>
        <w:t>Incomplete Contest</w:t>
      </w:r>
      <w:r w:rsidRPr="004B5CA1">
        <w:rPr>
          <w:rFonts w:cstheme="minorHAnsi"/>
          <w:sz w:val="22"/>
          <w:szCs w:val="22"/>
        </w:rPr>
        <w:t>-</w:t>
      </w:r>
      <w:r>
        <w:rPr>
          <w:rFonts w:cstheme="minorHAnsi"/>
          <w:sz w:val="22"/>
          <w:szCs w:val="22"/>
        </w:rPr>
        <w:t xml:space="preserve"> Full fee. In the event of a suspension of play during a contest, the officials will wait a maximum of (90) minutes to resume play if conditions warrant. Officials must notify the assignor and their assistant by noon the next day to be compensated.</w:t>
      </w:r>
    </w:p>
    <w:p w14:paraId="64E0AEC8" w14:textId="6F4B1522" w:rsidR="004B5CA1" w:rsidRDefault="004B5CA1" w:rsidP="004B5CA1">
      <w:pPr>
        <w:pStyle w:val="ListParagraph"/>
        <w:numPr>
          <w:ilvl w:val="0"/>
          <w:numId w:val="12"/>
        </w:numPr>
        <w:tabs>
          <w:tab w:val="left" w:pos="1479"/>
        </w:tabs>
        <w:spacing w:before="5" w:after="0" w:line="235" w:lineRule="auto"/>
        <w:ind w:left="1479" w:right="714" w:hanging="360"/>
        <w:contextualSpacing w:val="0"/>
        <w:jc w:val="left"/>
        <w:rPr>
          <w:rFonts w:cstheme="minorHAnsi"/>
          <w:sz w:val="22"/>
          <w:szCs w:val="22"/>
        </w:rPr>
      </w:pPr>
      <w:r>
        <w:rPr>
          <w:rFonts w:cstheme="minorHAnsi"/>
          <w:sz w:val="22"/>
          <w:szCs w:val="22"/>
          <w:u w:val="single"/>
        </w:rPr>
        <w:t xml:space="preserve">One official working a </w:t>
      </w:r>
      <w:r w:rsidRPr="004B5CA1">
        <w:rPr>
          <w:rFonts w:cstheme="minorHAnsi"/>
          <w:sz w:val="22"/>
          <w:szCs w:val="22"/>
          <w:u w:val="single"/>
        </w:rPr>
        <w:t>two-official contest</w:t>
      </w:r>
      <w:r>
        <w:rPr>
          <w:rFonts w:cstheme="minorHAnsi"/>
          <w:sz w:val="22"/>
          <w:szCs w:val="22"/>
        </w:rPr>
        <w:t>- The one and one-half (1 ½) fee is applicable. In the event only one (1) official appears or is assigned to a two-person contest, that officials will be required to work the contest.</w:t>
      </w:r>
    </w:p>
    <w:p w14:paraId="1C85653A" w14:textId="37A83A61" w:rsidR="004B5CA1" w:rsidRDefault="004B5CA1" w:rsidP="004B5CA1">
      <w:pPr>
        <w:pStyle w:val="ListParagraph"/>
        <w:numPr>
          <w:ilvl w:val="0"/>
          <w:numId w:val="12"/>
        </w:numPr>
        <w:tabs>
          <w:tab w:val="left" w:pos="1479"/>
        </w:tabs>
        <w:spacing w:before="5" w:after="0" w:line="235" w:lineRule="auto"/>
        <w:ind w:left="1479" w:right="714" w:hanging="360"/>
        <w:contextualSpacing w:val="0"/>
        <w:jc w:val="left"/>
        <w:rPr>
          <w:rFonts w:cstheme="minorHAnsi"/>
          <w:sz w:val="22"/>
          <w:szCs w:val="22"/>
        </w:rPr>
      </w:pPr>
      <w:r>
        <w:rPr>
          <w:rFonts w:cstheme="minorHAnsi"/>
          <w:sz w:val="22"/>
          <w:szCs w:val="22"/>
          <w:u w:val="single"/>
        </w:rPr>
        <w:t>Two officials working a three</w:t>
      </w:r>
      <w:r w:rsidRPr="004B5CA1">
        <w:rPr>
          <w:rFonts w:cstheme="minorHAnsi"/>
          <w:sz w:val="22"/>
          <w:szCs w:val="22"/>
          <w:u w:val="single"/>
        </w:rPr>
        <w:t>-official contest</w:t>
      </w:r>
      <w:r>
        <w:rPr>
          <w:rFonts w:cstheme="minorHAnsi"/>
          <w:sz w:val="22"/>
          <w:szCs w:val="22"/>
        </w:rPr>
        <w:t xml:space="preserve">- The one and one-half (1 ½) fee is applicable. In the event only two officials appear to a three-person contest as assigned by the office of the Executive Director, the officials will be required to </w:t>
      </w:r>
      <w:proofErr w:type="gramStart"/>
      <w:r>
        <w:rPr>
          <w:rFonts w:cstheme="minorHAnsi"/>
          <w:sz w:val="22"/>
          <w:szCs w:val="22"/>
        </w:rPr>
        <w:t>work</w:t>
      </w:r>
      <w:proofErr w:type="gramEnd"/>
      <w:r>
        <w:rPr>
          <w:rFonts w:cstheme="minorHAnsi"/>
          <w:sz w:val="22"/>
          <w:szCs w:val="22"/>
        </w:rPr>
        <w:t xml:space="preserve"> the contest. Note: the one </w:t>
      </w:r>
      <w:r>
        <w:rPr>
          <w:rFonts w:cstheme="minorHAnsi"/>
          <w:sz w:val="22"/>
          <w:szCs w:val="22"/>
        </w:rPr>
        <w:lastRenderedPageBreak/>
        <w:t>and one-half fee is not applicable if the 3</w:t>
      </w:r>
      <w:r w:rsidRPr="004B5CA1">
        <w:rPr>
          <w:rFonts w:cstheme="minorHAnsi"/>
          <w:sz w:val="22"/>
          <w:szCs w:val="22"/>
          <w:vertAlign w:val="superscript"/>
        </w:rPr>
        <w:t>rd</w:t>
      </w:r>
      <w:r>
        <w:rPr>
          <w:rFonts w:cstheme="minorHAnsi"/>
          <w:sz w:val="22"/>
          <w:szCs w:val="22"/>
        </w:rPr>
        <w:t xml:space="preserve"> </w:t>
      </w:r>
      <w:proofErr w:type="gramStart"/>
      <w:r>
        <w:rPr>
          <w:rFonts w:cstheme="minorHAnsi"/>
          <w:sz w:val="22"/>
          <w:szCs w:val="22"/>
        </w:rPr>
        <w:t>officials</w:t>
      </w:r>
      <w:proofErr w:type="gramEnd"/>
      <w:r>
        <w:rPr>
          <w:rFonts w:cstheme="minorHAnsi"/>
          <w:sz w:val="22"/>
          <w:szCs w:val="22"/>
        </w:rPr>
        <w:t xml:space="preserve"> is removed by the office of the Executive Director.</w:t>
      </w:r>
    </w:p>
    <w:p w14:paraId="694525E3" w14:textId="77777777" w:rsidR="004B5CA1" w:rsidRPr="004B5CA1" w:rsidRDefault="004B5CA1" w:rsidP="004B5CA1">
      <w:pPr>
        <w:pStyle w:val="ListParagraph"/>
        <w:numPr>
          <w:ilvl w:val="0"/>
          <w:numId w:val="12"/>
        </w:numPr>
        <w:tabs>
          <w:tab w:val="left" w:pos="550"/>
          <w:tab w:val="left" w:pos="587"/>
        </w:tabs>
        <w:spacing w:before="33" w:after="0" w:line="240" w:lineRule="auto"/>
        <w:ind w:left="1440" w:right="633" w:hanging="360"/>
        <w:contextualSpacing w:val="0"/>
        <w:jc w:val="left"/>
        <w:rPr>
          <w:sz w:val="22"/>
          <w:szCs w:val="22"/>
        </w:rPr>
      </w:pPr>
      <w:r w:rsidRPr="004B5CA1">
        <w:rPr>
          <w:sz w:val="22"/>
          <w:szCs w:val="22"/>
          <w:u w:val="single"/>
        </w:rPr>
        <w:t>Suspended</w:t>
      </w:r>
      <w:r w:rsidRPr="004B5CA1">
        <w:rPr>
          <w:spacing w:val="40"/>
          <w:sz w:val="22"/>
          <w:szCs w:val="22"/>
          <w:u w:val="single"/>
        </w:rPr>
        <w:t xml:space="preserve"> </w:t>
      </w:r>
      <w:r w:rsidRPr="004B5CA1">
        <w:rPr>
          <w:sz w:val="22"/>
          <w:szCs w:val="22"/>
          <w:u w:val="single"/>
        </w:rPr>
        <w:t>games</w:t>
      </w:r>
      <w:r w:rsidRPr="004B5CA1">
        <w:rPr>
          <w:sz w:val="22"/>
          <w:szCs w:val="22"/>
        </w:rPr>
        <w:t xml:space="preserve"> – When contests are suspended and by rule are required to be completed the Office</w:t>
      </w:r>
      <w:r w:rsidRPr="004B5CA1">
        <w:rPr>
          <w:spacing w:val="-4"/>
          <w:sz w:val="22"/>
          <w:szCs w:val="22"/>
        </w:rPr>
        <w:t xml:space="preserve"> </w:t>
      </w:r>
      <w:r w:rsidRPr="004B5CA1">
        <w:rPr>
          <w:sz w:val="22"/>
          <w:szCs w:val="22"/>
        </w:rPr>
        <w:t>of</w:t>
      </w:r>
      <w:r w:rsidRPr="004B5CA1">
        <w:rPr>
          <w:spacing w:val="-2"/>
          <w:sz w:val="22"/>
          <w:szCs w:val="22"/>
        </w:rPr>
        <w:t xml:space="preserve"> </w:t>
      </w:r>
      <w:r w:rsidRPr="004B5CA1">
        <w:rPr>
          <w:sz w:val="22"/>
          <w:szCs w:val="22"/>
        </w:rPr>
        <w:t>the</w:t>
      </w:r>
      <w:r w:rsidRPr="004B5CA1">
        <w:rPr>
          <w:spacing w:val="-1"/>
          <w:sz w:val="22"/>
          <w:szCs w:val="22"/>
        </w:rPr>
        <w:t xml:space="preserve"> </w:t>
      </w:r>
      <w:r w:rsidRPr="004B5CA1">
        <w:rPr>
          <w:sz w:val="22"/>
          <w:szCs w:val="22"/>
        </w:rPr>
        <w:t>ED</w:t>
      </w:r>
      <w:r w:rsidRPr="004B5CA1">
        <w:rPr>
          <w:spacing w:val="-3"/>
          <w:sz w:val="22"/>
          <w:szCs w:val="22"/>
        </w:rPr>
        <w:t xml:space="preserve"> </w:t>
      </w:r>
      <w:r w:rsidRPr="004B5CA1">
        <w:rPr>
          <w:sz w:val="22"/>
          <w:szCs w:val="22"/>
        </w:rPr>
        <w:t>will</w:t>
      </w:r>
      <w:r w:rsidRPr="004B5CA1">
        <w:rPr>
          <w:spacing w:val="-2"/>
          <w:sz w:val="22"/>
          <w:szCs w:val="22"/>
        </w:rPr>
        <w:t xml:space="preserve"> </w:t>
      </w:r>
      <w:r w:rsidRPr="004B5CA1">
        <w:rPr>
          <w:sz w:val="22"/>
          <w:szCs w:val="22"/>
        </w:rPr>
        <w:t>attempt</w:t>
      </w:r>
      <w:r w:rsidRPr="004B5CA1">
        <w:rPr>
          <w:spacing w:val="-1"/>
          <w:sz w:val="22"/>
          <w:szCs w:val="22"/>
        </w:rPr>
        <w:t xml:space="preserve"> </w:t>
      </w:r>
      <w:r w:rsidRPr="004B5CA1">
        <w:rPr>
          <w:sz w:val="22"/>
          <w:szCs w:val="22"/>
        </w:rPr>
        <w:t>to</w:t>
      </w:r>
      <w:r w:rsidRPr="004B5CA1">
        <w:rPr>
          <w:spacing w:val="-3"/>
          <w:sz w:val="22"/>
          <w:szCs w:val="22"/>
        </w:rPr>
        <w:t xml:space="preserve"> </w:t>
      </w:r>
      <w:r w:rsidRPr="004B5CA1">
        <w:rPr>
          <w:sz w:val="22"/>
          <w:szCs w:val="22"/>
        </w:rPr>
        <w:t>assign</w:t>
      </w:r>
      <w:r w:rsidRPr="004B5CA1">
        <w:rPr>
          <w:spacing w:val="-3"/>
          <w:sz w:val="22"/>
          <w:szCs w:val="22"/>
        </w:rPr>
        <w:t xml:space="preserve"> </w:t>
      </w:r>
      <w:r w:rsidRPr="004B5CA1">
        <w:rPr>
          <w:sz w:val="22"/>
          <w:szCs w:val="22"/>
        </w:rPr>
        <w:t>the</w:t>
      </w:r>
      <w:r w:rsidRPr="004B5CA1">
        <w:rPr>
          <w:spacing w:val="-4"/>
          <w:sz w:val="22"/>
          <w:szCs w:val="22"/>
        </w:rPr>
        <w:t xml:space="preserve"> </w:t>
      </w:r>
      <w:r w:rsidRPr="004B5CA1">
        <w:rPr>
          <w:sz w:val="22"/>
          <w:szCs w:val="22"/>
        </w:rPr>
        <w:t>same</w:t>
      </w:r>
      <w:r w:rsidRPr="004B5CA1">
        <w:rPr>
          <w:spacing w:val="-4"/>
          <w:sz w:val="22"/>
          <w:szCs w:val="22"/>
        </w:rPr>
        <w:t xml:space="preserve"> </w:t>
      </w:r>
      <w:r w:rsidRPr="004B5CA1">
        <w:rPr>
          <w:sz w:val="22"/>
          <w:szCs w:val="22"/>
        </w:rPr>
        <w:t>officials</w:t>
      </w:r>
      <w:r w:rsidRPr="004B5CA1">
        <w:rPr>
          <w:spacing w:val="-2"/>
          <w:sz w:val="22"/>
          <w:szCs w:val="22"/>
        </w:rPr>
        <w:t xml:space="preserve"> </w:t>
      </w:r>
      <w:r w:rsidRPr="004B5CA1">
        <w:rPr>
          <w:sz w:val="22"/>
          <w:szCs w:val="22"/>
        </w:rPr>
        <w:t>to</w:t>
      </w:r>
      <w:r w:rsidRPr="004B5CA1">
        <w:rPr>
          <w:spacing w:val="-3"/>
          <w:sz w:val="22"/>
          <w:szCs w:val="22"/>
        </w:rPr>
        <w:t xml:space="preserve"> </w:t>
      </w:r>
      <w:r w:rsidRPr="004B5CA1">
        <w:rPr>
          <w:sz w:val="22"/>
          <w:szCs w:val="22"/>
        </w:rPr>
        <w:t>complete</w:t>
      </w:r>
      <w:r w:rsidRPr="004B5CA1">
        <w:rPr>
          <w:spacing w:val="-4"/>
          <w:sz w:val="22"/>
          <w:szCs w:val="22"/>
        </w:rPr>
        <w:t xml:space="preserve"> </w:t>
      </w:r>
      <w:r w:rsidRPr="004B5CA1">
        <w:rPr>
          <w:sz w:val="22"/>
          <w:szCs w:val="22"/>
        </w:rPr>
        <w:t>the</w:t>
      </w:r>
      <w:r w:rsidRPr="004B5CA1">
        <w:rPr>
          <w:spacing w:val="-4"/>
          <w:sz w:val="22"/>
          <w:szCs w:val="22"/>
        </w:rPr>
        <w:t xml:space="preserve"> </w:t>
      </w:r>
      <w:r w:rsidRPr="004B5CA1">
        <w:rPr>
          <w:sz w:val="22"/>
          <w:szCs w:val="22"/>
        </w:rPr>
        <w:t>contest.</w:t>
      </w:r>
      <w:r w:rsidRPr="004B5CA1">
        <w:rPr>
          <w:spacing w:val="-2"/>
          <w:sz w:val="22"/>
          <w:szCs w:val="22"/>
        </w:rPr>
        <w:t xml:space="preserve"> </w:t>
      </w:r>
      <w:r w:rsidRPr="004B5CA1">
        <w:rPr>
          <w:sz w:val="22"/>
          <w:szCs w:val="22"/>
        </w:rPr>
        <w:t>A</w:t>
      </w:r>
      <w:r w:rsidRPr="004B5CA1">
        <w:rPr>
          <w:spacing w:val="-2"/>
          <w:sz w:val="22"/>
          <w:szCs w:val="22"/>
        </w:rPr>
        <w:t xml:space="preserve"> </w:t>
      </w:r>
      <w:r w:rsidRPr="004B5CA1">
        <w:rPr>
          <w:sz w:val="22"/>
          <w:szCs w:val="22"/>
        </w:rPr>
        <w:t>full</w:t>
      </w:r>
      <w:r w:rsidRPr="004B5CA1">
        <w:rPr>
          <w:spacing w:val="-2"/>
          <w:sz w:val="22"/>
          <w:szCs w:val="22"/>
        </w:rPr>
        <w:t xml:space="preserve"> </w:t>
      </w:r>
      <w:r w:rsidRPr="004B5CA1">
        <w:rPr>
          <w:sz w:val="22"/>
          <w:szCs w:val="22"/>
        </w:rPr>
        <w:t>game</w:t>
      </w:r>
      <w:r w:rsidRPr="004B5CA1">
        <w:rPr>
          <w:spacing w:val="-1"/>
          <w:sz w:val="22"/>
          <w:szCs w:val="22"/>
        </w:rPr>
        <w:t xml:space="preserve"> </w:t>
      </w:r>
      <w:r w:rsidRPr="004B5CA1">
        <w:rPr>
          <w:sz w:val="22"/>
          <w:szCs w:val="22"/>
        </w:rPr>
        <w:t>fee</w:t>
      </w:r>
      <w:r w:rsidRPr="004B5CA1">
        <w:rPr>
          <w:spacing w:val="-1"/>
          <w:sz w:val="22"/>
          <w:szCs w:val="22"/>
        </w:rPr>
        <w:t xml:space="preserve"> </w:t>
      </w:r>
      <w:r w:rsidRPr="004B5CA1">
        <w:rPr>
          <w:sz w:val="22"/>
          <w:szCs w:val="22"/>
        </w:rPr>
        <w:t>will be paid for each game officiated. Officials must notify the assignor and their assistant by noon the next day to be compensated.</w:t>
      </w:r>
    </w:p>
    <w:p w14:paraId="1CCB5DC4" w14:textId="77777777" w:rsidR="004B5CA1" w:rsidRPr="004B5CA1" w:rsidRDefault="004B5CA1" w:rsidP="004B5CA1">
      <w:pPr>
        <w:pStyle w:val="ListParagraph"/>
        <w:numPr>
          <w:ilvl w:val="0"/>
          <w:numId w:val="12"/>
        </w:numPr>
        <w:tabs>
          <w:tab w:val="left" w:pos="1440"/>
        </w:tabs>
        <w:spacing w:before="29" w:after="0" w:line="266" w:lineRule="exact"/>
        <w:ind w:left="676" w:firstLine="404"/>
        <w:contextualSpacing w:val="0"/>
        <w:jc w:val="left"/>
        <w:rPr>
          <w:sz w:val="22"/>
          <w:szCs w:val="22"/>
        </w:rPr>
      </w:pPr>
      <w:proofErr w:type="gramStart"/>
      <w:r w:rsidRPr="004B5CA1">
        <w:rPr>
          <w:sz w:val="22"/>
          <w:szCs w:val="22"/>
        </w:rPr>
        <w:t>Official</w:t>
      </w:r>
      <w:proofErr w:type="gramEnd"/>
      <w:r w:rsidRPr="004B5CA1">
        <w:rPr>
          <w:spacing w:val="-9"/>
          <w:sz w:val="22"/>
          <w:szCs w:val="22"/>
        </w:rPr>
        <w:t xml:space="preserve"> </w:t>
      </w:r>
      <w:r w:rsidRPr="004B5CA1">
        <w:rPr>
          <w:sz w:val="22"/>
          <w:szCs w:val="22"/>
        </w:rPr>
        <w:t>assigned</w:t>
      </w:r>
      <w:r w:rsidRPr="004B5CA1">
        <w:rPr>
          <w:spacing w:val="-5"/>
          <w:sz w:val="22"/>
          <w:szCs w:val="22"/>
        </w:rPr>
        <w:t xml:space="preserve"> </w:t>
      </w:r>
      <w:r w:rsidRPr="004B5CA1">
        <w:rPr>
          <w:sz w:val="22"/>
          <w:szCs w:val="22"/>
        </w:rPr>
        <w:t>as</w:t>
      </w:r>
      <w:r w:rsidRPr="004B5CA1">
        <w:rPr>
          <w:spacing w:val="-5"/>
          <w:sz w:val="22"/>
          <w:szCs w:val="22"/>
        </w:rPr>
        <w:t xml:space="preserve"> </w:t>
      </w:r>
      <w:r w:rsidRPr="004B5CA1">
        <w:rPr>
          <w:sz w:val="22"/>
          <w:szCs w:val="22"/>
        </w:rPr>
        <w:t>a</w:t>
      </w:r>
      <w:r w:rsidRPr="004B5CA1">
        <w:rPr>
          <w:spacing w:val="-3"/>
          <w:sz w:val="22"/>
          <w:szCs w:val="22"/>
        </w:rPr>
        <w:t xml:space="preserve"> </w:t>
      </w:r>
      <w:r w:rsidRPr="004B5CA1">
        <w:rPr>
          <w:sz w:val="22"/>
          <w:szCs w:val="22"/>
        </w:rPr>
        <w:t>timer</w:t>
      </w:r>
      <w:r w:rsidRPr="004B5CA1">
        <w:rPr>
          <w:spacing w:val="-4"/>
          <w:sz w:val="22"/>
          <w:szCs w:val="22"/>
        </w:rPr>
        <w:t xml:space="preserve"> </w:t>
      </w:r>
      <w:r w:rsidRPr="004B5CA1">
        <w:rPr>
          <w:sz w:val="22"/>
          <w:szCs w:val="22"/>
        </w:rPr>
        <w:t>during</w:t>
      </w:r>
      <w:r w:rsidRPr="004B5CA1">
        <w:rPr>
          <w:spacing w:val="-4"/>
          <w:sz w:val="22"/>
          <w:szCs w:val="22"/>
        </w:rPr>
        <w:t xml:space="preserve"> </w:t>
      </w:r>
      <w:r w:rsidRPr="004B5CA1">
        <w:rPr>
          <w:sz w:val="22"/>
          <w:szCs w:val="22"/>
        </w:rPr>
        <w:t>the</w:t>
      </w:r>
      <w:r w:rsidRPr="004B5CA1">
        <w:rPr>
          <w:spacing w:val="-3"/>
          <w:sz w:val="22"/>
          <w:szCs w:val="22"/>
        </w:rPr>
        <w:t xml:space="preserve"> </w:t>
      </w:r>
      <w:r w:rsidRPr="004B5CA1">
        <w:rPr>
          <w:sz w:val="22"/>
          <w:szCs w:val="22"/>
        </w:rPr>
        <w:t>regular</w:t>
      </w:r>
      <w:r w:rsidRPr="004B5CA1">
        <w:rPr>
          <w:spacing w:val="-3"/>
          <w:sz w:val="22"/>
          <w:szCs w:val="22"/>
        </w:rPr>
        <w:t xml:space="preserve"> </w:t>
      </w:r>
      <w:r w:rsidRPr="004B5CA1">
        <w:rPr>
          <w:sz w:val="22"/>
          <w:szCs w:val="22"/>
        </w:rPr>
        <w:t>season</w:t>
      </w:r>
      <w:r w:rsidRPr="004B5CA1">
        <w:rPr>
          <w:spacing w:val="-5"/>
          <w:sz w:val="22"/>
          <w:szCs w:val="22"/>
        </w:rPr>
        <w:t xml:space="preserve"> </w:t>
      </w:r>
      <w:r w:rsidRPr="004B5CA1">
        <w:rPr>
          <w:sz w:val="22"/>
          <w:szCs w:val="22"/>
        </w:rPr>
        <w:t>will</w:t>
      </w:r>
      <w:r w:rsidRPr="004B5CA1">
        <w:rPr>
          <w:spacing w:val="-3"/>
          <w:sz w:val="22"/>
          <w:szCs w:val="22"/>
        </w:rPr>
        <w:t xml:space="preserve"> </w:t>
      </w:r>
      <w:r w:rsidRPr="004B5CA1">
        <w:rPr>
          <w:sz w:val="22"/>
          <w:szCs w:val="22"/>
        </w:rPr>
        <w:t>be</w:t>
      </w:r>
      <w:r w:rsidRPr="004B5CA1">
        <w:rPr>
          <w:spacing w:val="-2"/>
          <w:sz w:val="22"/>
          <w:szCs w:val="22"/>
        </w:rPr>
        <w:t xml:space="preserve"> </w:t>
      </w:r>
      <w:r w:rsidRPr="004B5CA1">
        <w:rPr>
          <w:sz w:val="22"/>
          <w:szCs w:val="22"/>
        </w:rPr>
        <w:t>paid</w:t>
      </w:r>
      <w:r w:rsidRPr="004B5CA1">
        <w:rPr>
          <w:spacing w:val="-14"/>
          <w:sz w:val="22"/>
          <w:szCs w:val="22"/>
        </w:rPr>
        <w:t xml:space="preserve"> </w:t>
      </w:r>
      <w:r w:rsidRPr="004B5CA1">
        <w:rPr>
          <w:spacing w:val="-2"/>
          <w:sz w:val="22"/>
          <w:szCs w:val="22"/>
        </w:rPr>
        <w:t>$100.00</w:t>
      </w:r>
    </w:p>
    <w:p w14:paraId="35C9EDB5" w14:textId="77777777" w:rsidR="004B5CA1" w:rsidRDefault="004B5CA1" w:rsidP="004B5CA1">
      <w:pPr>
        <w:pStyle w:val="ListParagraph"/>
        <w:numPr>
          <w:ilvl w:val="0"/>
          <w:numId w:val="12"/>
        </w:numPr>
        <w:tabs>
          <w:tab w:val="left" w:pos="676"/>
          <w:tab w:val="left" w:pos="1440"/>
          <w:tab w:val="left" w:pos="1530"/>
        </w:tabs>
        <w:spacing w:before="4" w:after="0" w:line="232" w:lineRule="auto"/>
        <w:ind w:left="1440" w:right="1796" w:hanging="360"/>
        <w:contextualSpacing w:val="0"/>
        <w:jc w:val="left"/>
        <w:rPr>
          <w:sz w:val="22"/>
          <w:szCs w:val="22"/>
        </w:rPr>
      </w:pPr>
      <w:r w:rsidRPr="004B5CA1">
        <w:rPr>
          <w:sz w:val="22"/>
          <w:szCs w:val="22"/>
        </w:rPr>
        <w:t>Every effort will be made by Section VIII to pay officials within 4-6 weeks of submission</w:t>
      </w:r>
      <w:r w:rsidRPr="004B5CA1">
        <w:rPr>
          <w:spacing w:val="-5"/>
          <w:sz w:val="22"/>
          <w:szCs w:val="22"/>
        </w:rPr>
        <w:t xml:space="preserve"> </w:t>
      </w:r>
      <w:r w:rsidRPr="004B5CA1">
        <w:rPr>
          <w:sz w:val="22"/>
          <w:szCs w:val="22"/>
        </w:rPr>
        <w:t>of</w:t>
      </w:r>
      <w:r w:rsidRPr="004B5CA1">
        <w:rPr>
          <w:spacing w:val="-4"/>
          <w:sz w:val="22"/>
          <w:szCs w:val="22"/>
        </w:rPr>
        <w:t xml:space="preserve"> </w:t>
      </w:r>
      <w:r w:rsidRPr="004B5CA1">
        <w:rPr>
          <w:sz w:val="22"/>
          <w:szCs w:val="22"/>
        </w:rPr>
        <w:t>their</w:t>
      </w:r>
      <w:r w:rsidRPr="004B5CA1">
        <w:rPr>
          <w:spacing w:val="-4"/>
          <w:sz w:val="22"/>
          <w:szCs w:val="22"/>
        </w:rPr>
        <w:t xml:space="preserve"> </w:t>
      </w:r>
      <w:r w:rsidRPr="004B5CA1">
        <w:rPr>
          <w:sz w:val="22"/>
          <w:szCs w:val="22"/>
        </w:rPr>
        <w:t>claim</w:t>
      </w:r>
      <w:r w:rsidRPr="004B5CA1">
        <w:rPr>
          <w:spacing w:val="-10"/>
          <w:sz w:val="22"/>
          <w:szCs w:val="22"/>
        </w:rPr>
        <w:t xml:space="preserve"> </w:t>
      </w:r>
      <w:r w:rsidRPr="004B5CA1">
        <w:rPr>
          <w:sz w:val="22"/>
          <w:szCs w:val="22"/>
        </w:rPr>
        <w:t>form at</w:t>
      </w:r>
      <w:r w:rsidRPr="004B5CA1">
        <w:rPr>
          <w:spacing w:val="-4"/>
          <w:sz w:val="22"/>
          <w:szCs w:val="22"/>
        </w:rPr>
        <w:t xml:space="preserve"> </w:t>
      </w:r>
      <w:r w:rsidRPr="004B5CA1">
        <w:rPr>
          <w:sz w:val="22"/>
          <w:szCs w:val="22"/>
        </w:rPr>
        <w:t>the</w:t>
      </w:r>
      <w:r w:rsidRPr="004B5CA1">
        <w:rPr>
          <w:spacing w:val="-4"/>
          <w:sz w:val="22"/>
          <w:szCs w:val="22"/>
        </w:rPr>
        <w:t xml:space="preserve"> </w:t>
      </w:r>
      <w:r w:rsidRPr="004B5CA1">
        <w:rPr>
          <w:sz w:val="22"/>
          <w:szCs w:val="22"/>
        </w:rPr>
        <w:t>end</w:t>
      </w:r>
      <w:r w:rsidRPr="004B5CA1">
        <w:rPr>
          <w:spacing w:val="-5"/>
          <w:sz w:val="22"/>
          <w:szCs w:val="22"/>
        </w:rPr>
        <w:t xml:space="preserve"> </w:t>
      </w:r>
      <w:r w:rsidRPr="004B5CA1">
        <w:rPr>
          <w:sz w:val="22"/>
          <w:szCs w:val="22"/>
        </w:rPr>
        <w:t>of</w:t>
      </w:r>
      <w:r w:rsidRPr="004B5CA1">
        <w:rPr>
          <w:spacing w:val="-2"/>
          <w:sz w:val="22"/>
          <w:szCs w:val="22"/>
        </w:rPr>
        <w:t xml:space="preserve"> </w:t>
      </w:r>
      <w:r w:rsidRPr="004B5CA1">
        <w:rPr>
          <w:sz w:val="22"/>
          <w:szCs w:val="22"/>
        </w:rPr>
        <w:t>the</w:t>
      </w:r>
      <w:r w:rsidRPr="004B5CA1">
        <w:rPr>
          <w:spacing w:val="-4"/>
          <w:sz w:val="22"/>
          <w:szCs w:val="22"/>
        </w:rPr>
        <w:t xml:space="preserve"> </w:t>
      </w:r>
      <w:r w:rsidRPr="004B5CA1">
        <w:rPr>
          <w:sz w:val="22"/>
          <w:szCs w:val="22"/>
        </w:rPr>
        <w:t>season.</w:t>
      </w:r>
      <w:r w:rsidRPr="004B5CA1">
        <w:rPr>
          <w:spacing w:val="-2"/>
          <w:sz w:val="22"/>
          <w:szCs w:val="22"/>
        </w:rPr>
        <w:t xml:space="preserve"> </w:t>
      </w:r>
      <w:r w:rsidRPr="004B5CA1">
        <w:rPr>
          <w:sz w:val="22"/>
          <w:szCs w:val="22"/>
        </w:rPr>
        <w:t>Exception:</w:t>
      </w:r>
      <w:r w:rsidRPr="004B5CA1">
        <w:rPr>
          <w:spacing w:val="-1"/>
          <w:sz w:val="22"/>
          <w:szCs w:val="22"/>
        </w:rPr>
        <w:t xml:space="preserve"> </w:t>
      </w:r>
      <w:r w:rsidRPr="004B5CA1">
        <w:rPr>
          <w:sz w:val="22"/>
          <w:szCs w:val="22"/>
        </w:rPr>
        <w:t>if</w:t>
      </w:r>
      <w:r w:rsidRPr="004B5CA1">
        <w:rPr>
          <w:spacing w:val="-4"/>
          <w:sz w:val="22"/>
          <w:szCs w:val="22"/>
        </w:rPr>
        <w:t xml:space="preserve"> </w:t>
      </w:r>
      <w:r w:rsidRPr="004B5CA1">
        <w:rPr>
          <w:sz w:val="22"/>
          <w:szCs w:val="22"/>
        </w:rPr>
        <w:t>within</w:t>
      </w:r>
      <w:r w:rsidRPr="004B5CA1">
        <w:rPr>
          <w:spacing w:val="-5"/>
          <w:sz w:val="22"/>
          <w:szCs w:val="22"/>
        </w:rPr>
        <w:t xml:space="preserve"> </w:t>
      </w:r>
      <w:r w:rsidRPr="004B5CA1">
        <w:rPr>
          <w:sz w:val="22"/>
          <w:szCs w:val="22"/>
        </w:rPr>
        <w:t>4-6 weeks an</w:t>
      </w:r>
      <w:r w:rsidRPr="004B5CA1">
        <w:rPr>
          <w:spacing w:val="-2"/>
          <w:sz w:val="22"/>
          <w:szCs w:val="22"/>
        </w:rPr>
        <w:t xml:space="preserve"> </w:t>
      </w:r>
      <w:r w:rsidRPr="004B5CA1">
        <w:rPr>
          <w:sz w:val="22"/>
          <w:szCs w:val="22"/>
        </w:rPr>
        <w:t>official is</w:t>
      </w:r>
      <w:r w:rsidRPr="004B5CA1">
        <w:rPr>
          <w:spacing w:val="-1"/>
          <w:sz w:val="22"/>
          <w:szCs w:val="22"/>
        </w:rPr>
        <w:t xml:space="preserve"> </w:t>
      </w:r>
      <w:r w:rsidRPr="004B5CA1">
        <w:rPr>
          <w:sz w:val="22"/>
          <w:szCs w:val="22"/>
        </w:rPr>
        <w:t>assigned</w:t>
      </w:r>
      <w:r w:rsidRPr="004B5CA1">
        <w:rPr>
          <w:spacing w:val="-2"/>
          <w:sz w:val="22"/>
          <w:szCs w:val="22"/>
        </w:rPr>
        <w:t xml:space="preserve"> </w:t>
      </w:r>
      <w:r w:rsidRPr="004B5CA1">
        <w:rPr>
          <w:sz w:val="22"/>
          <w:szCs w:val="22"/>
        </w:rPr>
        <w:t>a post</w:t>
      </w:r>
      <w:r w:rsidRPr="004B5CA1">
        <w:rPr>
          <w:spacing w:val="-1"/>
          <w:sz w:val="22"/>
          <w:szCs w:val="22"/>
        </w:rPr>
        <w:t xml:space="preserve"> </w:t>
      </w:r>
      <w:r w:rsidRPr="004B5CA1">
        <w:rPr>
          <w:sz w:val="22"/>
          <w:szCs w:val="22"/>
        </w:rPr>
        <w:t>season contest, payment</w:t>
      </w:r>
      <w:r w:rsidRPr="004B5CA1">
        <w:rPr>
          <w:spacing w:val="-1"/>
          <w:sz w:val="22"/>
          <w:szCs w:val="22"/>
        </w:rPr>
        <w:t xml:space="preserve"> </w:t>
      </w:r>
      <w:r w:rsidRPr="004B5CA1">
        <w:rPr>
          <w:sz w:val="22"/>
          <w:szCs w:val="22"/>
        </w:rPr>
        <w:t>will be</w:t>
      </w:r>
      <w:r w:rsidRPr="004B5CA1">
        <w:rPr>
          <w:spacing w:val="-1"/>
          <w:sz w:val="22"/>
          <w:szCs w:val="22"/>
        </w:rPr>
        <w:t xml:space="preserve"> </w:t>
      </w:r>
      <w:r w:rsidRPr="004B5CA1">
        <w:rPr>
          <w:sz w:val="22"/>
          <w:szCs w:val="22"/>
        </w:rPr>
        <w:t>made at</w:t>
      </w:r>
      <w:r w:rsidRPr="004B5CA1">
        <w:rPr>
          <w:spacing w:val="-1"/>
          <w:sz w:val="22"/>
          <w:szCs w:val="22"/>
        </w:rPr>
        <w:t xml:space="preserve"> </w:t>
      </w:r>
      <w:r w:rsidRPr="004B5CA1">
        <w:rPr>
          <w:sz w:val="22"/>
          <w:szCs w:val="22"/>
        </w:rPr>
        <w:t>the end of the post season.</w:t>
      </w:r>
    </w:p>
    <w:p w14:paraId="5F4A3C03" w14:textId="2AE5325D" w:rsidR="004B5CA1" w:rsidRDefault="004B5CA1" w:rsidP="004B5CA1">
      <w:pPr>
        <w:pStyle w:val="ListParagraph"/>
        <w:numPr>
          <w:ilvl w:val="0"/>
          <w:numId w:val="12"/>
        </w:numPr>
        <w:tabs>
          <w:tab w:val="left" w:pos="676"/>
          <w:tab w:val="left" w:pos="1440"/>
          <w:tab w:val="left" w:pos="1530"/>
        </w:tabs>
        <w:spacing w:before="4" w:after="0" w:line="232" w:lineRule="auto"/>
        <w:ind w:left="1440" w:right="1796" w:hanging="360"/>
        <w:contextualSpacing w:val="0"/>
        <w:jc w:val="left"/>
        <w:rPr>
          <w:sz w:val="22"/>
          <w:szCs w:val="22"/>
        </w:rPr>
      </w:pPr>
      <w:r w:rsidRPr="004B5CA1">
        <w:rPr>
          <w:sz w:val="22"/>
          <w:szCs w:val="22"/>
        </w:rPr>
        <w:t xml:space="preserve">Officials must approve this claim voucher on the assigning platform by the indicated due date.  It is the </w:t>
      </w:r>
      <w:proofErr w:type="gramStart"/>
      <w:r w:rsidRPr="004B5CA1">
        <w:rPr>
          <w:sz w:val="22"/>
          <w:szCs w:val="22"/>
        </w:rPr>
        <w:t>officials</w:t>
      </w:r>
      <w:proofErr w:type="gramEnd"/>
      <w:r w:rsidRPr="004B5CA1">
        <w:rPr>
          <w:sz w:val="22"/>
          <w:szCs w:val="22"/>
        </w:rPr>
        <w:t xml:space="preserve"> responsibility to review and cross reference their voucher.  If there is a discrepancy, they need to bring it to the office's attention.  Once a voucher is approved, any missing, incorrect fees or other errors cannot be reversed.  An official should be </w:t>
      </w:r>
      <w:proofErr w:type="gramStart"/>
      <w:r w:rsidRPr="004B5CA1">
        <w:rPr>
          <w:sz w:val="22"/>
          <w:szCs w:val="22"/>
        </w:rPr>
        <w:t>appealing</w:t>
      </w:r>
      <w:proofErr w:type="gramEnd"/>
      <w:r w:rsidRPr="004B5CA1">
        <w:rPr>
          <w:sz w:val="22"/>
          <w:szCs w:val="22"/>
        </w:rPr>
        <w:t xml:space="preserve"> any </w:t>
      </w:r>
      <w:proofErr w:type="spellStart"/>
      <w:r w:rsidRPr="004B5CA1">
        <w:rPr>
          <w:sz w:val="22"/>
          <w:szCs w:val="22"/>
        </w:rPr>
        <w:t>turnbacks</w:t>
      </w:r>
      <w:proofErr w:type="spellEnd"/>
      <w:r w:rsidRPr="004B5CA1">
        <w:rPr>
          <w:sz w:val="22"/>
          <w:szCs w:val="22"/>
        </w:rPr>
        <w:t xml:space="preserve"> in a timely fashion, however, if an appeal has not been resolved yet, the official should wait on approving their claim voucher.</w:t>
      </w:r>
    </w:p>
    <w:p w14:paraId="68937D83" w14:textId="77777777" w:rsidR="004B5CA1" w:rsidRPr="004B5CA1" w:rsidRDefault="004B5CA1" w:rsidP="004B5CA1">
      <w:pPr>
        <w:pStyle w:val="Heading2"/>
        <w:spacing w:before="262"/>
        <w:ind w:left="188"/>
        <w:rPr>
          <w:rFonts w:asciiTheme="minorHAnsi" w:hAnsiTheme="minorHAnsi" w:cstheme="minorHAnsi"/>
          <w:b/>
          <w:bCs/>
          <w:color w:val="auto"/>
          <w:sz w:val="22"/>
          <w:szCs w:val="22"/>
          <w:u w:val="single"/>
        </w:rPr>
      </w:pPr>
      <w:r w:rsidRPr="004B5CA1">
        <w:rPr>
          <w:rFonts w:asciiTheme="minorHAnsi" w:hAnsiTheme="minorHAnsi" w:cstheme="minorHAnsi"/>
          <w:b/>
          <w:bCs/>
          <w:color w:val="auto"/>
          <w:sz w:val="22"/>
          <w:szCs w:val="22"/>
          <w:u w:val="single"/>
        </w:rPr>
        <w:t>Section</w:t>
      </w:r>
      <w:r w:rsidRPr="004B5CA1">
        <w:rPr>
          <w:rFonts w:asciiTheme="minorHAnsi" w:hAnsiTheme="minorHAnsi" w:cstheme="minorHAnsi"/>
          <w:b/>
          <w:bCs/>
          <w:color w:val="auto"/>
          <w:spacing w:val="-4"/>
          <w:sz w:val="22"/>
          <w:szCs w:val="22"/>
          <w:u w:val="single"/>
        </w:rPr>
        <w:t xml:space="preserve"> </w:t>
      </w:r>
      <w:r w:rsidRPr="004B5CA1">
        <w:rPr>
          <w:rFonts w:asciiTheme="minorHAnsi" w:hAnsiTheme="minorHAnsi" w:cstheme="minorHAnsi"/>
          <w:b/>
          <w:bCs/>
          <w:color w:val="auto"/>
          <w:sz w:val="22"/>
          <w:szCs w:val="22"/>
          <w:u w:val="single"/>
        </w:rPr>
        <w:t>B</w:t>
      </w:r>
      <w:r w:rsidRPr="004B5CA1">
        <w:rPr>
          <w:rFonts w:asciiTheme="minorHAnsi" w:hAnsiTheme="minorHAnsi" w:cstheme="minorHAnsi"/>
          <w:b/>
          <w:bCs/>
          <w:color w:val="auto"/>
          <w:spacing w:val="-2"/>
          <w:sz w:val="22"/>
          <w:szCs w:val="22"/>
          <w:u w:val="single"/>
        </w:rPr>
        <w:t xml:space="preserve"> </w:t>
      </w:r>
      <w:r w:rsidRPr="004B5CA1">
        <w:rPr>
          <w:rFonts w:asciiTheme="minorHAnsi" w:hAnsiTheme="minorHAnsi" w:cstheme="minorHAnsi"/>
          <w:b/>
          <w:bCs/>
          <w:color w:val="auto"/>
          <w:sz w:val="22"/>
          <w:szCs w:val="22"/>
          <w:u w:val="single"/>
        </w:rPr>
        <w:t>-</w:t>
      </w:r>
      <w:r w:rsidRPr="004B5CA1">
        <w:rPr>
          <w:rFonts w:asciiTheme="minorHAnsi" w:hAnsiTheme="minorHAnsi" w:cstheme="minorHAnsi"/>
          <w:b/>
          <w:bCs/>
          <w:color w:val="auto"/>
          <w:spacing w:val="-6"/>
          <w:sz w:val="22"/>
          <w:szCs w:val="22"/>
          <w:u w:val="single"/>
        </w:rPr>
        <w:t xml:space="preserve"> </w:t>
      </w:r>
      <w:r w:rsidRPr="004B5CA1">
        <w:rPr>
          <w:rFonts w:asciiTheme="minorHAnsi" w:hAnsiTheme="minorHAnsi" w:cstheme="minorHAnsi"/>
          <w:b/>
          <w:bCs/>
          <w:color w:val="auto"/>
          <w:sz w:val="22"/>
          <w:szCs w:val="22"/>
          <w:u w:val="single"/>
        </w:rPr>
        <w:t>Post-Schedule</w:t>
      </w:r>
      <w:r w:rsidRPr="004B5CA1">
        <w:rPr>
          <w:rFonts w:asciiTheme="minorHAnsi" w:hAnsiTheme="minorHAnsi" w:cstheme="minorHAnsi"/>
          <w:b/>
          <w:bCs/>
          <w:color w:val="auto"/>
          <w:spacing w:val="-5"/>
          <w:sz w:val="22"/>
          <w:szCs w:val="22"/>
          <w:u w:val="single"/>
        </w:rPr>
        <w:t xml:space="preserve"> </w:t>
      </w:r>
      <w:r w:rsidRPr="004B5CA1">
        <w:rPr>
          <w:rFonts w:asciiTheme="minorHAnsi" w:hAnsiTheme="minorHAnsi" w:cstheme="minorHAnsi"/>
          <w:b/>
          <w:bCs/>
          <w:color w:val="auto"/>
          <w:spacing w:val="-2"/>
          <w:sz w:val="22"/>
          <w:szCs w:val="22"/>
          <w:u w:val="single"/>
        </w:rPr>
        <w:t>Contests</w:t>
      </w:r>
    </w:p>
    <w:p w14:paraId="7D42F330" w14:textId="77777777" w:rsidR="004B5CA1" w:rsidRPr="004B5CA1" w:rsidRDefault="004B5CA1" w:rsidP="004B5CA1">
      <w:pPr>
        <w:pStyle w:val="BodyText"/>
        <w:spacing w:before="1"/>
        <w:ind w:left="880" w:right="531"/>
        <w:rPr>
          <w:rFonts w:asciiTheme="minorHAnsi" w:hAnsiTheme="minorHAnsi" w:cstheme="minorHAnsi"/>
        </w:rPr>
      </w:pPr>
      <w:r w:rsidRPr="004B5CA1">
        <w:rPr>
          <w:rFonts w:asciiTheme="minorHAnsi" w:hAnsiTheme="minorHAnsi" w:cstheme="minorHAnsi"/>
        </w:rPr>
        <w:t>For</w:t>
      </w:r>
      <w:r w:rsidRPr="004B5CA1">
        <w:rPr>
          <w:rFonts w:asciiTheme="minorHAnsi" w:hAnsiTheme="minorHAnsi" w:cstheme="minorHAnsi"/>
          <w:spacing w:val="-3"/>
        </w:rPr>
        <w:t xml:space="preserve"> </w:t>
      </w:r>
      <w:r w:rsidRPr="004B5CA1">
        <w:rPr>
          <w:rFonts w:asciiTheme="minorHAnsi" w:hAnsiTheme="minorHAnsi" w:cstheme="minorHAnsi"/>
        </w:rPr>
        <w:t>individual</w:t>
      </w:r>
      <w:r w:rsidRPr="004B5CA1">
        <w:rPr>
          <w:rFonts w:asciiTheme="minorHAnsi" w:hAnsiTheme="minorHAnsi" w:cstheme="minorHAnsi"/>
          <w:spacing w:val="-3"/>
        </w:rPr>
        <w:t xml:space="preserve"> </w:t>
      </w:r>
      <w:r w:rsidRPr="004B5CA1">
        <w:rPr>
          <w:rFonts w:asciiTheme="minorHAnsi" w:hAnsiTheme="minorHAnsi" w:cstheme="minorHAnsi"/>
        </w:rPr>
        <w:t>sports,</w:t>
      </w:r>
      <w:r w:rsidRPr="004B5CA1">
        <w:rPr>
          <w:rFonts w:asciiTheme="minorHAnsi" w:hAnsiTheme="minorHAnsi" w:cstheme="minorHAnsi"/>
          <w:spacing w:val="-5"/>
        </w:rPr>
        <w:t xml:space="preserve"> </w:t>
      </w:r>
      <w:r w:rsidRPr="004B5CA1">
        <w:rPr>
          <w:rFonts w:asciiTheme="minorHAnsi" w:hAnsiTheme="minorHAnsi" w:cstheme="minorHAnsi"/>
        </w:rPr>
        <w:t>the</w:t>
      </w:r>
      <w:r w:rsidRPr="004B5CA1">
        <w:rPr>
          <w:rFonts w:asciiTheme="minorHAnsi" w:hAnsiTheme="minorHAnsi" w:cstheme="minorHAnsi"/>
          <w:spacing w:val="-5"/>
        </w:rPr>
        <w:t xml:space="preserve"> </w:t>
      </w:r>
      <w:r w:rsidRPr="004B5CA1">
        <w:rPr>
          <w:rFonts w:asciiTheme="minorHAnsi" w:hAnsiTheme="minorHAnsi" w:cstheme="minorHAnsi"/>
        </w:rPr>
        <w:t>compensation</w:t>
      </w:r>
      <w:r w:rsidRPr="004B5CA1">
        <w:rPr>
          <w:rFonts w:asciiTheme="minorHAnsi" w:hAnsiTheme="minorHAnsi" w:cstheme="minorHAnsi"/>
          <w:spacing w:val="-4"/>
        </w:rPr>
        <w:t xml:space="preserve"> </w:t>
      </w:r>
      <w:r w:rsidRPr="004B5CA1">
        <w:rPr>
          <w:rFonts w:asciiTheme="minorHAnsi" w:hAnsiTheme="minorHAnsi" w:cstheme="minorHAnsi"/>
        </w:rPr>
        <w:t>will</w:t>
      </w:r>
      <w:r w:rsidRPr="004B5CA1">
        <w:rPr>
          <w:rFonts w:asciiTheme="minorHAnsi" w:hAnsiTheme="minorHAnsi" w:cstheme="minorHAnsi"/>
          <w:spacing w:val="-3"/>
        </w:rPr>
        <w:t xml:space="preserve"> </w:t>
      </w:r>
      <w:r w:rsidRPr="004B5CA1">
        <w:rPr>
          <w:rFonts w:asciiTheme="minorHAnsi" w:hAnsiTheme="minorHAnsi" w:cstheme="minorHAnsi"/>
        </w:rPr>
        <w:t>remain</w:t>
      </w:r>
      <w:r w:rsidRPr="004B5CA1">
        <w:rPr>
          <w:rFonts w:asciiTheme="minorHAnsi" w:hAnsiTheme="minorHAnsi" w:cstheme="minorHAnsi"/>
          <w:spacing w:val="-6"/>
        </w:rPr>
        <w:t xml:space="preserve"> </w:t>
      </w:r>
      <w:r w:rsidRPr="004B5CA1">
        <w:rPr>
          <w:rFonts w:asciiTheme="minorHAnsi" w:hAnsiTheme="minorHAnsi" w:cstheme="minorHAnsi"/>
        </w:rPr>
        <w:t>the</w:t>
      </w:r>
      <w:r w:rsidRPr="004B5CA1">
        <w:rPr>
          <w:rFonts w:asciiTheme="minorHAnsi" w:hAnsiTheme="minorHAnsi" w:cstheme="minorHAnsi"/>
          <w:spacing w:val="-2"/>
        </w:rPr>
        <w:t xml:space="preserve"> </w:t>
      </w:r>
      <w:r w:rsidRPr="004B5CA1">
        <w:rPr>
          <w:rFonts w:asciiTheme="minorHAnsi" w:hAnsiTheme="minorHAnsi" w:cstheme="minorHAnsi"/>
        </w:rPr>
        <w:t>same</w:t>
      </w:r>
      <w:r w:rsidRPr="004B5CA1">
        <w:rPr>
          <w:rFonts w:asciiTheme="minorHAnsi" w:hAnsiTheme="minorHAnsi" w:cstheme="minorHAnsi"/>
          <w:spacing w:val="-2"/>
        </w:rPr>
        <w:t xml:space="preserve"> </w:t>
      </w:r>
      <w:r w:rsidRPr="004B5CA1">
        <w:rPr>
          <w:rFonts w:asciiTheme="minorHAnsi" w:hAnsiTheme="minorHAnsi" w:cstheme="minorHAnsi"/>
        </w:rPr>
        <w:t>as</w:t>
      </w:r>
      <w:r w:rsidRPr="004B5CA1">
        <w:rPr>
          <w:rFonts w:asciiTheme="minorHAnsi" w:hAnsiTheme="minorHAnsi" w:cstheme="minorHAnsi"/>
          <w:spacing w:val="-5"/>
        </w:rPr>
        <w:t xml:space="preserve"> </w:t>
      </w:r>
      <w:r w:rsidRPr="004B5CA1">
        <w:rPr>
          <w:rFonts w:asciiTheme="minorHAnsi" w:hAnsiTheme="minorHAnsi" w:cstheme="minorHAnsi"/>
        </w:rPr>
        <w:t>the</w:t>
      </w:r>
      <w:r w:rsidRPr="004B5CA1">
        <w:rPr>
          <w:rFonts w:asciiTheme="minorHAnsi" w:hAnsiTheme="minorHAnsi" w:cstheme="minorHAnsi"/>
          <w:spacing w:val="-2"/>
        </w:rPr>
        <w:t xml:space="preserve"> </w:t>
      </w:r>
      <w:r w:rsidRPr="004B5CA1">
        <w:rPr>
          <w:rFonts w:asciiTheme="minorHAnsi" w:hAnsiTheme="minorHAnsi" w:cstheme="minorHAnsi"/>
        </w:rPr>
        <w:t>regular</w:t>
      </w:r>
      <w:r w:rsidRPr="004B5CA1">
        <w:rPr>
          <w:rFonts w:asciiTheme="minorHAnsi" w:hAnsiTheme="minorHAnsi" w:cstheme="minorHAnsi"/>
          <w:spacing w:val="-3"/>
        </w:rPr>
        <w:t xml:space="preserve"> </w:t>
      </w:r>
      <w:r w:rsidRPr="004B5CA1">
        <w:rPr>
          <w:rFonts w:asciiTheme="minorHAnsi" w:hAnsiTheme="minorHAnsi" w:cstheme="minorHAnsi"/>
        </w:rPr>
        <w:t>season</w:t>
      </w:r>
      <w:r w:rsidRPr="004B5CA1">
        <w:rPr>
          <w:rFonts w:asciiTheme="minorHAnsi" w:hAnsiTheme="minorHAnsi" w:cstheme="minorHAnsi"/>
          <w:spacing w:val="-4"/>
        </w:rPr>
        <w:t xml:space="preserve"> </w:t>
      </w:r>
      <w:r w:rsidRPr="004B5CA1">
        <w:rPr>
          <w:rFonts w:asciiTheme="minorHAnsi" w:hAnsiTheme="minorHAnsi" w:cstheme="minorHAnsi"/>
        </w:rPr>
        <w:t>unless specifically addressed within Section D.</w:t>
      </w:r>
    </w:p>
    <w:p w14:paraId="0C786829" w14:textId="77777777" w:rsidR="004B5CA1" w:rsidRPr="004B5CA1" w:rsidRDefault="004B5CA1" w:rsidP="004B5CA1">
      <w:pPr>
        <w:pStyle w:val="BodyText"/>
        <w:ind w:left="880" w:right="531"/>
        <w:rPr>
          <w:rFonts w:asciiTheme="minorHAnsi" w:hAnsiTheme="minorHAnsi" w:cstheme="minorHAnsi"/>
        </w:rPr>
      </w:pPr>
      <w:r w:rsidRPr="004B5CA1">
        <w:rPr>
          <w:rFonts w:asciiTheme="minorHAnsi" w:hAnsiTheme="minorHAnsi" w:cstheme="minorHAnsi"/>
        </w:rPr>
        <w:t>For those team sports in which post-season playoff contests are not separately addressed in this contract</w:t>
      </w:r>
      <w:r w:rsidRPr="004B5CA1">
        <w:rPr>
          <w:rFonts w:asciiTheme="minorHAnsi" w:hAnsiTheme="minorHAnsi" w:cstheme="minorHAnsi"/>
          <w:spacing w:val="-1"/>
        </w:rPr>
        <w:t xml:space="preserve"> </w:t>
      </w:r>
      <w:r w:rsidRPr="004B5CA1">
        <w:rPr>
          <w:rFonts w:asciiTheme="minorHAnsi" w:hAnsiTheme="minorHAnsi" w:cstheme="minorHAnsi"/>
        </w:rPr>
        <w:t>and</w:t>
      </w:r>
      <w:r w:rsidRPr="004B5CA1">
        <w:rPr>
          <w:rFonts w:asciiTheme="minorHAnsi" w:hAnsiTheme="minorHAnsi" w:cstheme="minorHAnsi"/>
          <w:spacing w:val="-3"/>
        </w:rPr>
        <w:t xml:space="preserve"> </w:t>
      </w:r>
      <w:r w:rsidRPr="004B5CA1">
        <w:rPr>
          <w:rFonts w:asciiTheme="minorHAnsi" w:hAnsiTheme="minorHAnsi" w:cstheme="minorHAnsi"/>
        </w:rPr>
        <w:t>in</w:t>
      </w:r>
      <w:r w:rsidRPr="004B5CA1">
        <w:rPr>
          <w:rFonts w:asciiTheme="minorHAnsi" w:hAnsiTheme="minorHAnsi" w:cstheme="minorHAnsi"/>
          <w:spacing w:val="-5"/>
        </w:rPr>
        <w:t xml:space="preserve"> </w:t>
      </w:r>
      <w:r w:rsidRPr="004B5CA1">
        <w:rPr>
          <w:rFonts w:asciiTheme="minorHAnsi" w:hAnsiTheme="minorHAnsi" w:cstheme="minorHAnsi"/>
        </w:rPr>
        <w:t>which</w:t>
      </w:r>
      <w:r w:rsidRPr="004B5CA1">
        <w:rPr>
          <w:rFonts w:asciiTheme="minorHAnsi" w:hAnsiTheme="minorHAnsi" w:cstheme="minorHAnsi"/>
          <w:spacing w:val="-3"/>
        </w:rPr>
        <w:t xml:space="preserve"> </w:t>
      </w:r>
      <w:r w:rsidRPr="004B5CA1">
        <w:rPr>
          <w:rFonts w:asciiTheme="minorHAnsi" w:hAnsiTheme="minorHAnsi" w:cstheme="minorHAnsi"/>
        </w:rPr>
        <w:t>the</w:t>
      </w:r>
      <w:r w:rsidRPr="004B5CA1">
        <w:rPr>
          <w:rFonts w:asciiTheme="minorHAnsi" w:hAnsiTheme="minorHAnsi" w:cstheme="minorHAnsi"/>
          <w:spacing w:val="-4"/>
        </w:rPr>
        <w:t xml:space="preserve"> </w:t>
      </w:r>
      <w:r w:rsidRPr="004B5CA1">
        <w:rPr>
          <w:rFonts w:asciiTheme="minorHAnsi" w:hAnsiTheme="minorHAnsi" w:cstheme="minorHAnsi"/>
        </w:rPr>
        <w:t>contests</w:t>
      </w:r>
      <w:r w:rsidRPr="004B5CA1">
        <w:rPr>
          <w:rFonts w:asciiTheme="minorHAnsi" w:hAnsiTheme="minorHAnsi" w:cstheme="minorHAnsi"/>
          <w:spacing w:val="-2"/>
        </w:rPr>
        <w:t xml:space="preserve"> </w:t>
      </w:r>
      <w:r w:rsidRPr="004B5CA1">
        <w:rPr>
          <w:rFonts w:asciiTheme="minorHAnsi" w:hAnsiTheme="minorHAnsi" w:cstheme="minorHAnsi"/>
        </w:rPr>
        <w:t>are</w:t>
      </w:r>
      <w:r w:rsidRPr="004B5CA1">
        <w:rPr>
          <w:rFonts w:asciiTheme="minorHAnsi" w:hAnsiTheme="minorHAnsi" w:cstheme="minorHAnsi"/>
          <w:spacing w:val="-1"/>
        </w:rPr>
        <w:t xml:space="preserve"> </w:t>
      </w:r>
      <w:r w:rsidRPr="004B5CA1">
        <w:rPr>
          <w:rFonts w:asciiTheme="minorHAnsi" w:hAnsiTheme="minorHAnsi" w:cstheme="minorHAnsi"/>
        </w:rPr>
        <w:t>basically</w:t>
      </w:r>
      <w:r w:rsidRPr="004B5CA1">
        <w:rPr>
          <w:rFonts w:asciiTheme="minorHAnsi" w:hAnsiTheme="minorHAnsi" w:cstheme="minorHAnsi"/>
          <w:spacing w:val="-1"/>
        </w:rPr>
        <w:t xml:space="preserve"> </w:t>
      </w:r>
      <w:r w:rsidRPr="004B5CA1">
        <w:rPr>
          <w:rFonts w:asciiTheme="minorHAnsi" w:hAnsiTheme="minorHAnsi" w:cstheme="minorHAnsi"/>
        </w:rPr>
        <w:t>the</w:t>
      </w:r>
      <w:r w:rsidRPr="004B5CA1">
        <w:rPr>
          <w:rFonts w:asciiTheme="minorHAnsi" w:hAnsiTheme="minorHAnsi" w:cstheme="minorHAnsi"/>
          <w:spacing w:val="-4"/>
        </w:rPr>
        <w:t xml:space="preserve"> </w:t>
      </w:r>
      <w:r w:rsidRPr="004B5CA1">
        <w:rPr>
          <w:rFonts w:asciiTheme="minorHAnsi" w:hAnsiTheme="minorHAnsi" w:cstheme="minorHAnsi"/>
        </w:rPr>
        <w:t>same</w:t>
      </w:r>
      <w:r w:rsidRPr="004B5CA1">
        <w:rPr>
          <w:rFonts w:asciiTheme="minorHAnsi" w:hAnsiTheme="minorHAnsi" w:cstheme="minorHAnsi"/>
          <w:spacing w:val="-4"/>
        </w:rPr>
        <w:t xml:space="preserve"> </w:t>
      </w:r>
      <w:r w:rsidRPr="004B5CA1">
        <w:rPr>
          <w:rFonts w:asciiTheme="minorHAnsi" w:hAnsiTheme="minorHAnsi" w:cstheme="minorHAnsi"/>
        </w:rPr>
        <w:t>as</w:t>
      </w:r>
      <w:r w:rsidRPr="004B5CA1">
        <w:rPr>
          <w:rFonts w:asciiTheme="minorHAnsi" w:hAnsiTheme="minorHAnsi" w:cstheme="minorHAnsi"/>
          <w:spacing w:val="-2"/>
        </w:rPr>
        <w:t xml:space="preserve"> </w:t>
      </w:r>
      <w:r w:rsidRPr="004B5CA1">
        <w:rPr>
          <w:rFonts w:asciiTheme="minorHAnsi" w:hAnsiTheme="minorHAnsi" w:cstheme="minorHAnsi"/>
        </w:rPr>
        <w:t>the</w:t>
      </w:r>
      <w:r w:rsidRPr="004B5CA1">
        <w:rPr>
          <w:rFonts w:asciiTheme="minorHAnsi" w:hAnsiTheme="minorHAnsi" w:cstheme="minorHAnsi"/>
          <w:spacing w:val="-4"/>
        </w:rPr>
        <w:t xml:space="preserve"> </w:t>
      </w:r>
      <w:r w:rsidRPr="004B5CA1">
        <w:rPr>
          <w:rFonts w:asciiTheme="minorHAnsi" w:hAnsiTheme="minorHAnsi" w:cstheme="minorHAnsi"/>
        </w:rPr>
        <w:t>regular</w:t>
      </w:r>
      <w:r w:rsidRPr="004B5CA1">
        <w:rPr>
          <w:rFonts w:asciiTheme="minorHAnsi" w:hAnsiTheme="minorHAnsi" w:cstheme="minorHAnsi"/>
          <w:spacing w:val="-2"/>
        </w:rPr>
        <w:t xml:space="preserve"> </w:t>
      </w:r>
      <w:r w:rsidRPr="004B5CA1">
        <w:rPr>
          <w:rFonts w:asciiTheme="minorHAnsi" w:hAnsiTheme="minorHAnsi" w:cstheme="minorHAnsi"/>
        </w:rPr>
        <w:t>season</w:t>
      </w:r>
      <w:r w:rsidRPr="004B5CA1">
        <w:rPr>
          <w:rFonts w:asciiTheme="minorHAnsi" w:hAnsiTheme="minorHAnsi" w:cstheme="minorHAnsi"/>
          <w:spacing w:val="-3"/>
        </w:rPr>
        <w:t xml:space="preserve"> </w:t>
      </w:r>
      <w:r w:rsidRPr="004B5CA1">
        <w:rPr>
          <w:rFonts w:asciiTheme="minorHAnsi" w:hAnsiTheme="minorHAnsi" w:cstheme="minorHAnsi"/>
        </w:rPr>
        <w:t>(team</w:t>
      </w:r>
      <w:r w:rsidRPr="004B5CA1">
        <w:rPr>
          <w:rFonts w:asciiTheme="minorHAnsi" w:hAnsiTheme="minorHAnsi" w:cstheme="minorHAnsi"/>
          <w:spacing w:val="-3"/>
        </w:rPr>
        <w:t xml:space="preserve"> </w:t>
      </w:r>
      <w:r w:rsidRPr="004B5CA1">
        <w:rPr>
          <w:rFonts w:asciiTheme="minorHAnsi" w:hAnsiTheme="minorHAnsi" w:cstheme="minorHAnsi"/>
        </w:rPr>
        <w:t>sports);</w:t>
      </w:r>
      <w:r w:rsidRPr="004B5CA1">
        <w:rPr>
          <w:rFonts w:asciiTheme="minorHAnsi" w:hAnsiTheme="minorHAnsi" w:cstheme="minorHAnsi"/>
          <w:spacing w:val="-3"/>
        </w:rPr>
        <w:t xml:space="preserve"> </w:t>
      </w:r>
      <w:r w:rsidRPr="004B5CA1">
        <w:rPr>
          <w:rFonts w:asciiTheme="minorHAnsi" w:hAnsiTheme="minorHAnsi" w:cstheme="minorHAnsi"/>
        </w:rPr>
        <w:t>the fee will be:</w:t>
      </w:r>
    </w:p>
    <w:p w14:paraId="024099C8" w14:textId="77777777" w:rsidR="004B5CA1" w:rsidRPr="004B5CA1" w:rsidRDefault="004B5CA1" w:rsidP="004B5CA1">
      <w:pPr>
        <w:pStyle w:val="ListParagraph"/>
        <w:numPr>
          <w:ilvl w:val="0"/>
          <w:numId w:val="13"/>
        </w:numPr>
        <w:tabs>
          <w:tab w:val="left" w:pos="1599"/>
        </w:tabs>
        <w:spacing w:after="0" w:line="240" w:lineRule="auto"/>
        <w:ind w:left="1599" w:hanging="359"/>
        <w:contextualSpacing w:val="0"/>
        <w:rPr>
          <w:rFonts w:cstheme="minorHAnsi"/>
          <w:sz w:val="22"/>
          <w:szCs w:val="22"/>
        </w:rPr>
      </w:pPr>
      <w:r w:rsidRPr="004B5CA1">
        <w:rPr>
          <w:rFonts w:cstheme="minorHAnsi"/>
          <w:sz w:val="22"/>
          <w:szCs w:val="22"/>
        </w:rPr>
        <w:t>Regular</w:t>
      </w:r>
      <w:r w:rsidRPr="004B5CA1">
        <w:rPr>
          <w:rFonts w:cstheme="minorHAnsi"/>
          <w:spacing w:val="-6"/>
          <w:sz w:val="22"/>
          <w:szCs w:val="22"/>
        </w:rPr>
        <w:t xml:space="preserve"> </w:t>
      </w:r>
      <w:r w:rsidRPr="004B5CA1">
        <w:rPr>
          <w:rFonts w:cstheme="minorHAnsi"/>
          <w:sz w:val="22"/>
          <w:szCs w:val="22"/>
        </w:rPr>
        <w:t>Playoff:</w:t>
      </w:r>
      <w:r w:rsidRPr="004B5CA1">
        <w:rPr>
          <w:rFonts w:cstheme="minorHAnsi"/>
          <w:spacing w:val="-3"/>
          <w:sz w:val="22"/>
          <w:szCs w:val="22"/>
        </w:rPr>
        <w:t xml:space="preserve"> </w:t>
      </w:r>
      <w:r w:rsidRPr="004B5CA1">
        <w:rPr>
          <w:rFonts w:cstheme="minorHAnsi"/>
          <w:sz w:val="22"/>
          <w:szCs w:val="22"/>
        </w:rPr>
        <w:t>A</w:t>
      </w:r>
      <w:r w:rsidRPr="004B5CA1">
        <w:rPr>
          <w:rFonts w:cstheme="minorHAnsi"/>
          <w:spacing w:val="-6"/>
          <w:sz w:val="22"/>
          <w:szCs w:val="22"/>
        </w:rPr>
        <w:t xml:space="preserve"> </w:t>
      </w:r>
      <w:r w:rsidRPr="004B5CA1">
        <w:rPr>
          <w:rFonts w:cstheme="minorHAnsi"/>
          <w:sz w:val="22"/>
          <w:szCs w:val="22"/>
        </w:rPr>
        <w:t>10%</w:t>
      </w:r>
      <w:r w:rsidRPr="004B5CA1">
        <w:rPr>
          <w:rFonts w:cstheme="minorHAnsi"/>
          <w:spacing w:val="-3"/>
          <w:sz w:val="22"/>
          <w:szCs w:val="22"/>
        </w:rPr>
        <w:t xml:space="preserve"> </w:t>
      </w:r>
      <w:r w:rsidRPr="004B5CA1">
        <w:rPr>
          <w:rFonts w:cstheme="minorHAnsi"/>
          <w:sz w:val="22"/>
          <w:szCs w:val="22"/>
        </w:rPr>
        <w:t>increase</w:t>
      </w:r>
      <w:r w:rsidRPr="004B5CA1">
        <w:rPr>
          <w:rFonts w:cstheme="minorHAnsi"/>
          <w:spacing w:val="-5"/>
          <w:sz w:val="22"/>
          <w:szCs w:val="22"/>
        </w:rPr>
        <w:t xml:space="preserve"> </w:t>
      </w:r>
      <w:r w:rsidRPr="004B5CA1">
        <w:rPr>
          <w:rFonts w:cstheme="minorHAnsi"/>
          <w:sz w:val="22"/>
          <w:szCs w:val="22"/>
        </w:rPr>
        <w:t>over</w:t>
      </w:r>
      <w:r w:rsidRPr="004B5CA1">
        <w:rPr>
          <w:rFonts w:cstheme="minorHAnsi"/>
          <w:spacing w:val="-6"/>
          <w:sz w:val="22"/>
          <w:szCs w:val="22"/>
        </w:rPr>
        <w:t xml:space="preserve"> </w:t>
      </w:r>
      <w:r w:rsidRPr="004B5CA1">
        <w:rPr>
          <w:rFonts w:cstheme="minorHAnsi"/>
          <w:sz w:val="22"/>
          <w:szCs w:val="22"/>
        </w:rPr>
        <w:t>the</w:t>
      </w:r>
      <w:r w:rsidRPr="004B5CA1">
        <w:rPr>
          <w:rFonts w:cstheme="minorHAnsi"/>
          <w:spacing w:val="-2"/>
          <w:sz w:val="22"/>
          <w:szCs w:val="22"/>
        </w:rPr>
        <w:t xml:space="preserve"> </w:t>
      </w:r>
      <w:r w:rsidRPr="004B5CA1">
        <w:rPr>
          <w:rFonts w:cstheme="minorHAnsi"/>
          <w:sz w:val="22"/>
          <w:szCs w:val="22"/>
        </w:rPr>
        <w:t>regular</w:t>
      </w:r>
      <w:r w:rsidRPr="004B5CA1">
        <w:rPr>
          <w:rFonts w:cstheme="minorHAnsi"/>
          <w:spacing w:val="-5"/>
          <w:sz w:val="22"/>
          <w:szCs w:val="22"/>
        </w:rPr>
        <w:t xml:space="preserve"> </w:t>
      </w:r>
      <w:r w:rsidRPr="004B5CA1">
        <w:rPr>
          <w:rFonts w:cstheme="minorHAnsi"/>
          <w:sz w:val="22"/>
          <w:szCs w:val="22"/>
        </w:rPr>
        <w:t>season</w:t>
      </w:r>
      <w:r w:rsidRPr="004B5CA1">
        <w:rPr>
          <w:rFonts w:cstheme="minorHAnsi"/>
          <w:spacing w:val="-15"/>
          <w:sz w:val="22"/>
          <w:szCs w:val="22"/>
        </w:rPr>
        <w:t xml:space="preserve"> </w:t>
      </w:r>
      <w:r w:rsidRPr="004B5CA1">
        <w:rPr>
          <w:rFonts w:cstheme="minorHAnsi"/>
          <w:spacing w:val="-4"/>
          <w:sz w:val="22"/>
          <w:szCs w:val="22"/>
        </w:rPr>
        <w:t xml:space="preserve">fee. (out bracket or play in) </w:t>
      </w:r>
    </w:p>
    <w:p w14:paraId="03583991" w14:textId="77777777" w:rsidR="004B5CA1" w:rsidRPr="004B5CA1" w:rsidRDefault="004B5CA1" w:rsidP="004B5CA1">
      <w:pPr>
        <w:pStyle w:val="ListParagraph"/>
        <w:numPr>
          <w:ilvl w:val="0"/>
          <w:numId w:val="13"/>
        </w:numPr>
        <w:tabs>
          <w:tab w:val="left" w:pos="1599"/>
        </w:tabs>
        <w:spacing w:after="0" w:line="240" w:lineRule="auto"/>
        <w:contextualSpacing w:val="0"/>
        <w:rPr>
          <w:rFonts w:cstheme="minorHAnsi"/>
          <w:sz w:val="22"/>
          <w:szCs w:val="22"/>
        </w:rPr>
      </w:pPr>
      <w:r w:rsidRPr="004B5CA1">
        <w:rPr>
          <w:rFonts w:cstheme="minorHAnsi"/>
          <w:spacing w:val="-4"/>
          <w:sz w:val="22"/>
          <w:szCs w:val="22"/>
        </w:rPr>
        <w:t>Quarterfinal Games: A 20% increase over the regular season fee</w:t>
      </w:r>
    </w:p>
    <w:p w14:paraId="6AA53416" w14:textId="77777777" w:rsidR="004B5CA1" w:rsidRPr="004B5CA1" w:rsidRDefault="004B5CA1" w:rsidP="004B5CA1">
      <w:pPr>
        <w:pStyle w:val="ListParagraph"/>
        <w:numPr>
          <w:ilvl w:val="0"/>
          <w:numId w:val="13"/>
        </w:numPr>
        <w:tabs>
          <w:tab w:val="left" w:pos="1599"/>
        </w:tabs>
        <w:spacing w:before="10" w:after="0" w:line="240" w:lineRule="auto"/>
        <w:ind w:left="1599" w:hanging="359"/>
        <w:contextualSpacing w:val="0"/>
        <w:rPr>
          <w:rFonts w:cstheme="minorHAnsi"/>
          <w:sz w:val="22"/>
          <w:szCs w:val="22"/>
        </w:rPr>
      </w:pPr>
      <w:r w:rsidRPr="004B5CA1">
        <w:rPr>
          <w:rFonts w:cstheme="minorHAnsi"/>
          <w:sz w:val="22"/>
          <w:szCs w:val="22"/>
        </w:rPr>
        <w:t>County</w:t>
      </w:r>
      <w:r w:rsidRPr="004B5CA1">
        <w:rPr>
          <w:rFonts w:cstheme="minorHAnsi"/>
          <w:spacing w:val="-7"/>
          <w:sz w:val="22"/>
          <w:szCs w:val="22"/>
        </w:rPr>
        <w:t xml:space="preserve"> </w:t>
      </w:r>
      <w:r w:rsidRPr="004B5CA1">
        <w:rPr>
          <w:rFonts w:cstheme="minorHAnsi"/>
          <w:sz w:val="22"/>
          <w:szCs w:val="22"/>
        </w:rPr>
        <w:t>Semi-Finals:</w:t>
      </w:r>
      <w:r w:rsidRPr="004B5CA1">
        <w:rPr>
          <w:rFonts w:cstheme="minorHAnsi"/>
          <w:spacing w:val="-2"/>
          <w:sz w:val="22"/>
          <w:szCs w:val="22"/>
        </w:rPr>
        <w:t xml:space="preserve"> </w:t>
      </w:r>
      <w:r w:rsidRPr="004B5CA1">
        <w:rPr>
          <w:rFonts w:cstheme="minorHAnsi"/>
          <w:sz w:val="22"/>
          <w:szCs w:val="22"/>
        </w:rPr>
        <w:t>A</w:t>
      </w:r>
      <w:r w:rsidRPr="004B5CA1">
        <w:rPr>
          <w:rFonts w:cstheme="minorHAnsi"/>
          <w:spacing w:val="-6"/>
          <w:sz w:val="22"/>
          <w:szCs w:val="22"/>
        </w:rPr>
        <w:t xml:space="preserve"> </w:t>
      </w:r>
      <w:r w:rsidRPr="004B5CA1">
        <w:rPr>
          <w:rFonts w:cstheme="minorHAnsi"/>
          <w:sz w:val="22"/>
          <w:szCs w:val="22"/>
        </w:rPr>
        <w:t>35%</w:t>
      </w:r>
      <w:r w:rsidRPr="004B5CA1">
        <w:rPr>
          <w:rFonts w:cstheme="minorHAnsi"/>
          <w:spacing w:val="-6"/>
          <w:sz w:val="22"/>
          <w:szCs w:val="22"/>
        </w:rPr>
        <w:t xml:space="preserve"> </w:t>
      </w:r>
      <w:r w:rsidRPr="004B5CA1">
        <w:rPr>
          <w:rFonts w:cstheme="minorHAnsi"/>
          <w:sz w:val="22"/>
          <w:szCs w:val="22"/>
        </w:rPr>
        <w:t>increase</w:t>
      </w:r>
      <w:r w:rsidRPr="004B5CA1">
        <w:rPr>
          <w:rFonts w:cstheme="minorHAnsi"/>
          <w:spacing w:val="-5"/>
          <w:sz w:val="22"/>
          <w:szCs w:val="22"/>
        </w:rPr>
        <w:t xml:space="preserve"> </w:t>
      </w:r>
      <w:r w:rsidRPr="004B5CA1">
        <w:rPr>
          <w:rFonts w:cstheme="minorHAnsi"/>
          <w:sz w:val="22"/>
          <w:szCs w:val="22"/>
        </w:rPr>
        <w:t>over</w:t>
      </w:r>
      <w:r w:rsidRPr="004B5CA1">
        <w:rPr>
          <w:rFonts w:cstheme="minorHAnsi"/>
          <w:spacing w:val="-5"/>
          <w:sz w:val="22"/>
          <w:szCs w:val="22"/>
        </w:rPr>
        <w:t xml:space="preserve"> </w:t>
      </w:r>
      <w:r w:rsidRPr="004B5CA1">
        <w:rPr>
          <w:rFonts w:cstheme="minorHAnsi"/>
          <w:sz w:val="22"/>
          <w:szCs w:val="22"/>
        </w:rPr>
        <w:t>the</w:t>
      </w:r>
      <w:r w:rsidRPr="004B5CA1">
        <w:rPr>
          <w:rFonts w:cstheme="minorHAnsi"/>
          <w:spacing w:val="-3"/>
          <w:sz w:val="22"/>
          <w:szCs w:val="22"/>
        </w:rPr>
        <w:t xml:space="preserve"> </w:t>
      </w:r>
      <w:r w:rsidRPr="004B5CA1">
        <w:rPr>
          <w:rFonts w:cstheme="minorHAnsi"/>
          <w:sz w:val="22"/>
          <w:szCs w:val="22"/>
        </w:rPr>
        <w:t>regular</w:t>
      </w:r>
      <w:r w:rsidRPr="004B5CA1">
        <w:rPr>
          <w:rFonts w:cstheme="minorHAnsi"/>
          <w:spacing w:val="-3"/>
          <w:sz w:val="22"/>
          <w:szCs w:val="22"/>
        </w:rPr>
        <w:t xml:space="preserve"> </w:t>
      </w:r>
      <w:r w:rsidRPr="004B5CA1">
        <w:rPr>
          <w:rFonts w:cstheme="minorHAnsi"/>
          <w:sz w:val="22"/>
          <w:szCs w:val="22"/>
        </w:rPr>
        <w:t>season</w:t>
      </w:r>
      <w:r w:rsidRPr="004B5CA1">
        <w:rPr>
          <w:rFonts w:cstheme="minorHAnsi"/>
          <w:spacing w:val="-24"/>
          <w:sz w:val="22"/>
          <w:szCs w:val="22"/>
        </w:rPr>
        <w:t xml:space="preserve"> </w:t>
      </w:r>
      <w:r w:rsidRPr="004B5CA1">
        <w:rPr>
          <w:rFonts w:cstheme="minorHAnsi"/>
          <w:spacing w:val="-4"/>
          <w:sz w:val="22"/>
          <w:szCs w:val="22"/>
        </w:rPr>
        <w:t>fee.</w:t>
      </w:r>
    </w:p>
    <w:p w14:paraId="5ECC1A9B" w14:textId="77777777" w:rsidR="004B5CA1" w:rsidRPr="004B5CA1" w:rsidRDefault="004B5CA1" w:rsidP="004B5CA1">
      <w:pPr>
        <w:pStyle w:val="ListParagraph"/>
        <w:numPr>
          <w:ilvl w:val="0"/>
          <w:numId w:val="13"/>
        </w:numPr>
        <w:tabs>
          <w:tab w:val="left" w:pos="1599"/>
        </w:tabs>
        <w:spacing w:before="4" w:after="0" w:line="240" w:lineRule="auto"/>
        <w:ind w:left="1599" w:hanging="359"/>
        <w:contextualSpacing w:val="0"/>
        <w:rPr>
          <w:rFonts w:cstheme="minorHAnsi"/>
          <w:sz w:val="22"/>
          <w:szCs w:val="22"/>
        </w:rPr>
      </w:pPr>
      <w:r w:rsidRPr="004B5CA1">
        <w:rPr>
          <w:rFonts w:cstheme="minorHAnsi"/>
          <w:sz w:val="22"/>
          <w:szCs w:val="22"/>
        </w:rPr>
        <w:t>Section</w:t>
      </w:r>
      <w:r w:rsidRPr="004B5CA1">
        <w:rPr>
          <w:rFonts w:cstheme="minorHAnsi"/>
          <w:spacing w:val="-9"/>
          <w:sz w:val="22"/>
          <w:szCs w:val="22"/>
        </w:rPr>
        <w:t xml:space="preserve"> </w:t>
      </w:r>
      <w:r w:rsidRPr="004B5CA1">
        <w:rPr>
          <w:rFonts w:cstheme="minorHAnsi"/>
          <w:sz w:val="22"/>
          <w:szCs w:val="22"/>
        </w:rPr>
        <w:t>Championship:</w:t>
      </w:r>
      <w:r w:rsidRPr="004B5CA1">
        <w:rPr>
          <w:rFonts w:cstheme="minorHAnsi"/>
          <w:spacing w:val="-3"/>
          <w:sz w:val="22"/>
          <w:szCs w:val="22"/>
        </w:rPr>
        <w:t xml:space="preserve"> </w:t>
      </w:r>
      <w:r w:rsidRPr="004B5CA1">
        <w:rPr>
          <w:rFonts w:cstheme="minorHAnsi"/>
          <w:sz w:val="22"/>
          <w:szCs w:val="22"/>
        </w:rPr>
        <w:t>A</w:t>
      </w:r>
      <w:r w:rsidRPr="004B5CA1">
        <w:rPr>
          <w:rFonts w:cstheme="minorHAnsi"/>
          <w:spacing w:val="-6"/>
          <w:sz w:val="22"/>
          <w:szCs w:val="22"/>
        </w:rPr>
        <w:t xml:space="preserve"> </w:t>
      </w:r>
      <w:r w:rsidRPr="004B5CA1">
        <w:rPr>
          <w:rFonts w:cstheme="minorHAnsi"/>
          <w:sz w:val="22"/>
          <w:szCs w:val="22"/>
        </w:rPr>
        <w:t>50%</w:t>
      </w:r>
      <w:r w:rsidRPr="004B5CA1">
        <w:rPr>
          <w:rFonts w:cstheme="minorHAnsi"/>
          <w:spacing w:val="-3"/>
          <w:sz w:val="22"/>
          <w:szCs w:val="22"/>
        </w:rPr>
        <w:t xml:space="preserve"> </w:t>
      </w:r>
      <w:r w:rsidRPr="004B5CA1">
        <w:rPr>
          <w:rFonts w:cstheme="minorHAnsi"/>
          <w:sz w:val="22"/>
          <w:szCs w:val="22"/>
        </w:rPr>
        <w:t>increase</w:t>
      </w:r>
      <w:r w:rsidRPr="004B5CA1">
        <w:rPr>
          <w:rFonts w:cstheme="minorHAnsi"/>
          <w:spacing w:val="-5"/>
          <w:sz w:val="22"/>
          <w:szCs w:val="22"/>
        </w:rPr>
        <w:t xml:space="preserve"> </w:t>
      </w:r>
      <w:r w:rsidRPr="004B5CA1">
        <w:rPr>
          <w:rFonts w:cstheme="minorHAnsi"/>
          <w:sz w:val="22"/>
          <w:szCs w:val="22"/>
        </w:rPr>
        <w:t>over</w:t>
      </w:r>
      <w:r w:rsidRPr="004B5CA1">
        <w:rPr>
          <w:rFonts w:cstheme="minorHAnsi"/>
          <w:spacing w:val="-5"/>
          <w:sz w:val="22"/>
          <w:szCs w:val="22"/>
        </w:rPr>
        <w:t xml:space="preserve"> </w:t>
      </w:r>
      <w:r w:rsidRPr="004B5CA1">
        <w:rPr>
          <w:rFonts w:cstheme="minorHAnsi"/>
          <w:sz w:val="22"/>
          <w:szCs w:val="22"/>
        </w:rPr>
        <w:t>the</w:t>
      </w:r>
      <w:r w:rsidRPr="004B5CA1">
        <w:rPr>
          <w:rFonts w:cstheme="minorHAnsi"/>
          <w:spacing w:val="-3"/>
          <w:sz w:val="22"/>
          <w:szCs w:val="22"/>
        </w:rPr>
        <w:t xml:space="preserve"> </w:t>
      </w:r>
      <w:r w:rsidRPr="004B5CA1">
        <w:rPr>
          <w:rFonts w:cstheme="minorHAnsi"/>
          <w:sz w:val="22"/>
          <w:szCs w:val="22"/>
        </w:rPr>
        <w:t>regular</w:t>
      </w:r>
      <w:r w:rsidRPr="004B5CA1">
        <w:rPr>
          <w:rFonts w:cstheme="minorHAnsi"/>
          <w:spacing w:val="-3"/>
          <w:sz w:val="22"/>
          <w:szCs w:val="22"/>
        </w:rPr>
        <w:t xml:space="preserve"> </w:t>
      </w:r>
      <w:r w:rsidRPr="004B5CA1">
        <w:rPr>
          <w:rFonts w:cstheme="minorHAnsi"/>
          <w:sz w:val="22"/>
          <w:szCs w:val="22"/>
        </w:rPr>
        <w:t>season</w:t>
      </w:r>
      <w:r w:rsidRPr="004B5CA1">
        <w:rPr>
          <w:rFonts w:cstheme="minorHAnsi"/>
          <w:spacing w:val="-20"/>
          <w:sz w:val="22"/>
          <w:szCs w:val="22"/>
        </w:rPr>
        <w:t xml:space="preserve"> </w:t>
      </w:r>
      <w:r w:rsidRPr="004B5CA1">
        <w:rPr>
          <w:rFonts w:cstheme="minorHAnsi"/>
          <w:spacing w:val="-4"/>
          <w:sz w:val="22"/>
          <w:szCs w:val="22"/>
        </w:rPr>
        <w:t>fee.</w:t>
      </w:r>
    </w:p>
    <w:p w14:paraId="57258912" w14:textId="77777777" w:rsidR="004B5CA1" w:rsidRPr="004B5CA1" w:rsidRDefault="004B5CA1" w:rsidP="004B5CA1">
      <w:pPr>
        <w:pStyle w:val="ListParagraph"/>
        <w:numPr>
          <w:ilvl w:val="0"/>
          <w:numId w:val="13"/>
        </w:numPr>
        <w:tabs>
          <w:tab w:val="left" w:pos="1599"/>
        </w:tabs>
        <w:spacing w:before="7" w:after="0" w:line="300" w:lineRule="exact"/>
        <w:ind w:left="1599" w:hanging="359"/>
        <w:contextualSpacing w:val="0"/>
        <w:rPr>
          <w:rFonts w:cstheme="minorHAnsi"/>
          <w:sz w:val="22"/>
          <w:szCs w:val="22"/>
        </w:rPr>
      </w:pPr>
      <w:r w:rsidRPr="004B5CA1">
        <w:rPr>
          <w:rFonts w:cstheme="minorHAnsi"/>
          <w:sz w:val="22"/>
          <w:szCs w:val="22"/>
        </w:rPr>
        <w:t>Scorer/Timer/Lines:</w:t>
      </w:r>
      <w:r w:rsidRPr="004B5CA1">
        <w:rPr>
          <w:rFonts w:cstheme="minorHAnsi"/>
          <w:spacing w:val="-9"/>
          <w:sz w:val="22"/>
          <w:szCs w:val="22"/>
        </w:rPr>
        <w:t xml:space="preserve"> </w:t>
      </w:r>
      <w:r w:rsidRPr="004B5CA1">
        <w:rPr>
          <w:rFonts w:cstheme="minorHAnsi"/>
          <w:sz w:val="22"/>
          <w:szCs w:val="22"/>
        </w:rPr>
        <w:t>Will</w:t>
      </w:r>
      <w:r w:rsidRPr="004B5CA1">
        <w:rPr>
          <w:rFonts w:cstheme="minorHAnsi"/>
          <w:spacing w:val="-5"/>
          <w:sz w:val="22"/>
          <w:szCs w:val="22"/>
        </w:rPr>
        <w:t xml:space="preserve"> </w:t>
      </w:r>
      <w:r w:rsidRPr="004B5CA1">
        <w:rPr>
          <w:rFonts w:cstheme="minorHAnsi"/>
          <w:sz w:val="22"/>
          <w:szCs w:val="22"/>
        </w:rPr>
        <w:t>receive</w:t>
      </w:r>
      <w:r w:rsidRPr="004B5CA1">
        <w:rPr>
          <w:rFonts w:cstheme="minorHAnsi"/>
          <w:spacing w:val="-7"/>
          <w:sz w:val="22"/>
          <w:szCs w:val="22"/>
        </w:rPr>
        <w:t xml:space="preserve"> </w:t>
      </w:r>
      <w:r w:rsidRPr="004B5CA1">
        <w:rPr>
          <w:rFonts w:cstheme="minorHAnsi"/>
          <w:sz w:val="22"/>
          <w:szCs w:val="22"/>
        </w:rPr>
        <w:t>a</w:t>
      </w:r>
      <w:r w:rsidRPr="004B5CA1">
        <w:rPr>
          <w:rFonts w:cstheme="minorHAnsi"/>
          <w:spacing w:val="-5"/>
          <w:sz w:val="22"/>
          <w:szCs w:val="22"/>
        </w:rPr>
        <w:t xml:space="preserve"> </w:t>
      </w:r>
      <w:r w:rsidRPr="004B5CA1">
        <w:rPr>
          <w:rFonts w:cstheme="minorHAnsi"/>
          <w:sz w:val="22"/>
          <w:szCs w:val="22"/>
        </w:rPr>
        <w:t>timer fee</w:t>
      </w:r>
      <w:r w:rsidRPr="004B5CA1">
        <w:rPr>
          <w:rFonts w:cstheme="minorHAnsi"/>
          <w:spacing w:val="-4"/>
          <w:sz w:val="22"/>
          <w:szCs w:val="22"/>
        </w:rPr>
        <w:t xml:space="preserve"> </w:t>
      </w:r>
      <w:r w:rsidRPr="004B5CA1">
        <w:rPr>
          <w:rFonts w:cstheme="minorHAnsi"/>
          <w:sz w:val="22"/>
          <w:szCs w:val="22"/>
        </w:rPr>
        <w:t>plus</w:t>
      </w:r>
      <w:r w:rsidRPr="004B5CA1">
        <w:rPr>
          <w:rFonts w:cstheme="minorHAnsi"/>
          <w:spacing w:val="-5"/>
          <w:sz w:val="22"/>
          <w:szCs w:val="22"/>
        </w:rPr>
        <w:t xml:space="preserve"> </w:t>
      </w:r>
      <w:r w:rsidRPr="004B5CA1">
        <w:rPr>
          <w:rFonts w:cstheme="minorHAnsi"/>
          <w:sz w:val="22"/>
          <w:szCs w:val="22"/>
        </w:rPr>
        <w:t>applicable</w:t>
      </w:r>
      <w:r w:rsidRPr="004B5CA1">
        <w:rPr>
          <w:rFonts w:cstheme="minorHAnsi"/>
          <w:spacing w:val="-12"/>
          <w:sz w:val="22"/>
          <w:szCs w:val="22"/>
        </w:rPr>
        <w:t xml:space="preserve"> </w:t>
      </w:r>
      <w:r w:rsidRPr="004B5CA1">
        <w:rPr>
          <w:rFonts w:cstheme="minorHAnsi"/>
          <w:spacing w:val="-2"/>
          <w:sz w:val="22"/>
          <w:szCs w:val="22"/>
        </w:rPr>
        <w:t>percentage.</w:t>
      </w:r>
    </w:p>
    <w:p w14:paraId="56084C6F" w14:textId="77777777" w:rsidR="004B5CA1" w:rsidRPr="004B5CA1" w:rsidRDefault="004B5CA1" w:rsidP="004B5CA1">
      <w:pPr>
        <w:pStyle w:val="ListParagraph"/>
        <w:numPr>
          <w:ilvl w:val="0"/>
          <w:numId w:val="13"/>
        </w:numPr>
        <w:tabs>
          <w:tab w:val="left" w:pos="1600"/>
        </w:tabs>
        <w:spacing w:before="2" w:after="0" w:line="237" w:lineRule="auto"/>
        <w:ind w:right="873"/>
        <w:contextualSpacing w:val="0"/>
        <w:rPr>
          <w:rFonts w:cstheme="minorHAnsi"/>
          <w:sz w:val="22"/>
          <w:szCs w:val="22"/>
        </w:rPr>
      </w:pPr>
      <w:r w:rsidRPr="004B5CA1">
        <w:rPr>
          <w:rFonts w:cstheme="minorHAnsi"/>
          <w:sz w:val="22"/>
          <w:szCs w:val="22"/>
        </w:rPr>
        <w:t>For</w:t>
      </w:r>
      <w:r w:rsidRPr="004B5CA1">
        <w:rPr>
          <w:rFonts w:cstheme="minorHAnsi"/>
          <w:spacing w:val="-2"/>
          <w:sz w:val="22"/>
          <w:szCs w:val="22"/>
        </w:rPr>
        <w:t xml:space="preserve"> </w:t>
      </w:r>
      <w:r w:rsidRPr="004B5CA1">
        <w:rPr>
          <w:rFonts w:cstheme="minorHAnsi"/>
          <w:sz w:val="22"/>
          <w:szCs w:val="22"/>
        </w:rPr>
        <w:t>all</w:t>
      </w:r>
      <w:r w:rsidRPr="004B5CA1">
        <w:rPr>
          <w:rFonts w:cstheme="minorHAnsi"/>
          <w:spacing w:val="-2"/>
          <w:sz w:val="22"/>
          <w:szCs w:val="22"/>
        </w:rPr>
        <w:t xml:space="preserve"> </w:t>
      </w:r>
      <w:r w:rsidRPr="004B5CA1">
        <w:rPr>
          <w:rFonts w:cstheme="minorHAnsi"/>
          <w:sz w:val="22"/>
          <w:szCs w:val="22"/>
        </w:rPr>
        <w:t>playoff</w:t>
      </w:r>
      <w:r w:rsidRPr="004B5CA1">
        <w:rPr>
          <w:rFonts w:cstheme="minorHAnsi"/>
          <w:spacing w:val="-4"/>
          <w:sz w:val="22"/>
          <w:szCs w:val="22"/>
        </w:rPr>
        <w:t xml:space="preserve"> </w:t>
      </w:r>
      <w:r w:rsidRPr="004B5CA1">
        <w:rPr>
          <w:rFonts w:cstheme="minorHAnsi"/>
          <w:sz w:val="22"/>
          <w:szCs w:val="22"/>
        </w:rPr>
        <w:t>rounds,</w:t>
      </w:r>
      <w:r w:rsidRPr="004B5CA1">
        <w:rPr>
          <w:rFonts w:cstheme="minorHAnsi"/>
          <w:spacing w:val="-4"/>
          <w:sz w:val="22"/>
          <w:szCs w:val="22"/>
        </w:rPr>
        <w:t xml:space="preserve"> </w:t>
      </w:r>
      <w:r w:rsidRPr="004B5CA1">
        <w:rPr>
          <w:rFonts w:cstheme="minorHAnsi"/>
          <w:sz w:val="22"/>
          <w:szCs w:val="22"/>
        </w:rPr>
        <w:t>officials</w:t>
      </w:r>
      <w:r w:rsidRPr="004B5CA1">
        <w:rPr>
          <w:rFonts w:cstheme="minorHAnsi"/>
          <w:spacing w:val="-2"/>
          <w:sz w:val="22"/>
          <w:szCs w:val="22"/>
        </w:rPr>
        <w:t xml:space="preserve"> </w:t>
      </w:r>
      <w:r w:rsidRPr="004B5CA1">
        <w:rPr>
          <w:rFonts w:cstheme="minorHAnsi"/>
          <w:sz w:val="22"/>
          <w:szCs w:val="22"/>
        </w:rPr>
        <w:t>will</w:t>
      </w:r>
      <w:r w:rsidRPr="004B5CA1">
        <w:rPr>
          <w:rFonts w:cstheme="minorHAnsi"/>
          <w:spacing w:val="-2"/>
          <w:sz w:val="22"/>
          <w:szCs w:val="22"/>
        </w:rPr>
        <w:t xml:space="preserve"> </w:t>
      </w:r>
      <w:r w:rsidRPr="004B5CA1">
        <w:rPr>
          <w:rFonts w:cstheme="minorHAnsi"/>
          <w:sz w:val="22"/>
          <w:szCs w:val="22"/>
        </w:rPr>
        <w:t>be</w:t>
      </w:r>
      <w:r w:rsidRPr="004B5CA1">
        <w:rPr>
          <w:rFonts w:cstheme="minorHAnsi"/>
          <w:spacing w:val="-1"/>
          <w:sz w:val="22"/>
          <w:szCs w:val="22"/>
        </w:rPr>
        <w:t xml:space="preserve"> </w:t>
      </w:r>
      <w:r w:rsidRPr="004B5CA1">
        <w:rPr>
          <w:rFonts w:cstheme="minorHAnsi"/>
          <w:sz w:val="22"/>
          <w:szCs w:val="22"/>
        </w:rPr>
        <w:t>dressed</w:t>
      </w:r>
      <w:r w:rsidRPr="004B5CA1">
        <w:rPr>
          <w:rFonts w:cstheme="minorHAnsi"/>
          <w:spacing w:val="-3"/>
          <w:sz w:val="22"/>
          <w:szCs w:val="22"/>
        </w:rPr>
        <w:t xml:space="preserve"> </w:t>
      </w:r>
      <w:r w:rsidRPr="004B5CA1">
        <w:rPr>
          <w:rFonts w:cstheme="minorHAnsi"/>
          <w:sz w:val="22"/>
          <w:szCs w:val="22"/>
        </w:rPr>
        <w:t>and</w:t>
      </w:r>
      <w:r w:rsidRPr="004B5CA1">
        <w:rPr>
          <w:rFonts w:cstheme="minorHAnsi"/>
          <w:spacing w:val="-3"/>
          <w:sz w:val="22"/>
          <w:szCs w:val="22"/>
        </w:rPr>
        <w:t xml:space="preserve"> </w:t>
      </w:r>
      <w:r w:rsidRPr="004B5CA1">
        <w:rPr>
          <w:rFonts w:cstheme="minorHAnsi"/>
          <w:sz w:val="22"/>
          <w:szCs w:val="22"/>
        </w:rPr>
        <w:t>ready</w:t>
      </w:r>
      <w:r w:rsidRPr="004B5CA1">
        <w:rPr>
          <w:rFonts w:cstheme="minorHAnsi"/>
          <w:spacing w:val="-1"/>
          <w:sz w:val="22"/>
          <w:szCs w:val="22"/>
        </w:rPr>
        <w:t xml:space="preserve"> </w:t>
      </w:r>
      <w:r w:rsidRPr="004B5CA1">
        <w:rPr>
          <w:rFonts w:cstheme="minorHAnsi"/>
          <w:sz w:val="22"/>
          <w:szCs w:val="22"/>
        </w:rPr>
        <w:t>to</w:t>
      </w:r>
      <w:r w:rsidRPr="004B5CA1">
        <w:rPr>
          <w:rFonts w:cstheme="minorHAnsi"/>
          <w:spacing w:val="-1"/>
          <w:sz w:val="22"/>
          <w:szCs w:val="22"/>
        </w:rPr>
        <w:t xml:space="preserve"> </w:t>
      </w:r>
      <w:r w:rsidRPr="004B5CA1">
        <w:rPr>
          <w:rFonts w:cstheme="minorHAnsi"/>
          <w:sz w:val="22"/>
          <w:szCs w:val="22"/>
        </w:rPr>
        <w:t>officiate</w:t>
      </w:r>
      <w:r w:rsidRPr="004B5CA1">
        <w:rPr>
          <w:rFonts w:cstheme="minorHAnsi"/>
          <w:spacing w:val="-4"/>
          <w:sz w:val="22"/>
          <w:szCs w:val="22"/>
        </w:rPr>
        <w:t xml:space="preserve"> </w:t>
      </w:r>
      <w:r w:rsidRPr="004B5CA1">
        <w:rPr>
          <w:rFonts w:cstheme="minorHAnsi"/>
          <w:sz w:val="22"/>
          <w:szCs w:val="22"/>
        </w:rPr>
        <w:t>a</w:t>
      </w:r>
      <w:r w:rsidRPr="004B5CA1">
        <w:rPr>
          <w:rFonts w:cstheme="minorHAnsi"/>
          <w:spacing w:val="-4"/>
          <w:sz w:val="22"/>
          <w:szCs w:val="22"/>
        </w:rPr>
        <w:t xml:space="preserve"> </w:t>
      </w:r>
      <w:r w:rsidRPr="004B5CA1">
        <w:rPr>
          <w:rFonts w:cstheme="minorHAnsi"/>
          <w:sz w:val="22"/>
          <w:szCs w:val="22"/>
        </w:rPr>
        <w:t>minimum</w:t>
      </w:r>
      <w:r w:rsidRPr="004B5CA1">
        <w:rPr>
          <w:rFonts w:cstheme="minorHAnsi"/>
          <w:spacing w:val="-3"/>
          <w:sz w:val="22"/>
          <w:szCs w:val="22"/>
        </w:rPr>
        <w:t xml:space="preserve"> </w:t>
      </w:r>
      <w:r w:rsidRPr="004B5CA1">
        <w:rPr>
          <w:rFonts w:cstheme="minorHAnsi"/>
          <w:sz w:val="22"/>
          <w:szCs w:val="22"/>
        </w:rPr>
        <w:t>of</w:t>
      </w:r>
      <w:r w:rsidRPr="004B5CA1">
        <w:rPr>
          <w:rFonts w:cstheme="minorHAnsi"/>
          <w:spacing w:val="-2"/>
          <w:sz w:val="22"/>
          <w:szCs w:val="22"/>
        </w:rPr>
        <w:t xml:space="preserve"> </w:t>
      </w:r>
      <w:r w:rsidRPr="004B5CA1">
        <w:rPr>
          <w:rFonts w:cstheme="minorHAnsi"/>
          <w:sz w:val="22"/>
          <w:szCs w:val="22"/>
        </w:rPr>
        <w:t>30 minutes before the scheduled start time.</w:t>
      </w:r>
    </w:p>
    <w:p w14:paraId="17691073" w14:textId="77777777" w:rsidR="004B5CA1" w:rsidRPr="004B5CA1" w:rsidRDefault="004B5CA1" w:rsidP="004B5CA1">
      <w:pPr>
        <w:pStyle w:val="ListParagraph"/>
        <w:numPr>
          <w:ilvl w:val="0"/>
          <w:numId w:val="13"/>
        </w:numPr>
        <w:tabs>
          <w:tab w:val="left" w:pos="1600"/>
        </w:tabs>
        <w:spacing w:before="5" w:after="0" w:line="237" w:lineRule="auto"/>
        <w:ind w:right="887"/>
        <w:contextualSpacing w:val="0"/>
        <w:rPr>
          <w:rFonts w:cstheme="minorHAnsi"/>
          <w:sz w:val="22"/>
          <w:szCs w:val="22"/>
        </w:rPr>
      </w:pPr>
      <w:r w:rsidRPr="004B5CA1">
        <w:rPr>
          <w:rFonts w:cstheme="minorHAnsi"/>
          <w:sz w:val="22"/>
          <w:szCs w:val="22"/>
        </w:rPr>
        <w:t>Protest</w:t>
      </w:r>
      <w:r w:rsidRPr="004B5CA1">
        <w:rPr>
          <w:rFonts w:cstheme="minorHAnsi"/>
          <w:spacing w:val="-4"/>
          <w:sz w:val="22"/>
          <w:szCs w:val="22"/>
        </w:rPr>
        <w:t xml:space="preserve"> </w:t>
      </w:r>
      <w:r w:rsidRPr="004B5CA1">
        <w:rPr>
          <w:rFonts w:cstheme="minorHAnsi"/>
          <w:sz w:val="22"/>
          <w:szCs w:val="22"/>
        </w:rPr>
        <w:t>Committee</w:t>
      </w:r>
      <w:r w:rsidRPr="004B5CA1">
        <w:rPr>
          <w:rFonts w:cstheme="minorHAnsi"/>
          <w:spacing w:val="-4"/>
          <w:sz w:val="22"/>
          <w:szCs w:val="22"/>
        </w:rPr>
        <w:t xml:space="preserve"> </w:t>
      </w:r>
      <w:r w:rsidRPr="004B5CA1">
        <w:rPr>
          <w:rFonts w:cstheme="minorHAnsi"/>
          <w:sz w:val="22"/>
          <w:szCs w:val="22"/>
        </w:rPr>
        <w:t>–</w:t>
      </w:r>
      <w:r w:rsidRPr="004B5CA1">
        <w:rPr>
          <w:rFonts w:cstheme="minorHAnsi"/>
          <w:spacing w:val="-1"/>
          <w:sz w:val="22"/>
          <w:szCs w:val="22"/>
        </w:rPr>
        <w:t xml:space="preserve"> </w:t>
      </w:r>
      <w:r w:rsidRPr="004B5CA1">
        <w:rPr>
          <w:rFonts w:cstheme="minorHAnsi"/>
          <w:sz w:val="22"/>
          <w:szCs w:val="22"/>
        </w:rPr>
        <w:t>If</w:t>
      </w:r>
      <w:r w:rsidRPr="004B5CA1">
        <w:rPr>
          <w:rFonts w:cstheme="minorHAnsi"/>
          <w:spacing w:val="-2"/>
          <w:sz w:val="22"/>
          <w:szCs w:val="22"/>
        </w:rPr>
        <w:t xml:space="preserve"> </w:t>
      </w:r>
      <w:r w:rsidRPr="004B5CA1">
        <w:rPr>
          <w:rFonts w:cstheme="minorHAnsi"/>
          <w:sz w:val="22"/>
          <w:szCs w:val="22"/>
        </w:rPr>
        <w:t>requested</w:t>
      </w:r>
      <w:r w:rsidRPr="004B5CA1">
        <w:rPr>
          <w:rFonts w:cstheme="minorHAnsi"/>
          <w:spacing w:val="-3"/>
          <w:sz w:val="22"/>
          <w:szCs w:val="22"/>
        </w:rPr>
        <w:t xml:space="preserve"> </w:t>
      </w:r>
      <w:r w:rsidRPr="004B5CA1">
        <w:rPr>
          <w:rFonts w:cstheme="minorHAnsi"/>
          <w:sz w:val="22"/>
          <w:szCs w:val="22"/>
        </w:rPr>
        <w:t>by</w:t>
      </w:r>
      <w:r w:rsidRPr="004B5CA1">
        <w:rPr>
          <w:rFonts w:cstheme="minorHAnsi"/>
          <w:spacing w:val="-3"/>
          <w:sz w:val="22"/>
          <w:szCs w:val="22"/>
        </w:rPr>
        <w:t xml:space="preserve"> </w:t>
      </w:r>
      <w:r w:rsidRPr="004B5CA1">
        <w:rPr>
          <w:rFonts w:cstheme="minorHAnsi"/>
          <w:sz w:val="22"/>
          <w:szCs w:val="22"/>
        </w:rPr>
        <w:t>the</w:t>
      </w:r>
      <w:r w:rsidRPr="004B5CA1">
        <w:rPr>
          <w:rFonts w:cstheme="minorHAnsi"/>
          <w:spacing w:val="-4"/>
          <w:sz w:val="22"/>
          <w:szCs w:val="22"/>
        </w:rPr>
        <w:t xml:space="preserve"> </w:t>
      </w:r>
      <w:r w:rsidRPr="004B5CA1">
        <w:rPr>
          <w:rFonts w:cstheme="minorHAnsi"/>
          <w:sz w:val="22"/>
          <w:szCs w:val="22"/>
        </w:rPr>
        <w:t>Sport</w:t>
      </w:r>
      <w:r w:rsidRPr="004B5CA1">
        <w:rPr>
          <w:rFonts w:cstheme="minorHAnsi"/>
          <w:spacing w:val="-4"/>
          <w:sz w:val="22"/>
          <w:szCs w:val="22"/>
        </w:rPr>
        <w:t xml:space="preserve"> </w:t>
      </w:r>
      <w:r w:rsidRPr="004B5CA1">
        <w:rPr>
          <w:rFonts w:cstheme="minorHAnsi"/>
          <w:sz w:val="22"/>
          <w:szCs w:val="22"/>
        </w:rPr>
        <w:t>Coordinator,</w:t>
      </w:r>
      <w:r w:rsidRPr="004B5CA1">
        <w:rPr>
          <w:rFonts w:cstheme="minorHAnsi"/>
          <w:spacing w:val="-4"/>
          <w:sz w:val="22"/>
          <w:szCs w:val="22"/>
        </w:rPr>
        <w:t xml:space="preserve"> </w:t>
      </w:r>
      <w:r w:rsidRPr="004B5CA1">
        <w:rPr>
          <w:rFonts w:cstheme="minorHAnsi"/>
          <w:sz w:val="22"/>
          <w:szCs w:val="22"/>
        </w:rPr>
        <w:t>one</w:t>
      </w:r>
      <w:r w:rsidRPr="004B5CA1">
        <w:rPr>
          <w:rFonts w:cstheme="minorHAnsi"/>
          <w:spacing w:val="-4"/>
          <w:sz w:val="22"/>
          <w:szCs w:val="22"/>
        </w:rPr>
        <w:t xml:space="preserve"> </w:t>
      </w:r>
      <w:r w:rsidRPr="004B5CA1">
        <w:rPr>
          <w:rFonts w:cstheme="minorHAnsi"/>
          <w:sz w:val="22"/>
          <w:szCs w:val="22"/>
        </w:rPr>
        <w:t>official</w:t>
      </w:r>
      <w:r w:rsidRPr="004B5CA1">
        <w:rPr>
          <w:rFonts w:cstheme="minorHAnsi"/>
          <w:spacing w:val="-5"/>
          <w:sz w:val="22"/>
          <w:szCs w:val="22"/>
        </w:rPr>
        <w:t xml:space="preserve"> </w:t>
      </w:r>
      <w:r w:rsidRPr="004B5CA1">
        <w:rPr>
          <w:rFonts w:cstheme="minorHAnsi"/>
          <w:sz w:val="22"/>
          <w:szCs w:val="22"/>
        </w:rPr>
        <w:t>per</w:t>
      </w:r>
      <w:r w:rsidRPr="004B5CA1">
        <w:rPr>
          <w:rFonts w:cstheme="minorHAnsi"/>
          <w:spacing w:val="-2"/>
          <w:sz w:val="22"/>
          <w:szCs w:val="22"/>
        </w:rPr>
        <w:t xml:space="preserve"> </w:t>
      </w:r>
      <w:r w:rsidRPr="004B5CA1">
        <w:rPr>
          <w:rFonts w:cstheme="minorHAnsi"/>
          <w:sz w:val="22"/>
          <w:szCs w:val="22"/>
        </w:rPr>
        <w:t>game</w:t>
      </w:r>
      <w:r w:rsidRPr="004B5CA1">
        <w:rPr>
          <w:rFonts w:cstheme="minorHAnsi"/>
          <w:spacing w:val="-1"/>
          <w:sz w:val="22"/>
          <w:szCs w:val="22"/>
        </w:rPr>
        <w:t xml:space="preserve"> </w:t>
      </w:r>
      <w:r w:rsidRPr="004B5CA1">
        <w:rPr>
          <w:rFonts w:cstheme="minorHAnsi"/>
          <w:sz w:val="22"/>
          <w:szCs w:val="22"/>
        </w:rPr>
        <w:t>may serve on the Protest Committee. The per game fee is</w:t>
      </w:r>
      <w:r w:rsidRPr="004B5CA1">
        <w:rPr>
          <w:rFonts w:cstheme="minorHAnsi"/>
          <w:spacing w:val="-13"/>
          <w:sz w:val="22"/>
          <w:szCs w:val="22"/>
        </w:rPr>
        <w:t xml:space="preserve"> </w:t>
      </w:r>
      <w:r w:rsidRPr="004B5CA1">
        <w:rPr>
          <w:rFonts w:cstheme="minorHAnsi"/>
          <w:sz w:val="22"/>
          <w:szCs w:val="22"/>
        </w:rPr>
        <w:t>$50.00.</w:t>
      </w:r>
    </w:p>
    <w:p w14:paraId="17219764" w14:textId="77777777" w:rsidR="004B5CA1" w:rsidRPr="004B5CA1" w:rsidRDefault="004B5CA1" w:rsidP="004B5CA1">
      <w:pPr>
        <w:tabs>
          <w:tab w:val="left" w:pos="676"/>
          <w:tab w:val="left" w:pos="1440"/>
          <w:tab w:val="left" w:pos="1530"/>
        </w:tabs>
        <w:spacing w:before="4" w:after="0" w:line="232" w:lineRule="auto"/>
        <w:ind w:right="1796"/>
        <w:rPr>
          <w:sz w:val="22"/>
          <w:szCs w:val="22"/>
        </w:rPr>
      </w:pPr>
    </w:p>
    <w:p w14:paraId="1A36A8BE" w14:textId="77777777" w:rsidR="0042458F" w:rsidRDefault="0042458F" w:rsidP="0042458F">
      <w:pPr>
        <w:rPr>
          <w:rFonts w:cstheme="minorHAnsi"/>
          <w:sz w:val="22"/>
          <w:szCs w:val="22"/>
        </w:rPr>
      </w:pPr>
    </w:p>
    <w:p w14:paraId="2BD247A6" w14:textId="3D13788F" w:rsidR="000A3229" w:rsidRPr="000A3229" w:rsidRDefault="004B5CA1" w:rsidP="000A3229">
      <w:pPr>
        <w:pStyle w:val="Heading2"/>
        <w:spacing w:line="265" w:lineRule="exact"/>
        <w:ind w:left="880"/>
        <w:jc w:val="both"/>
        <w:rPr>
          <w:rFonts w:asciiTheme="minorHAnsi" w:hAnsiTheme="minorHAnsi" w:cstheme="minorHAnsi"/>
          <w:b/>
          <w:bCs/>
          <w:color w:val="auto"/>
          <w:spacing w:val="-4"/>
          <w:sz w:val="22"/>
          <w:szCs w:val="22"/>
          <w:u w:val="single"/>
        </w:rPr>
      </w:pPr>
      <w:r w:rsidRPr="000A3229">
        <w:rPr>
          <w:rFonts w:asciiTheme="minorHAnsi" w:hAnsiTheme="minorHAnsi" w:cstheme="minorHAnsi"/>
          <w:b/>
          <w:bCs/>
          <w:color w:val="auto"/>
          <w:sz w:val="22"/>
          <w:szCs w:val="22"/>
          <w:u w:val="single"/>
        </w:rPr>
        <w:t>Section</w:t>
      </w:r>
      <w:r w:rsidRPr="000A3229">
        <w:rPr>
          <w:rFonts w:asciiTheme="minorHAnsi" w:hAnsiTheme="minorHAnsi" w:cstheme="minorHAnsi"/>
          <w:b/>
          <w:bCs/>
          <w:color w:val="auto"/>
          <w:spacing w:val="-6"/>
          <w:sz w:val="22"/>
          <w:szCs w:val="22"/>
          <w:u w:val="single"/>
        </w:rPr>
        <w:t xml:space="preserve"> </w:t>
      </w:r>
      <w:r w:rsidRPr="000A3229">
        <w:rPr>
          <w:rFonts w:asciiTheme="minorHAnsi" w:hAnsiTheme="minorHAnsi" w:cstheme="minorHAnsi"/>
          <w:b/>
          <w:bCs/>
          <w:color w:val="auto"/>
          <w:sz w:val="22"/>
          <w:szCs w:val="22"/>
          <w:u w:val="single"/>
        </w:rPr>
        <w:t>C</w:t>
      </w:r>
      <w:r w:rsidRPr="000A3229">
        <w:rPr>
          <w:rFonts w:asciiTheme="minorHAnsi" w:hAnsiTheme="minorHAnsi" w:cstheme="minorHAnsi"/>
          <w:b/>
          <w:bCs/>
          <w:color w:val="auto"/>
          <w:spacing w:val="-4"/>
          <w:sz w:val="22"/>
          <w:szCs w:val="22"/>
          <w:u w:val="single"/>
        </w:rPr>
        <w:t xml:space="preserve"> </w:t>
      </w:r>
      <w:r w:rsidRPr="000A3229">
        <w:rPr>
          <w:rFonts w:asciiTheme="minorHAnsi" w:hAnsiTheme="minorHAnsi" w:cstheme="minorHAnsi"/>
          <w:b/>
          <w:bCs/>
          <w:color w:val="auto"/>
          <w:sz w:val="22"/>
          <w:szCs w:val="22"/>
          <w:u w:val="single"/>
        </w:rPr>
        <w:t>-</w:t>
      </w:r>
      <w:r w:rsidRPr="000A3229">
        <w:rPr>
          <w:rFonts w:asciiTheme="minorHAnsi" w:hAnsiTheme="minorHAnsi" w:cstheme="minorHAnsi"/>
          <w:b/>
          <w:bCs/>
          <w:color w:val="auto"/>
          <w:spacing w:val="-8"/>
          <w:sz w:val="22"/>
          <w:szCs w:val="22"/>
          <w:u w:val="single"/>
        </w:rPr>
        <w:t xml:space="preserve"> </w:t>
      </w:r>
      <w:r w:rsidRPr="000A3229">
        <w:rPr>
          <w:rFonts w:asciiTheme="minorHAnsi" w:hAnsiTheme="minorHAnsi" w:cstheme="minorHAnsi"/>
          <w:b/>
          <w:bCs/>
          <w:color w:val="auto"/>
          <w:sz w:val="22"/>
          <w:szCs w:val="22"/>
          <w:u w:val="single"/>
        </w:rPr>
        <w:t>Non-Standard</w:t>
      </w:r>
      <w:r w:rsidRPr="000A3229">
        <w:rPr>
          <w:rFonts w:asciiTheme="minorHAnsi" w:hAnsiTheme="minorHAnsi" w:cstheme="minorHAnsi"/>
          <w:b/>
          <w:bCs/>
          <w:color w:val="auto"/>
          <w:spacing w:val="-7"/>
          <w:sz w:val="22"/>
          <w:szCs w:val="22"/>
          <w:u w:val="single"/>
        </w:rPr>
        <w:t xml:space="preserve"> </w:t>
      </w:r>
      <w:r w:rsidRPr="000A3229">
        <w:rPr>
          <w:rFonts w:asciiTheme="minorHAnsi" w:hAnsiTheme="minorHAnsi" w:cstheme="minorHAnsi"/>
          <w:b/>
          <w:bCs/>
          <w:color w:val="auto"/>
          <w:sz w:val="22"/>
          <w:szCs w:val="22"/>
          <w:u w:val="single"/>
        </w:rPr>
        <w:t>Contest/Special</w:t>
      </w:r>
      <w:r w:rsidRPr="000A3229">
        <w:rPr>
          <w:rFonts w:asciiTheme="minorHAnsi" w:hAnsiTheme="minorHAnsi" w:cstheme="minorHAnsi"/>
          <w:b/>
          <w:bCs/>
          <w:color w:val="auto"/>
          <w:spacing w:val="-3"/>
          <w:sz w:val="22"/>
          <w:szCs w:val="22"/>
          <w:u w:val="single"/>
        </w:rPr>
        <w:t xml:space="preserve"> </w:t>
      </w:r>
      <w:r w:rsidRPr="000A3229">
        <w:rPr>
          <w:rFonts w:asciiTheme="minorHAnsi" w:hAnsiTheme="minorHAnsi" w:cstheme="minorHAnsi"/>
          <w:b/>
          <w:bCs/>
          <w:color w:val="auto"/>
          <w:spacing w:val="-4"/>
          <w:sz w:val="22"/>
          <w:szCs w:val="22"/>
          <w:u w:val="single"/>
        </w:rPr>
        <w:t>Fees</w:t>
      </w:r>
    </w:p>
    <w:p w14:paraId="068FE39F" w14:textId="77777777" w:rsidR="000A3229" w:rsidRDefault="000A3229" w:rsidP="004B5CA1">
      <w:pPr>
        <w:pStyle w:val="BodyText"/>
        <w:ind w:left="880" w:right="1292"/>
        <w:jc w:val="both"/>
        <w:rPr>
          <w:rFonts w:asciiTheme="minorHAnsi" w:hAnsiTheme="minorHAnsi" w:cstheme="minorHAnsi"/>
        </w:rPr>
      </w:pPr>
    </w:p>
    <w:p w14:paraId="1531CB96" w14:textId="3C96F709" w:rsidR="004B5CA1" w:rsidRDefault="004B5CA1" w:rsidP="004B5CA1">
      <w:pPr>
        <w:pStyle w:val="BodyText"/>
        <w:ind w:left="880" w:right="1292"/>
        <w:jc w:val="both"/>
        <w:rPr>
          <w:rFonts w:asciiTheme="minorHAnsi" w:hAnsiTheme="minorHAnsi" w:cstheme="minorHAnsi"/>
        </w:rPr>
      </w:pPr>
      <w:r w:rsidRPr="004B5CA1">
        <w:rPr>
          <w:rFonts w:asciiTheme="minorHAnsi" w:hAnsiTheme="minorHAnsi" w:cstheme="minorHAnsi"/>
        </w:rPr>
        <w:t>Section</w:t>
      </w:r>
      <w:r w:rsidRPr="004B5CA1">
        <w:rPr>
          <w:rFonts w:asciiTheme="minorHAnsi" w:hAnsiTheme="minorHAnsi" w:cstheme="minorHAnsi"/>
          <w:spacing w:val="-5"/>
        </w:rPr>
        <w:t xml:space="preserve"> </w:t>
      </w:r>
      <w:r w:rsidRPr="004B5CA1">
        <w:rPr>
          <w:rFonts w:asciiTheme="minorHAnsi" w:hAnsiTheme="minorHAnsi" w:cstheme="minorHAnsi"/>
        </w:rPr>
        <w:t>VIII</w:t>
      </w:r>
      <w:r w:rsidRPr="004B5CA1">
        <w:rPr>
          <w:rFonts w:asciiTheme="minorHAnsi" w:hAnsiTheme="minorHAnsi" w:cstheme="minorHAnsi"/>
          <w:spacing w:val="-2"/>
        </w:rPr>
        <w:t xml:space="preserve"> </w:t>
      </w:r>
      <w:r w:rsidRPr="004B5CA1">
        <w:rPr>
          <w:rFonts w:asciiTheme="minorHAnsi" w:hAnsiTheme="minorHAnsi" w:cstheme="minorHAnsi"/>
        </w:rPr>
        <w:t>will</w:t>
      </w:r>
      <w:r w:rsidRPr="004B5CA1">
        <w:rPr>
          <w:rFonts w:asciiTheme="minorHAnsi" w:hAnsiTheme="minorHAnsi" w:cstheme="minorHAnsi"/>
          <w:spacing w:val="-2"/>
        </w:rPr>
        <w:t xml:space="preserve"> </w:t>
      </w:r>
      <w:r w:rsidRPr="004B5CA1">
        <w:rPr>
          <w:rFonts w:asciiTheme="minorHAnsi" w:hAnsiTheme="minorHAnsi" w:cstheme="minorHAnsi"/>
        </w:rPr>
        <w:t>not</w:t>
      </w:r>
      <w:r w:rsidRPr="004B5CA1">
        <w:rPr>
          <w:rFonts w:asciiTheme="minorHAnsi" w:hAnsiTheme="minorHAnsi" w:cstheme="minorHAnsi"/>
          <w:spacing w:val="-1"/>
        </w:rPr>
        <w:t xml:space="preserve"> </w:t>
      </w:r>
      <w:r w:rsidRPr="004B5CA1">
        <w:rPr>
          <w:rFonts w:asciiTheme="minorHAnsi" w:hAnsiTheme="minorHAnsi" w:cstheme="minorHAnsi"/>
        </w:rPr>
        <w:t>assign</w:t>
      </w:r>
      <w:r w:rsidRPr="004B5CA1">
        <w:rPr>
          <w:rFonts w:asciiTheme="minorHAnsi" w:hAnsiTheme="minorHAnsi" w:cstheme="minorHAnsi"/>
          <w:spacing w:val="-3"/>
        </w:rPr>
        <w:t xml:space="preserve"> </w:t>
      </w:r>
      <w:r w:rsidRPr="004B5CA1">
        <w:rPr>
          <w:rFonts w:asciiTheme="minorHAnsi" w:hAnsiTheme="minorHAnsi" w:cstheme="minorHAnsi"/>
        </w:rPr>
        <w:t>more</w:t>
      </w:r>
      <w:r w:rsidRPr="004B5CA1">
        <w:rPr>
          <w:rFonts w:asciiTheme="minorHAnsi" w:hAnsiTheme="minorHAnsi" w:cstheme="minorHAnsi"/>
          <w:spacing w:val="-4"/>
        </w:rPr>
        <w:t xml:space="preserve"> </w:t>
      </w:r>
      <w:r w:rsidRPr="004B5CA1">
        <w:rPr>
          <w:rFonts w:asciiTheme="minorHAnsi" w:hAnsiTheme="minorHAnsi" w:cstheme="minorHAnsi"/>
        </w:rPr>
        <w:t>officials</w:t>
      </w:r>
      <w:r w:rsidRPr="004B5CA1">
        <w:rPr>
          <w:rFonts w:asciiTheme="minorHAnsi" w:hAnsiTheme="minorHAnsi" w:cstheme="minorHAnsi"/>
          <w:spacing w:val="-4"/>
        </w:rPr>
        <w:t xml:space="preserve"> </w:t>
      </w:r>
      <w:r w:rsidRPr="004B5CA1">
        <w:rPr>
          <w:rFonts w:asciiTheme="minorHAnsi" w:hAnsiTheme="minorHAnsi" w:cstheme="minorHAnsi"/>
        </w:rPr>
        <w:t>on</w:t>
      </w:r>
      <w:r w:rsidRPr="004B5CA1">
        <w:rPr>
          <w:rFonts w:asciiTheme="minorHAnsi" w:hAnsiTheme="minorHAnsi" w:cstheme="minorHAnsi"/>
          <w:spacing w:val="-3"/>
        </w:rPr>
        <w:t xml:space="preserve"> </w:t>
      </w:r>
      <w:r w:rsidRPr="004B5CA1">
        <w:rPr>
          <w:rFonts w:asciiTheme="minorHAnsi" w:hAnsiTheme="minorHAnsi" w:cstheme="minorHAnsi"/>
        </w:rPr>
        <w:t>semi-final</w:t>
      </w:r>
      <w:r w:rsidRPr="004B5CA1">
        <w:rPr>
          <w:rFonts w:asciiTheme="minorHAnsi" w:hAnsiTheme="minorHAnsi" w:cstheme="minorHAnsi"/>
          <w:spacing w:val="-2"/>
        </w:rPr>
        <w:t xml:space="preserve"> </w:t>
      </w:r>
      <w:r w:rsidRPr="004B5CA1">
        <w:rPr>
          <w:rFonts w:asciiTheme="minorHAnsi" w:hAnsiTheme="minorHAnsi" w:cstheme="minorHAnsi"/>
        </w:rPr>
        <w:t>and</w:t>
      </w:r>
      <w:r w:rsidRPr="004B5CA1">
        <w:rPr>
          <w:rFonts w:asciiTheme="minorHAnsi" w:hAnsiTheme="minorHAnsi" w:cstheme="minorHAnsi"/>
          <w:spacing w:val="-3"/>
        </w:rPr>
        <w:t xml:space="preserve"> </w:t>
      </w:r>
      <w:r w:rsidRPr="004B5CA1">
        <w:rPr>
          <w:rFonts w:asciiTheme="minorHAnsi" w:hAnsiTheme="minorHAnsi" w:cstheme="minorHAnsi"/>
        </w:rPr>
        <w:t>final</w:t>
      </w:r>
      <w:r w:rsidRPr="004B5CA1">
        <w:rPr>
          <w:rFonts w:asciiTheme="minorHAnsi" w:hAnsiTheme="minorHAnsi" w:cstheme="minorHAnsi"/>
          <w:spacing w:val="-2"/>
        </w:rPr>
        <w:t xml:space="preserve"> </w:t>
      </w:r>
      <w:r w:rsidRPr="004B5CA1">
        <w:rPr>
          <w:rFonts w:asciiTheme="minorHAnsi" w:hAnsiTheme="minorHAnsi" w:cstheme="minorHAnsi"/>
        </w:rPr>
        <w:t>contests</w:t>
      </w:r>
      <w:r w:rsidRPr="004B5CA1">
        <w:rPr>
          <w:rFonts w:asciiTheme="minorHAnsi" w:hAnsiTheme="minorHAnsi" w:cstheme="minorHAnsi"/>
          <w:spacing w:val="-4"/>
        </w:rPr>
        <w:t xml:space="preserve"> </w:t>
      </w:r>
      <w:r w:rsidRPr="004B5CA1">
        <w:rPr>
          <w:rFonts w:asciiTheme="minorHAnsi" w:hAnsiTheme="minorHAnsi" w:cstheme="minorHAnsi"/>
        </w:rPr>
        <w:t>than</w:t>
      </w:r>
      <w:r w:rsidRPr="004B5CA1">
        <w:rPr>
          <w:rFonts w:asciiTheme="minorHAnsi" w:hAnsiTheme="minorHAnsi" w:cstheme="minorHAnsi"/>
          <w:spacing w:val="-3"/>
        </w:rPr>
        <w:t xml:space="preserve"> </w:t>
      </w:r>
      <w:r w:rsidRPr="004B5CA1">
        <w:rPr>
          <w:rFonts w:asciiTheme="minorHAnsi" w:hAnsiTheme="minorHAnsi" w:cstheme="minorHAnsi"/>
        </w:rPr>
        <w:t>required</w:t>
      </w:r>
      <w:r w:rsidRPr="004B5CA1">
        <w:rPr>
          <w:rFonts w:asciiTheme="minorHAnsi" w:hAnsiTheme="minorHAnsi" w:cstheme="minorHAnsi"/>
          <w:spacing w:val="-3"/>
        </w:rPr>
        <w:t xml:space="preserve"> </w:t>
      </w:r>
      <w:r w:rsidRPr="004B5CA1">
        <w:rPr>
          <w:rFonts w:asciiTheme="minorHAnsi" w:hAnsiTheme="minorHAnsi" w:cstheme="minorHAnsi"/>
        </w:rPr>
        <w:t>for regional events (Long Island Championships included) by NYSPHSAA.</w:t>
      </w:r>
    </w:p>
    <w:p w14:paraId="2403442B" w14:textId="77777777" w:rsidR="000A3229" w:rsidRPr="004B5CA1" w:rsidRDefault="000A3229" w:rsidP="004B5CA1">
      <w:pPr>
        <w:pStyle w:val="BodyText"/>
        <w:ind w:left="880" w:right="1292"/>
        <w:jc w:val="both"/>
        <w:rPr>
          <w:rFonts w:asciiTheme="minorHAnsi" w:hAnsiTheme="minorHAnsi" w:cstheme="minorHAnsi"/>
        </w:rPr>
      </w:pPr>
    </w:p>
    <w:p w14:paraId="24342DDA" w14:textId="77777777" w:rsidR="00FB10AB" w:rsidRDefault="004B5CA1" w:rsidP="004B5CA1">
      <w:pPr>
        <w:pStyle w:val="ListParagraph"/>
        <w:numPr>
          <w:ilvl w:val="1"/>
          <w:numId w:val="12"/>
        </w:numPr>
        <w:tabs>
          <w:tab w:val="left" w:pos="1180"/>
        </w:tabs>
        <w:spacing w:before="6" w:after="0" w:line="230" w:lineRule="auto"/>
        <w:ind w:left="1180" w:right="977"/>
        <w:contextualSpacing w:val="0"/>
        <w:jc w:val="both"/>
        <w:rPr>
          <w:rFonts w:cstheme="minorHAnsi"/>
          <w:sz w:val="22"/>
          <w:szCs w:val="22"/>
        </w:rPr>
      </w:pPr>
      <w:r w:rsidRPr="004B5CA1">
        <w:rPr>
          <w:rFonts w:cstheme="minorHAnsi"/>
          <w:sz w:val="22"/>
          <w:szCs w:val="22"/>
          <w:u w:val="single"/>
        </w:rPr>
        <w:t>Baseball</w:t>
      </w:r>
      <w:r w:rsidRPr="004B5CA1">
        <w:rPr>
          <w:rFonts w:cstheme="minorHAnsi"/>
          <w:spacing w:val="-1"/>
          <w:sz w:val="22"/>
          <w:szCs w:val="22"/>
        </w:rPr>
        <w:t xml:space="preserve"> </w:t>
      </w:r>
    </w:p>
    <w:p w14:paraId="325BED6B" w14:textId="3B7F783A" w:rsidR="004B5CA1" w:rsidRDefault="004B5CA1" w:rsidP="00FB10AB">
      <w:pPr>
        <w:pStyle w:val="ListParagraph"/>
        <w:numPr>
          <w:ilvl w:val="2"/>
          <w:numId w:val="12"/>
        </w:numPr>
        <w:tabs>
          <w:tab w:val="left" w:pos="1180"/>
        </w:tabs>
        <w:spacing w:before="6" w:after="0" w:line="230" w:lineRule="auto"/>
        <w:ind w:right="977"/>
        <w:contextualSpacing w:val="0"/>
        <w:jc w:val="both"/>
        <w:rPr>
          <w:rFonts w:cstheme="minorHAnsi"/>
          <w:sz w:val="22"/>
          <w:szCs w:val="22"/>
        </w:rPr>
      </w:pPr>
      <w:r w:rsidRPr="004B5CA1">
        <w:rPr>
          <w:rFonts w:cstheme="minorHAnsi"/>
          <w:sz w:val="22"/>
          <w:szCs w:val="22"/>
        </w:rPr>
        <w:t>In</w:t>
      </w:r>
      <w:r w:rsidRPr="004B5CA1">
        <w:rPr>
          <w:rFonts w:cstheme="minorHAnsi"/>
          <w:spacing w:val="-3"/>
          <w:sz w:val="22"/>
          <w:szCs w:val="22"/>
        </w:rPr>
        <w:t xml:space="preserve"> </w:t>
      </w:r>
      <w:r w:rsidRPr="004B5CA1">
        <w:rPr>
          <w:rFonts w:cstheme="minorHAnsi"/>
          <w:sz w:val="22"/>
          <w:szCs w:val="22"/>
        </w:rPr>
        <w:t>semi-finals</w:t>
      </w:r>
      <w:r w:rsidRPr="004B5CA1">
        <w:rPr>
          <w:rFonts w:cstheme="minorHAnsi"/>
          <w:spacing w:val="-4"/>
          <w:sz w:val="22"/>
          <w:szCs w:val="22"/>
        </w:rPr>
        <w:t xml:space="preserve"> </w:t>
      </w:r>
      <w:r w:rsidRPr="004B5CA1">
        <w:rPr>
          <w:rFonts w:cstheme="minorHAnsi"/>
          <w:sz w:val="22"/>
          <w:szCs w:val="22"/>
        </w:rPr>
        <w:t>and</w:t>
      </w:r>
      <w:r w:rsidRPr="004B5CA1">
        <w:rPr>
          <w:rFonts w:cstheme="minorHAnsi"/>
          <w:spacing w:val="-3"/>
          <w:sz w:val="22"/>
          <w:szCs w:val="22"/>
        </w:rPr>
        <w:t xml:space="preserve"> </w:t>
      </w:r>
      <w:r w:rsidRPr="004B5CA1">
        <w:rPr>
          <w:rFonts w:cstheme="minorHAnsi"/>
          <w:sz w:val="22"/>
          <w:szCs w:val="22"/>
        </w:rPr>
        <w:t>finals,</w:t>
      </w:r>
      <w:r w:rsidRPr="004B5CA1">
        <w:rPr>
          <w:rFonts w:cstheme="minorHAnsi"/>
          <w:spacing w:val="-2"/>
          <w:sz w:val="22"/>
          <w:szCs w:val="22"/>
        </w:rPr>
        <w:t xml:space="preserve"> </w:t>
      </w:r>
      <w:r w:rsidRPr="004B5CA1">
        <w:rPr>
          <w:rFonts w:cstheme="minorHAnsi"/>
          <w:sz w:val="22"/>
          <w:szCs w:val="22"/>
        </w:rPr>
        <w:t>three</w:t>
      </w:r>
      <w:r w:rsidRPr="004B5CA1">
        <w:rPr>
          <w:rFonts w:cstheme="minorHAnsi"/>
          <w:spacing w:val="-4"/>
          <w:sz w:val="22"/>
          <w:szCs w:val="22"/>
        </w:rPr>
        <w:t xml:space="preserve"> </w:t>
      </w:r>
      <w:r w:rsidRPr="004B5CA1">
        <w:rPr>
          <w:rFonts w:cstheme="minorHAnsi"/>
          <w:sz w:val="22"/>
          <w:szCs w:val="22"/>
        </w:rPr>
        <w:t>(3)</w:t>
      </w:r>
      <w:r w:rsidRPr="004B5CA1">
        <w:rPr>
          <w:rFonts w:cstheme="minorHAnsi"/>
          <w:spacing w:val="-4"/>
          <w:sz w:val="22"/>
          <w:szCs w:val="22"/>
        </w:rPr>
        <w:t xml:space="preserve"> </w:t>
      </w:r>
      <w:r w:rsidRPr="004B5CA1">
        <w:rPr>
          <w:rFonts w:cstheme="minorHAnsi"/>
          <w:sz w:val="22"/>
          <w:szCs w:val="22"/>
        </w:rPr>
        <w:t>officials</w:t>
      </w:r>
      <w:r w:rsidRPr="004B5CA1">
        <w:rPr>
          <w:rFonts w:cstheme="minorHAnsi"/>
          <w:spacing w:val="-4"/>
          <w:sz w:val="22"/>
          <w:szCs w:val="22"/>
        </w:rPr>
        <w:t xml:space="preserve"> </w:t>
      </w:r>
      <w:r w:rsidRPr="004B5CA1">
        <w:rPr>
          <w:rFonts w:cstheme="minorHAnsi"/>
          <w:sz w:val="22"/>
          <w:szCs w:val="22"/>
        </w:rPr>
        <w:t>will</w:t>
      </w:r>
      <w:r w:rsidRPr="004B5CA1">
        <w:rPr>
          <w:rFonts w:cstheme="minorHAnsi"/>
          <w:spacing w:val="-2"/>
          <w:sz w:val="22"/>
          <w:szCs w:val="22"/>
        </w:rPr>
        <w:t xml:space="preserve"> </w:t>
      </w:r>
      <w:r w:rsidRPr="004B5CA1">
        <w:rPr>
          <w:rFonts w:cstheme="minorHAnsi"/>
          <w:sz w:val="22"/>
          <w:szCs w:val="22"/>
        </w:rPr>
        <w:t>be</w:t>
      </w:r>
      <w:r w:rsidRPr="004B5CA1">
        <w:rPr>
          <w:rFonts w:cstheme="minorHAnsi"/>
          <w:spacing w:val="-1"/>
          <w:sz w:val="22"/>
          <w:szCs w:val="22"/>
        </w:rPr>
        <w:t xml:space="preserve"> </w:t>
      </w:r>
      <w:r w:rsidRPr="004B5CA1">
        <w:rPr>
          <w:rFonts w:cstheme="minorHAnsi"/>
          <w:sz w:val="22"/>
          <w:szCs w:val="22"/>
        </w:rPr>
        <w:t xml:space="preserve">assigned. </w:t>
      </w:r>
    </w:p>
    <w:p w14:paraId="61E4E8C5" w14:textId="77777777" w:rsidR="000A3229" w:rsidRPr="004B5CA1" w:rsidRDefault="000A3229" w:rsidP="000A3229">
      <w:pPr>
        <w:pStyle w:val="ListParagraph"/>
        <w:tabs>
          <w:tab w:val="left" w:pos="1180"/>
        </w:tabs>
        <w:spacing w:before="6" w:after="0" w:line="230" w:lineRule="auto"/>
        <w:ind w:left="1180" w:right="977"/>
        <w:contextualSpacing w:val="0"/>
        <w:jc w:val="both"/>
        <w:rPr>
          <w:rFonts w:cstheme="minorHAnsi"/>
          <w:sz w:val="22"/>
          <w:szCs w:val="22"/>
        </w:rPr>
      </w:pPr>
    </w:p>
    <w:p w14:paraId="5B8899F5" w14:textId="4A93F381" w:rsidR="00FB10AB" w:rsidRPr="00FB10AB" w:rsidRDefault="004B5CA1" w:rsidP="00FB10AB">
      <w:pPr>
        <w:pStyle w:val="ListParagraph"/>
        <w:numPr>
          <w:ilvl w:val="1"/>
          <w:numId w:val="12"/>
        </w:numPr>
        <w:tabs>
          <w:tab w:val="left" w:pos="1179"/>
        </w:tabs>
        <w:spacing w:before="8" w:after="0" w:line="235" w:lineRule="auto"/>
        <w:ind w:left="1179" w:right="644"/>
        <w:contextualSpacing w:val="0"/>
        <w:jc w:val="both"/>
        <w:rPr>
          <w:rFonts w:cstheme="minorHAnsi"/>
          <w:sz w:val="22"/>
          <w:szCs w:val="22"/>
        </w:rPr>
      </w:pPr>
      <w:r w:rsidRPr="004B5CA1">
        <w:rPr>
          <w:rFonts w:cstheme="minorHAnsi"/>
          <w:sz w:val="22"/>
          <w:szCs w:val="22"/>
          <w:u w:val="single"/>
        </w:rPr>
        <w:t>Basketball</w:t>
      </w:r>
      <w:r w:rsidRPr="004B5CA1">
        <w:rPr>
          <w:rFonts w:cstheme="minorHAnsi"/>
          <w:sz w:val="22"/>
          <w:szCs w:val="22"/>
        </w:rPr>
        <w:t xml:space="preserve"> </w:t>
      </w:r>
    </w:p>
    <w:p w14:paraId="0BAFF6FE" w14:textId="351F3A42" w:rsidR="004B5CA1" w:rsidRPr="000A3229" w:rsidRDefault="004B5CA1" w:rsidP="00FB10AB">
      <w:pPr>
        <w:pStyle w:val="ListParagraph"/>
        <w:numPr>
          <w:ilvl w:val="2"/>
          <w:numId w:val="12"/>
        </w:numPr>
        <w:tabs>
          <w:tab w:val="left" w:pos="1179"/>
        </w:tabs>
        <w:spacing w:before="8" w:after="0" w:line="235" w:lineRule="auto"/>
        <w:ind w:right="644"/>
        <w:contextualSpacing w:val="0"/>
        <w:jc w:val="both"/>
        <w:rPr>
          <w:rFonts w:cstheme="minorHAnsi"/>
          <w:sz w:val="22"/>
          <w:szCs w:val="22"/>
        </w:rPr>
      </w:pPr>
      <w:r w:rsidRPr="004B5CA1">
        <w:rPr>
          <w:rFonts w:cstheme="minorHAnsi"/>
          <w:sz w:val="22"/>
          <w:szCs w:val="22"/>
        </w:rPr>
        <w:t xml:space="preserve">Three officials will be assigned to all varsity contests when available. If available, </w:t>
      </w:r>
      <w:r w:rsidRPr="000A3229">
        <w:rPr>
          <w:rFonts w:cstheme="minorHAnsi"/>
          <w:sz w:val="22"/>
          <w:szCs w:val="22"/>
        </w:rPr>
        <w:t xml:space="preserve">three (3) officials who have been certified by their association in 3-person mechanics will be assigned to play in and quarter final games. Semi Finals and Finals three (3) officials who </w:t>
      </w:r>
      <w:r w:rsidRPr="000A3229">
        <w:rPr>
          <w:rFonts w:cstheme="minorHAnsi"/>
          <w:sz w:val="22"/>
          <w:szCs w:val="22"/>
        </w:rPr>
        <w:lastRenderedPageBreak/>
        <w:t>have been</w:t>
      </w:r>
      <w:r w:rsidRPr="000A3229">
        <w:rPr>
          <w:rFonts w:cstheme="minorHAnsi"/>
          <w:spacing w:val="-12"/>
          <w:sz w:val="22"/>
          <w:szCs w:val="22"/>
        </w:rPr>
        <w:t xml:space="preserve"> </w:t>
      </w:r>
      <w:r w:rsidRPr="000A3229">
        <w:rPr>
          <w:rFonts w:cstheme="minorHAnsi"/>
          <w:sz w:val="22"/>
          <w:szCs w:val="22"/>
        </w:rPr>
        <w:t>certified by their association in</w:t>
      </w:r>
      <w:r w:rsidRPr="000A3229">
        <w:rPr>
          <w:rFonts w:cstheme="minorHAnsi"/>
          <w:spacing w:val="-3"/>
          <w:sz w:val="22"/>
          <w:szCs w:val="22"/>
        </w:rPr>
        <w:t xml:space="preserve"> </w:t>
      </w:r>
      <w:r w:rsidRPr="000A3229">
        <w:rPr>
          <w:rFonts w:cstheme="minorHAnsi"/>
          <w:sz w:val="22"/>
          <w:szCs w:val="22"/>
        </w:rPr>
        <w:t xml:space="preserve">3-person mechanics will be assigned and </w:t>
      </w:r>
      <w:proofErr w:type="gramStart"/>
      <w:r w:rsidRPr="000A3229">
        <w:rPr>
          <w:rFonts w:cstheme="minorHAnsi"/>
          <w:sz w:val="22"/>
          <w:szCs w:val="22"/>
        </w:rPr>
        <w:t>work</w:t>
      </w:r>
      <w:proofErr w:type="gramEnd"/>
      <w:r w:rsidRPr="000A3229">
        <w:rPr>
          <w:rFonts w:cstheme="minorHAnsi"/>
          <w:sz w:val="22"/>
          <w:szCs w:val="22"/>
        </w:rPr>
        <w:t xml:space="preserve"> the</w:t>
      </w:r>
      <w:r w:rsidRPr="000A3229">
        <w:rPr>
          <w:rFonts w:cstheme="minorHAnsi"/>
          <w:spacing w:val="-13"/>
          <w:sz w:val="22"/>
          <w:szCs w:val="22"/>
        </w:rPr>
        <w:t xml:space="preserve"> </w:t>
      </w:r>
      <w:r w:rsidRPr="000A3229">
        <w:rPr>
          <w:rFonts w:cstheme="minorHAnsi"/>
          <w:sz w:val="22"/>
          <w:szCs w:val="22"/>
        </w:rPr>
        <w:t>floor. In</w:t>
      </w:r>
      <w:r w:rsidRPr="000A3229">
        <w:rPr>
          <w:rFonts w:cstheme="minorHAnsi"/>
          <w:spacing w:val="-7"/>
          <w:sz w:val="22"/>
          <w:szCs w:val="22"/>
        </w:rPr>
        <w:t xml:space="preserve"> </w:t>
      </w:r>
      <w:r w:rsidRPr="000A3229">
        <w:rPr>
          <w:rFonts w:cstheme="minorHAnsi"/>
          <w:sz w:val="22"/>
          <w:szCs w:val="22"/>
        </w:rPr>
        <w:t>addition,</w:t>
      </w:r>
      <w:r w:rsidRPr="000A3229">
        <w:rPr>
          <w:rFonts w:cstheme="minorHAnsi"/>
          <w:spacing w:val="-6"/>
          <w:sz w:val="22"/>
          <w:szCs w:val="22"/>
        </w:rPr>
        <w:t xml:space="preserve"> </w:t>
      </w:r>
      <w:r w:rsidRPr="000A3229">
        <w:rPr>
          <w:rFonts w:cstheme="minorHAnsi"/>
          <w:sz w:val="22"/>
          <w:szCs w:val="22"/>
        </w:rPr>
        <w:t>games</w:t>
      </w:r>
      <w:r w:rsidRPr="000A3229">
        <w:rPr>
          <w:rFonts w:cstheme="minorHAnsi"/>
          <w:spacing w:val="-6"/>
          <w:sz w:val="22"/>
          <w:szCs w:val="22"/>
        </w:rPr>
        <w:t xml:space="preserve"> </w:t>
      </w:r>
      <w:r w:rsidRPr="000A3229">
        <w:rPr>
          <w:rFonts w:cstheme="minorHAnsi"/>
          <w:sz w:val="22"/>
          <w:szCs w:val="22"/>
        </w:rPr>
        <w:t>played</w:t>
      </w:r>
      <w:r w:rsidRPr="000A3229">
        <w:rPr>
          <w:rFonts w:cstheme="minorHAnsi"/>
          <w:spacing w:val="-7"/>
          <w:sz w:val="22"/>
          <w:szCs w:val="22"/>
        </w:rPr>
        <w:t xml:space="preserve"> </w:t>
      </w:r>
      <w:r w:rsidRPr="000A3229">
        <w:rPr>
          <w:rFonts w:cstheme="minorHAnsi"/>
          <w:sz w:val="22"/>
          <w:szCs w:val="22"/>
        </w:rPr>
        <w:t>at</w:t>
      </w:r>
      <w:r w:rsidRPr="000A3229">
        <w:rPr>
          <w:rFonts w:cstheme="minorHAnsi"/>
          <w:spacing w:val="-6"/>
          <w:sz w:val="22"/>
          <w:szCs w:val="22"/>
        </w:rPr>
        <w:t xml:space="preserve"> </w:t>
      </w:r>
      <w:r w:rsidRPr="000A3229">
        <w:rPr>
          <w:rFonts w:cstheme="minorHAnsi"/>
          <w:sz w:val="22"/>
          <w:szCs w:val="22"/>
        </w:rPr>
        <w:t>a</w:t>
      </w:r>
      <w:r w:rsidRPr="000A3229">
        <w:rPr>
          <w:rFonts w:cstheme="minorHAnsi"/>
          <w:spacing w:val="-7"/>
          <w:sz w:val="22"/>
          <w:szCs w:val="22"/>
        </w:rPr>
        <w:t xml:space="preserve"> </w:t>
      </w:r>
      <w:r w:rsidRPr="000A3229">
        <w:rPr>
          <w:rFonts w:cstheme="minorHAnsi"/>
          <w:sz w:val="22"/>
          <w:szCs w:val="22"/>
        </w:rPr>
        <w:t>professional</w:t>
      </w:r>
      <w:r w:rsidRPr="000A3229">
        <w:rPr>
          <w:rFonts w:cstheme="minorHAnsi"/>
          <w:spacing w:val="-7"/>
          <w:sz w:val="22"/>
          <w:szCs w:val="22"/>
        </w:rPr>
        <w:t xml:space="preserve"> </w:t>
      </w:r>
      <w:r w:rsidRPr="000A3229">
        <w:rPr>
          <w:rFonts w:cstheme="minorHAnsi"/>
          <w:sz w:val="22"/>
          <w:szCs w:val="22"/>
        </w:rPr>
        <w:t>arena,</w:t>
      </w:r>
      <w:r w:rsidRPr="000A3229">
        <w:rPr>
          <w:rFonts w:cstheme="minorHAnsi"/>
          <w:spacing w:val="-7"/>
          <w:sz w:val="22"/>
          <w:szCs w:val="22"/>
        </w:rPr>
        <w:t xml:space="preserve"> </w:t>
      </w:r>
      <w:r w:rsidRPr="000A3229">
        <w:rPr>
          <w:rFonts w:cstheme="minorHAnsi"/>
          <w:sz w:val="22"/>
          <w:szCs w:val="22"/>
        </w:rPr>
        <w:t>when</w:t>
      </w:r>
      <w:r w:rsidRPr="000A3229">
        <w:rPr>
          <w:rFonts w:cstheme="minorHAnsi"/>
          <w:spacing w:val="-7"/>
          <w:sz w:val="22"/>
          <w:szCs w:val="22"/>
        </w:rPr>
        <w:t xml:space="preserve"> </w:t>
      </w:r>
      <w:r w:rsidRPr="000A3229">
        <w:rPr>
          <w:rFonts w:cstheme="minorHAnsi"/>
          <w:sz w:val="22"/>
          <w:szCs w:val="22"/>
        </w:rPr>
        <w:t>available</w:t>
      </w:r>
      <w:r w:rsidRPr="000A3229">
        <w:rPr>
          <w:rFonts w:cstheme="minorHAnsi"/>
          <w:spacing w:val="-6"/>
          <w:sz w:val="22"/>
          <w:szCs w:val="22"/>
        </w:rPr>
        <w:t xml:space="preserve"> </w:t>
      </w:r>
      <w:r w:rsidRPr="000A3229">
        <w:rPr>
          <w:rFonts w:cstheme="minorHAnsi"/>
          <w:sz w:val="22"/>
          <w:szCs w:val="22"/>
        </w:rPr>
        <w:t>by</w:t>
      </w:r>
      <w:r w:rsidRPr="000A3229">
        <w:rPr>
          <w:rFonts w:cstheme="minorHAnsi"/>
          <w:spacing w:val="-6"/>
          <w:sz w:val="22"/>
          <w:szCs w:val="22"/>
        </w:rPr>
        <w:t xml:space="preserve"> </w:t>
      </w:r>
      <w:r w:rsidRPr="000A3229">
        <w:rPr>
          <w:rFonts w:cstheme="minorHAnsi"/>
          <w:sz w:val="22"/>
          <w:szCs w:val="22"/>
        </w:rPr>
        <w:t>request,</w:t>
      </w:r>
      <w:r w:rsidRPr="000A3229">
        <w:rPr>
          <w:rFonts w:cstheme="minorHAnsi"/>
          <w:spacing w:val="-9"/>
          <w:sz w:val="22"/>
          <w:szCs w:val="22"/>
        </w:rPr>
        <w:t xml:space="preserve"> </w:t>
      </w:r>
      <w:r w:rsidRPr="000A3229">
        <w:rPr>
          <w:rFonts w:cstheme="minorHAnsi"/>
          <w:sz w:val="22"/>
          <w:szCs w:val="22"/>
        </w:rPr>
        <w:t>3</w:t>
      </w:r>
      <w:r w:rsidRPr="000A3229">
        <w:rPr>
          <w:rFonts w:cstheme="minorHAnsi"/>
          <w:spacing w:val="-6"/>
          <w:sz w:val="22"/>
          <w:szCs w:val="22"/>
        </w:rPr>
        <w:t xml:space="preserve"> </w:t>
      </w:r>
      <w:r w:rsidRPr="000A3229">
        <w:rPr>
          <w:rFonts w:cstheme="minorHAnsi"/>
          <w:sz w:val="22"/>
          <w:szCs w:val="22"/>
        </w:rPr>
        <w:t>officials</w:t>
      </w:r>
      <w:r w:rsidRPr="000A3229">
        <w:rPr>
          <w:rFonts w:cstheme="minorHAnsi"/>
          <w:spacing w:val="-7"/>
          <w:sz w:val="22"/>
          <w:szCs w:val="22"/>
        </w:rPr>
        <w:t xml:space="preserve"> </w:t>
      </w:r>
      <w:r w:rsidRPr="000A3229">
        <w:rPr>
          <w:rFonts w:cstheme="minorHAnsi"/>
          <w:sz w:val="22"/>
          <w:szCs w:val="22"/>
        </w:rPr>
        <w:t>will</w:t>
      </w:r>
      <w:r w:rsidRPr="000A3229">
        <w:rPr>
          <w:rFonts w:cstheme="minorHAnsi"/>
          <w:spacing w:val="-7"/>
          <w:sz w:val="22"/>
          <w:szCs w:val="22"/>
        </w:rPr>
        <w:t xml:space="preserve"> </w:t>
      </w:r>
      <w:r w:rsidRPr="000A3229">
        <w:rPr>
          <w:rFonts w:cstheme="minorHAnsi"/>
          <w:sz w:val="22"/>
          <w:szCs w:val="22"/>
        </w:rPr>
        <w:t xml:space="preserve">be </w:t>
      </w:r>
      <w:r w:rsidRPr="000A3229">
        <w:rPr>
          <w:rFonts w:cstheme="minorHAnsi"/>
          <w:spacing w:val="-2"/>
          <w:sz w:val="22"/>
          <w:szCs w:val="22"/>
        </w:rPr>
        <w:t xml:space="preserve">assigned. This is only applicable if all varsity officials in the related association are </w:t>
      </w:r>
      <w:proofErr w:type="gramStart"/>
      <w:r w:rsidRPr="000A3229">
        <w:rPr>
          <w:rFonts w:cstheme="minorHAnsi"/>
          <w:spacing w:val="-2"/>
          <w:sz w:val="22"/>
          <w:szCs w:val="22"/>
        </w:rPr>
        <w:t>3-person certified</w:t>
      </w:r>
      <w:proofErr w:type="gramEnd"/>
      <w:r w:rsidRPr="000A3229">
        <w:rPr>
          <w:rFonts w:cstheme="minorHAnsi"/>
          <w:spacing w:val="-2"/>
          <w:sz w:val="22"/>
          <w:szCs w:val="22"/>
        </w:rPr>
        <w:t>. 3-person games will only be applicable when all Varsity, JV and modified games are covered.</w:t>
      </w:r>
    </w:p>
    <w:p w14:paraId="427A6B5F" w14:textId="77777777" w:rsidR="000A3229" w:rsidRPr="000A3229" w:rsidRDefault="000A3229" w:rsidP="000A3229">
      <w:pPr>
        <w:pStyle w:val="ListParagraph"/>
        <w:tabs>
          <w:tab w:val="left" w:pos="1179"/>
        </w:tabs>
        <w:spacing w:before="8" w:after="0" w:line="235" w:lineRule="auto"/>
        <w:ind w:left="1179" w:right="644"/>
        <w:contextualSpacing w:val="0"/>
        <w:jc w:val="right"/>
        <w:rPr>
          <w:rFonts w:cstheme="minorHAnsi"/>
          <w:sz w:val="22"/>
          <w:szCs w:val="22"/>
        </w:rPr>
      </w:pPr>
    </w:p>
    <w:p w14:paraId="62C42B89" w14:textId="4EC0E122" w:rsidR="000A3229" w:rsidRPr="000A3229" w:rsidRDefault="000A3229" w:rsidP="000A3229">
      <w:pPr>
        <w:pStyle w:val="ListParagraph"/>
        <w:numPr>
          <w:ilvl w:val="1"/>
          <w:numId w:val="12"/>
        </w:numPr>
        <w:tabs>
          <w:tab w:val="left" w:pos="1179"/>
        </w:tabs>
        <w:spacing w:before="8" w:after="0" w:line="235" w:lineRule="auto"/>
        <w:ind w:left="1179" w:right="644"/>
        <w:contextualSpacing w:val="0"/>
        <w:jc w:val="both"/>
        <w:rPr>
          <w:rFonts w:cstheme="minorHAnsi"/>
          <w:sz w:val="22"/>
          <w:szCs w:val="22"/>
        </w:rPr>
      </w:pPr>
      <w:r w:rsidRPr="000A3229">
        <w:rPr>
          <w:rFonts w:cstheme="minorHAnsi"/>
          <w:sz w:val="22"/>
          <w:szCs w:val="22"/>
          <w:u w:val="single"/>
        </w:rPr>
        <w:t>Cheerleading</w:t>
      </w:r>
    </w:p>
    <w:p w14:paraId="00394B56" w14:textId="29D4B50E" w:rsidR="000A3229" w:rsidRPr="000A3229" w:rsidRDefault="000A3229" w:rsidP="00FB10AB">
      <w:pPr>
        <w:pStyle w:val="ListParagraph"/>
        <w:numPr>
          <w:ilvl w:val="0"/>
          <w:numId w:val="42"/>
        </w:numPr>
        <w:tabs>
          <w:tab w:val="left" w:pos="1179"/>
        </w:tabs>
        <w:spacing w:before="8" w:after="0" w:line="235" w:lineRule="auto"/>
        <w:ind w:right="644"/>
        <w:contextualSpacing w:val="0"/>
        <w:jc w:val="both"/>
        <w:rPr>
          <w:rFonts w:cstheme="minorHAnsi"/>
          <w:sz w:val="22"/>
          <w:szCs w:val="22"/>
        </w:rPr>
      </w:pPr>
      <w:r w:rsidRPr="000A3229">
        <w:rPr>
          <w:rFonts w:cstheme="minorHAnsi"/>
          <w:sz w:val="22"/>
          <w:szCs w:val="22"/>
        </w:rPr>
        <w:t xml:space="preserve">Sectional championship (state qualifier)- Compensation will be $176.00 (2025-2026), $178.00 (2026-2027), and $180.00 (2027-2028) per meet with a three (3) hour minimum. This applies to 4 judges, and 1 safety judge. The hourly </w:t>
      </w:r>
      <w:proofErr w:type="gramStart"/>
      <w:r w:rsidRPr="000A3229">
        <w:rPr>
          <w:rFonts w:cstheme="minorHAnsi"/>
          <w:sz w:val="22"/>
          <w:szCs w:val="22"/>
        </w:rPr>
        <w:t>rate</w:t>
      </w:r>
      <w:proofErr w:type="gramEnd"/>
      <w:r w:rsidRPr="000A3229">
        <w:rPr>
          <w:rFonts w:cstheme="minorHAnsi"/>
          <w:sz w:val="22"/>
          <w:szCs w:val="22"/>
        </w:rPr>
        <w:t xml:space="preserve"> beyond the first three (3) </w:t>
      </w:r>
      <w:proofErr w:type="gramStart"/>
      <w:r w:rsidRPr="000A3229">
        <w:rPr>
          <w:rFonts w:cstheme="minorHAnsi"/>
          <w:sz w:val="22"/>
          <w:szCs w:val="22"/>
        </w:rPr>
        <w:t>hours</w:t>
      </w:r>
      <w:proofErr w:type="gramEnd"/>
      <w:r w:rsidRPr="000A3229">
        <w:rPr>
          <w:rFonts w:cstheme="minorHAnsi"/>
          <w:sz w:val="22"/>
          <w:szCs w:val="22"/>
        </w:rPr>
        <w:t xml:space="preserve"> will be $45.00 over the three years of contract, paid at increments of a half hour. The following will appl to the two scoring judges. $108.00 (2025-2026), $110.00 (2026-2027), and $112.00 (2027-2028). All pay sheets must be submitted within three (3) business days of competition.</w:t>
      </w:r>
    </w:p>
    <w:p w14:paraId="3A8E3092" w14:textId="77777777" w:rsidR="000A3229" w:rsidRPr="000A3229" w:rsidRDefault="000A3229" w:rsidP="000A3229">
      <w:pPr>
        <w:tabs>
          <w:tab w:val="left" w:pos="1179"/>
        </w:tabs>
        <w:spacing w:before="8" w:after="0" w:line="235" w:lineRule="auto"/>
        <w:ind w:right="644"/>
        <w:jc w:val="both"/>
        <w:rPr>
          <w:rFonts w:cstheme="minorHAnsi"/>
          <w:sz w:val="22"/>
          <w:szCs w:val="22"/>
        </w:rPr>
      </w:pPr>
    </w:p>
    <w:p w14:paraId="6FCDF1E9" w14:textId="77777777" w:rsidR="000A3229" w:rsidRPr="000A3229" w:rsidRDefault="000A3229" w:rsidP="000A3229">
      <w:pPr>
        <w:pStyle w:val="ListParagraph"/>
        <w:keepLines/>
        <w:numPr>
          <w:ilvl w:val="1"/>
          <w:numId w:val="12"/>
        </w:numPr>
        <w:tabs>
          <w:tab w:val="left" w:pos="1210"/>
        </w:tabs>
        <w:spacing w:before="33" w:after="0" w:line="240" w:lineRule="auto"/>
        <w:ind w:left="1210"/>
        <w:contextualSpacing w:val="0"/>
        <w:rPr>
          <w:sz w:val="22"/>
          <w:szCs w:val="22"/>
        </w:rPr>
      </w:pPr>
      <w:r w:rsidRPr="000A3229">
        <w:rPr>
          <w:sz w:val="22"/>
          <w:szCs w:val="22"/>
          <w:u w:val="single"/>
        </w:rPr>
        <w:t>Cross</w:t>
      </w:r>
      <w:r w:rsidRPr="000A3229">
        <w:rPr>
          <w:spacing w:val="-3"/>
          <w:sz w:val="22"/>
          <w:szCs w:val="22"/>
          <w:u w:val="single"/>
        </w:rPr>
        <w:t xml:space="preserve"> </w:t>
      </w:r>
      <w:r w:rsidRPr="000A3229">
        <w:rPr>
          <w:spacing w:val="-2"/>
          <w:sz w:val="22"/>
          <w:szCs w:val="22"/>
          <w:u w:val="single"/>
        </w:rPr>
        <w:t>Country</w:t>
      </w:r>
    </w:p>
    <w:p w14:paraId="1DFB8A5C" w14:textId="77777777" w:rsidR="000A3229" w:rsidRPr="000A3229" w:rsidRDefault="000A3229" w:rsidP="00FB10AB">
      <w:pPr>
        <w:pStyle w:val="ListParagraph"/>
        <w:numPr>
          <w:ilvl w:val="2"/>
          <w:numId w:val="12"/>
        </w:numPr>
        <w:tabs>
          <w:tab w:val="left" w:pos="1809"/>
          <w:tab w:val="left" w:pos="1811"/>
        </w:tabs>
        <w:spacing w:before="8" w:after="0" w:line="235" w:lineRule="auto"/>
        <w:ind w:left="1710" w:right="644" w:hanging="180"/>
        <w:contextualSpacing w:val="0"/>
        <w:jc w:val="both"/>
        <w:rPr>
          <w:rFonts w:cstheme="minorHAnsi"/>
          <w:sz w:val="22"/>
          <w:szCs w:val="22"/>
        </w:rPr>
      </w:pPr>
      <w:r w:rsidRPr="000A3229">
        <w:rPr>
          <w:sz w:val="22"/>
          <w:szCs w:val="22"/>
        </w:rPr>
        <w:t>It will be the responsibility of the starter or clerk to record attendance and fees for the officials at</w:t>
      </w:r>
      <w:r w:rsidRPr="000A3229">
        <w:rPr>
          <w:spacing w:val="-2"/>
          <w:sz w:val="22"/>
          <w:szCs w:val="22"/>
        </w:rPr>
        <w:t xml:space="preserve"> </w:t>
      </w:r>
      <w:r w:rsidRPr="000A3229">
        <w:rPr>
          <w:sz w:val="22"/>
          <w:szCs w:val="22"/>
        </w:rPr>
        <w:t>major</w:t>
      </w:r>
      <w:r w:rsidRPr="000A3229">
        <w:rPr>
          <w:spacing w:val="-2"/>
          <w:sz w:val="22"/>
          <w:szCs w:val="22"/>
        </w:rPr>
        <w:t xml:space="preserve"> </w:t>
      </w:r>
      <w:r w:rsidRPr="000A3229">
        <w:rPr>
          <w:sz w:val="22"/>
          <w:szCs w:val="22"/>
        </w:rPr>
        <w:t>meets</w:t>
      </w:r>
      <w:r w:rsidRPr="000A3229">
        <w:rPr>
          <w:spacing w:val="-2"/>
          <w:sz w:val="22"/>
          <w:szCs w:val="22"/>
        </w:rPr>
        <w:t xml:space="preserve"> </w:t>
      </w:r>
      <w:r w:rsidRPr="000A3229">
        <w:rPr>
          <w:sz w:val="22"/>
          <w:szCs w:val="22"/>
        </w:rPr>
        <w:t>on</w:t>
      </w:r>
      <w:r w:rsidRPr="000A3229">
        <w:rPr>
          <w:spacing w:val="-3"/>
          <w:sz w:val="22"/>
          <w:szCs w:val="22"/>
        </w:rPr>
        <w:t xml:space="preserve"> </w:t>
      </w:r>
      <w:r w:rsidRPr="000A3229">
        <w:rPr>
          <w:sz w:val="22"/>
          <w:szCs w:val="22"/>
        </w:rPr>
        <w:t>the form</w:t>
      </w:r>
      <w:r w:rsidRPr="000A3229">
        <w:rPr>
          <w:spacing w:val="-1"/>
          <w:sz w:val="22"/>
          <w:szCs w:val="22"/>
        </w:rPr>
        <w:t xml:space="preserve"> </w:t>
      </w:r>
      <w:r w:rsidRPr="000A3229">
        <w:rPr>
          <w:sz w:val="22"/>
          <w:szCs w:val="22"/>
        </w:rPr>
        <w:t>provided</w:t>
      </w:r>
      <w:r w:rsidRPr="000A3229">
        <w:rPr>
          <w:spacing w:val="-1"/>
          <w:sz w:val="22"/>
          <w:szCs w:val="22"/>
        </w:rPr>
        <w:t xml:space="preserve"> </w:t>
      </w:r>
      <w:r w:rsidRPr="000A3229">
        <w:rPr>
          <w:sz w:val="22"/>
          <w:szCs w:val="22"/>
        </w:rPr>
        <w:t>by</w:t>
      </w:r>
      <w:r w:rsidRPr="000A3229">
        <w:rPr>
          <w:spacing w:val="-1"/>
          <w:sz w:val="22"/>
          <w:szCs w:val="22"/>
        </w:rPr>
        <w:t xml:space="preserve"> </w:t>
      </w:r>
      <w:r w:rsidRPr="000A3229">
        <w:rPr>
          <w:sz w:val="22"/>
          <w:szCs w:val="22"/>
        </w:rPr>
        <w:t>Section</w:t>
      </w:r>
      <w:r w:rsidRPr="000A3229">
        <w:rPr>
          <w:spacing w:val="-1"/>
          <w:sz w:val="22"/>
          <w:szCs w:val="22"/>
        </w:rPr>
        <w:t xml:space="preserve"> </w:t>
      </w:r>
      <w:r w:rsidRPr="000A3229">
        <w:rPr>
          <w:sz w:val="22"/>
          <w:szCs w:val="22"/>
        </w:rPr>
        <w:t>VIII. This form</w:t>
      </w:r>
      <w:r w:rsidRPr="000A3229">
        <w:rPr>
          <w:spacing w:val="-1"/>
          <w:sz w:val="22"/>
          <w:szCs w:val="22"/>
        </w:rPr>
        <w:t xml:space="preserve"> </w:t>
      </w:r>
      <w:r w:rsidRPr="000A3229">
        <w:rPr>
          <w:sz w:val="22"/>
          <w:szCs w:val="22"/>
        </w:rPr>
        <w:t>will then</w:t>
      </w:r>
      <w:r w:rsidRPr="000A3229">
        <w:rPr>
          <w:spacing w:val="-6"/>
          <w:sz w:val="22"/>
          <w:szCs w:val="22"/>
        </w:rPr>
        <w:t xml:space="preserve"> </w:t>
      </w:r>
      <w:r w:rsidRPr="000A3229">
        <w:rPr>
          <w:sz w:val="22"/>
          <w:szCs w:val="22"/>
        </w:rPr>
        <w:t>be sent</w:t>
      </w:r>
      <w:r w:rsidRPr="000A3229">
        <w:rPr>
          <w:spacing w:val="-2"/>
          <w:sz w:val="22"/>
          <w:szCs w:val="22"/>
        </w:rPr>
        <w:t xml:space="preserve"> </w:t>
      </w:r>
      <w:r w:rsidRPr="000A3229">
        <w:rPr>
          <w:sz w:val="22"/>
          <w:szCs w:val="22"/>
        </w:rPr>
        <w:t xml:space="preserve">to the Section for verification. All pay sheets must be submitted within 3 business days of </w:t>
      </w:r>
      <w:r w:rsidRPr="000A3229">
        <w:rPr>
          <w:spacing w:val="-2"/>
          <w:sz w:val="22"/>
          <w:szCs w:val="22"/>
        </w:rPr>
        <w:t>competition.</w:t>
      </w:r>
    </w:p>
    <w:p w14:paraId="7C545770" w14:textId="77777777" w:rsidR="000A3229" w:rsidRPr="000A3229" w:rsidRDefault="000A3229" w:rsidP="00FB10AB">
      <w:pPr>
        <w:pStyle w:val="ListParagraph"/>
        <w:numPr>
          <w:ilvl w:val="2"/>
          <w:numId w:val="12"/>
        </w:numPr>
        <w:tabs>
          <w:tab w:val="left" w:pos="1809"/>
          <w:tab w:val="left" w:pos="1811"/>
        </w:tabs>
        <w:spacing w:before="8" w:after="0" w:line="235" w:lineRule="auto"/>
        <w:ind w:left="1710" w:right="644" w:hanging="180"/>
        <w:contextualSpacing w:val="0"/>
        <w:jc w:val="both"/>
        <w:rPr>
          <w:rFonts w:cstheme="minorHAnsi"/>
          <w:sz w:val="22"/>
          <w:szCs w:val="22"/>
        </w:rPr>
      </w:pPr>
      <w:r w:rsidRPr="000A3229">
        <w:rPr>
          <w:sz w:val="22"/>
          <w:szCs w:val="22"/>
        </w:rPr>
        <w:t>Officials</w:t>
      </w:r>
      <w:r w:rsidRPr="000A3229">
        <w:rPr>
          <w:spacing w:val="-3"/>
          <w:sz w:val="22"/>
          <w:szCs w:val="22"/>
        </w:rPr>
        <w:t xml:space="preserve"> </w:t>
      </w:r>
      <w:r w:rsidRPr="000A3229">
        <w:rPr>
          <w:sz w:val="22"/>
          <w:szCs w:val="22"/>
        </w:rPr>
        <w:t>assigned</w:t>
      </w:r>
      <w:r w:rsidRPr="000A3229">
        <w:rPr>
          <w:spacing w:val="-6"/>
          <w:sz w:val="22"/>
          <w:szCs w:val="22"/>
        </w:rPr>
        <w:t xml:space="preserve"> </w:t>
      </w:r>
      <w:r w:rsidRPr="000A3229">
        <w:rPr>
          <w:sz w:val="22"/>
          <w:szCs w:val="22"/>
        </w:rPr>
        <w:t>as</w:t>
      </w:r>
      <w:r w:rsidRPr="000A3229">
        <w:rPr>
          <w:spacing w:val="-3"/>
          <w:sz w:val="22"/>
          <w:szCs w:val="22"/>
        </w:rPr>
        <w:t xml:space="preserve"> </w:t>
      </w:r>
      <w:r w:rsidRPr="000A3229">
        <w:rPr>
          <w:sz w:val="22"/>
          <w:szCs w:val="22"/>
        </w:rPr>
        <w:t>a</w:t>
      </w:r>
      <w:r w:rsidRPr="000A3229">
        <w:rPr>
          <w:spacing w:val="-5"/>
          <w:sz w:val="22"/>
          <w:szCs w:val="22"/>
        </w:rPr>
        <w:t xml:space="preserve"> </w:t>
      </w:r>
      <w:r w:rsidRPr="000A3229">
        <w:rPr>
          <w:sz w:val="22"/>
          <w:szCs w:val="22"/>
        </w:rPr>
        <w:t>varsity</w:t>
      </w:r>
      <w:r w:rsidRPr="000A3229">
        <w:rPr>
          <w:spacing w:val="-2"/>
          <w:sz w:val="22"/>
          <w:szCs w:val="22"/>
        </w:rPr>
        <w:t xml:space="preserve"> </w:t>
      </w:r>
      <w:r w:rsidRPr="000A3229">
        <w:rPr>
          <w:sz w:val="22"/>
          <w:szCs w:val="22"/>
        </w:rPr>
        <w:t>starter,</w:t>
      </w:r>
      <w:r w:rsidRPr="000A3229">
        <w:rPr>
          <w:spacing w:val="-5"/>
          <w:sz w:val="22"/>
          <w:szCs w:val="22"/>
        </w:rPr>
        <w:t xml:space="preserve"> </w:t>
      </w:r>
      <w:r w:rsidRPr="000A3229">
        <w:rPr>
          <w:sz w:val="22"/>
          <w:szCs w:val="22"/>
        </w:rPr>
        <w:t>clerk,</w:t>
      </w:r>
      <w:r w:rsidRPr="000A3229">
        <w:rPr>
          <w:spacing w:val="-3"/>
          <w:sz w:val="22"/>
          <w:szCs w:val="22"/>
        </w:rPr>
        <w:t xml:space="preserve"> </w:t>
      </w:r>
      <w:r w:rsidRPr="000A3229">
        <w:rPr>
          <w:sz w:val="22"/>
          <w:szCs w:val="22"/>
        </w:rPr>
        <w:t>and</w:t>
      </w:r>
      <w:r w:rsidRPr="000A3229">
        <w:rPr>
          <w:spacing w:val="-3"/>
          <w:sz w:val="22"/>
          <w:szCs w:val="22"/>
        </w:rPr>
        <w:t xml:space="preserve"> </w:t>
      </w:r>
      <w:r w:rsidRPr="000A3229">
        <w:rPr>
          <w:sz w:val="22"/>
          <w:szCs w:val="22"/>
        </w:rPr>
        <w:t>head</w:t>
      </w:r>
      <w:r w:rsidRPr="000A3229">
        <w:rPr>
          <w:spacing w:val="-6"/>
          <w:sz w:val="22"/>
          <w:szCs w:val="22"/>
        </w:rPr>
        <w:t xml:space="preserve"> </w:t>
      </w:r>
      <w:r w:rsidRPr="000A3229">
        <w:rPr>
          <w:sz w:val="22"/>
          <w:szCs w:val="22"/>
        </w:rPr>
        <w:t>finish</w:t>
      </w:r>
      <w:r w:rsidRPr="000A3229">
        <w:rPr>
          <w:spacing w:val="-4"/>
          <w:sz w:val="22"/>
          <w:szCs w:val="22"/>
        </w:rPr>
        <w:t xml:space="preserve"> </w:t>
      </w:r>
      <w:r w:rsidRPr="000A3229">
        <w:rPr>
          <w:sz w:val="22"/>
          <w:szCs w:val="22"/>
        </w:rPr>
        <w:t>judge</w:t>
      </w:r>
      <w:r w:rsidRPr="000A3229">
        <w:rPr>
          <w:spacing w:val="-2"/>
          <w:sz w:val="22"/>
          <w:szCs w:val="22"/>
        </w:rPr>
        <w:t xml:space="preserve"> </w:t>
      </w:r>
      <w:r w:rsidRPr="000A3229">
        <w:rPr>
          <w:sz w:val="22"/>
          <w:szCs w:val="22"/>
        </w:rPr>
        <w:t>will</w:t>
      </w:r>
      <w:r w:rsidRPr="000A3229">
        <w:rPr>
          <w:spacing w:val="-3"/>
          <w:sz w:val="22"/>
          <w:szCs w:val="22"/>
        </w:rPr>
        <w:t xml:space="preserve"> </w:t>
      </w:r>
      <w:r w:rsidRPr="000A3229">
        <w:rPr>
          <w:sz w:val="22"/>
          <w:szCs w:val="22"/>
        </w:rPr>
        <w:t>receive an additional $16.00 over the life of the contract.</w:t>
      </w:r>
    </w:p>
    <w:p w14:paraId="27871FBE" w14:textId="77777777" w:rsidR="000A3229" w:rsidRPr="000A3229" w:rsidRDefault="000A3229" w:rsidP="00FB10AB">
      <w:pPr>
        <w:pStyle w:val="ListParagraph"/>
        <w:numPr>
          <w:ilvl w:val="3"/>
          <w:numId w:val="41"/>
        </w:numPr>
        <w:spacing w:before="8" w:after="0" w:line="235" w:lineRule="auto"/>
        <w:ind w:left="2160" w:right="644" w:firstLine="0"/>
        <w:contextualSpacing w:val="0"/>
        <w:jc w:val="both"/>
        <w:rPr>
          <w:rFonts w:cstheme="minorHAnsi"/>
          <w:sz w:val="22"/>
          <w:szCs w:val="22"/>
        </w:rPr>
      </w:pPr>
      <w:r w:rsidRPr="000A3229">
        <w:rPr>
          <w:sz w:val="22"/>
          <w:szCs w:val="22"/>
        </w:rPr>
        <w:t>For the County meet officials will be paid hourly at a rate of $50.00. The hourly rate</w:t>
      </w:r>
      <w:r w:rsidRPr="000A3229">
        <w:rPr>
          <w:spacing w:val="-4"/>
          <w:sz w:val="22"/>
          <w:szCs w:val="22"/>
        </w:rPr>
        <w:t xml:space="preserve"> </w:t>
      </w:r>
      <w:r w:rsidRPr="000A3229">
        <w:rPr>
          <w:sz w:val="22"/>
          <w:szCs w:val="22"/>
        </w:rPr>
        <w:t>will</w:t>
      </w:r>
      <w:r w:rsidRPr="000A3229">
        <w:rPr>
          <w:spacing w:val="-2"/>
          <w:sz w:val="22"/>
          <w:szCs w:val="22"/>
        </w:rPr>
        <w:t xml:space="preserve"> </w:t>
      </w:r>
      <w:r w:rsidRPr="000A3229">
        <w:rPr>
          <w:sz w:val="22"/>
          <w:szCs w:val="22"/>
        </w:rPr>
        <w:t>end</w:t>
      </w:r>
      <w:r w:rsidRPr="000A3229">
        <w:rPr>
          <w:spacing w:val="-3"/>
          <w:sz w:val="22"/>
          <w:szCs w:val="22"/>
        </w:rPr>
        <w:t xml:space="preserve"> </w:t>
      </w:r>
      <w:r w:rsidRPr="000A3229">
        <w:rPr>
          <w:sz w:val="22"/>
          <w:szCs w:val="22"/>
        </w:rPr>
        <w:t>at</w:t>
      </w:r>
      <w:r w:rsidRPr="000A3229">
        <w:rPr>
          <w:spacing w:val="-4"/>
          <w:sz w:val="22"/>
          <w:szCs w:val="22"/>
        </w:rPr>
        <w:t xml:space="preserve"> </w:t>
      </w:r>
      <w:r w:rsidRPr="000A3229">
        <w:rPr>
          <w:sz w:val="22"/>
          <w:szCs w:val="22"/>
        </w:rPr>
        <w:t>the</w:t>
      </w:r>
      <w:r w:rsidRPr="000A3229">
        <w:rPr>
          <w:spacing w:val="-1"/>
          <w:sz w:val="22"/>
          <w:szCs w:val="22"/>
        </w:rPr>
        <w:t xml:space="preserve"> </w:t>
      </w:r>
      <w:r w:rsidRPr="000A3229">
        <w:rPr>
          <w:sz w:val="22"/>
          <w:szCs w:val="22"/>
        </w:rPr>
        <w:t>nearest</w:t>
      </w:r>
      <w:r w:rsidRPr="000A3229">
        <w:rPr>
          <w:spacing w:val="-4"/>
          <w:sz w:val="22"/>
          <w:szCs w:val="22"/>
        </w:rPr>
        <w:t xml:space="preserve"> </w:t>
      </w:r>
      <w:r w:rsidRPr="000A3229">
        <w:rPr>
          <w:sz w:val="22"/>
          <w:szCs w:val="22"/>
        </w:rPr>
        <w:t>half</w:t>
      </w:r>
      <w:r w:rsidRPr="000A3229">
        <w:rPr>
          <w:spacing w:val="-2"/>
          <w:sz w:val="22"/>
          <w:szCs w:val="22"/>
        </w:rPr>
        <w:t xml:space="preserve"> </w:t>
      </w:r>
      <w:r w:rsidRPr="000A3229">
        <w:rPr>
          <w:sz w:val="22"/>
          <w:szCs w:val="22"/>
        </w:rPr>
        <w:t>hour</w:t>
      </w:r>
      <w:r w:rsidRPr="000A3229">
        <w:rPr>
          <w:spacing w:val="-4"/>
          <w:sz w:val="22"/>
          <w:szCs w:val="22"/>
        </w:rPr>
        <w:t xml:space="preserve"> </w:t>
      </w:r>
      <w:r w:rsidRPr="000A3229">
        <w:rPr>
          <w:sz w:val="22"/>
          <w:szCs w:val="22"/>
        </w:rPr>
        <w:t>when</w:t>
      </w:r>
      <w:r w:rsidRPr="000A3229">
        <w:rPr>
          <w:spacing w:val="-3"/>
          <w:sz w:val="22"/>
          <w:szCs w:val="22"/>
        </w:rPr>
        <w:t xml:space="preserve"> </w:t>
      </w:r>
      <w:r w:rsidRPr="000A3229">
        <w:rPr>
          <w:sz w:val="22"/>
          <w:szCs w:val="22"/>
        </w:rPr>
        <w:t>the</w:t>
      </w:r>
      <w:r w:rsidRPr="000A3229">
        <w:rPr>
          <w:spacing w:val="-4"/>
          <w:sz w:val="22"/>
          <w:szCs w:val="22"/>
        </w:rPr>
        <w:t xml:space="preserve"> </w:t>
      </w:r>
      <w:proofErr w:type="gramStart"/>
      <w:r w:rsidRPr="000A3229">
        <w:rPr>
          <w:sz w:val="22"/>
          <w:szCs w:val="22"/>
        </w:rPr>
        <w:t>meet</w:t>
      </w:r>
      <w:proofErr w:type="gramEnd"/>
      <w:r w:rsidRPr="000A3229">
        <w:rPr>
          <w:spacing w:val="-1"/>
          <w:sz w:val="22"/>
          <w:szCs w:val="22"/>
        </w:rPr>
        <w:t xml:space="preserve"> </w:t>
      </w:r>
      <w:r w:rsidRPr="000A3229">
        <w:rPr>
          <w:sz w:val="22"/>
          <w:szCs w:val="22"/>
        </w:rPr>
        <w:t>is</w:t>
      </w:r>
      <w:r w:rsidRPr="000A3229">
        <w:rPr>
          <w:spacing w:val="-2"/>
          <w:sz w:val="22"/>
          <w:szCs w:val="22"/>
        </w:rPr>
        <w:t xml:space="preserve"> </w:t>
      </w:r>
      <w:r w:rsidRPr="000A3229">
        <w:rPr>
          <w:sz w:val="22"/>
          <w:szCs w:val="22"/>
        </w:rPr>
        <w:t>completed,</w:t>
      </w:r>
      <w:r w:rsidRPr="000A3229">
        <w:rPr>
          <w:spacing w:val="-4"/>
          <w:sz w:val="22"/>
          <w:szCs w:val="22"/>
        </w:rPr>
        <w:t xml:space="preserve"> </w:t>
      </w:r>
      <w:r w:rsidRPr="000A3229">
        <w:rPr>
          <w:sz w:val="22"/>
          <w:szCs w:val="22"/>
        </w:rPr>
        <w:t>or</w:t>
      </w:r>
      <w:r w:rsidRPr="000A3229">
        <w:rPr>
          <w:spacing w:val="-2"/>
          <w:sz w:val="22"/>
          <w:szCs w:val="22"/>
        </w:rPr>
        <w:t xml:space="preserve"> </w:t>
      </w:r>
      <w:r w:rsidRPr="000A3229">
        <w:rPr>
          <w:sz w:val="22"/>
          <w:szCs w:val="22"/>
        </w:rPr>
        <w:t>the</w:t>
      </w:r>
      <w:r w:rsidRPr="000A3229">
        <w:rPr>
          <w:spacing w:val="-4"/>
          <w:sz w:val="22"/>
          <w:szCs w:val="22"/>
        </w:rPr>
        <w:t xml:space="preserve"> </w:t>
      </w:r>
      <w:r w:rsidRPr="000A3229">
        <w:rPr>
          <w:sz w:val="22"/>
          <w:szCs w:val="22"/>
        </w:rPr>
        <w:t>official’s duties have ended. (Officials will work a minimum of 4 hours)</w:t>
      </w:r>
    </w:p>
    <w:p w14:paraId="6F31314D" w14:textId="77777777" w:rsidR="000A3229" w:rsidRPr="000A3229" w:rsidRDefault="000A3229" w:rsidP="00FB10AB">
      <w:pPr>
        <w:pStyle w:val="ListParagraph"/>
        <w:numPr>
          <w:ilvl w:val="3"/>
          <w:numId w:val="41"/>
        </w:numPr>
        <w:spacing w:before="8" w:after="0" w:line="235" w:lineRule="auto"/>
        <w:ind w:left="2160" w:right="644" w:firstLine="0"/>
        <w:contextualSpacing w:val="0"/>
        <w:jc w:val="both"/>
        <w:rPr>
          <w:rFonts w:cstheme="minorHAnsi"/>
          <w:sz w:val="22"/>
          <w:szCs w:val="22"/>
        </w:rPr>
      </w:pPr>
      <w:r w:rsidRPr="000A3229">
        <w:rPr>
          <w:sz w:val="22"/>
          <w:szCs w:val="22"/>
        </w:rPr>
        <w:t>For</w:t>
      </w:r>
      <w:r w:rsidRPr="000A3229">
        <w:rPr>
          <w:spacing w:val="-8"/>
          <w:sz w:val="22"/>
          <w:szCs w:val="22"/>
        </w:rPr>
        <w:t xml:space="preserve"> </w:t>
      </w:r>
      <w:r w:rsidRPr="000A3229">
        <w:rPr>
          <w:sz w:val="22"/>
          <w:szCs w:val="22"/>
        </w:rPr>
        <w:t>the</w:t>
      </w:r>
      <w:r w:rsidRPr="000A3229">
        <w:rPr>
          <w:spacing w:val="-2"/>
          <w:sz w:val="22"/>
          <w:szCs w:val="22"/>
        </w:rPr>
        <w:t xml:space="preserve"> </w:t>
      </w:r>
      <w:r w:rsidRPr="000A3229">
        <w:rPr>
          <w:sz w:val="22"/>
          <w:szCs w:val="22"/>
        </w:rPr>
        <w:t>State</w:t>
      </w:r>
      <w:r w:rsidRPr="000A3229">
        <w:rPr>
          <w:spacing w:val="-6"/>
          <w:sz w:val="22"/>
          <w:szCs w:val="22"/>
        </w:rPr>
        <w:t xml:space="preserve"> </w:t>
      </w:r>
      <w:r w:rsidRPr="000A3229">
        <w:rPr>
          <w:sz w:val="22"/>
          <w:szCs w:val="22"/>
        </w:rPr>
        <w:t>Qualifier</w:t>
      </w:r>
      <w:r w:rsidRPr="000A3229">
        <w:rPr>
          <w:spacing w:val="-5"/>
          <w:sz w:val="22"/>
          <w:szCs w:val="22"/>
        </w:rPr>
        <w:t xml:space="preserve"> </w:t>
      </w:r>
      <w:r w:rsidRPr="000A3229">
        <w:rPr>
          <w:sz w:val="22"/>
          <w:szCs w:val="22"/>
        </w:rPr>
        <w:t>meet</w:t>
      </w:r>
      <w:r w:rsidRPr="000A3229">
        <w:rPr>
          <w:spacing w:val="-5"/>
          <w:sz w:val="22"/>
          <w:szCs w:val="22"/>
        </w:rPr>
        <w:t xml:space="preserve"> </w:t>
      </w:r>
      <w:r w:rsidRPr="000A3229">
        <w:rPr>
          <w:sz w:val="22"/>
          <w:szCs w:val="22"/>
        </w:rPr>
        <w:t>officials</w:t>
      </w:r>
      <w:r w:rsidRPr="000A3229">
        <w:rPr>
          <w:spacing w:val="-5"/>
          <w:sz w:val="22"/>
          <w:szCs w:val="22"/>
        </w:rPr>
        <w:t xml:space="preserve"> </w:t>
      </w:r>
      <w:r w:rsidRPr="000A3229">
        <w:rPr>
          <w:sz w:val="22"/>
          <w:szCs w:val="22"/>
        </w:rPr>
        <w:t>will</w:t>
      </w:r>
      <w:r w:rsidRPr="000A3229">
        <w:rPr>
          <w:spacing w:val="-4"/>
          <w:sz w:val="22"/>
          <w:szCs w:val="22"/>
        </w:rPr>
        <w:t xml:space="preserve"> </w:t>
      </w:r>
      <w:r w:rsidRPr="000A3229">
        <w:rPr>
          <w:sz w:val="22"/>
          <w:szCs w:val="22"/>
        </w:rPr>
        <w:t>be</w:t>
      </w:r>
      <w:r w:rsidRPr="000A3229">
        <w:rPr>
          <w:spacing w:val="-2"/>
          <w:sz w:val="22"/>
          <w:szCs w:val="22"/>
        </w:rPr>
        <w:t xml:space="preserve"> </w:t>
      </w:r>
      <w:r w:rsidRPr="000A3229">
        <w:rPr>
          <w:sz w:val="22"/>
          <w:szCs w:val="22"/>
        </w:rPr>
        <w:t>paid</w:t>
      </w:r>
      <w:r w:rsidRPr="000A3229">
        <w:rPr>
          <w:spacing w:val="-5"/>
          <w:sz w:val="22"/>
          <w:szCs w:val="22"/>
        </w:rPr>
        <w:t xml:space="preserve"> </w:t>
      </w:r>
      <w:r w:rsidRPr="000A3229">
        <w:rPr>
          <w:sz w:val="22"/>
          <w:szCs w:val="22"/>
        </w:rPr>
        <w:t>a</w:t>
      </w:r>
      <w:r w:rsidRPr="000A3229">
        <w:rPr>
          <w:spacing w:val="-3"/>
          <w:sz w:val="22"/>
          <w:szCs w:val="22"/>
        </w:rPr>
        <w:t xml:space="preserve"> </w:t>
      </w:r>
      <w:r w:rsidRPr="000A3229">
        <w:rPr>
          <w:sz w:val="22"/>
          <w:szCs w:val="22"/>
        </w:rPr>
        <w:t>flat</w:t>
      </w:r>
      <w:r w:rsidRPr="000A3229">
        <w:rPr>
          <w:spacing w:val="-2"/>
          <w:sz w:val="22"/>
          <w:szCs w:val="22"/>
        </w:rPr>
        <w:t xml:space="preserve"> </w:t>
      </w:r>
      <w:r w:rsidRPr="000A3229">
        <w:rPr>
          <w:sz w:val="22"/>
          <w:szCs w:val="22"/>
        </w:rPr>
        <w:t>rate</w:t>
      </w:r>
      <w:r w:rsidRPr="000A3229">
        <w:rPr>
          <w:spacing w:val="-6"/>
          <w:sz w:val="22"/>
          <w:szCs w:val="22"/>
        </w:rPr>
        <w:t xml:space="preserve"> </w:t>
      </w:r>
      <w:r w:rsidRPr="000A3229">
        <w:rPr>
          <w:sz w:val="22"/>
          <w:szCs w:val="22"/>
        </w:rPr>
        <w:t>of</w:t>
      </w:r>
      <w:r w:rsidRPr="000A3229">
        <w:rPr>
          <w:spacing w:val="-5"/>
          <w:sz w:val="22"/>
          <w:szCs w:val="22"/>
        </w:rPr>
        <w:t xml:space="preserve"> </w:t>
      </w:r>
      <w:r w:rsidRPr="000A3229">
        <w:rPr>
          <w:sz w:val="22"/>
          <w:szCs w:val="22"/>
        </w:rPr>
        <w:t>$191.00</w:t>
      </w:r>
      <w:r w:rsidRPr="000A3229">
        <w:rPr>
          <w:spacing w:val="-2"/>
          <w:sz w:val="22"/>
          <w:szCs w:val="22"/>
        </w:rPr>
        <w:t xml:space="preserve"> </w:t>
      </w:r>
      <w:r w:rsidRPr="000A3229">
        <w:rPr>
          <w:sz w:val="22"/>
          <w:szCs w:val="22"/>
        </w:rPr>
        <w:t>(2025-</w:t>
      </w:r>
      <w:r w:rsidRPr="000A3229">
        <w:rPr>
          <w:spacing w:val="-2"/>
          <w:sz w:val="22"/>
          <w:szCs w:val="22"/>
        </w:rPr>
        <w:t xml:space="preserve">2026), </w:t>
      </w:r>
      <w:r w:rsidRPr="000A3229">
        <w:rPr>
          <w:sz w:val="22"/>
          <w:szCs w:val="22"/>
        </w:rPr>
        <w:t>$192.00</w:t>
      </w:r>
      <w:r w:rsidRPr="000A3229">
        <w:rPr>
          <w:spacing w:val="-10"/>
          <w:sz w:val="22"/>
          <w:szCs w:val="22"/>
        </w:rPr>
        <w:t xml:space="preserve"> </w:t>
      </w:r>
      <w:r w:rsidRPr="000A3229">
        <w:rPr>
          <w:sz w:val="22"/>
          <w:szCs w:val="22"/>
        </w:rPr>
        <w:t>(2026-2027)</w:t>
      </w:r>
      <w:r w:rsidRPr="000A3229">
        <w:rPr>
          <w:spacing w:val="-5"/>
          <w:sz w:val="22"/>
          <w:szCs w:val="22"/>
        </w:rPr>
        <w:t xml:space="preserve"> </w:t>
      </w:r>
      <w:r w:rsidRPr="000A3229">
        <w:rPr>
          <w:sz w:val="22"/>
          <w:szCs w:val="22"/>
        </w:rPr>
        <w:t>and</w:t>
      </w:r>
      <w:r w:rsidRPr="000A3229">
        <w:rPr>
          <w:spacing w:val="-9"/>
          <w:sz w:val="22"/>
          <w:szCs w:val="22"/>
        </w:rPr>
        <w:t xml:space="preserve"> </w:t>
      </w:r>
      <w:r w:rsidRPr="000A3229">
        <w:rPr>
          <w:sz w:val="22"/>
          <w:szCs w:val="22"/>
        </w:rPr>
        <w:t>$193.00</w:t>
      </w:r>
      <w:r w:rsidRPr="000A3229">
        <w:rPr>
          <w:spacing w:val="-5"/>
          <w:sz w:val="22"/>
          <w:szCs w:val="22"/>
        </w:rPr>
        <w:t xml:space="preserve"> </w:t>
      </w:r>
      <w:r w:rsidRPr="000A3229">
        <w:rPr>
          <w:sz w:val="22"/>
          <w:szCs w:val="22"/>
        </w:rPr>
        <w:t>(2027-2028)</w:t>
      </w:r>
      <w:r w:rsidRPr="000A3229">
        <w:rPr>
          <w:spacing w:val="-7"/>
          <w:sz w:val="22"/>
          <w:szCs w:val="22"/>
        </w:rPr>
        <w:t xml:space="preserve"> </w:t>
      </w:r>
      <w:r w:rsidRPr="000A3229">
        <w:rPr>
          <w:sz w:val="22"/>
          <w:szCs w:val="22"/>
        </w:rPr>
        <w:t>with</w:t>
      </w:r>
      <w:r w:rsidRPr="000A3229">
        <w:rPr>
          <w:spacing w:val="-9"/>
          <w:sz w:val="22"/>
          <w:szCs w:val="22"/>
        </w:rPr>
        <w:t xml:space="preserve"> </w:t>
      </w:r>
      <w:r w:rsidRPr="000A3229">
        <w:rPr>
          <w:sz w:val="22"/>
          <w:szCs w:val="22"/>
        </w:rPr>
        <w:t>no</w:t>
      </w:r>
      <w:r w:rsidRPr="000A3229">
        <w:rPr>
          <w:spacing w:val="-12"/>
          <w:sz w:val="22"/>
          <w:szCs w:val="22"/>
        </w:rPr>
        <w:t xml:space="preserve"> </w:t>
      </w:r>
      <w:r w:rsidRPr="000A3229">
        <w:rPr>
          <w:sz w:val="22"/>
          <w:szCs w:val="22"/>
        </w:rPr>
        <w:t>overtime</w:t>
      </w:r>
      <w:r w:rsidRPr="000A3229">
        <w:rPr>
          <w:spacing w:val="-7"/>
          <w:sz w:val="22"/>
          <w:szCs w:val="22"/>
        </w:rPr>
        <w:t xml:space="preserve"> </w:t>
      </w:r>
      <w:r w:rsidRPr="000A3229">
        <w:rPr>
          <w:spacing w:val="-2"/>
          <w:sz w:val="22"/>
          <w:szCs w:val="22"/>
        </w:rPr>
        <w:t>fees.</w:t>
      </w:r>
    </w:p>
    <w:p w14:paraId="74DDB9D4" w14:textId="1FF0AD33" w:rsidR="000A3229" w:rsidRPr="000A3229" w:rsidRDefault="000A3229" w:rsidP="00FB10AB">
      <w:pPr>
        <w:pStyle w:val="ListParagraph"/>
        <w:numPr>
          <w:ilvl w:val="3"/>
          <w:numId w:val="41"/>
        </w:numPr>
        <w:spacing w:before="8" w:after="0" w:line="235" w:lineRule="auto"/>
        <w:ind w:left="2160" w:right="644" w:firstLine="0"/>
        <w:contextualSpacing w:val="0"/>
        <w:jc w:val="both"/>
        <w:rPr>
          <w:rFonts w:cstheme="minorHAnsi"/>
          <w:sz w:val="22"/>
          <w:szCs w:val="22"/>
        </w:rPr>
      </w:pPr>
      <w:r w:rsidRPr="000A3229">
        <w:rPr>
          <w:sz w:val="22"/>
          <w:szCs w:val="22"/>
        </w:rPr>
        <w:t>All</w:t>
      </w:r>
      <w:r w:rsidRPr="000A3229">
        <w:rPr>
          <w:spacing w:val="-3"/>
          <w:sz w:val="22"/>
          <w:szCs w:val="22"/>
        </w:rPr>
        <w:t xml:space="preserve"> </w:t>
      </w:r>
      <w:r w:rsidRPr="000A3229">
        <w:rPr>
          <w:sz w:val="22"/>
          <w:szCs w:val="22"/>
        </w:rPr>
        <w:t>varsity</w:t>
      </w:r>
      <w:r w:rsidRPr="000A3229">
        <w:rPr>
          <w:spacing w:val="-2"/>
          <w:sz w:val="22"/>
          <w:szCs w:val="22"/>
        </w:rPr>
        <w:t xml:space="preserve"> </w:t>
      </w:r>
      <w:r w:rsidRPr="000A3229">
        <w:rPr>
          <w:sz w:val="22"/>
          <w:szCs w:val="22"/>
        </w:rPr>
        <w:t>starters</w:t>
      </w:r>
      <w:r w:rsidRPr="000A3229">
        <w:rPr>
          <w:spacing w:val="-5"/>
          <w:sz w:val="22"/>
          <w:szCs w:val="22"/>
        </w:rPr>
        <w:t xml:space="preserve"> </w:t>
      </w:r>
      <w:r w:rsidRPr="000A3229">
        <w:rPr>
          <w:sz w:val="22"/>
          <w:szCs w:val="22"/>
        </w:rPr>
        <w:t>will</w:t>
      </w:r>
      <w:r w:rsidRPr="000A3229">
        <w:rPr>
          <w:spacing w:val="-3"/>
          <w:sz w:val="22"/>
          <w:szCs w:val="22"/>
        </w:rPr>
        <w:t xml:space="preserve"> </w:t>
      </w:r>
      <w:r w:rsidRPr="000A3229">
        <w:rPr>
          <w:sz w:val="22"/>
          <w:szCs w:val="22"/>
        </w:rPr>
        <w:t>receive</w:t>
      </w:r>
      <w:r w:rsidRPr="000A3229">
        <w:rPr>
          <w:spacing w:val="-5"/>
          <w:sz w:val="22"/>
          <w:szCs w:val="22"/>
        </w:rPr>
        <w:t xml:space="preserve"> </w:t>
      </w:r>
      <w:r w:rsidRPr="000A3229">
        <w:rPr>
          <w:sz w:val="22"/>
          <w:szCs w:val="22"/>
        </w:rPr>
        <w:t>current</w:t>
      </w:r>
      <w:r w:rsidRPr="000A3229">
        <w:rPr>
          <w:spacing w:val="-5"/>
          <w:sz w:val="22"/>
          <w:szCs w:val="22"/>
        </w:rPr>
        <w:t xml:space="preserve"> </w:t>
      </w:r>
      <w:r w:rsidRPr="000A3229">
        <w:rPr>
          <w:sz w:val="22"/>
          <w:szCs w:val="22"/>
        </w:rPr>
        <w:t>fair</w:t>
      </w:r>
      <w:r w:rsidRPr="000A3229">
        <w:rPr>
          <w:spacing w:val="-5"/>
          <w:sz w:val="22"/>
          <w:szCs w:val="22"/>
        </w:rPr>
        <w:t xml:space="preserve"> </w:t>
      </w:r>
      <w:r w:rsidRPr="000A3229">
        <w:rPr>
          <w:sz w:val="22"/>
          <w:szCs w:val="22"/>
        </w:rPr>
        <w:t>market</w:t>
      </w:r>
      <w:r w:rsidRPr="000A3229">
        <w:rPr>
          <w:spacing w:val="-4"/>
          <w:sz w:val="22"/>
          <w:szCs w:val="22"/>
        </w:rPr>
        <w:t xml:space="preserve"> </w:t>
      </w:r>
      <w:r w:rsidRPr="000A3229">
        <w:rPr>
          <w:sz w:val="22"/>
          <w:szCs w:val="22"/>
        </w:rPr>
        <w:t>over</w:t>
      </w:r>
      <w:r w:rsidRPr="000A3229">
        <w:rPr>
          <w:spacing w:val="-3"/>
          <w:sz w:val="22"/>
          <w:szCs w:val="22"/>
        </w:rPr>
        <w:t xml:space="preserve"> </w:t>
      </w:r>
      <w:r w:rsidRPr="000A3229">
        <w:rPr>
          <w:sz w:val="22"/>
          <w:szCs w:val="22"/>
        </w:rPr>
        <w:t>the</w:t>
      </w:r>
      <w:r w:rsidRPr="000A3229">
        <w:rPr>
          <w:spacing w:val="-5"/>
          <w:sz w:val="22"/>
          <w:szCs w:val="22"/>
        </w:rPr>
        <w:t xml:space="preserve"> </w:t>
      </w:r>
      <w:r w:rsidRPr="000A3229">
        <w:rPr>
          <w:sz w:val="22"/>
          <w:szCs w:val="22"/>
        </w:rPr>
        <w:t>three-year</w:t>
      </w:r>
      <w:r w:rsidRPr="000A3229">
        <w:rPr>
          <w:spacing w:val="-5"/>
          <w:sz w:val="22"/>
          <w:szCs w:val="22"/>
        </w:rPr>
        <w:t xml:space="preserve"> </w:t>
      </w:r>
      <w:r w:rsidRPr="000A3229">
        <w:rPr>
          <w:sz w:val="22"/>
          <w:szCs w:val="22"/>
        </w:rPr>
        <w:t>contract for shells. No Shell fees for modified.</w:t>
      </w:r>
    </w:p>
    <w:p w14:paraId="29D1EFB0" w14:textId="77777777" w:rsidR="000A3229" w:rsidRPr="000A3229" w:rsidRDefault="000A3229" w:rsidP="000A3229">
      <w:pPr>
        <w:pStyle w:val="ListParagraph"/>
        <w:tabs>
          <w:tab w:val="left" w:pos="1809"/>
          <w:tab w:val="left" w:pos="1811"/>
        </w:tabs>
        <w:spacing w:before="8" w:after="0" w:line="235" w:lineRule="auto"/>
        <w:ind w:left="1820" w:right="644"/>
        <w:contextualSpacing w:val="0"/>
        <w:jc w:val="both"/>
        <w:rPr>
          <w:rFonts w:cstheme="minorHAnsi"/>
          <w:sz w:val="22"/>
          <w:szCs w:val="22"/>
        </w:rPr>
      </w:pPr>
    </w:p>
    <w:p w14:paraId="65643289" w14:textId="77777777" w:rsidR="00FB10AB" w:rsidRDefault="000A3229" w:rsidP="000A3229">
      <w:pPr>
        <w:pStyle w:val="ListParagraph"/>
        <w:numPr>
          <w:ilvl w:val="1"/>
          <w:numId w:val="12"/>
        </w:numPr>
        <w:tabs>
          <w:tab w:val="left" w:pos="1178"/>
          <w:tab w:val="left" w:pos="1180"/>
        </w:tabs>
        <w:spacing w:before="2" w:after="0" w:line="240" w:lineRule="auto"/>
        <w:ind w:left="1180" w:right="1314"/>
        <w:contextualSpacing w:val="0"/>
        <w:rPr>
          <w:sz w:val="22"/>
          <w:szCs w:val="22"/>
        </w:rPr>
      </w:pPr>
      <w:r w:rsidRPr="000A3229">
        <w:rPr>
          <w:sz w:val="22"/>
          <w:szCs w:val="22"/>
          <w:u w:val="single"/>
        </w:rPr>
        <w:t>Fencing</w:t>
      </w:r>
      <w:r w:rsidRPr="000A3229">
        <w:rPr>
          <w:spacing w:val="-3"/>
          <w:sz w:val="22"/>
          <w:szCs w:val="22"/>
        </w:rPr>
        <w:t xml:space="preserve"> </w:t>
      </w:r>
    </w:p>
    <w:p w14:paraId="66366AE8" w14:textId="412FE4AA" w:rsidR="000A3229" w:rsidRPr="000A3229" w:rsidRDefault="000A3229" w:rsidP="00FB10AB">
      <w:pPr>
        <w:pStyle w:val="ListParagraph"/>
        <w:numPr>
          <w:ilvl w:val="2"/>
          <w:numId w:val="12"/>
        </w:numPr>
        <w:tabs>
          <w:tab w:val="left" w:pos="1178"/>
          <w:tab w:val="left" w:pos="1180"/>
        </w:tabs>
        <w:spacing w:before="2" w:after="0" w:line="240" w:lineRule="auto"/>
        <w:ind w:right="1314"/>
        <w:contextualSpacing w:val="0"/>
        <w:rPr>
          <w:sz w:val="22"/>
          <w:szCs w:val="22"/>
        </w:rPr>
      </w:pPr>
      <w:r w:rsidRPr="000A3229">
        <w:rPr>
          <w:spacing w:val="-2"/>
          <w:sz w:val="22"/>
          <w:szCs w:val="22"/>
        </w:rPr>
        <w:t xml:space="preserve"> </w:t>
      </w:r>
      <w:r w:rsidRPr="000A3229">
        <w:rPr>
          <w:sz w:val="22"/>
          <w:szCs w:val="22"/>
        </w:rPr>
        <w:t>Two officials (if available) will be assigned to</w:t>
      </w:r>
      <w:r w:rsidRPr="000A3229">
        <w:rPr>
          <w:spacing w:val="-3"/>
          <w:sz w:val="22"/>
          <w:szCs w:val="22"/>
        </w:rPr>
        <w:t xml:space="preserve"> </w:t>
      </w:r>
      <w:r w:rsidRPr="000A3229">
        <w:rPr>
          <w:sz w:val="22"/>
          <w:szCs w:val="22"/>
        </w:rPr>
        <w:t>all</w:t>
      </w:r>
      <w:r w:rsidRPr="000A3229">
        <w:rPr>
          <w:spacing w:val="-2"/>
          <w:sz w:val="22"/>
          <w:szCs w:val="22"/>
        </w:rPr>
        <w:t xml:space="preserve"> league </w:t>
      </w:r>
      <w:r w:rsidRPr="000A3229">
        <w:rPr>
          <w:sz w:val="22"/>
          <w:szCs w:val="22"/>
        </w:rPr>
        <w:t>contests.</w:t>
      </w:r>
      <w:r w:rsidRPr="000A3229">
        <w:rPr>
          <w:spacing w:val="-2"/>
          <w:sz w:val="22"/>
          <w:szCs w:val="22"/>
        </w:rPr>
        <w:t xml:space="preserve"> </w:t>
      </w:r>
      <w:r w:rsidRPr="000A3229">
        <w:rPr>
          <w:sz w:val="22"/>
          <w:szCs w:val="22"/>
        </w:rPr>
        <w:t>Exhibition</w:t>
      </w:r>
      <w:r w:rsidRPr="000A3229">
        <w:rPr>
          <w:spacing w:val="-3"/>
          <w:sz w:val="22"/>
          <w:szCs w:val="22"/>
        </w:rPr>
        <w:t xml:space="preserve"> </w:t>
      </w:r>
      <w:r w:rsidRPr="000A3229">
        <w:rPr>
          <w:sz w:val="22"/>
          <w:szCs w:val="22"/>
        </w:rPr>
        <w:t>JV</w:t>
      </w:r>
      <w:r w:rsidRPr="000A3229">
        <w:rPr>
          <w:spacing w:val="-2"/>
          <w:sz w:val="22"/>
          <w:szCs w:val="22"/>
        </w:rPr>
        <w:t xml:space="preserve"> </w:t>
      </w:r>
      <w:r w:rsidRPr="000A3229">
        <w:rPr>
          <w:sz w:val="22"/>
          <w:szCs w:val="22"/>
        </w:rPr>
        <w:t>contest</w:t>
      </w:r>
      <w:r w:rsidRPr="000A3229">
        <w:rPr>
          <w:spacing w:val="-1"/>
          <w:sz w:val="22"/>
          <w:szCs w:val="22"/>
        </w:rPr>
        <w:t xml:space="preserve"> </w:t>
      </w:r>
      <w:r w:rsidRPr="000A3229">
        <w:rPr>
          <w:sz w:val="22"/>
          <w:szCs w:val="22"/>
        </w:rPr>
        <w:t>will</w:t>
      </w:r>
      <w:r w:rsidRPr="000A3229">
        <w:rPr>
          <w:spacing w:val="-5"/>
          <w:sz w:val="22"/>
          <w:szCs w:val="22"/>
        </w:rPr>
        <w:t xml:space="preserve"> </w:t>
      </w:r>
      <w:r w:rsidRPr="000A3229">
        <w:rPr>
          <w:sz w:val="22"/>
          <w:szCs w:val="22"/>
        </w:rPr>
        <w:t>pay</w:t>
      </w:r>
      <w:r w:rsidRPr="000A3229">
        <w:rPr>
          <w:spacing w:val="-3"/>
          <w:sz w:val="22"/>
          <w:szCs w:val="22"/>
        </w:rPr>
        <w:t xml:space="preserve"> </w:t>
      </w:r>
      <w:r w:rsidRPr="000A3229">
        <w:rPr>
          <w:sz w:val="22"/>
          <w:szCs w:val="22"/>
        </w:rPr>
        <w:t>$5.00</w:t>
      </w:r>
      <w:r w:rsidRPr="000A3229">
        <w:rPr>
          <w:spacing w:val="-1"/>
          <w:sz w:val="22"/>
          <w:szCs w:val="22"/>
        </w:rPr>
        <w:t xml:space="preserve"> </w:t>
      </w:r>
      <w:r w:rsidRPr="000A3229">
        <w:rPr>
          <w:sz w:val="22"/>
          <w:szCs w:val="22"/>
        </w:rPr>
        <w:t>per contest. All pay sheets must be submitted within 3 business days of competition. County Meet(s) - A total of 16 officials will be assigned (including 2 Armors, 1</w:t>
      </w:r>
      <w:r w:rsidRPr="000A3229">
        <w:rPr>
          <w:spacing w:val="-1"/>
          <w:sz w:val="22"/>
          <w:szCs w:val="22"/>
        </w:rPr>
        <w:t xml:space="preserve"> </w:t>
      </w:r>
      <w:r w:rsidRPr="000A3229">
        <w:rPr>
          <w:sz w:val="22"/>
          <w:szCs w:val="22"/>
        </w:rPr>
        <w:t>Director</w:t>
      </w:r>
      <w:r w:rsidRPr="000A3229">
        <w:rPr>
          <w:spacing w:val="-2"/>
          <w:sz w:val="22"/>
          <w:szCs w:val="22"/>
        </w:rPr>
        <w:t xml:space="preserve"> </w:t>
      </w:r>
      <w:r w:rsidRPr="000A3229">
        <w:rPr>
          <w:sz w:val="22"/>
          <w:szCs w:val="22"/>
        </w:rPr>
        <w:t>and</w:t>
      </w:r>
      <w:r w:rsidRPr="000A3229">
        <w:rPr>
          <w:spacing w:val="-4"/>
          <w:sz w:val="22"/>
          <w:szCs w:val="22"/>
        </w:rPr>
        <w:t xml:space="preserve"> </w:t>
      </w:r>
      <w:r w:rsidRPr="000A3229">
        <w:rPr>
          <w:sz w:val="22"/>
          <w:szCs w:val="22"/>
        </w:rPr>
        <w:t>1</w:t>
      </w:r>
      <w:r w:rsidRPr="000A3229">
        <w:rPr>
          <w:spacing w:val="-1"/>
          <w:sz w:val="22"/>
          <w:szCs w:val="22"/>
        </w:rPr>
        <w:t xml:space="preserve"> </w:t>
      </w:r>
      <w:r w:rsidRPr="000A3229">
        <w:rPr>
          <w:sz w:val="22"/>
          <w:szCs w:val="22"/>
        </w:rPr>
        <w:t>Clerk).</w:t>
      </w:r>
      <w:r w:rsidRPr="000A3229">
        <w:rPr>
          <w:spacing w:val="-4"/>
          <w:sz w:val="22"/>
          <w:szCs w:val="22"/>
        </w:rPr>
        <w:t xml:space="preserve"> </w:t>
      </w:r>
      <w:r w:rsidRPr="000A3229">
        <w:rPr>
          <w:sz w:val="22"/>
          <w:szCs w:val="22"/>
        </w:rPr>
        <w:t>Officials</w:t>
      </w:r>
      <w:r w:rsidRPr="000A3229">
        <w:rPr>
          <w:spacing w:val="-2"/>
          <w:sz w:val="22"/>
          <w:szCs w:val="22"/>
        </w:rPr>
        <w:t xml:space="preserve"> </w:t>
      </w:r>
      <w:r w:rsidRPr="000A3229">
        <w:rPr>
          <w:sz w:val="22"/>
          <w:szCs w:val="22"/>
        </w:rPr>
        <w:t>will</w:t>
      </w:r>
      <w:r w:rsidRPr="000A3229">
        <w:rPr>
          <w:spacing w:val="-4"/>
          <w:sz w:val="22"/>
          <w:szCs w:val="22"/>
        </w:rPr>
        <w:t xml:space="preserve"> </w:t>
      </w:r>
      <w:r w:rsidRPr="000A3229">
        <w:rPr>
          <w:sz w:val="22"/>
          <w:szCs w:val="22"/>
        </w:rPr>
        <w:t>work</w:t>
      </w:r>
      <w:r w:rsidRPr="000A3229">
        <w:rPr>
          <w:spacing w:val="-1"/>
          <w:sz w:val="22"/>
          <w:szCs w:val="22"/>
        </w:rPr>
        <w:t xml:space="preserve"> </w:t>
      </w:r>
      <w:r w:rsidRPr="000A3229">
        <w:rPr>
          <w:sz w:val="22"/>
          <w:szCs w:val="22"/>
        </w:rPr>
        <w:t>a</w:t>
      </w:r>
      <w:r w:rsidRPr="000A3229">
        <w:rPr>
          <w:spacing w:val="-3"/>
          <w:sz w:val="22"/>
          <w:szCs w:val="22"/>
        </w:rPr>
        <w:t xml:space="preserve"> </w:t>
      </w:r>
      <w:r w:rsidRPr="000A3229">
        <w:rPr>
          <w:sz w:val="22"/>
          <w:szCs w:val="22"/>
        </w:rPr>
        <w:t>minimum</w:t>
      </w:r>
      <w:r w:rsidRPr="000A3229">
        <w:rPr>
          <w:spacing w:val="-4"/>
          <w:sz w:val="22"/>
          <w:szCs w:val="22"/>
        </w:rPr>
        <w:t xml:space="preserve"> </w:t>
      </w:r>
      <w:r w:rsidRPr="000A3229">
        <w:rPr>
          <w:sz w:val="22"/>
          <w:szCs w:val="22"/>
        </w:rPr>
        <w:t>of</w:t>
      </w:r>
      <w:r w:rsidRPr="000A3229">
        <w:rPr>
          <w:spacing w:val="-2"/>
          <w:sz w:val="22"/>
          <w:szCs w:val="22"/>
        </w:rPr>
        <w:t xml:space="preserve"> </w:t>
      </w:r>
      <w:r w:rsidRPr="000A3229">
        <w:rPr>
          <w:sz w:val="22"/>
          <w:szCs w:val="22"/>
        </w:rPr>
        <w:t>four</w:t>
      </w:r>
      <w:r w:rsidRPr="000A3229">
        <w:rPr>
          <w:spacing w:val="-2"/>
          <w:sz w:val="22"/>
          <w:szCs w:val="22"/>
        </w:rPr>
        <w:t xml:space="preserve"> </w:t>
      </w:r>
      <w:r w:rsidRPr="000A3229">
        <w:rPr>
          <w:sz w:val="22"/>
          <w:szCs w:val="22"/>
        </w:rPr>
        <w:t>hours</w:t>
      </w:r>
      <w:r w:rsidRPr="000A3229">
        <w:rPr>
          <w:spacing w:val="-3"/>
          <w:sz w:val="22"/>
          <w:szCs w:val="22"/>
        </w:rPr>
        <w:t xml:space="preserve"> </w:t>
      </w:r>
      <w:r w:rsidRPr="000A3229">
        <w:rPr>
          <w:sz w:val="22"/>
          <w:szCs w:val="22"/>
        </w:rPr>
        <w:t>at</w:t>
      </w:r>
      <w:r w:rsidRPr="000A3229">
        <w:rPr>
          <w:spacing w:val="-1"/>
          <w:sz w:val="22"/>
          <w:szCs w:val="22"/>
        </w:rPr>
        <w:t xml:space="preserve"> </w:t>
      </w:r>
      <w:r w:rsidRPr="000A3229">
        <w:rPr>
          <w:sz w:val="22"/>
          <w:szCs w:val="22"/>
        </w:rPr>
        <w:t>a</w:t>
      </w:r>
      <w:r w:rsidRPr="000A3229">
        <w:rPr>
          <w:spacing w:val="-3"/>
          <w:sz w:val="22"/>
          <w:szCs w:val="22"/>
        </w:rPr>
        <w:t xml:space="preserve"> </w:t>
      </w:r>
      <w:r w:rsidRPr="000A3229">
        <w:rPr>
          <w:sz w:val="22"/>
          <w:szCs w:val="22"/>
        </w:rPr>
        <w:t>rate</w:t>
      </w:r>
      <w:r w:rsidRPr="000A3229">
        <w:rPr>
          <w:spacing w:val="-4"/>
          <w:sz w:val="22"/>
          <w:szCs w:val="22"/>
        </w:rPr>
        <w:t xml:space="preserve"> </w:t>
      </w:r>
      <w:r w:rsidRPr="000A3229">
        <w:rPr>
          <w:sz w:val="22"/>
          <w:szCs w:val="22"/>
        </w:rPr>
        <w:t>of</w:t>
      </w:r>
      <w:r w:rsidRPr="000A3229">
        <w:rPr>
          <w:spacing w:val="-3"/>
          <w:sz w:val="22"/>
          <w:szCs w:val="22"/>
        </w:rPr>
        <w:t xml:space="preserve"> </w:t>
      </w:r>
      <w:r w:rsidRPr="000A3229">
        <w:rPr>
          <w:sz w:val="22"/>
          <w:szCs w:val="22"/>
        </w:rPr>
        <w:t>$47.00</w:t>
      </w:r>
      <w:r w:rsidRPr="000A3229">
        <w:rPr>
          <w:spacing w:val="-1"/>
          <w:sz w:val="22"/>
          <w:szCs w:val="22"/>
        </w:rPr>
        <w:t xml:space="preserve"> </w:t>
      </w:r>
      <w:r w:rsidRPr="000A3229">
        <w:rPr>
          <w:sz w:val="22"/>
          <w:szCs w:val="22"/>
        </w:rPr>
        <w:t>(2025- 2026),</w:t>
      </w:r>
      <w:r w:rsidRPr="000A3229">
        <w:rPr>
          <w:spacing w:val="-8"/>
          <w:sz w:val="22"/>
          <w:szCs w:val="22"/>
        </w:rPr>
        <w:t xml:space="preserve"> </w:t>
      </w:r>
      <w:r w:rsidRPr="000A3229">
        <w:rPr>
          <w:sz w:val="22"/>
          <w:szCs w:val="22"/>
        </w:rPr>
        <w:t>$48.00</w:t>
      </w:r>
      <w:r w:rsidRPr="000A3229">
        <w:rPr>
          <w:spacing w:val="-5"/>
          <w:sz w:val="22"/>
          <w:szCs w:val="22"/>
        </w:rPr>
        <w:t xml:space="preserve"> </w:t>
      </w:r>
      <w:r w:rsidRPr="000A3229">
        <w:rPr>
          <w:sz w:val="22"/>
          <w:szCs w:val="22"/>
        </w:rPr>
        <w:t>(2026-2027)</w:t>
      </w:r>
      <w:r w:rsidRPr="000A3229">
        <w:rPr>
          <w:spacing w:val="-6"/>
          <w:sz w:val="22"/>
          <w:szCs w:val="22"/>
        </w:rPr>
        <w:t xml:space="preserve"> </w:t>
      </w:r>
      <w:r w:rsidRPr="000A3229">
        <w:rPr>
          <w:sz w:val="22"/>
          <w:szCs w:val="22"/>
        </w:rPr>
        <w:t>and</w:t>
      </w:r>
      <w:r w:rsidRPr="000A3229">
        <w:rPr>
          <w:spacing w:val="-5"/>
          <w:sz w:val="22"/>
          <w:szCs w:val="22"/>
        </w:rPr>
        <w:t xml:space="preserve"> </w:t>
      </w:r>
      <w:r w:rsidRPr="000A3229">
        <w:rPr>
          <w:sz w:val="22"/>
          <w:szCs w:val="22"/>
        </w:rPr>
        <w:t>$49.00</w:t>
      </w:r>
      <w:r w:rsidRPr="000A3229">
        <w:rPr>
          <w:spacing w:val="-3"/>
          <w:sz w:val="22"/>
          <w:szCs w:val="22"/>
        </w:rPr>
        <w:t xml:space="preserve"> </w:t>
      </w:r>
      <w:r w:rsidRPr="000A3229">
        <w:rPr>
          <w:sz w:val="22"/>
          <w:szCs w:val="22"/>
        </w:rPr>
        <w:t>(2027-2028)</w:t>
      </w:r>
      <w:r w:rsidRPr="000A3229">
        <w:rPr>
          <w:spacing w:val="-6"/>
          <w:sz w:val="22"/>
          <w:szCs w:val="22"/>
        </w:rPr>
        <w:t xml:space="preserve"> </w:t>
      </w:r>
      <w:r w:rsidRPr="000A3229">
        <w:rPr>
          <w:sz w:val="22"/>
          <w:szCs w:val="22"/>
        </w:rPr>
        <w:t>per</w:t>
      </w:r>
      <w:r w:rsidRPr="000A3229">
        <w:rPr>
          <w:spacing w:val="-4"/>
          <w:sz w:val="22"/>
          <w:szCs w:val="22"/>
        </w:rPr>
        <w:t xml:space="preserve"> </w:t>
      </w:r>
      <w:r w:rsidRPr="000A3229">
        <w:rPr>
          <w:sz w:val="22"/>
          <w:szCs w:val="22"/>
        </w:rPr>
        <w:t>hour.</w:t>
      </w:r>
      <w:r w:rsidRPr="000A3229">
        <w:rPr>
          <w:spacing w:val="-4"/>
          <w:sz w:val="22"/>
          <w:szCs w:val="22"/>
        </w:rPr>
        <w:t xml:space="preserve"> </w:t>
      </w:r>
      <w:r w:rsidRPr="000A3229">
        <w:rPr>
          <w:sz w:val="22"/>
          <w:szCs w:val="22"/>
        </w:rPr>
        <w:t>After</w:t>
      </w:r>
      <w:r w:rsidRPr="000A3229">
        <w:rPr>
          <w:spacing w:val="-4"/>
          <w:sz w:val="22"/>
          <w:szCs w:val="22"/>
        </w:rPr>
        <w:t xml:space="preserve"> </w:t>
      </w:r>
      <w:r w:rsidRPr="000A3229">
        <w:rPr>
          <w:sz w:val="22"/>
          <w:szCs w:val="22"/>
        </w:rPr>
        <w:t>the</w:t>
      </w:r>
      <w:r w:rsidRPr="000A3229">
        <w:rPr>
          <w:spacing w:val="-6"/>
          <w:sz w:val="22"/>
          <w:szCs w:val="22"/>
        </w:rPr>
        <w:t xml:space="preserve"> </w:t>
      </w:r>
      <w:r w:rsidRPr="000A3229">
        <w:rPr>
          <w:sz w:val="22"/>
          <w:szCs w:val="22"/>
        </w:rPr>
        <w:t>six-hour</w:t>
      </w:r>
      <w:r w:rsidRPr="000A3229">
        <w:rPr>
          <w:spacing w:val="-9"/>
          <w:sz w:val="22"/>
          <w:szCs w:val="22"/>
        </w:rPr>
        <w:t xml:space="preserve"> </w:t>
      </w:r>
      <w:r w:rsidRPr="000A3229">
        <w:rPr>
          <w:sz w:val="22"/>
          <w:szCs w:val="22"/>
        </w:rPr>
        <w:t>mark,</w:t>
      </w:r>
      <w:r w:rsidRPr="000A3229">
        <w:rPr>
          <w:spacing w:val="-5"/>
          <w:sz w:val="22"/>
          <w:szCs w:val="22"/>
        </w:rPr>
        <w:t xml:space="preserve"> </w:t>
      </w:r>
      <w:r w:rsidRPr="000A3229">
        <w:rPr>
          <w:spacing w:val="-2"/>
          <w:sz w:val="22"/>
          <w:szCs w:val="22"/>
        </w:rPr>
        <w:t>eight officials or as needed</w:t>
      </w:r>
      <w:r w:rsidRPr="000A3229">
        <w:rPr>
          <w:sz w:val="22"/>
          <w:szCs w:val="22"/>
        </w:rPr>
        <w:t xml:space="preserve"> will continue with the match at the same hourly rate paid at half hour increments.</w:t>
      </w:r>
      <w:r w:rsidRPr="000A3229">
        <w:rPr>
          <w:spacing w:val="-3"/>
          <w:sz w:val="22"/>
          <w:szCs w:val="22"/>
        </w:rPr>
        <w:t xml:space="preserve"> </w:t>
      </w:r>
      <w:r w:rsidRPr="000A3229">
        <w:rPr>
          <w:sz w:val="22"/>
          <w:szCs w:val="22"/>
        </w:rPr>
        <w:t>The</w:t>
      </w:r>
      <w:r w:rsidRPr="000A3229">
        <w:rPr>
          <w:spacing w:val="-2"/>
          <w:sz w:val="22"/>
          <w:szCs w:val="22"/>
        </w:rPr>
        <w:t xml:space="preserve"> </w:t>
      </w:r>
      <w:r w:rsidRPr="000A3229">
        <w:rPr>
          <w:sz w:val="22"/>
          <w:szCs w:val="22"/>
        </w:rPr>
        <w:t>number</w:t>
      </w:r>
      <w:r w:rsidRPr="000A3229">
        <w:rPr>
          <w:spacing w:val="-3"/>
          <w:sz w:val="22"/>
          <w:szCs w:val="22"/>
        </w:rPr>
        <w:t xml:space="preserve"> </w:t>
      </w:r>
      <w:r w:rsidRPr="000A3229">
        <w:rPr>
          <w:sz w:val="22"/>
          <w:szCs w:val="22"/>
        </w:rPr>
        <w:t>of</w:t>
      </w:r>
      <w:r w:rsidRPr="000A3229">
        <w:rPr>
          <w:spacing w:val="-5"/>
          <w:sz w:val="22"/>
          <w:szCs w:val="22"/>
        </w:rPr>
        <w:t xml:space="preserve"> </w:t>
      </w:r>
      <w:r w:rsidRPr="000A3229">
        <w:rPr>
          <w:sz w:val="22"/>
          <w:szCs w:val="22"/>
        </w:rPr>
        <w:t>officials</w:t>
      </w:r>
      <w:r w:rsidRPr="000A3229">
        <w:rPr>
          <w:spacing w:val="-5"/>
          <w:sz w:val="22"/>
          <w:szCs w:val="22"/>
        </w:rPr>
        <w:t xml:space="preserve"> </w:t>
      </w:r>
      <w:r w:rsidRPr="000A3229">
        <w:rPr>
          <w:sz w:val="22"/>
          <w:szCs w:val="22"/>
        </w:rPr>
        <w:t>will</w:t>
      </w:r>
      <w:r w:rsidRPr="000A3229">
        <w:rPr>
          <w:spacing w:val="-3"/>
          <w:sz w:val="22"/>
          <w:szCs w:val="22"/>
        </w:rPr>
        <w:t xml:space="preserve"> </w:t>
      </w:r>
      <w:r w:rsidRPr="000A3229">
        <w:rPr>
          <w:sz w:val="22"/>
          <w:szCs w:val="22"/>
        </w:rPr>
        <w:t>decrease</w:t>
      </w:r>
      <w:r w:rsidRPr="000A3229">
        <w:rPr>
          <w:spacing w:val="-2"/>
          <w:sz w:val="22"/>
          <w:szCs w:val="22"/>
        </w:rPr>
        <w:t xml:space="preserve"> </w:t>
      </w:r>
      <w:r w:rsidRPr="000A3229">
        <w:rPr>
          <w:sz w:val="22"/>
          <w:szCs w:val="22"/>
        </w:rPr>
        <w:t>based</w:t>
      </w:r>
      <w:r w:rsidRPr="000A3229">
        <w:rPr>
          <w:spacing w:val="-4"/>
          <w:sz w:val="22"/>
          <w:szCs w:val="22"/>
        </w:rPr>
        <w:t xml:space="preserve"> </w:t>
      </w:r>
      <w:r w:rsidRPr="000A3229">
        <w:rPr>
          <w:sz w:val="22"/>
          <w:szCs w:val="22"/>
        </w:rPr>
        <w:t>on</w:t>
      </w:r>
      <w:r w:rsidRPr="000A3229">
        <w:rPr>
          <w:spacing w:val="-4"/>
          <w:sz w:val="22"/>
          <w:szCs w:val="22"/>
        </w:rPr>
        <w:t xml:space="preserve"> </w:t>
      </w:r>
      <w:r w:rsidRPr="000A3229">
        <w:rPr>
          <w:sz w:val="22"/>
          <w:szCs w:val="22"/>
        </w:rPr>
        <w:t>necessity</w:t>
      </w:r>
      <w:r w:rsidRPr="000A3229">
        <w:rPr>
          <w:spacing w:val="-2"/>
          <w:sz w:val="22"/>
          <w:szCs w:val="22"/>
        </w:rPr>
        <w:t xml:space="preserve"> </w:t>
      </w:r>
      <w:r w:rsidRPr="000A3229">
        <w:rPr>
          <w:sz w:val="22"/>
          <w:szCs w:val="22"/>
        </w:rPr>
        <w:t>for</w:t>
      </w:r>
      <w:r w:rsidRPr="000A3229">
        <w:rPr>
          <w:spacing w:val="-3"/>
          <w:sz w:val="22"/>
          <w:szCs w:val="22"/>
        </w:rPr>
        <w:t xml:space="preserve"> </w:t>
      </w:r>
      <w:r w:rsidRPr="000A3229">
        <w:rPr>
          <w:sz w:val="22"/>
          <w:szCs w:val="22"/>
        </w:rPr>
        <w:t>the</w:t>
      </w:r>
      <w:r w:rsidRPr="000A3229">
        <w:rPr>
          <w:spacing w:val="-2"/>
          <w:sz w:val="22"/>
          <w:szCs w:val="22"/>
        </w:rPr>
        <w:t xml:space="preserve"> </w:t>
      </w:r>
      <w:r w:rsidRPr="000A3229">
        <w:rPr>
          <w:sz w:val="22"/>
          <w:szCs w:val="22"/>
        </w:rPr>
        <w:t>remainder</w:t>
      </w:r>
      <w:r w:rsidRPr="000A3229">
        <w:rPr>
          <w:spacing w:val="-3"/>
          <w:sz w:val="22"/>
          <w:szCs w:val="22"/>
        </w:rPr>
        <w:t xml:space="preserve"> </w:t>
      </w:r>
      <w:r w:rsidRPr="000A3229">
        <w:rPr>
          <w:sz w:val="22"/>
          <w:szCs w:val="22"/>
        </w:rPr>
        <w:t>of</w:t>
      </w:r>
      <w:r w:rsidRPr="000A3229">
        <w:rPr>
          <w:spacing w:val="-5"/>
          <w:sz w:val="22"/>
          <w:szCs w:val="22"/>
        </w:rPr>
        <w:t xml:space="preserve"> </w:t>
      </w:r>
      <w:r w:rsidRPr="000A3229">
        <w:rPr>
          <w:sz w:val="22"/>
          <w:szCs w:val="22"/>
        </w:rPr>
        <w:t xml:space="preserve">the </w:t>
      </w:r>
      <w:proofErr w:type="gramStart"/>
      <w:r w:rsidRPr="000A3229">
        <w:rPr>
          <w:spacing w:val="-2"/>
          <w:sz w:val="22"/>
          <w:szCs w:val="22"/>
        </w:rPr>
        <w:t>meet</w:t>
      </w:r>
      <w:proofErr w:type="gramEnd"/>
      <w:r w:rsidRPr="000A3229">
        <w:rPr>
          <w:spacing w:val="-2"/>
          <w:sz w:val="22"/>
          <w:szCs w:val="22"/>
        </w:rPr>
        <w:t>.</w:t>
      </w:r>
    </w:p>
    <w:p w14:paraId="713FEDE9" w14:textId="77777777" w:rsidR="000A3229" w:rsidRDefault="000A3229" w:rsidP="000A3229">
      <w:pPr>
        <w:pStyle w:val="ListParagraph"/>
        <w:tabs>
          <w:tab w:val="left" w:pos="1178"/>
          <w:tab w:val="left" w:pos="1180"/>
        </w:tabs>
        <w:spacing w:before="2" w:after="0" w:line="240" w:lineRule="auto"/>
        <w:ind w:left="1180" w:right="1314"/>
        <w:contextualSpacing w:val="0"/>
        <w:jc w:val="right"/>
        <w:rPr>
          <w:sz w:val="22"/>
          <w:szCs w:val="22"/>
        </w:rPr>
      </w:pPr>
    </w:p>
    <w:p w14:paraId="362D2FE6" w14:textId="77777777" w:rsidR="000A3229" w:rsidRPr="000A3229" w:rsidRDefault="000A3229" w:rsidP="000A3229">
      <w:pPr>
        <w:pStyle w:val="ListParagraph"/>
        <w:tabs>
          <w:tab w:val="left" w:pos="1178"/>
          <w:tab w:val="left" w:pos="1180"/>
        </w:tabs>
        <w:spacing w:before="2" w:after="0" w:line="240" w:lineRule="auto"/>
        <w:ind w:left="1180" w:right="1314"/>
        <w:contextualSpacing w:val="0"/>
        <w:jc w:val="right"/>
        <w:rPr>
          <w:sz w:val="22"/>
          <w:szCs w:val="22"/>
        </w:rPr>
      </w:pPr>
    </w:p>
    <w:p w14:paraId="5F2DCD15" w14:textId="77777777" w:rsidR="000A3229" w:rsidRPr="000A3229" w:rsidRDefault="000A3229" w:rsidP="000A3229">
      <w:pPr>
        <w:pStyle w:val="ListParagraph"/>
        <w:numPr>
          <w:ilvl w:val="1"/>
          <w:numId w:val="12"/>
        </w:numPr>
        <w:tabs>
          <w:tab w:val="left" w:pos="1179"/>
        </w:tabs>
        <w:spacing w:before="52" w:after="0" w:line="240" w:lineRule="auto"/>
        <w:ind w:left="1179" w:hanging="359"/>
        <w:contextualSpacing w:val="0"/>
        <w:rPr>
          <w:sz w:val="22"/>
          <w:szCs w:val="22"/>
        </w:rPr>
      </w:pPr>
      <w:r w:rsidRPr="000A3229">
        <w:rPr>
          <w:sz w:val="22"/>
          <w:szCs w:val="22"/>
          <w:u w:val="single"/>
        </w:rPr>
        <w:t>Field</w:t>
      </w:r>
      <w:r w:rsidRPr="000A3229">
        <w:rPr>
          <w:spacing w:val="-6"/>
          <w:sz w:val="22"/>
          <w:szCs w:val="22"/>
          <w:u w:val="single"/>
        </w:rPr>
        <w:t xml:space="preserve"> </w:t>
      </w:r>
      <w:r w:rsidRPr="000A3229">
        <w:rPr>
          <w:spacing w:val="-2"/>
          <w:sz w:val="22"/>
          <w:szCs w:val="22"/>
          <w:u w:val="single"/>
        </w:rPr>
        <w:t>Hockey</w:t>
      </w:r>
    </w:p>
    <w:p w14:paraId="53B68383" w14:textId="0CCE3E04" w:rsidR="000A3229" w:rsidRDefault="000A3229" w:rsidP="000A3229">
      <w:pPr>
        <w:pStyle w:val="ListParagraph"/>
        <w:numPr>
          <w:ilvl w:val="2"/>
          <w:numId w:val="12"/>
        </w:numPr>
        <w:tabs>
          <w:tab w:val="left" w:pos="1179"/>
        </w:tabs>
        <w:spacing w:before="52" w:after="0" w:line="240" w:lineRule="auto"/>
        <w:contextualSpacing w:val="0"/>
        <w:rPr>
          <w:sz w:val="22"/>
          <w:szCs w:val="22"/>
        </w:rPr>
      </w:pPr>
      <w:r w:rsidRPr="000A3229">
        <w:rPr>
          <w:sz w:val="22"/>
          <w:szCs w:val="22"/>
        </w:rPr>
        <w:t>When qualified officials are</w:t>
      </w:r>
      <w:r w:rsidRPr="000A3229">
        <w:rPr>
          <w:spacing w:val="-1"/>
          <w:sz w:val="22"/>
          <w:szCs w:val="22"/>
        </w:rPr>
        <w:t xml:space="preserve"> </w:t>
      </w:r>
      <w:r w:rsidRPr="000A3229">
        <w:rPr>
          <w:sz w:val="22"/>
          <w:szCs w:val="22"/>
        </w:rPr>
        <w:t>available,</w:t>
      </w:r>
      <w:r w:rsidRPr="000A3229">
        <w:rPr>
          <w:spacing w:val="-2"/>
          <w:sz w:val="22"/>
          <w:szCs w:val="22"/>
        </w:rPr>
        <w:t xml:space="preserve"> </w:t>
      </w:r>
      <w:r w:rsidRPr="000A3229">
        <w:rPr>
          <w:sz w:val="22"/>
          <w:szCs w:val="22"/>
        </w:rPr>
        <w:t>during the quarter finals, semi-finals and final rounds</w:t>
      </w:r>
      <w:r w:rsidRPr="000A3229">
        <w:rPr>
          <w:spacing w:val="-2"/>
          <w:sz w:val="22"/>
          <w:szCs w:val="22"/>
        </w:rPr>
        <w:t xml:space="preserve"> </w:t>
      </w:r>
      <w:r w:rsidRPr="000A3229">
        <w:rPr>
          <w:sz w:val="22"/>
          <w:szCs w:val="22"/>
        </w:rPr>
        <w:t>of playoffs,</w:t>
      </w:r>
      <w:r w:rsidRPr="000A3229">
        <w:rPr>
          <w:spacing w:val="-9"/>
          <w:sz w:val="22"/>
          <w:szCs w:val="22"/>
        </w:rPr>
        <w:t xml:space="preserve"> </w:t>
      </w:r>
      <w:r w:rsidRPr="000A3229">
        <w:rPr>
          <w:sz w:val="22"/>
          <w:szCs w:val="22"/>
        </w:rPr>
        <w:t>three</w:t>
      </w:r>
      <w:r w:rsidRPr="000A3229">
        <w:rPr>
          <w:spacing w:val="-8"/>
          <w:sz w:val="22"/>
          <w:szCs w:val="22"/>
        </w:rPr>
        <w:t xml:space="preserve"> </w:t>
      </w:r>
      <w:r w:rsidRPr="000A3229">
        <w:rPr>
          <w:sz w:val="22"/>
          <w:szCs w:val="22"/>
        </w:rPr>
        <w:t>officials</w:t>
      </w:r>
      <w:r w:rsidRPr="000A3229">
        <w:rPr>
          <w:spacing w:val="-7"/>
          <w:sz w:val="22"/>
          <w:szCs w:val="22"/>
        </w:rPr>
        <w:t xml:space="preserve"> </w:t>
      </w:r>
      <w:r w:rsidRPr="000A3229">
        <w:rPr>
          <w:sz w:val="22"/>
          <w:szCs w:val="22"/>
        </w:rPr>
        <w:t>will</w:t>
      </w:r>
      <w:r w:rsidRPr="000A3229">
        <w:rPr>
          <w:spacing w:val="-9"/>
          <w:sz w:val="22"/>
          <w:szCs w:val="22"/>
        </w:rPr>
        <w:t xml:space="preserve"> </w:t>
      </w:r>
      <w:r w:rsidRPr="000A3229">
        <w:rPr>
          <w:sz w:val="22"/>
          <w:szCs w:val="22"/>
        </w:rPr>
        <w:t>be</w:t>
      </w:r>
      <w:r w:rsidRPr="000A3229">
        <w:rPr>
          <w:spacing w:val="-6"/>
          <w:sz w:val="22"/>
          <w:szCs w:val="22"/>
        </w:rPr>
        <w:t xml:space="preserve"> </w:t>
      </w:r>
      <w:r w:rsidRPr="000A3229">
        <w:rPr>
          <w:sz w:val="22"/>
          <w:szCs w:val="22"/>
        </w:rPr>
        <w:t>assigned.</w:t>
      </w:r>
      <w:r w:rsidRPr="000A3229">
        <w:rPr>
          <w:spacing w:val="-7"/>
          <w:sz w:val="22"/>
          <w:szCs w:val="22"/>
        </w:rPr>
        <w:t xml:space="preserve"> There will be two officials on the field and the third will be assigned to the table.</w:t>
      </w:r>
      <w:r w:rsidRPr="000A3229">
        <w:rPr>
          <w:sz w:val="22"/>
          <w:szCs w:val="22"/>
        </w:rPr>
        <w:t xml:space="preserve"> The</w:t>
      </w:r>
      <w:r w:rsidRPr="000A3229">
        <w:rPr>
          <w:spacing w:val="-8"/>
          <w:sz w:val="22"/>
          <w:szCs w:val="22"/>
        </w:rPr>
        <w:t xml:space="preserve"> </w:t>
      </w:r>
      <w:r w:rsidRPr="000A3229">
        <w:rPr>
          <w:sz w:val="22"/>
          <w:szCs w:val="22"/>
        </w:rPr>
        <w:t>third</w:t>
      </w:r>
      <w:r w:rsidRPr="000A3229">
        <w:rPr>
          <w:spacing w:val="-7"/>
          <w:sz w:val="22"/>
          <w:szCs w:val="22"/>
        </w:rPr>
        <w:t xml:space="preserve"> </w:t>
      </w:r>
      <w:r w:rsidRPr="000A3229">
        <w:rPr>
          <w:sz w:val="22"/>
          <w:szCs w:val="22"/>
        </w:rPr>
        <w:t>official</w:t>
      </w:r>
      <w:r w:rsidRPr="000A3229">
        <w:rPr>
          <w:spacing w:val="-7"/>
          <w:sz w:val="22"/>
          <w:szCs w:val="22"/>
        </w:rPr>
        <w:t xml:space="preserve"> </w:t>
      </w:r>
      <w:r w:rsidRPr="000A3229">
        <w:rPr>
          <w:sz w:val="22"/>
          <w:szCs w:val="22"/>
        </w:rPr>
        <w:t>will</w:t>
      </w:r>
      <w:r w:rsidRPr="000A3229">
        <w:rPr>
          <w:spacing w:val="-7"/>
          <w:sz w:val="22"/>
          <w:szCs w:val="22"/>
        </w:rPr>
        <w:t xml:space="preserve"> </w:t>
      </w:r>
      <w:r w:rsidRPr="000A3229">
        <w:rPr>
          <w:sz w:val="22"/>
          <w:szCs w:val="22"/>
        </w:rPr>
        <w:t>be</w:t>
      </w:r>
      <w:r w:rsidRPr="000A3229">
        <w:rPr>
          <w:spacing w:val="-6"/>
          <w:sz w:val="22"/>
          <w:szCs w:val="22"/>
        </w:rPr>
        <w:t xml:space="preserve"> </w:t>
      </w:r>
      <w:r w:rsidRPr="000A3229">
        <w:rPr>
          <w:sz w:val="22"/>
          <w:szCs w:val="22"/>
        </w:rPr>
        <w:t>assigned</w:t>
      </w:r>
      <w:r w:rsidRPr="000A3229">
        <w:rPr>
          <w:spacing w:val="-7"/>
          <w:sz w:val="22"/>
          <w:szCs w:val="22"/>
        </w:rPr>
        <w:t xml:space="preserve"> </w:t>
      </w:r>
      <w:r w:rsidRPr="000A3229">
        <w:rPr>
          <w:sz w:val="22"/>
          <w:szCs w:val="22"/>
        </w:rPr>
        <w:t>at</w:t>
      </w:r>
      <w:r w:rsidRPr="000A3229">
        <w:rPr>
          <w:spacing w:val="-6"/>
          <w:sz w:val="22"/>
          <w:szCs w:val="22"/>
        </w:rPr>
        <w:t xml:space="preserve"> </w:t>
      </w:r>
      <w:r w:rsidRPr="000A3229">
        <w:rPr>
          <w:sz w:val="22"/>
          <w:szCs w:val="22"/>
        </w:rPr>
        <w:t>the timer rate plus % rate of pay.</w:t>
      </w:r>
    </w:p>
    <w:p w14:paraId="71948F09" w14:textId="77777777" w:rsidR="000A3229" w:rsidRDefault="000A3229" w:rsidP="000A3229">
      <w:pPr>
        <w:pStyle w:val="ListParagraph"/>
        <w:tabs>
          <w:tab w:val="left" w:pos="1179"/>
        </w:tabs>
        <w:spacing w:before="52" w:after="0" w:line="240" w:lineRule="auto"/>
        <w:ind w:left="1811"/>
        <w:contextualSpacing w:val="0"/>
        <w:jc w:val="right"/>
        <w:rPr>
          <w:sz w:val="22"/>
          <w:szCs w:val="22"/>
        </w:rPr>
      </w:pPr>
    </w:p>
    <w:p w14:paraId="61859514" w14:textId="609193E4" w:rsidR="000A3229" w:rsidRDefault="000A3229" w:rsidP="000A3229">
      <w:pPr>
        <w:pStyle w:val="ListParagraph"/>
        <w:numPr>
          <w:ilvl w:val="1"/>
          <w:numId w:val="12"/>
        </w:numPr>
        <w:tabs>
          <w:tab w:val="left" w:pos="1179"/>
        </w:tabs>
        <w:spacing w:before="52" w:after="0" w:line="240" w:lineRule="auto"/>
        <w:ind w:left="900" w:hanging="90"/>
        <w:contextualSpacing w:val="0"/>
        <w:rPr>
          <w:sz w:val="22"/>
          <w:szCs w:val="22"/>
          <w:u w:val="single"/>
        </w:rPr>
      </w:pPr>
      <w:r w:rsidRPr="000A3229">
        <w:rPr>
          <w:sz w:val="22"/>
          <w:szCs w:val="22"/>
          <w:u w:val="single"/>
        </w:rPr>
        <w:t>Flag Football</w:t>
      </w:r>
    </w:p>
    <w:p w14:paraId="00569F5C" w14:textId="1D91463F" w:rsidR="000A3229" w:rsidRPr="000A3229" w:rsidRDefault="000A3229" w:rsidP="000A3229">
      <w:pPr>
        <w:pStyle w:val="ListParagraph"/>
        <w:numPr>
          <w:ilvl w:val="2"/>
          <w:numId w:val="12"/>
        </w:numPr>
        <w:tabs>
          <w:tab w:val="left" w:pos="1179"/>
        </w:tabs>
        <w:spacing w:before="52" w:after="0" w:line="240" w:lineRule="auto"/>
        <w:contextualSpacing w:val="0"/>
        <w:rPr>
          <w:sz w:val="22"/>
          <w:szCs w:val="22"/>
          <w:u w:val="single"/>
        </w:rPr>
      </w:pPr>
      <w:r>
        <w:rPr>
          <w:sz w:val="22"/>
          <w:szCs w:val="22"/>
        </w:rPr>
        <w:lastRenderedPageBreak/>
        <w:t>When qualified officials are available, during the quarter finals, semi-finals and final round of playoffs, three officials will be assigned. There will be two officials on the field and the third will be assigned to the table. The third officials will be assigned at the timer rate plus % rate of pay.</w:t>
      </w:r>
    </w:p>
    <w:p w14:paraId="3EAFD2A6" w14:textId="77777777" w:rsidR="000A3229" w:rsidRDefault="000A3229" w:rsidP="000A3229">
      <w:pPr>
        <w:pStyle w:val="ListParagraph"/>
        <w:numPr>
          <w:ilvl w:val="1"/>
          <w:numId w:val="12"/>
        </w:numPr>
        <w:tabs>
          <w:tab w:val="left" w:pos="810"/>
          <w:tab w:val="left" w:pos="1179"/>
        </w:tabs>
        <w:spacing w:before="52" w:after="0" w:line="240" w:lineRule="auto"/>
        <w:ind w:hanging="1090"/>
        <w:contextualSpacing w:val="0"/>
        <w:rPr>
          <w:sz w:val="22"/>
          <w:szCs w:val="22"/>
          <w:u w:val="single"/>
        </w:rPr>
      </w:pPr>
      <w:r w:rsidRPr="000A3229">
        <w:rPr>
          <w:sz w:val="22"/>
          <w:szCs w:val="22"/>
          <w:u w:val="single"/>
        </w:rPr>
        <w:t>Football</w:t>
      </w:r>
    </w:p>
    <w:p w14:paraId="3D60158A" w14:textId="1510C059" w:rsidR="000A3229" w:rsidRPr="004878A8" w:rsidRDefault="000A3229" w:rsidP="000A3229">
      <w:pPr>
        <w:pStyle w:val="ListParagraph"/>
        <w:numPr>
          <w:ilvl w:val="2"/>
          <w:numId w:val="12"/>
        </w:numPr>
        <w:tabs>
          <w:tab w:val="left" w:pos="810"/>
          <w:tab w:val="left" w:pos="1179"/>
        </w:tabs>
        <w:spacing w:before="52" w:after="0" w:line="240" w:lineRule="auto"/>
        <w:contextualSpacing w:val="0"/>
        <w:rPr>
          <w:sz w:val="22"/>
          <w:szCs w:val="22"/>
          <w:u w:val="single"/>
        </w:rPr>
      </w:pPr>
      <w:r w:rsidRPr="004878A8">
        <w:rPr>
          <w:sz w:val="22"/>
          <w:szCs w:val="22"/>
        </w:rPr>
        <w:t>Five (5) officials will be assigned at the varsity level. Three (3) officials will be assigned at the junior varsity and modified levels. No game will be officiated with one official. Minimum of (4) officials on varsity, (2) officials on JV and JH. For Semi Finals and Finals, a three (3) person chain crew plus a “line to gain” will be assigned at a fee of</w:t>
      </w:r>
      <w:r w:rsidRPr="004878A8">
        <w:rPr>
          <w:spacing w:val="-2"/>
          <w:sz w:val="22"/>
          <w:szCs w:val="22"/>
        </w:rPr>
        <w:t xml:space="preserve"> </w:t>
      </w:r>
      <w:r w:rsidRPr="004878A8">
        <w:rPr>
          <w:sz w:val="22"/>
          <w:szCs w:val="22"/>
        </w:rPr>
        <w:t>$40</w:t>
      </w:r>
      <w:r w:rsidRPr="004878A8">
        <w:rPr>
          <w:spacing w:val="-1"/>
          <w:sz w:val="22"/>
          <w:szCs w:val="22"/>
        </w:rPr>
        <w:t xml:space="preserve"> </w:t>
      </w:r>
      <w:r w:rsidRPr="004878A8">
        <w:rPr>
          <w:sz w:val="22"/>
          <w:szCs w:val="22"/>
        </w:rPr>
        <w:t>for</w:t>
      </w:r>
      <w:r w:rsidRPr="004878A8">
        <w:rPr>
          <w:spacing w:val="-2"/>
          <w:sz w:val="22"/>
          <w:szCs w:val="22"/>
        </w:rPr>
        <w:t xml:space="preserve"> </w:t>
      </w:r>
      <w:r w:rsidRPr="004878A8">
        <w:rPr>
          <w:sz w:val="22"/>
          <w:szCs w:val="22"/>
        </w:rPr>
        <w:t>semifinals</w:t>
      </w:r>
      <w:r w:rsidRPr="004878A8">
        <w:rPr>
          <w:spacing w:val="-2"/>
          <w:sz w:val="22"/>
          <w:szCs w:val="22"/>
        </w:rPr>
        <w:t xml:space="preserve"> </w:t>
      </w:r>
      <w:r w:rsidRPr="004878A8">
        <w:rPr>
          <w:sz w:val="22"/>
          <w:szCs w:val="22"/>
        </w:rPr>
        <w:t>and</w:t>
      </w:r>
      <w:r w:rsidRPr="004878A8">
        <w:rPr>
          <w:spacing w:val="-5"/>
          <w:sz w:val="22"/>
          <w:szCs w:val="22"/>
        </w:rPr>
        <w:t xml:space="preserve"> </w:t>
      </w:r>
      <w:r w:rsidRPr="004878A8">
        <w:rPr>
          <w:sz w:val="22"/>
          <w:szCs w:val="22"/>
        </w:rPr>
        <w:t>$45</w:t>
      </w:r>
      <w:r w:rsidRPr="004878A8">
        <w:rPr>
          <w:spacing w:val="-1"/>
          <w:sz w:val="22"/>
          <w:szCs w:val="22"/>
        </w:rPr>
        <w:t xml:space="preserve"> </w:t>
      </w:r>
      <w:r w:rsidRPr="004878A8">
        <w:rPr>
          <w:sz w:val="22"/>
          <w:szCs w:val="22"/>
        </w:rPr>
        <w:t>for</w:t>
      </w:r>
      <w:r w:rsidRPr="004878A8">
        <w:rPr>
          <w:spacing w:val="-2"/>
          <w:sz w:val="22"/>
          <w:szCs w:val="22"/>
        </w:rPr>
        <w:t xml:space="preserve"> </w:t>
      </w:r>
      <w:r w:rsidRPr="004878A8">
        <w:rPr>
          <w:sz w:val="22"/>
          <w:szCs w:val="22"/>
        </w:rPr>
        <w:t>finals.</w:t>
      </w:r>
      <w:r w:rsidRPr="004878A8">
        <w:rPr>
          <w:spacing w:val="-5"/>
          <w:sz w:val="22"/>
          <w:szCs w:val="22"/>
        </w:rPr>
        <w:t xml:space="preserve"> </w:t>
      </w:r>
      <w:r w:rsidRPr="004878A8">
        <w:rPr>
          <w:sz w:val="22"/>
          <w:szCs w:val="22"/>
        </w:rPr>
        <w:t>Quarter</w:t>
      </w:r>
      <w:r w:rsidRPr="004878A8">
        <w:rPr>
          <w:spacing w:val="-4"/>
          <w:sz w:val="22"/>
          <w:szCs w:val="22"/>
        </w:rPr>
        <w:t xml:space="preserve"> </w:t>
      </w:r>
      <w:r w:rsidRPr="004878A8">
        <w:rPr>
          <w:sz w:val="22"/>
          <w:szCs w:val="22"/>
        </w:rPr>
        <w:t>Finals,</w:t>
      </w:r>
      <w:r w:rsidRPr="004878A8">
        <w:rPr>
          <w:spacing w:val="-2"/>
          <w:sz w:val="22"/>
          <w:szCs w:val="22"/>
        </w:rPr>
        <w:t xml:space="preserve"> </w:t>
      </w:r>
      <w:r w:rsidRPr="004878A8">
        <w:rPr>
          <w:sz w:val="22"/>
          <w:szCs w:val="22"/>
        </w:rPr>
        <w:t>Semi</w:t>
      </w:r>
      <w:r w:rsidRPr="004878A8">
        <w:rPr>
          <w:spacing w:val="-5"/>
          <w:sz w:val="22"/>
          <w:szCs w:val="22"/>
        </w:rPr>
        <w:t xml:space="preserve"> </w:t>
      </w:r>
      <w:r w:rsidRPr="004878A8">
        <w:rPr>
          <w:sz w:val="22"/>
          <w:szCs w:val="22"/>
        </w:rPr>
        <w:t>Finals</w:t>
      </w:r>
      <w:r w:rsidRPr="004878A8">
        <w:rPr>
          <w:spacing w:val="-2"/>
          <w:sz w:val="22"/>
          <w:szCs w:val="22"/>
        </w:rPr>
        <w:t xml:space="preserve"> </w:t>
      </w:r>
      <w:r w:rsidRPr="004878A8">
        <w:rPr>
          <w:sz w:val="22"/>
          <w:szCs w:val="22"/>
        </w:rPr>
        <w:t>and</w:t>
      </w:r>
      <w:r w:rsidRPr="004878A8">
        <w:rPr>
          <w:spacing w:val="-3"/>
          <w:sz w:val="22"/>
          <w:szCs w:val="22"/>
        </w:rPr>
        <w:t xml:space="preserve"> </w:t>
      </w:r>
      <w:r w:rsidRPr="004878A8">
        <w:rPr>
          <w:sz w:val="22"/>
          <w:szCs w:val="22"/>
        </w:rPr>
        <w:t>Finals</w:t>
      </w:r>
      <w:r w:rsidRPr="004878A8">
        <w:rPr>
          <w:spacing w:val="-2"/>
          <w:sz w:val="22"/>
          <w:szCs w:val="22"/>
        </w:rPr>
        <w:t xml:space="preserve"> </w:t>
      </w:r>
      <w:r w:rsidRPr="004878A8">
        <w:rPr>
          <w:sz w:val="22"/>
          <w:szCs w:val="22"/>
        </w:rPr>
        <w:t>an</w:t>
      </w:r>
      <w:r w:rsidRPr="004878A8">
        <w:rPr>
          <w:spacing w:val="-5"/>
          <w:sz w:val="22"/>
          <w:szCs w:val="22"/>
        </w:rPr>
        <w:t xml:space="preserve"> </w:t>
      </w:r>
      <w:r w:rsidRPr="004878A8">
        <w:rPr>
          <w:sz w:val="22"/>
          <w:szCs w:val="22"/>
        </w:rPr>
        <w:t>official timer will be assigned at the timer rate and subject to the 20%, 35%, 50% for the playoffs. The L.I. Championship officials will be paid at the County finals rate.</w:t>
      </w:r>
    </w:p>
    <w:p w14:paraId="3DDCEC1C" w14:textId="77777777" w:rsidR="004878A8" w:rsidRPr="000A3229" w:rsidRDefault="004878A8" w:rsidP="004878A8">
      <w:pPr>
        <w:pStyle w:val="ListParagraph"/>
        <w:tabs>
          <w:tab w:val="left" w:pos="810"/>
          <w:tab w:val="left" w:pos="1179"/>
        </w:tabs>
        <w:spacing w:before="52" w:after="0" w:line="240" w:lineRule="auto"/>
        <w:ind w:left="1811"/>
        <w:contextualSpacing w:val="0"/>
        <w:jc w:val="right"/>
        <w:rPr>
          <w:sz w:val="22"/>
          <w:szCs w:val="22"/>
          <w:u w:val="single"/>
        </w:rPr>
      </w:pPr>
    </w:p>
    <w:p w14:paraId="4612299F" w14:textId="77777777" w:rsidR="000A3229" w:rsidRDefault="000A3229" w:rsidP="000A3229">
      <w:pPr>
        <w:pStyle w:val="ListParagraph"/>
        <w:numPr>
          <w:ilvl w:val="1"/>
          <w:numId w:val="12"/>
        </w:numPr>
        <w:tabs>
          <w:tab w:val="left" w:pos="1179"/>
        </w:tabs>
        <w:spacing w:after="0" w:line="240" w:lineRule="auto"/>
        <w:ind w:left="1179" w:hanging="359"/>
        <w:contextualSpacing w:val="0"/>
      </w:pPr>
      <w:r>
        <w:rPr>
          <w:spacing w:val="-2"/>
          <w:u w:val="single"/>
        </w:rPr>
        <w:t>Gymnastics</w:t>
      </w:r>
    </w:p>
    <w:p w14:paraId="41D38C28" w14:textId="53B0807F" w:rsidR="000A3229" w:rsidRPr="004878A8" w:rsidRDefault="000A3229" w:rsidP="000A3229">
      <w:pPr>
        <w:pStyle w:val="ListParagraph"/>
        <w:numPr>
          <w:ilvl w:val="2"/>
          <w:numId w:val="12"/>
        </w:numPr>
        <w:tabs>
          <w:tab w:val="left" w:pos="2350"/>
        </w:tabs>
        <w:spacing w:before="19" w:after="0" w:line="268" w:lineRule="exact"/>
        <w:ind w:left="1890" w:hanging="360"/>
        <w:contextualSpacing w:val="0"/>
        <w:rPr>
          <w:sz w:val="22"/>
          <w:szCs w:val="22"/>
        </w:rPr>
      </w:pPr>
      <w:r w:rsidRPr="004878A8">
        <w:rPr>
          <w:sz w:val="22"/>
          <w:szCs w:val="22"/>
        </w:rPr>
        <w:t>Quad</w:t>
      </w:r>
      <w:r w:rsidRPr="004878A8">
        <w:rPr>
          <w:spacing w:val="-7"/>
          <w:sz w:val="22"/>
          <w:szCs w:val="22"/>
        </w:rPr>
        <w:t xml:space="preserve"> </w:t>
      </w:r>
      <w:r w:rsidRPr="004878A8">
        <w:rPr>
          <w:sz w:val="22"/>
          <w:szCs w:val="22"/>
        </w:rPr>
        <w:t>meet</w:t>
      </w:r>
      <w:r w:rsidRPr="004878A8">
        <w:rPr>
          <w:spacing w:val="-1"/>
          <w:sz w:val="22"/>
          <w:szCs w:val="22"/>
        </w:rPr>
        <w:t xml:space="preserve"> </w:t>
      </w:r>
      <w:r w:rsidRPr="004878A8">
        <w:rPr>
          <w:sz w:val="22"/>
          <w:szCs w:val="22"/>
        </w:rPr>
        <w:t>-</w:t>
      </w:r>
      <w:r w:rsidRPr="004878A8">
        <w:rPr>
          <w:spacing w:val="-4"/>
          <w:sz w:val="22"/>
          <w:szCs w:val="22"/>
        </w:rPr>
        <w:t xml:space="preserve"> </w:t>
      </w:r>
      <w:r w:rsidRPr="004878A8">
        <w:rPr>
          <w:sz w:val="22"/>
          <w:szCs w:val="22"/>
        </w:rPr>
        <w:t>A</w:t>
      </w:r>
      <w:r w:rsidRPr="004878A8">
        <w:rPr>
          <w:spacing w:val="-2"/>
          <w:sz w:val="22"/>
          <w:szCs w:val="22"/>
        </w:rPr>
        <w:t xml:space="preserve"> </w:t>
      </w:r>
      <w:r w:rsidRPr="004878A8">
        <w:rPr>
          <w:sz w:val="22"/>
          <w:szCs w:val="22"/>
        </w:rPr>
        <w:t>double</w:t>
      </w:r>
      <w:r w:rsidRPr="004878A8">
        <w:rPr>
          <w:spacing w:val="-4"/>
          <w:sz w:val="22"/>
          <w:szCs w:val="22"/>
        </w:rPr>
        <w:t xml:space="preserve"> </w:t>
      </w:r>
      <w:r w:rsidRPr="004878A8">
        <w:rPr>
          <w:sz w:val="22"/>
          <w:szCs w:val="22"/>
        </w:rPr>
        <w:t>fee</w:t>
      </w:r>
      <w:r w:rsidRPr="004878A8">
        <w:rPr>
          <w:spacing w:val="-6"/>
          <w:sz w:val="22"/>
          <w:szCs w:val="22"/>
        </w:rPr>
        <w:t xml:space="preserve"> </w:t>
      </w:r>
      <w:r w:rsidRPr="004878A8">
        <w:rPr>
          <w:sz w:val="22"/>
          <w:szCs w:val="22"/>
        </w:rPr>
        <w:t>will</w:t>
      </w:r>
      <w:r w:rsidRPr="004878A8">
        <w:rPr>
          <w:spacing w:val="-2"/>
          <w:sz w:val="22"/>
          <w:szCs w:val="22"/>
        </w:rPr>
        <w:t xml:space="preserve"> </w:t>
      </w:r>
      <w:r w:rsidRPr="004878A8">
        <w:rPr>
          <w:sz w:val="22"/>
          <w:szCs w:val="22"/>
        </w:rPr>
        <w:t>be</w:t>
      </w:r>
      <w:r w:rsidRPr="004878A8">
        <w:rPr>
          <w:spacing w:val="-1"/>
          <w:sz w:val="22"/>
          <w:szCs w:val="22"/>
        </w:rPr>
        <w:t xml:space="preserve"> </w:t>
      </w:r>
      <w:r w:rsidRPr="004878A8">
        <w:rPr>
          <w:sz w:val="22"/>
          <w:szCs w:val="22"/>
        </w:rPr>
        <w:t>paid</w:t>
      </w:r>
      <w:r w:rsidRPr="004878A8">
        <w:rPr>
          <w:spacing w:val="-3"/>
          <w:sz w:val="22"/>
          <w:szCs w:val="22"/>
        </w:rPr>
        <w:t xml:space="preserve"> </w:t>
      </w:r>
      <w:r w:rsidR="00AA60C6">
        <w:rPr>
          <w:sz w:val="22"/>
          <w:szCs w:val="22"/>
        </w:rPr>
        <w:t>when</w:t>
      </w:r>
      <w:r w:rsidRPr="004878A8">
        <w:rPr>
          <w:spacing w:val="-4"/>
          <w:sz w:val="22"/>
          <w:szCs w:val="22"/>
        </w:rPr>
        <w:t xml:space="preserve"> </w:t>
      </w:r>
      <w:r w:rsidRPr="004878A8">
        <w:rPr>
          <w:sz w:val="22"/>
          <w:szCs w:val="22"/>
        </w:rPr>
        <w:t>two</w:t>
      </w:r>
      <w:r w:rsidRPr="004878A8">
        <w:rPr>
          <w:spacing w:val="-1"/>
          <w:sz w:val="22"/>
          <w:szCs w:val="22"/>
        </w:rPr>
        <w:t xml:space="preserve"> </w:t>
      </w:r>
      <w:r w:rsidRPr="004878A8">
        <w:rPr>
          <w:sz w:val="22"/>
          <w:szCs w:val="22"/>
        </w:rPr>
        <w:t>people</w:t>
      </w:r>
      <w:r w:rsidRPr="004878A8">
        <w:rPr>
          <w:spacing w:val="-1"/>
          <w:sz w:val="22"/>
          <w:szCs w:val="22"/>
        </w:rPr>
        <w:t xml:space="preserve"> </w:t>
      </w:r>
      <w:r w:rsidRPr="004878A8">
        <w:rPr>
          <w:sz w:val="22"/>
          <w:szCs w:val="22"/>
        </w:rPr>
        <w:t>are</w:t>
      </w:r>
      <w:r w:rsidRPr="004878A8">
        <w:rPr>
          <w:spacing w:val="-16"/>
          <w:sz w:val="22"/>
          <w:szCs w:val="22"/>
        </w:rPr>
        <w:t xml:space="preserve"> </w:t>
      </w:r>
      <w:r w:rsidRPr="004878A8">
        <w:rPr>
          <w:spacing w:val="-2"/>
          <w:sz w:val="22"/>
          <w:szCs w:val="22"/>
        </w:rPr>
        <w:t>assigned.</w:t>
      </w:r>
    </w:p>
    <w:p w14:paraId="39661444" w14:textId="2BFC8628" w:rsidR="000A3229" w:rsidRPr="004878A8" w:rsidRDefault="000A3229" w:rsidP="000A3229">
      <w:pPr>
        <w:pStyle w:val="ListParagraph"/>
        <w:numPr>
          <w:ilvl w:val="2"/>
          <w:numId w:val="12"/>
        </w:numPr>
        <w:tabs>
          <w:tab w:val="left" w:pos="2350"/>
        </w:tabs>
        <w:spacing w:before="19" w:after="0" w:line="268" w:lineRule="exact"/>
        <w:ind w:left="1890" w:hanging="360"/>
        <w:contextualSpacing w:val="0"/>
        <w:rPr>
          <w:sz w:val="22"/>
          <w:szCs w:val="22"/>
        </w:rPr>
      </w:pPr>
      <w:r w:rsidRPr="004878A8">
        <w:rPr>
          <w:spacing w:val="-2"/>
          <w:sz w:val="22"/>
          <w:szCs w:val="22"/>
        </w:rPr>
        <w:t xml:space="preserve">Tri </w:t>
      </w:r>
      <w:proofErr w:type="gramStart"/>
      <w:r w:rsidRPr="004878A8">
        <w:rPr>
          <w:spacing w:val="-2"/>
          <w:sz w:val="22"/>
          <w:szCs w:val="22"/>
        </w:rPr>
        <w:t>meet- Fee</w:t>
      </w:r>
      <w:proofErr w:type="gramEnd"/>
      <w:r w:rsidRPr="004878A8">
        <w:rPr>
          <w:spacing w:val="-2"/>
          <w:sz w:val="22"/>
          <w:szCs w:val="22"/>
        </w:rPr>
        <w:t xml:space="preserve"> and a half will be paid </w:t>
      </w:r>
      <w:r w:rsidR="00470B4E">
        <w:rPr>
          <w:spacing w:val="-2"/>
          <w:sz w:val="22"/>
          <w:szCs w:val="22"/>
        </w:rPr>
        <w:t xml:space="preserve">to each official </w:t>
      </w:r>
      <w:r w:rsidR="00AA60C6">
        <w:rPr>
          <w:spacing w:val="-2"/>
          <w:sz w:val="22"/>
          <w:szCs w:val="22"/>
        </w:rPr>
        <w:t>when</w:t>
      </w:r>
      <w:r w:rsidRPr="004878A8">
        <w:rPr>
          <w:spacing w:val="-2"/>
          <w:sz w:val="22"/>
          <w:szCs w:val="22"/>
        </w:rPr>
        <w:t xml:space="preserve"> two people are assigned.</w:t>
      </w:r>
    </w:p>
    <w:p w14:paraId="43B90ADC" w14:textId="77777777" w:rsidR="000A3229" w:rsidRPr="004878A8" w:rsidRDefault="000A3229" w:rsidP="000A3229">
      <w:pPr>
        <w:pStyle w:val="ListParagraph"/>
        <w:numPr>
          <w:ilvl w:val="2"/>
          <w:numId w:val="12"/>
        </w:numPr>
        <w:tabs>
          <w:tab w:val="left" w:pos="2350"/>
        </w:tabs>
        <w:spacing w:before="19" w:after="0" w:line="268" w:lineRule="exact"/>
        <w:ind w:left="1890" w:hanging="360"/>
        <w:contextualSpacing w:val="0"/>
        <w:rPr>
          <w:sz w:val="22"/>
          <w:szCs w:val="22"/>
        </w:rPr>
      </w:pPr>
      <w:r w:rsidRPr="004878A8">
        <w:rPr>
          <w:sz w:val="22"/>
          <w:szCs w:val="22"/>
        </w:rPr>
        <w:t>Each</w:t>
      </w:r>
      <w:r w:rsidRPr="004878A8">
        <w:rPr>
          <w:spacing w:val="-7"/>
          <w:sz w:val="22"/>
          <w:szCs w:val="22"/>
        </w:rPr>
        <w:t xml:space="preserve"> </w:t>
      </w:r>
      <w:r w:rsidRPr="004878A8">
        <w:rPr>
          <w:sz w:val="22"/>
          <w:szCs w:val="22"/>
        </w:rPr>
        <w:t>individual</w:t>
      </w:r>
      <w:r w:rsidRPr="004878A8">
        <w:rPr>
          <w:spacing w:val="-3"/>
          <w:sz w:val="22"/>
          <w:szCs w:val="22"/>
        </w:rPr>
        <w:t xml:space="preserve"> </w:t>
      </w:r>
      <w:r w:rsidRPr="004878A8">
        <w:rPr>
          <w:sz w:val="22"/>
          <w:szCs w:val="22"/>
        </w:rPr>
        <w:t>event</w:t>
      </w:r>
      <w:r w:rsidRPr="004878A8">
        <w:rPr>
          <w:spacing w:val="-6"/>
          <w:sz w:val="22"/>
          <w:szCs w:val="22"/>
        </w:rPr>
        <w:t xml:space="preserve"> </w:t>
      </w:r>
      <w:r w:rsidRPr="004878A8">
        <w:rPr>
          <w:sz w:val="22"/>
          <w:szCs w:val="22"/>
        </w:rPr>
        <w:t>will</w:t>
      </w:r>
      <w:r w:rsidRPr="004878A8">
        <w:rPr>
          <w:spacing w:val="-6"/>
          <w:sz w:val="22"/>
          <w:szCs w:val="22"/>
        </w:rPr>
        <w:t xml:space="preserve"> </w:t>
      </w:r>
      <w:r w:rsidRPr="004878A8">
        <w:rPr>
          <w:sz w:val="22"/>
          <w:szCs w:val="22"/>
        </w:rPr>
        <w:t>be</w:t>
      </w:r>
      <w:r w:rsidRPr="004878A8">
        <w:rPr>
          <w:spacing w:val="-2"/>
          <w:sz w:val="22"/>
          <w:szCs w:val="22"/>
        </w:rPr>
        <w:t xml:space="preserve"> </w:t>
      </w:r>
      <w:r w:rsidRPr="004878A8">
        <w:rPr>
          <w:sz w:val="22"/>
          <w:szCs w:val="22"/>
        </w:rPr>
        <w:t>administered</w:t>
      </w:r>
      <w:r w:rsidRPr="004878A8">
        <w:rPr>
          <w:spacing w:val="-4"/>
          <w:sz w:val="22"/>
          <w:szCs w:val="22"/>
        </w:rPr>
        <w:t xml:space="preserve"> </w:t>
      </w:r>
      <w:r w:rsidRPr="004878A8">
        <w:rPr>
          <w:sz w:val="22"/>
          <w:szCs w:val="22"/>
        </w:rPr>
        <w:t>by</w:t>
      </w:r>
      <w:r w:rsidRPr="004878A8">
        <w:rPr>
          <w:spacing w:val="-4"/>
          <w:sz w:val="22"/>
          <w:szCs w:val="22"/>
        </w:rPr>
        <w:t xml:space="preserve"> </w:t>
      </w:r>
      <w:r w:rsidRPr="004878A8">
        <w:rPr>
          <w:sz w:val="22"/>
          <w:szCs w:val="22"/>
        </w:rPr>
        <w:t>one</w:t>
      </w:r>
      <w:r w:rsidRPr="004878A8">
        <w:rPr>
          <w:spacing w:val="-13"/>
          <w:sz w:val="22"/>
          <w:szCs w:val="22"/>
        </w:rPr>
        <w:t xml:space="preserve"> </w:t>
      </w:r>
      <w:r w:rsidRPr="004878A8">
        <w:rPr>
          <w:spacing w:val="-2"/>
          <w:sz w:val="22"/>
          <w:szCs w:val="22"/>
        </w:rPr>
        <w:t>official.</w:t>
      </w:r>
    </w:p>
    <w:p w14:paraId="6B9FBC3F" w14:textId="77777777" w:rsidR="000A3229" w:rsidRPr="004878A8" w:rsidRDefault="000A3229" w:rsidP="000A3229">
      <w:pPr>
        <w:pStyle w:val="ListParagraph"/>
        <w:numPr>
          <w:ilvl w:val="2"/>
          <w:numId w:val="12"/>
        </w:numPr>
        <w:tabs>
          <w:tab w:val="left" w:pos="2350"/>
        </w:tabs>
        <w:spacing w:before="19" w:after="0" w:line="268" w:lineRule="exact"/>
        <w:ind w:left="1890" w:hanging="360"/>
        <w:contextualSpacing w:val="0"/>
        <w:rPr>
          <w:sz w:val="22"/>
          <w:szCs w:val="22"/>
        </w:rPr>
      </w:pPr>
      <w:r w:rsidRPr="004878A8">
        <w:rPr>
          <w:sz w:val="22"/>
          <w:szCs w:val="22"/>
        </w:rPr>
        <w:t>Exhibition</w:t>
      </w:r>
      <w:r w:rsidRPr="004878A8">
        <w:rPr>
          <w:spacing w:val="-4"/>
          <w:sz w:val="22"/>
          <w:szCs w:val="22"/>
        </w:rPr>
        <w:t xml:space="preserve"> </w:t>
      </w:r>
      <w:r w:rsidRPr="004878A8">
        <w:rPr>
          <w:sz w:val="22"/>
          <w:szCs w:val="22"/>
        </w:rPr>
        <w:t>gymnasts</w:t>
      </w:r>
      <w:r w:rsidRPr="004878A8">
        <w:rPr>
          <w:spacing w:val="-5"/>
          <w:sz w:val="22"/>
          <w:szCs w:val="22"/>
        </w:rPr>
        <w:t xml:space="preserve"> </w:t>
      </w:r>
      <w:r w:rsidRPr="004878A8">
        <w:rPr>
          <w:sz w:val="22"/>
          <w:szCs w:val="22"/>
        </w:rPr>
        <w:t>$4.00</w:t>
      </w:r>
      <w:r w:rsidRPr="004878A8">
        <w:rPr>
          <w:spacing w:val="-4"/>
          <w:sz w:val="22"/>
          <w:szCs w:val="22"/>
        </w:rPr>
        <w:t xml:space="preserve"> </w:t>
      </w:r>
      <w:r w:rsidRPr="004878A8">
        <w:rPr>
          <w:sz w:val="22"/>
          <w:szCs w:val="22"/>
        </w:rPr>
        <w:t>per</w:t>
      </w:r>
      <w:r w:rsidRPr="004878A8">
        <w:rPr>
          <w:spacing w:val="-3"/>
          <w:sz w:val="22"/>
          <w:szCs w:val="22"/>
        </w:rPr>
        <w:t xml:space="preserve"> </w:t>
      </w:r>
      <w:r w:rsidRPr="004878A8">
        <w:rPr>
          <w:sz w:val="22"/>
          <w:szCs w:val="22"/>
        </w:rPr>
        <w:t>exhibition</w:t>
      </w:r>
      <w:r w:rsidRPr="004878A8">
        <w:rPr>
          <w:spacing w:val="-4"/>
          <w:sz w:val="22"/>
          <w:szCs w:val="22"/>
        </w:rPr>
        <w:t xml:space="preserve"> </w:t>
      </w:r>
      <w:r w:rsidRPr="004878A8">
        <w:rPr>
          <w:sz w:val="22"/>
          <w:szCs w:val="22"/>
        </w:rPr>
        <w:t>gymnast.</w:t>
      </w:r>
      <w:r w:rsidRPr="004878A8">
        <w:rPr>
          <w:spacing w:val="-3"/>
          <w:sz w:val="22"/>
          <w:szCs w:val="22"/>
        </w:rPr>
        <w:t xml:space="preserve"> </w:t>
      </w:r>
      <w:r w:rsidRPr="004878A8">
        <w:rPr>
          <w:sz w:val="22"/>
          <w:szCs w:val="22"/>
        </w:rPr>
        <w:t>All</w:t>
      </w:r>
      <w:r w:rsidRPr="004878A8">
        <w:rPr>
          <w:spacing w:val="-8"/>
          <w:sz w:val="22"/>
          <w:szCs w:val="22"/>
        </w:rPr>
        <w:t xml:space="preserve"> </w:t>
      </w:r>
      <w:r w:rsidRPr="004878A8">
        <w:rPr>
          <w:sz w:val="22"/>
          <w:szCs w:val="22"/>
        </w:rPr>
        <w:t>pay</w:t>
      </w:r>
      <w:r w:rsidRPr="004878A8">
        <w:rPr>
          <w:spacing w:val="-2"/>
          <w:sz w:val="22"/>
          <w:szCs w:val="22"/>
        </w:rPr>
        <w:t xml:space="preserve"> </w:t>
      </w:r>
      <w:r w:rsidRPr="004878A8">
        <w:rPr>
          <w:sz w:val="22"/>
          <w:szCs w:val="22"/>
        </w:rPr>
        <w:t>sheets</w:t>
      </w:r>
      <w:r w:rsidRPr="004878A8">
        <w:rPr>
          <w:spacing w:val="-5"/>
          <w:sz w:val="22"/>
          <w:szCs w:val="22"/>
        </w:rPr>
        <w:t xml:space="preserve"> </w:t>
      </w:r>
      <w:r w:rsidRPr="004878A8">
        <w:rPr>
          <w:sz w:val="22"/>
          <w:szCs w:val="22"/>
        </w:rPr>
        <w:t>must</w:t>
      </w:r>
      <w:r w:rsidRPr="004878A8">
        <w:rPr>
          <w:spacing w:val="-2"/>
          <w:sz w:val="22"/>
          <w:szCs w:val="22"/>
        </w:rPr>
        <w:t xml:space="preserve"> </w:t>
      </w:r>
      <w:r w:rsidRPr="004878A8">
        <w:rPr>
          <w:sz w:val="22"/>
          <w:szCs w:val="22"/>
        </w:rPr>
        <w:t>be submitted within 3 business days of competition.</w:t>
      </w:r>
    </w:p>
    <w:p w14:paraId="752CED46" w14:textId="77777777" w:rsidR="000A3229" w:rsidRPr="004878A8" w:rsidRDefault="000A3229" w:rsidP="000A3229">
      <w:pPr>
        <w:pStyle w:val="ListParagraph"/>
        <w:numPr>
          <w:ilvl w:val="2"/>
          <w:numId w:val="12"/>
        </w:numPr>
        <w:tabs>
          <w:tab w:val="left" w:pos="2350"/>
        </w:tabs>
        <w:spacing w:before="19" w:after="0" w:line="268" w:lineRule="exact"/>
        <w:ind w:left="1890" w:hanging="360"/>
        <w:contextualSpacing w:val="0"/>
        <w:rPr>
          <w:sz w:val="22"/>
          <w:szCs w:val="22"/>
        </w:rPr>
      </w:pPr>
      <w:r w:rsidRPr="004878A8">
        <w:rPr>
          <w:sz w:val="22"/>
          <w:szCs w:val="22"/>
        </w:rPr>
        <w:t>Invitational</w:t>
      </w:r>
      <w:r w:rsidRPr="004878A8">
        <w:rPr>
          <w:spacing w:val="-9"/>
          <w:sz w:val="22"/>
          <w:szCs w:val="22"/>
        </w:rPr>
        <w:t xml:space="preserve"> </w:t>
      </w:r>
      <w:r w:rsidRPr="004878A8">
        <w:rPr>
          <w:sz w:val="22"/>
          <w:szCs w:val="22"/>
        </w:rPr>
        <w:t>events</w:t>
      </w:r>
      <w:r w:rsidRPr="004878A8">
        <w:rPr>
          <w:spacing w:val="-4"/>
          <w:sz w:val="22"/>
          <w:szCs w:val="22"/>
        </w:rPr>
        <w:t xml:space="preserve"> </w:t>
      </w:r>
      <w:r w:rsidRPr="004878A8">
        <w:rPr>
          <w:sz w:val="22"/>
          <w:szCs w:val="22"/>
        </w:rPr>
        <w:t>–</w:t>
      </w:r>
      <w:r w:rsidRPr="004878A8">
        <w:rPr>
          <w:spacing w:val="-8"/>
          <w:sz w:val="22"/>
          <w:szCs w:val="22"/>
        </w:rPr>
        <w:t xml:space="preserve"> </w:t>
      </w:r>
      <w:r w:rsidRPr="004878A8">
        <w:rPr>
          <w:sz w:val="22"/>
          <w:szCs w:val="22"/>
        </w:rPr>
        <w:t>compensation</w:t>
      </w:r>
      <w:r w:rsidRPr="004878A8">
        <w:rPr>
          <w:spacing w:val="-8"/>
          <w:sz w:val="22"/>
          <w:szCs w:val="22"/>
        </w:rPr>
        <w:t xml:space="preserve"> </w:t>
      </w:r>
      <w:r w:rsidRPr="004878A8">
        <w:rPr>
          <w:sz w:val="22"/>
          <w:szCs w:val="22"/>
        </w:rPr>
        <w:t>will</w:t>
      </w:r>
      <w:r w:rsidRPr="004878A8">
        <w:rPr>
          <w:spacing w:val="-6"/>
          <w:sz w:val="22"/>
          <w:szCs w:val="22"/>
        </w:rPr>
        <w:t xml:space="preserve"> </w:t>
      </w:r>
      <w:r w:rsidRPr="004878A8">
        <w:rPr>
          <w:sz w:val="22"/>
          <w:szCs w:val="22"/>
        </w:rPr>
        <w:t>be</w:t>
      </w:r>
      <w:r w:rsidRPr="004878A8">
        <w:rPr>
          <w:spacing w:val="-5"/>
          <w:sz w:val="22"/>
          <w:szCs w:val="22"/>
        </w:rPr>
        <w:t xml:space="preserve"> </w:t>
      </w:r>
      <w:r w:rsidRPr="004878A8">
        <w:rPr>
          <w:sz w:val="22"/>
          <w:szCs w:val="22"/>
        </w:rPr>
        <w:t>$144.00</w:t>
      </w:r>
      <w:r w:rsidRPr="004878A8">
        <w:rPr>
          <w:spacing w:val="-4"/>
          <w:sz w:val="22"/>
          <w:szCs w:val="22"/>
        </w:rPr>
        <w:t xml:space="preserve"> </w:t>
      </w:r>
      <w:r w:rsidRPr="004878A8">
        <w:rPr>
          <w:sz w:val="22"/>
          <w:szCs w:val="22"/>
        </w:rPr>
        <w:t>(2025-</w:t>
      </w:r>
      <w:r w:rsidRPr="004878A8">
        <w:rPr>
          <w:spacing w:val="-2"/>
          <w:sz w:val="22"/>
          <w:szCs w:val="22"/>
        </w:rPr>
        <w:t>2026</w:t>
      </w:r>
      <w:proofErr w:type="gramStart"/>
      <w:r w:rsidRPr="004878A8">
        <w:rPr>
          <w:spacing w:val="-2"/>
          <w:sz w:val="22"/>
          <w:szCs w:val="22"/>
        </w:rPr>
        <w:t>),</w:t>
      </w:r>
      <w:r w:rsidRPr="004878A8">
        <w:rPr>
          <w:sz w:val="22"/>
          <w:szCs w:val="22"/>
        </w:rPr>
        <w:t>$</w:t>
      </w:r>
      <w:proofErr w:type="gramEnd"/>
      <w:r w:rsidRPr="004878A8">
        <w:rPr>
          <w:sz w:val="22"/>
          <w:szCs w:val="22"/>
        </w:rPr>
        <w:t>145.00</w:t>
      </w:r>
      <w:r w:rsidRPr="004878A8">
        <w:rPr>
          <w:spacing w:val="-3"/>
          <w:sz w:val="22"/>
          <w:szCs w:val="22"/>
        </w:rPr>
        <w:t xml:space="preserve"> </w:t>
      </w:r>
      <w:r w:rsidRPr="004878A8">
        <w:rPr>
          <w:sz w:val="22"/>
          <w:szCs w:val="22"/>
        </w:rPr>
        <w:t>(2026-</w:t>
      </w:r>
      <w:r w:rsidRPr="004878A8">
        <w:rPr>
          <w:spacing w:val="-2"/>
          <w:sz w:val="22"/>
          <w:szCs w:val="22"/>
        </w:rPr>
        <w:t xml:space="preserve"> </w:t>
      </w:r>
      <w:r w:rsidRPr="004878A8">
        <w:rPr>
          <w:sz w:val="22"/>
          <w:szCs w:val="22"/>
        </w:rPr>
        <w:t>2027)</w:t>
      </w:r>
      <w:r w:rsidRPr="004878A8">
        <w:rPr>
          <w:spacing w:val="-4"/>
          <w:sz w:val="22"/>
          <w:szCs w:val="22"/>
        </w:rPr>
        <w:t xml:space="preserve"> </w:t>
      </w:r>
      <w:r w:rsidRPr="004878A8">
        <w:rPr>
          <w:sz w:val="22"/>
          <w:szCs w:val="22"/>
        </w:rPr>
        <w:t>and</w:t>
      </w:r>
      <w:r w:rsidRPr="004878A8">
        <w:rPr>
          <w:spacing w:val="-5"/>
          <w:sz w:val="22"/>
          <w:szCs w:val="22"/>
        </w:rPr>
        <w:t xml:space="preserve"> </w:t>
      </w:r>
      <w:r w:rsidRPr="004878A8">
        <w:rPr>
          <w:sz w:val="22"/>
          <w:szCs w:val="22"/>
        </w:rPr>
        <w:t>$146.00</w:t>
      </w:r>
      <w:r w:rsidRPr="004878A8">
        <w:rPr>
          <w:spacing w:val="-3"/>
          <w:sz w:val="22"/>
          <w:szCs w:val="22"/>
        </w:rPr>
        <w:t xml:space="preserve"> </w:t>
      </w:r>
      <w:r w:rsidRPr="004878A8">
        <w:rPr>
          <w:sz w:val="22"/>
          <w:szCs w:val="22"/>
        </w:rPr>
        <w:t>(2027-2028)</w:t>
      </w:r>
      <w:r w:rsidRPr="004878A8">
        <w:rPr>
          <w:spacing w:val="-2"/>
          <w:sz w:val="22"/>
          <w:szCs w:val="22"/>
        </w:rPr>
        <w:t xml:space="preserve"> </w:t>
      </w:r>
      <w:r w:rsidRPr="004878A8">
        <w:rPr>
          <w:sz w:val="22"/>
          <w:szCs w:val="22"/>
        </w:rPr>
        <w:t>per</w:t>
      </w:r>
      <w:r w:rsidRPr="004878A8">
        <w:rPr>
          <w:spacing w:val="-4"/>
          <w:sz w:val="22"/>
          <w:szCs w:val="22"/>
        </w:rPr>
        <w:t xml:space="preserve"> </w:t>
      </w:r>
      <w:r w:rsidRPr="004878A8">
        <w:rPr>
          <w:sz w:val="22"/>
          <w:szCs w:val="22"/>
        </w:rPr>
        <w:t>meet</w:t>
      </w:r>
      <w:r w:rsidRPr="004878A8">
        <w:rPr>
          <w:spacing w:val="-4"/>
          <w:sz w:val="22"/>
          <w:szCs w:val="22"/>
        </w:rPr>
        <w:t xml:space="preserve"> </w:t>
      </w:r>
      <w:r w:rsidRPr="004878A8">
        <w:rPr>
          <w:sz w:val="22"/>
          <w:szCs w:val="22"/>
        </w:rPr>
        <w:t>with</w:t>
      </w:r>
      <w:r w:rsidRPr="004878A8">
        <w:rPr>
          <w:spacing w:val="-3"/>
          <w:sz w:val="22"/>
          <w:szCs w:val="22"/>
        </w:rPr>
        <w:t xml:space="preserve"> </w:t>
      </w:r>
      <w:r w:rsidRPr="004878A8">
        <w:rPr>
          <w:sz w:val="22"/>
          <w:szCs w:val="22"/>
        </w:rPr>
        <w:t>a</w:t>
      </w:r>
      <w:r w:rsidRPr="004878A8">
        <w:rPr>
          <w:spacing w:val="-4"/>
          <w:sz w:val="22"/>
          <w:szCs w:val="22"/>
        </w:rPr>
        <w:t xml:space="preserve"> </w:t>
      </w:r>
      <w:r w:rsidRPr="004878A8">
        <w:rPr>
          <w:sz w:val="22"/>
          <w:szCs w:val="22"/>
        </w:rPr>
        <w:t>three</w:t>
      </w:r>
      <w:r w:rsidRPr="004878A8">
        <w:rPr>
          <w:spacing w:val="-4"/>
          <w:sz w:val="22"/>
          <w:szCs w:val="22"/>
        </w:rPr>
        <w:t xml:space="preserve"> </w:t>
      </w:r>
      <w:r w:rsidRPr="004878A8">
        <w:rPr>
          <w:sz w:val="22"/>
          <w:szCs w:val="22"/>
        </w:rPr>
        <w:t>(3)</w:t>
      </w:r>
      <w:r w:rsidRPr="004878A8">
        <w:rPr>
          <w:spacing w:val="-2"/>
          <w:sz w:val="22"/>
          <w:szCs w:val="22"/>
        </w:rPr>
        <w:t xml:space="preserve"> </w:t>
      </w:r>
      <w:r w:rsidRPr="004878A8">
        <w:rPr>
          <w:sz w:val="22"/>
          <w:szCs w:val="22"/>
        </w:rPr>
        <w:t xml:space="preserve">hour minimum. </w:t>
      </w:r>
    </w:p>
    <w:p w14:paraId="77EDA9D9" w14:textId="77777777" w:rsidR="004878A8" w:rsidRPr="004878A8" w:rsidRDefault="000A3229" w:rsidP="004878A8">
      <w:pPr>
        <w:pStyle w:val="ListParagraph"/>
        <w:numPr>
          <w:ilvl w:val="2"/>
          <w:numId w:val="12"/>
        </w:numPr>
        <w:tabs>
          <w:tab w:val="left" w:pos="2350"/>
        </w:tabs>
        <w:spacing w:before="19" w:after="0" w:line="268" w:lineRule="exact"/>
        <w:ind w:left="1890" w:hanging="360"/>
        <w:contextualSpacing w:val="0"/>
        <w:rPr>
          <w:sz w:val="22"/>
          <w:szCs w:val="22"/>
        </w:rPr>
      </w:pPr>
      <w:r w:rsidRPr="004878A8">
        <w:rPr>
          <w:sz w:val="22"/>
          <w:szCs w:val="22"/>
        </w:rPr>
        <w:t>The hourly rate beyond the first three (3) hours will</w:t>
      </w:r>
      <w:r w:rsidRPr="004878A8">
        <w:rPr>
          <w:spacing w:val="-23"/>
          <w:sz w:val="22"/>
          <w:szCs w:val="22"/>
        </w:rPr>
        <w:t xml:space="preserve"> </w:t>
      </w:r>
      <w:r w:rsidRPr="004878A8">
        <w:rPr>
          <w:sz w:val="22"/>
          <w:szCs w:val="22"/>
        </w:rPr>
        <w:t>be $45.00</w:t>
      </w:r>
      <w:r w:rsidRPr="004878A8">
        <w:rPr>
          <w:spacing w:val="-1"/>
          <w:sz w:val="22"/>
          <w:szCs w:val="22"/>
        </w:rPr>
        <w:t xml:space="preserve"> </w:t>
      </w:r>
      <w:r w:rsidRPr="004878A8">
        <w:rPr>
          <w:sz w:val="22"/>
          <w:szCs w:val="22"/>
        </w:rPr>
        <w:t>over</w:t>
      </w:r>
      <w:r w:rsidRPr="004878A8">
        <w:rPr>
          <w:spacing w:val="-4"/>
          <w:sz w:val="22"/>
          <w:szCs w:val="22"/>
        </w:rPr>
        <w:t xml:space="preserve"> </w:t>
      </w:r>
      <w:r w:rsidRPr="004878A8">
        <w:rPr>
          <w:sz w:val="22"/>
          <w:szCs w:val="22"/>
        </w:rPr>
        <w:t>the</w:t>
      </w:r>
      <w:r w:rsidRPr="004878A8">
        <w:rPr>
          <w:spacing w:val="-4"/>
          <w:sz w:val="22"/>
          <w:szCs w:val="22"/>
        </w:rPr>
        <w:t xml:space="preserve"> </w:t>
      </w:r>
      <w:proofErr w:type="gramStart"/>
      <w:r w:rsidRPr="004878A8">
        <w:rPr>
          <w:sz w:val="22"/>
          <w:szCs w:val="22"/>
        </w:rPr>
        <w:t>life</w:t>
      </w:r>
      <w:proofErr w:type="gramEnd"/>
      <w:r w:rsidRPr="004878A8">
        <w:rPr>
          <w:spacing w:val="-4"/>
          <w:sz w:val="22"/>
          <w:szCs w:val="22"/>
        </w:rPr>
        <w:t xml:space="preserve"> </w:t>
      </w:r>
      <w:r w:rsidRPr="004878A8">
        <w:rPr>
          <w:sz w:val="22"/>
          <w:szCs w:val="22"/>
        </w:rPr>
        <w:t>of</w:t>
      </w:r>
      <w:r w:rsidRPr="004878A8">
        <w:rPr>
          <w:spacing w:val="-2"/>
          <w:sz w:val="22"/>
          <w:szCs w:val="22"/>
        </w:rPr>
        <w:t xml:space="preserve"> </w:t>
      </w:r>
      <w:r w:rsidRPr="004878A8">
        <w:rPr>
          <w:sz w:val="22"/>
          <w:szCs w:val="22"/>
        </w:rPr>
        <w:t>the</w:t>
      </w:r>
      <w:r w:rsidRPr="004878A8">
        <w:rPr>
          <w:spacing w:val="-4"/>
          <w:sz w:val="22"/>
          <w:szCs w:val="22"/>
        </w:rPr>
        <w:t xml:space="preserve"> </w:t>
      </w:r>
      <w:r w:rsidRPr="004878A8">
        <w:rPr>
          <w:sz w:val="22"/>
          <w:szCs w:val="22"/>
        </w:rPr>
        <w:t>contract</w:t>
      </w:r>
      <w:r w:rsidRPr="004878A8">
        <w:rPr>
          <w:spacing w:val="-1"/>
          <w:sz w:val="22"/>
          <w:szCs w:val="22"/>
        </w:rPr>
        <w:t xml:space="preserve"> </w:t>
      </w:r>
      <w:r w:rsidRPr="004878A8">
        <w:rPr>
          <w:sz w:val="22"/>
          <w:szCs w:val="22"/>
        </w:rPr>
        <w:t>and</w:t>
      </w:r>
      <w:r w:rsidRPr="004878A8">
        <w:rPr>
          <w:spacing w:val="-3"/>
          <w:sz w:val="22"/>
          <w:szCs w:val="22"/>
        </w:rPr>
        <w:t xml:space="preserve"> </w:t>
      </w:r>
      <w:r w:rsidRPr="004878A8">
        <w:rPr>
          <w:sz w:val="22"/>
          <w:szCs w:val="22"/>
        </w:rPr>
        <w:t>paid</w:t>
      </w:r>
      <w:r w:rsidRPr="004878A8">
        <w:rPr>
          <w:spacing w:val="-3"/>
          <w:sz w:val="22"/>
          <w:szCs w:val="22"/>
        </w:rPr>
        <w:t xml:space="preserve"> </w:t>
      </w:r>
      <w:r w:rsidRPr="004878A8">
        <w:rPr>
          <w:sz w:val="22"/>
          <w:szCs w:val="22"/>
        </w:rPr>
        <w:t>at</w:t>
      </w:r>
      <w:r w:rsidRPr="004878A8">
        <w:rPr>
          <w:spacing w:val="-4"/>
          <w:sz w:val="22"/>
          <w:szCs w:val="22"/>
        </w:rPr>
        <w:t xml:space="preserve"> </w:t>
      </w:r>
      <w:r w:rsidRPr="004878A8">
        <w:rPr>
          <w:sz w:val="22"/>
          <w:szCs w:val="22"/>
        </w:rPr>
        <w:t>increments</w:t>
      </w:r>
      <w:r w:rsidRPr="004878A8">
        <w:rPr>
          <w:spacing w:val="-4"/>
          <w:sz w:val="22"/>
          <w:szCs w:val="22"/>
        </w:rPr>
        <w:t xml:space="preserve"> </w:t>
      </w:r>
      <w:r w:rsidRPr="004878A8">
        <w:rPr>
          <w:sz w:val="22"/>
          <w:szCs w:val="22"/>
        </w:rPr>
        <w:t>of</w:t>
      </w:r>
      <w:r w:rsidRPr="004878A8">
        <w:rPr>
          <w:spacing w:val="-4"/>
          <w:sz w:val="22"/>
          <w:szCs w:val="22"/>
        </w:rPr>
        <w:t xml:space="preserve"> </w:t>
      </w:r>
      <w:r w:rsidRPr="004878A8">
        <w:rPr>
          <w:sz w:val="22"/>
          <w:szCs w:val="22"/>
        </w:rPr>
        <w:t>a</w:t>
      </w:r>
      <w:r w:rsidRPr="004878A8">
        <w:rPr>
          <w:spacing w:val="-2"/>
          <w:sz w:val="22"/>
          <w:szCs w:val="22"/>
        </w:rPr>
        <w:t xml:space="preserve"> </w:t>
      </w:r>
      <w:r w:rsidRPr="004878A8">
        <w:rPr>
          <w:sz w:val="22"/>
          <w:szCs w:val="22"/>
        </w:rPr>
        <w:t>half</w:t>
      </w:r>
      <w:r w:rsidRPr="004878A8">
        <w:rPr>
          <w:spacing w:val="-2"/>
          <w:sz w:val="22"/>
          <w:szCs w:val="22"/>
        </w:rPr>
        <w:t xml:space="preserve"> </w:t>
      </w:r>
      <w:r w:rsidRPr="004878A8">
        <w:rPr>
          <w:sz w:val="22"/>
          <w:szCs w:val="22"/>
        </w:rPr>
        <w:t>hour.</w:t>
      </w:r>
      <w:r w:rsidRPr="004878A8">
        <w:rPr>
          <w:spacing w:val="-2"/>
          <w:sz w:val="22"/>
          <w:szCs w:val="22"/>
        </w:rPr>
        <w:t xml:space="preserve"> </w:t>
      </w:r>
      <w:r w:rsidRPr="004878A8">
        <w:rPr>
          <w:sz w:val="22"/>
          <w:szCs w:val="22"/>
        </w:rPr>
        <w:t>All</w:t>
      </w:r>
      <w:r w:rsidRPr="004878A8">
        <w:rPr>
          <w:spacing w:val="-2"/>
          <w:sz w:val="22"/>
          <w:szCs w:val="22"/>
        </w:rPr>
        <w:t xml:space="preserve"> </w:t>
      </w:r>
      <w:r w:rsidRPr="004878A8">
        <w:rPr>
          <w:sz w:val="22"/>
          <w:szCs w:val="22"/>
        </w:rPr>
        <w:t>pay sheets must be submitted within 3 business days of competition.</w:t>
      </w:r>
    </w:p>
    <w:p w14:paraId="6AC09AE4" w14:textId="76AA5A34" w:rsidR="004878A8" w:rsidRPr="004878A8" w:rsidRDefault="004878A8" w:rsidP="004878A8">
      <w:pPr>
        <w:pStyle w:val="ListParagraph"/>
        <w:numPr>
          <w:ilvl w:val="2"/>
          <w:numId w:val="12"/>
        </w:numPr>
        <w:tabs>
          <w:tab w:val="left" w:pos="2350"/>
        </w:tabs>
        <w:spacing w:before="19" w:after="0" w:line="268" w:lineRule="exact"/>
        <w:ind w:left="1890" w:hanging="360"/>
        <w:contextualSpacing w:val="0"/>
        <w:rPr>
          <w:sz w:val="22"/>
          <w:szCs w:val="22"/>
        </w:rPr>
      </w:pPr>
      <w:r w:rsidRPr="004878A8">
        <w:rPr>
          <w:sz w:val="22"/>
          <w:szCs w:val="22"/>
        </w:rPr>
        <w:t>Team and Individual Championship Meets - Eleven (11) officials to be assigned to each</w:t>
      </w:r>
      <w:r w:rsidRPr="004878A8">
        <w:rPr>
          <w:spacing w:val="-5"/>
          <w:sz w:val="22"/>
          <w:szCs w:val="22"/>
        </w:rPr>
        <w:t xml:space="preserve"> </w:t>
      </w:r>
      <w:proofErr w:type="gramStart"/>
      <w:r w:rsidRPr="004878A8">
        <w:rPr>
          <w:sz w:val="22"/>
          <w:szCs w:val="22"/>
        </w:rPr>
        <w:t>meet</w:t>
      </w:r>
      <w:proofErr w:type="gramEnd"/>
      <w:r w:rsidRPr="004878A8">
        <w:rPr>
          <w:sz w:val="22"/>
          <w:szCs w:val="22"/>
        </w:rPr>
        <w:t>.</w:t>
      </w:r>
      <w:r w:rsidRPr="004878A8">
        <w:rPr>
          <w:spacing w:val="-3"/>
          <w:sz w:val="22"/>
          <w:szCs w:val="22"/>
        </w:rPr>
        <w:t xml:space="preserve"> </w:t>
      </w:r>
      <w:r w:rsidRPr="004878A8">
        <w:rPr>
          <w:sz w:val="22"/>
          <w:szCs w:val="22"/>
        </w:rPr>
        <w:t>Compensation</w:t>
      </w:r>
      <w:r w:rsidRPr="004878A8">
        <w:rPr>
          <w:spacing w:val="-5"/>
          <w:sz w:val="22"/>
          <w:szCs w:val="22"/>
        </w:rPr>
        <w:t xml:space="preserve"> </w:t>
      </w:r>
      <w:r w:rsidRPr="004878A8">
        <w:rPr>
          <w:sz w:val="22"/>
          <w:szCs w:val="22"/>
        </w:rPr>
        <w:t>will</w:t>
      </w:r>
      <w:r w:rsidRPr="004878A8">
        <w:rPr>
          <w:spacing w:val="-3"/>
          <w:sz w:val="22"/>
          <w:szCs w:val="22"/>
        </w:rPr>
        <w:t xml:space="preserve"> </w:t>
      </w:r>
      <w:r w:rsidRPr="004878A8">
        <w:rPr>
          <w:sz w:val="22"/>
          <w:szCs w:val="22"/>
        </w:rPr>
        <w:t>be</w:t>
      </w:r>
      <w:r w:rsidRPr="004878A8">
        <w:rPr>
          <w:spacing w:val="-2"/>
          <w:sz w:val="22"/>
          <w:szCs w:val="22"/>
        </w:rPr>
        <w:t xml:space="preserve"> </w:t>
      </w:r>
      <w:r w:rsidRPr="004878A8">
        <w:rPr>
          <w:sz w:val="22"/>
          <w:szCs w:val="22"/>
        </w:rPr>
        <w:t>a</w:t>
      </w:r>
      <w:r w:rsidRPr="004878A8">
        <w:rPr>
          <w:spacing w:val="-5"/>
          <w:sz w:val="22"/>
          <w:szCs w:val="22"/>
        </w:rPr>
        <w:t xml:space="preserve"> </w:t>
      </w:r>
      <w:r w:rsidRPr="004878A8">
        <w:rPr>
          <w:sz w:val="22"/>
          <w:szCs w:val="22"/>
        </w:rPr>
        <w:t>flat</w:t>
      </w:r>
      <w:r w:rsidRPr="004878A8">
        <w:rPr>
          <w:spacing w:val="-2"/>
          <w:sz w:val="22"/>
          <w:szCs w:val="22"/>
        </w:rPr>
        <w:t xml:space="preserve"> </w:t>
      </w:r>
      <w:r w:rsidRPr="004878A8">
        <w:rPr>
          <w:sz w:val="22"/>
          <w:szCs w:val="22"/>
        </w:rPr>
        <w:t>rate</w:t>
      </w:r>
      <w:r w:rsidRPr="004878A8">
        <w:rPr>
          <w:spacing w:val="-4"/>
          <w:sz w:val="22"/>
          <w:szCs w:val="22"/>
        </w:rPr>
        <w:t xml:space="preserve"> </w:t>
      </w:r>
      <w:r w:rsidRPr="004878A8">
        <w:rPr>
          <w:sz w:val="22"/>
          <w:szCs w:val="22"/>
        </w:rPr>
        <w:t>of</w:t>
      </w:r>
      <w:r w:rsidRPr="004878A8">
        <w:rPr>
          <w:spacing w:val="-5"/>
          <w:sz w:val="22"/>
          <w:szCs w:val="22"/>
        </w:rPr>
        <w:t xml:space="preserve"> </w:t>
      </w:r>
      <w:r w:rsidRPr="004878A8">
        <w:rPr>
          <w:sz w:val="22"/>
          <w:szCs w:val="22"/>
        </w:rPr>
        <w:t>$173.00</w:t>
      </w:r>
      <w:r w:rsidRPr="004878A8">
        <w:rPr>
          <w:spacing w:val="-2"/>
          <w:sz w:val="22"/>
          <w:szCs w:val="22"/>
        </w:rPr>
        <w:t xml:space="preserve"> </w:t>
      </w:r>
      <w:r w:rsidRPr="004878A8">
        <w:rPr>
          <w:sz w:val="22"/>
          <w:szCs w:val="22"/>
        </w:rPr>
        <w:t>(2025-2026),</w:t>
      </w:r>
      <w:r w:rsidRPr="004878A8">
        <w:rPr>
          <w:spacing w:val="-3"/>
          <w:sz w:val="22"/>
          <w:szCs w:val="22"/>
        </w:rPr>
        <w:t xml:space="preserve"> </w:t>
      </w:r>
      <w:r w:rsidRPr="004878A8">
        <w:rPr>
          <w:sz w:val="22"/>
          <w:szCs w:val="22"/>
        </w:rPr>
        <w:t>$174.00</w:t>
      </w:r>
      <w:r w:rsidRPr="004878A8">
        <w:rPr>
          <w:spacing w:val="-2"/>
          <w:sz w:val="22"/>
          <w:szCs w:val="22"/>
        </w:rPr>
        <w:t xml:space="preserve"> </w:t>
      </w:r>
      <w:r w:rsidRPr="004878A8">
        <w:rPr>
          <w:sz w:val="22"/>
          <w:szCs w:val="22"/>
        </w:rPr>
        <w:t xml:space="preserve">(2026- 2027) and $175.00 (2027-2028) per meet. The hourly rate beyond the first three (3) hours will be $38.00 over the </w:t>
      </w:r>
      <w:proofErr w:type="gramStart"/>
      <w:r w:rsidRPr="004878A8">
        <w:rPr>
          <w:sz w:val="22"/>
          <w:szCs w:val="22"/>
        </w:rPr>
        <w:t>life</w:t>
      </w:r>
      <w:proofErr w:type="gramEnd"/>
      <w:r w:rsidRPr="004878A8">
        <w:rPr>
          <w:sz w:val="22"/>
          <w:szCs w:val="22"/>
        </w:rPr>
        <w:t xml:space="preserve"> of the contract and paid at increments of half an hour.</w:t>
      </w:r>
      <w:r w:rsidRPr="004878A8">
        <w:rPr>
          <w:spacing w:val="-5"/>
          <w:sz w:val="22"/>
          <w:szCs w:val="22"/>
        </w:rPr>
        <w:t xml:space="preserve"> </w:t>
      </w:r>
      <w:r w:rsidRPr="004878A8">
        <w:rPr>
          <w:sz w:val="22"/>
          <w:szCs w:val="22"/>
        </w:rPr>
        <w:t>All</w:t>
      </w:r>
      <w:r w:rsidRPr="004878A8">
        <w:rPr>
          <w:spacing w:val="-2"/>
          <w:sz w:val="22"/>
          <w:szCs w:val="22"/>
        </w:rPr>
        <w:t xml:space="preserve"> </w:t>
      </w:r>
      <w:r w:rsidRPr="004878A8">
        <w:rPr>
          <w:sz w:val="22"/>
          <w:szCs w:val="22"/>
        </w:rPr>
        <w:t>pay</w:t>
      </w:r>
      <w:r w:rsidRPr="004878A8">
        <w:rPr>
          <w:spacing w:val="-3"/>
          <w:sz w:val="22"/>
          <w:szCs w:val="22"/>
        </w:rPr>
        <w:t xml:space="preserve"> </w:t>
      </w:r>
      <w:r w:rsidRPr="004878A8">
        <w:rPr>
          <w:sz w:val="22"/>
          <w:szCs w:val="22"/>
        </w:rPr>
        <w:t>sheets</w:t>
      </w:r>
      <w:r w:rsidRPr="004878A8">
        <w:rPr>
          <w:spacing w:val="-5"/>
          <w:sz w:val="22"/>
          <w:szCs w:val="22"/>
        </w:rPr>
        <w:t xml:space="preserve"> </w:t>
      </w:r>
      <w:r w:rsidRPr="004878A8">
        <w:rPr>
          <w:sz w:val="22"/>
          <w:szCs w:val="22"/>
        </w:rPr>
        <w:t>must</w:t>
      </w:r>
      <w:r w:rsidRPr="004878A8">
        <w:rPr>
          <w:spacing w:val="-1"/>
          <w:sz w:val="22"/>
          <w:szCs w:val="22"/>
        </w:rPr>
        <w:t xml:space="preserve"> </w:t>
      </w:r>
      <w:r w:rsidRPr="004878A8">
        <w:rPr>
          <w:sz w:val="22"/>
          <w:szCs w:val="22"/>
        </w:rPr>
        <w:t>be</w:t>
      </w:r>
      <w:r w:rsidRPr="004878A8">
        <w:rPr>
          <w:spacing w:val="-1"/>
          <w:sz w:val="22"/>
          <w:szCs w:val="22"/>
        </w:rPr>
        <w:t xml:space="preserve"> </w:t>
      </w:r>
      <w:r w:rsidRPr="004878A8">
        <w:rPr>
          <w:sz w:val="22"/>
          <w:szCs w:val="22"/>
        </w:rPr>
        <w:t>submitted</w:t>
      </w:r>
      <w:r w:rsidRPr="004878A8">
        <w:rPr>
          <w:spacing w:val="-5"/>
          <w:sz w:val="22"/>
          <w:szCs w:val="22"/>
        </w:rPr>
        <w:t xml:space="preserve"> </w:t>
      </w:r>
      <w:r w:rsidRPr="004878A8">
        <w:rPr>
          <w:sz w:val="22"/>
          <w:szCs w:val="22"/>
        </w:rPr>
        <w:t>within</w:t>
      </w:r>
      <w:r w:rsidRPr="004878A8">
        <w:rPr>
          <w:spacing w:val="-4"/>
          <w:sz w:val="22"/>
          <w:szCs w:val="22"/>
        </w:rPr>
        <w:t xml:space="preserve"> </w:t>
      </w:r>
      <w:r w:rsidRPr="004878A8">
        <w:rPr>
          <w:sz w:val="22"/>
          <w:szCs w:val="22"/>
        </w:rPr>
        <w:t>3</w:t>
      </w:r>
      <w:r w:rsidRPr="004878A8">
        <w:rPr>
          <w:spacing w:val="-3"/>
          <w:sz w:val="22"/>
          <w:szCs w:val="22"/>
        </w:rPr>
        <w:t xml:space="preserve"> </w:t>
      </w:r>
      <w:r w:rsidRPr="004878A8">
        <w:rPr>
          <w:sz w:val="22"/>
          <w:szCs w:val="22"/>
        </w:rPr>
        <w:t>business</w:t>
      </w:r>
      <w:r w:rsidRPr="004878A8">
        <w:rPr>
          <w:spacing w:val="-2"/>
          <w:sz w:val="22"/>
          <w:szCs w:val="22"/>
        </w:rPr>
        <w:t xml:space="preserve"> </w:t>
      </w:r>
      <w:r w:rsidRPr="004878A8">
        <w:rPr>
          <w:sz w:val="22"/>
          <w:szCs w:val="22"/>
        </w:rPr>
        <w:t>days</w:t>
      </w:r>
      <w:r w:rsidRPr="004878A8">
        <w:rPr>
          <w:spacing w:val="-2"/>
          <w:sz w:val="22"/>
          <w:szCs w:val="22"/>
        </w:rPr>
        <w:t xml:space="preserve"> </w:t>
      </w:r>
      <w:r w:rsidRPr="004878A8">
        <w:rPr>
          <w:sz w:val="22"/>
          <w:szCs w:val="22"/>
        </w:rPr>
        <w:t>of</w:t>
      </w:r>
      <w:r w:rsidRPr="004878A8">
        <w:rPr>
          <w:spacing w:val="-6"/>
          <w:sz w:val="22"/>
          <w:szCs w:val="22"/>
        </w:rPr>
        <w:t xml:space="preserve"> </w:t>
      </w:r>
      <w:r w:rsidRPr="004878A8">
        <w:rPr>
          <w:spacing w:val="-2"/>
          <w:sz w:val="22"/>
          <w:szCs w:val="22"/>
        </w:rPr>
        <w:t>competition.</w:t>
      </w:r>
    </w:p>
    <w:p w14:paraId="28D98FDE" w14:textId="77777777" w:rsidR="004878A8" w:rsidRPr="004878A8" w:rsidRDefault="004878A8" w:rsidP="004878A8">
      <w:pPr>
        <w:pStyle w:val="ListParagraph"/>
        <w:numPr>
          <w:ilvl w:val="1"/>
          <w:numId w:val="17"/>
        </w:numPr>
        <w:tabs>
          <w:tab w:val="left" w:pos="1260"/>
        </w:tabs>
        <w:spacing w:before="7" w:after="0" w:line="289" w:lineRule="exact"/>
        <w:ind w:left="1260" w:firstLine="1710"/>
        <w:contextualSpacing w:val="0"/>
        <w:rPr>
          <w:sz w:val="22"/>
          <w:szCs w:val="22"/>
        </w:rPr>
      </w:pPr>
      <w:r w:rsidRPr="004878A8">
        <w:rPr>
          <w:sz w:val="22"/>
          <w:szCs w:val="22"/>
        </w:rPr>
        <w:t>Meet</w:t>
      </w:r>
      <w:r w:rsidRPr="004878A8">
        <w:rPr>
          <w:spacing w:val="-3"/>
          <w:sz w:val="22"/>
          <w:szCs w:val="22"/>
        </w:rPr>
        <w:t xml:space="preserve"> </w:t>
      </w:r>
      <w:r w:rsidRPr="004878A8">
        <w:rPr>
          <w:sz w:val="22"/>
          <w:szCs w:val="22"/>
        </w:rPr>
        <w:t>Referee</w:t>
      </w:r>
      <w:r w:rsidRPr="004878A8">
        <w:rPr>
          <w:spacing w:val="-3"/>
          <w:sz w:val="22"/>
          <w:szCs w:val="22"/>
        </w:rPr>
        <w:t xml:space="preserve"> </w:t>
      </w:r>
      <w:r w:rsidRPr="004878A8">
        <w:rPr>
          <w:sz w:val="22"/>
          <w:szCs w:val="22"/>
        </w:rPr>
        <w:t>Fee</w:t>
      </w:r>
      <w:r w:rsidRPr="004878A8">
        <w:rPr>
          <w:spacing w:val="-3"/>
          <w:sz w:val="22"/>
          <w:szCs w:val="22"/>
        </w:rPr>
        <w:t xml:space="preserve"> </w:t>
      </w:r>
      <w:r w:rsidRPr="004878A8">
        <w:rPr>
          <w:sz w:val="22"/>
          <w:szCs w:val="22"/>
        </w:rPr>
        <w:t>-</w:t>
      </w:r>
      <w:r w:rsidRPr="004878A8">
        <w:rPr>
          <w:spacing w:val="-4"/>
          <w:sz w:val="22"/>
          <w:szCs w:val="22"/>
        </w:rPr>
        <w:t xml:space="preserve"> </w:t>
      </w:r>
      <w:r w:rsidRPr="004878A8">
        <w:rPr>
          <w:sz w:val="22"/>
          <w:szCs w:val="22"/>
        </w:rPr>
        <w:t>Championship</w:t>
      </w:r>
      <w:r w:rsidRPr="004878A8">
        <w:rPr>
          <w:spacing w:val="-5"/>
          <w:sz w:val="22"/>
          <w:szCs w:val="22"/>
        </w:rPr>
        <w:t xml:space="preserve"> </w:t>
      </w:r>
      <w:r w:rsidRPr="004878A8">
        <w:rPr>
          <w:sz w:val="22"/>
          <w:szCs w:val="22"/>
        </w:rPr>
        <w:t>fee</w:t>
      </w:r>
      <w:r w:rsidRPr="004878A8">
        <w:rPr>
          <w:spacing w:val="-5"/>
          <w:sz w:val="22"/>
          <w:szCs w:val="22"/>
        </w:rPr>
        <w:t xml:space="preserve"> </w:t>
      </w:r>
      <w:r w:rsidRPr="004878A8">
        <w:rPr>
          <w:sz w:val="22"/>
          <w:szCs w:val="22"/>
        </w:rPr>
        <w:t>plus</w:t>
      </w:r>
      <w:r w:rsidRPr="004878A8">
        <w:rPr>
          <w:spacing w:val="-10"/>
          <w:sz w:val="22"/>
          <w:szCs w:val="22"/>
        </w:rPr>
        <w:t xml:space="preserve"> </w:t>
      </w:r>
      <w:r w:rsidRPr="004878A8">
        <w:rPr>
          <w:spacing w:val="-2"/>
          <w:sz w:val="22"/>
          <w:szCs w:val="22"/>
        </w:rPr>
        <w:t>$20.00</w:t>
      </w:r>
    </w:p>
    <w:p w14:paraId="27E35688" w14:textId="77777777" w:rsidR="004878A8" w:rsidRPr="004878A8" w:rsidRDefault="004878A8" w:rsidP="004878A8">
      <w:pPr>
        <w:pStyle w:val="ListParagraph"/>
        <w:numPr>
          <w:ilvl w:val="1"/>
          <w:numId w:val="17"/>
        </w:numPr>
        <w:tabs>
          <w:tab w:val="left" w:pos="1260"/>
        </w:tabs>
        <w:spacing w:before="7" w:after="0" w:line="289" w:lineRule="exact"/>
        <w:ind w:left="1260" w:firstLine="1710"/>
        <w:contextualSpacing w:val="0"/>
        <w:rPr>
          <w:sz w:val="22"/>
          <w:szCs w:val="22"/>
        </w:rPr>
      </w:pPr>
      <w:r w:rsidRPr="004878A8">
        <w:rPr>
          <w:sz w:val="22"/>
          <w:szCs w:val="22"/>
        </w:rPr>
        <w:t>Four</w:t>
      </w:r>
      <w:r w:rsidRPr="004878A8">
        <w:rPr>
          <w:spacing w:val="-6"/>
          <w:sz w:val="22"/>
          <w:szCs w:val="22"/>
        </w:rPr>
        <w:t xml:space="preserve"> </w:t>
      </w:r>
      <w:r w:rsidRPr="004878A8">
        <w:rPr>
          <w:sz w:val="22"/>
          <w:szCs w:val="22"/>
        </w:rPr>
        <w:t>(4)</w:t>
      </w:r>
      <w:r w:rsidRPr="004878A8">
        <w:rPr>
          <w:spacing w:val="-3"/>
          <w:sz w:val="22"/>
          <w:szCs w:val="22"/>
        </w:rPr>
        <w:t xml:space="preserve"> </w:t>
      </w:r>
      <w:r w:rsidRPr="004878A8">
        <w:rPr>
          <w:sz w:val="22"/>
          <w:szCs w:val="22"/>
        </w:rPr>
        <w:t>Chief</w:t>
      </w:r>
      <w:r w:rsidRPr="004878A8">
        <w:rPr>
          <w:spacing w:val="-5"/>
          <w:sz w:val="22"/>
          <w:szCs w:val="22"/>
        </w:rPr>
        <w:t xml:space="preserve"> </w:t>
      </w:r>
      <w:r w:rsidRPr="004878A8">
        <w:rPr>
          <w:sz w:val="22"/>
          <w:szCs w:val="22"/>
        </w:rPr>
        <w:t>Judges</w:t>
      </w:r>
      <w:r w:rsidRPr="004878A8">
        <w:rPr>
          <w:spacing w:val="-3"/>
          <w:sz w:val="22"/>
          <w:szCs w:val="22"/>
        </w:rPr>
        <w:t xml:space="preserve"> </w:t>
      </w:r>
      <w:r w:rsidRPr="004878A8">
        <w:rPr>
          <w:sz w:val="22"/>
          <w:szCs w:val="22"/>
        </w:rPr>
        <w:t>=</w:t>
      </w:r>
      <w:r w:rsidRPr="004878A8">
        <w:rPr>
          <w:spacing w:val="-2"/>
          <w:sz w:val="22"/>
          <w:szCs w:val="22"/>
        </w:rPr>
        <w:t xml:space="preserve"> </w:t>
      </w:r>
      <w:r w:rsidRPr="004878A8">
        <w:rPr>
          <w:sz w:val="22"/>
          <w:szCs w:val="22"/>
        </w:rPr>
        <w:t>Championship</w:t>
      </w:r>
      <w:r w:rsidRPr="004878A8">
        <w:rPr>
          <w:spacing w:val="-4"/>
          <w:sz w:val="22"/>
          <w:szCs w:val="22"/>
        </w:rPr>
        <w:t xml:space="preserve"> </w:t>
      </w:r>
      <w:r w:rsidRPr="004878A8">
        <w:rPr>
          <w:sz w:val="22"/>
          <w:szCs w:val="22"/>
        </w:rPr>
        <w:t>fee</w:t>
      </w:r>
      <w:r w:rsidRPr="004878A8">
        <w:rPr>
          <w:spacing w:val="-2"/>
          <w:sz w:val="22"/>
          <w:szCs w:val="22"/>
        </w:rPr>
        <w:t xml:space="preserve"> </w:t>
      </w:r>
      <w:r w:rsidRPr="004878A8">
        <w:rPr>
          <w:sz w:val="22"/>
          <w:szCs w:val="22"/>
        </w:rPr>
        <w:t>plus</w:t>
      </w:r>
      <w:r w:rsidRPr="004878A8">
        <w:rPr>
          <w:spacing w:val="-14"/>
          <w:sz w:val="22"/>
          <w:szCs w:val="22"/>
        </w:rPr>
        <w:t xml:space="preserve"> </w:t>
      </w:r>
      <w:r w:rsidRPr="004878A8">
        <w:rPr>
          <w:spacing w:val="-2"/>
          <w:sz w:val="22"/>
          <w:szCs w:val="22"/>
        </w:rPr>
        <w:t>$10.00</w:t>
      </w:r>
    </w:p>
    <w:p w14:paraId="0153423C" w14:textId="77777777" w:rsidR="004878A8" w:rsidRPr="004878A8" w:rsidRDefault="004878A8" w:rsidP="004878A8">
      <w:pPr>
        <w:pStyle w:val="ListParagraph"/>
        <w:numPr>
          <w:ilvl w:val="1"/>
          <w:numId w:val="17"/>
        </w:numPr>
        <w:tabs>
          <w:tab w:val="left" w:pos="1260"/>
        </w:tabs>
        <w:spacing w:before="7" w:after="0" w:line="289" w:lineRule="exact"/>
        <w:ind w:left="1260" w:firstLine="1710"/>
        <w:contextualSpacing w:val="0"/>
        <w:rPr>
          <w:sz w:val="22"/>
          <w:szCs w:val="22"/>
        </w:rPr>
      </w:pPr>
      <w:r w:rsidRPr="004878A8">
        <w:rPr>
          <w:sz w:val="22"/>
          <w:szCs w:val="22"/>
        </w:rPr>
        <w:t>Four</w:t>
      </w:r>
      <w:r w:rsidRPr="004878A8">
        <w:rPr>
          <w:spacing w:val="-4"/>
          <w:sz w:val="22"/>
          <w:szCs w:val="22"/>
        </w:rPr>
        <w:t xml:space="preserve"> </w:t>
      </w:r>
      <w:r w:rsidRPr="004878A8">
        <w:rPr>
          <w:sz w:val="22"/>
          <w:szCs w:val="22"/>
        </w:rPr>
        <w:t>(4)</w:t>
      </w:r>
      <w:r w:rsidRPr="004878A8">
        <w:rPr>
          <w:spacing w:val="-4"/>
          <w:sz w:val="22"/>
          <w:szCs w:val="22"/>
        </w:rPr>
        <w:t xml:space="preserve"> </w:t>
      </w:r>
      <w:r w:rsidRPr="004878A8">
        <w:rPr>
          <w:sz w:val="22"/>
          <w:szCs w:val="22"/>
        </w:rPr>
        <w:t>Judges</w:t>
      </w:r>
      <w:r w:rsidRPr="004878A8">
        <w:rPr>
          <w:spacing w:val="-3"/>
          <w:sz w:val="22"/>
          <w:szCs w:val="22"/>
        </w:rPr>
        <w:t xml:space="preserve"> </w:t>
      </w:r>
      <w:r w:rsidRPr="004878A8">
        <w:rPr>
          <w:sz w:val="22"/>
          <w:szCs w:val="22"/>
        </w:rPr>
        <w:t>=</w:t>
      </w:r>
      <w:r w:rsidRPr="004878A8">
        <w:rPr>
          <w:spacing w:val="-6"/>
          <w:sz w:val="22"/>
          <w:szCs w:val="22"/>
        </w:rPr>
        <w:t xml:space="preserve"> </w:t>
      </w:r>
      <w:r w:rsidRPr="004878A8">
        <w:rPr>
          <w:sz w:val="22"/>
          <w:szCs w:val="22"/>
        </w:rPr>
        <w:t>Championship</w:t>
      </w:r>
      <w:r w:rsidRPr="004878A8">
        <w:rPr>
          <w:spacing w:val="-3"/>
          <w:sz w:val="22"/>
          <w:szCs w:val="22"/>
        </w:rPr>
        <w:t xml:space="preserve"> </w:t>
      </w:r>
      <w:r w:rsidRPr="004878A8">
        <w:rPr>
          <w:spacing w:val="-5"/>
          <w:sz w:val="22"/>
          <w:szCs w:val="22"/>
        </w:rPr>
        <w:t>fee</w:t>
      </w:r>
    </w:p>
    <w:p w14:paraId="07E90B38" w14:textId="4B7ABE82" w:rsidR="004878A8" w:rsidRPr="004878A8" w:rsidRDefault="004878A8" w:rsidP="004878A8">
      <w:pPr>
        <w:pStyle w:val="ListParagraph"/>
        <w:numPr>
          <w:ilvl w:val="1"/>
          <w:numId w:val="17"/>
        </w:numPr>
        <w:tabs>
          <w:tab w:val="left" w:pos="1260"/>
        </w:tabs>
        <w:spacing w:before="7" w:after="0" w:line="289" w:lineRule="exact"/>
        <w:ind w:left="1260" w:firstLine="1710"/>
        <w:contextualSpacing w:val="0"/>
        <w:rPr>
          <w:sz w:val="22"/>
          <w:szCs w:val="22"/>
        </w:rPr>
      </w:pPr>
      <w:r w:rsidRPr="004878A8">
        <w:rPr>
          <w:sz w:val="22"/>
          <w:szCs w:val="22"/>
        </w:rPr>
        <w:t>Two</w:t>
      </w:r>
      <w:r w:rsidRPr="004878A8">
        <w:rPr>
          <w:spacing w:val="-4"/>
          <w:sz w:val="22"/>
          <w:szCs w:val="22"/>
        </w:rPr>
        <w:t xml:space="preserve"> </w:t>
      </w:r>
      <w:r w:rsidRPr="004878A8">
        <w:rPr>
          <w:sz w:val="22"/>
          <w:szCs w:val="22"/>
        </w:rPr>
        <w:t>(2)</w:t>
      </w:r>
      <w:r w:rsidRPr="004878A8">
        <w:rPr>
          <w:spacing w:val="-2"/>
          <w:sz w:val="22"/>
          <w:szCs w:val="22"/>
        </w:rPr>
        <w:t xml:space="preserve"> </w:t>
      </w:r>
      <w:r w:rsidRPr="004878A8">
        <w:rPr>
          <w:sz w:val="22"/>
          <w:szCs w:val="22"/>
        </w:rPr>
        <w:t>Timers</w:t>
      </w:r>
      <w:r w:rsidRPr="004878A8">
        <w:rPr>
          <w:spacing w:val="-2"/>
          <w:sz w:val="22"/>
          <w:szCs w:val="22"/>
        </w:rPr>
        <w:t xml:space="preserve"> </w:t>
      </w:r>
      <w:r w:rsidRPr="004878A8">
        <w:rPr>
          <w:sz w:val="22"/>
          <w:szCs w:val="22"/>
        </w:rPr>
        <w:t>=</w:t>
      </w:r>
      <w:r w:rsidRPr="004878A8">
        <w:rPr>
          <w:spacing w:val="-5"/>
          <w:sz w:val="22"/>
          <w:szCs w:val="22"/>
        </w:rPr>
        <w:t xml:space="preserve"> </w:t>
      </w:r>
      <w:r w:rsidRPr="004878A8">
        <w:rPr>
          <w:sz w:val="22"/>
          <w:szCs w:val="22"/>
        </w:rPr>
        <w:t>Modified</w:t>
      </w:r>
      <w:r w:rsidRPr="004878A8">
        <w:rPr>
          <w:spacing w:val="-5"/>
          <w:sz w:val="22"/>
          <w:szCs w:val="22"/>
        </w:rPr>
        <w:t xml:space="preserve"> </w:t>
      </w:r>
      <w:r w:rsidRPr="004878A8">
        <w:rPr>
          <w:sz w:val="22"/>
          <w:szCs w:val="22"/>
        </w:rPr>
        <w:t>fee</w:t>
      </w:r>
      <w:r w:rsidRPr="004878A8">
        <w:rPr>
          <w:spacing w:val="-1"/>
          <w:sz w:val="22"/>
          <w:szCs w:val="22"/>
        </w:rPr>
        <w:t xml:space="preserve"> </w:t>
      </w:r>
      <w:r w:rsidRPr="004878A8">
        <w:rPr>
          <w:sz w:val="22"/>
          <w:szCs w:val="22"/>
        </w:rPr>
        <w:t>plus</w:t>
      </w:r>
      <w:r w:rsidRPr="004878A8">
        <w:rPr>
          <w:spacing w:val="-4"/>
          <w:sz w:val="22"/>
          <w:szCs w:val="22"/>
        </w:rPr>
        <w:t xml:space="preserve"> </w:t>
      </w:r>
      <w:r w:rsidRPr="004878A8">
        <w:rPr>
          <w:spacing w:val="-5"/>
          <w:sz w:val="22"/>
          <w:szCs w:val="22"/>
        </w:rPr>
        <w:t>40%</w:t>
      </w:r>
    </w:p>
    <w:p w14:paraId="15799B30" w14:textId="77777777" w:rsidR="004878A8" w:rsidRPr="004878A8" w:rsidRDefault="004878A8" w:rsidP="004878A8">
      <w:pPr>
        <w:pStyle w:val="ListParagraph"/>
        <w:tabs>
          <w:tab w:val="left" w:pos="1260"/>
        </w:tabs>
        <w:spacing w:before="7" w:after="0" w:line="289" w:lineRule="exact"/>
        <w:ind w:left="2970"/>
        <w:contextualSpacing w:val="0"/>
        <w:rPr>
          <w:sz w:val="22"/>
          <w:szCs w:val="22"/>
        </w:rPr>
      </w:pPr>
    </w:p>
    <w:p w14:paraId="46BDA280" w14:textId="178907FA" w:rsidR="000A3229" w:rsidRDefault="004878A8" w:rsidP="000A3229">
      <w:pPr>
        <w:pStyle w:val="ListParagraph"/>
        <w:numPr>
          <w:ilvl w:val="1"/>
          <w:numId w:val="12"/>
        </w:numPr>
        <w:tabs>
          <w:tab w:val="left" w:pos="810"/>
          <w:tab w:val="left" w:pos="1179"/>
        </w:tabs>
        <w:spacing w:before="52" w:after="0" w:line="240" w:lineRule="auto"/>
        <w:ind w:hanging="1090"/>
        <w:contextualSpacing w:val="0"/>
        <w:rPr>
          <w:sz w:val="22"/>
          <w:szCs w:val="22"/>
          <w:u w:val="single"/>
        </w:rPr>
      </w:pPr>
      <w:r>
        <w:rPr>
          <w:sz w:val="22"/>
          <w:szCs w:val="22"/>
          <w:u w:val="single"/>
        </w:rPr>
        <w:t>Lacrosse</w:t>
      </w:r>
    </w:p>
    <w:p w14:paraId="6147E071" w14:textId="77777777" w:rsidR="004878A8" w:rsidRPr="004878A8" w:rsidRDefault="004878A8" w:rsidP="004878A8">
      <w:pPr>
        <w:pStyle w:val="ListParagraph"/>
        <w:numPr>
          <w:ilvl w:val="2"/>
          <w:numId w:val="12"/>
        </w:numPr>
        <w:tabs>
          <w:tab w:val="left" w:pos="1749"/>
        </w:tabs>
        <w:spacing w:after="0" w:line="240" w:lineRule="auto"/>
        <w:ind w:right="105"/>
        <w:contextualSpacing w:val="0"/>
        <w:rPr>
          <w:sz w:val="22"/>
          <w:szCs w:val="22"/>
        </w:rPr>
      </w:pPr>
      <w:r w:rsidRPr="004878A8">
        <w:rPr>
          <w:sz w:val="22"/>
          <w:szCs w:val="22"/>
        </w:rPr>
        <w:t xml:space="preserve">Boys Lacrosse – Three officials will be assigned to all varsity contests when available. This is only applicable when all modified and </w:t>
      </w:r>
      <w:proofErr w:type="spellStart"/>
      <w:r w:rsidRPr="004878A8">
        <w:rPr>
          <w:sz w:val="22"/>
          <w:szCs w:val="22"/>
        </w:rPr>
        <w:t>jv</w:t>
      </w:r>
      <w:proofErr w:type="spellEnd"/>
      <w:r w:rsidRPr="004878A8">
        <w:rPr>
          <w:sz w:val="22"/>
          <w:szCs w:val="22"/>
        </w:rPr>
        <w:t xml:space="preserve"> games are fully covered. During the semi-finals and final rounds of playoffs, three on field officials and one box official will be assigned.</w:t>
      </w:r>
      <w:r w:rsidRPr="004878A8">
        <w:rPr>
          <w:spacing w:val="-2"/>
          <w:sz w:val="22"/>
          <w:szCs w:val="22"/>
        </w:rPr>
        <w:t xml:space="preserve"> </w:t>
      </w:r>
      <w:r w:rsidRPr="004878A8">
        <w:rPr>
          <w:sz w:val="22"/>
          <w:szCs w:val="22"/>
        </w:rPr>
        <w:t>During</w:t>
      </w:r>
      <w:r w:rsidRPr="004878A8">
        <w:rPr>
          <w:spacing w:val="-3"/>
          <w:sz w:val="22"/>
          <w:szCs w:val="22"/>
        </w:rPr>
        <w:t xml:space="preserve"> </w:t>
      </w:r>
      <w:r w:rsidRPr="004878A8">
        <w:rPr>
          <w:sz w:val="22"/>
          <w:szCs w:val="22"/>
        </w:rPr>
        <w:t>the</w:t>
      </w:r>
      <w:r w:rsidRPr="004878A8">
        <w:rPr>
          <w:spacing w:val="-4"/>
          <w:sz w:val="22"/>
          <w:szCs w:val="22"/>
        </w:rPr>
        <w:t xml:space="preserve"> </w:t>
      </w:r>
      <w:r w:rsidRPr="004878A8">
        <w:rPr>
          <w:sz w:val="22"/>
          <w:szCs w:val="22"/>
        </w:rPr>
        <w:t>semi-finals</w:t>
      </w:r>
      <w:r w:rsidRPr="004878A8">
        <w:rPr>
          <w:spacing w:val="-2"/>
          <w:sz w:val="22"/>
          <w:szCs w:val="22"/>
        </w:rPr>
        <w:t xml:space="preserve"> </w:t>
      </w:r>
      <w:r w:rsidRPr="004878A8">
        <w:rPr>
          <w:sz w:val="22"/>
          <w:szCs w:val="22"/>
        </w:rPr>
        <w:t>and</w:t>
      </w:r>
      <w:r w:rsidRPr="004878A8">
        <w:rPr>
          <w:spacing w:val="-3"/>
          <w:sz w:val="22"/>
          <w:szCs w:val="22"/>
        </w:rPr>
        <w:t xml:space="preserve"> </w:t>
      </w:r>
      <w:r w:rsidRPr="004878A8">
        <w:rPr>
          <w:sz w:val="22"/>
          <w:szCs w:val="22"/>
        </w:rPr>
        <w:t>final</w:t>
      </w:r>
      <w:r w:rsidRPr="004878A8">
        <w:rPr>
          <w:spacing w:val="-2"/>
          <w:sz w:val="22"/>
          <w:szCs w:val="22"/>
        </w:rPr>
        <w:t xml:space="preserve"> </w:t>
      </w:r>
      <w:r w:rsidRPr="004878A8">
        <w:rPr>
          <w:sz w:val="22"/>
          <w:szCs w:val="22"/>
        </w:rPr>
        <w:t>rounds</w:t>
      </w:r>
      <w:r w:rsidRPr="004878A8">
        <w:rPr>
          <w:spacing w:val="-4"/>
          <w:sz w:val="22"/>
          <w:szCs w:val="22"/>
        </w:rPr>
        <w:t xml:space="preserve"> </w:t>
      </w:r>
      <w:r w:rsidRPr="004878A8">
        <w:rPr>
          <w:sz w:val="22"/>
          <w:szCs w:val="22"/>
        </w:rPr>
        <w:t>of</w:t>
      </w:r>
      <w:r w:rsidRPr="004878A8">
        <w:rPr>
          <w:spacing w:val="-2"/>
          <w:sz w:val="22"/>
          <w:szCs w:val="22"/>
        </w:rPr>
        <w:t xml:space="preserve"> </w:t>
      </w:r>
      <w:r w:rsidRPr="004878A8">
        <w:rPr>
          <w:sz w:val="22"/>
          <w:szCs w:val="22"/>
        </w:rPr>
        <w:t>playoffs,</w:t>
      </w:r>
      <w:r w:rsidRPr="004878A8">
        <w:rPr>
          <w:spacing w:val="-2"/>
          <w:sz w:val="22"/>
          <w:szCs w:val="22"/>
        </w:rPr>
        <w:t xml:space="preserve"> </w:t>
      </w:r>
      <w:r w:rsidRPr="004878A8">
        <w:rPr>
          <w:sz w:val="22"/>
          <w:szCs w:val="22"/>
        </w:rPr>
        <w:t>three</w:t>
      </w:r>
      <w:r w:rsidRPr="004878A8">
        <w:rPr>
          <w:spacing w:val="-4"/>
          <w:sz w:val="22"/>
          <w:szCs w:val="22"/>
        </w:rPr>
        <w:t xml:space="preserve"> </w:t>
      </w:r>
      <w:r w:rsidRPr="004878A8">
        <w:rPr>
          <w:sz w:val="22"/>
          <w:szCs w:val="22"/>
        </w:rPr>
        <w:t>on</w:t>
      </w:r>
      <w:r w:rsidRPr="004878A8">
        <w:rPr>
          <w:spacing w:val="-3"/>
          <w:sz w:val="22"/>
          <w:szCs w:val="22"/>
        </w:rPr>
        <w:t xml:space="preserve"> </w:t>
      </w:r>
      <w:r w:rsidRPr="004878A8">
        <w:rPr>
          <w:sz w:val="22"/>
          <w:szCs w:val="22"/>
        </w:rPr>
        <w:t>field</w:t>
      </w:r>
      <w:r w:rsidRPr="004878A8">
        <w:rPr>
          <w:spacing w:val="-5"/>
          <w:sz w:val="22"/>
          <w:szCs w:val="22"/>
        </w:rPr>
        <w:t xml:space="preserve"> </w:t>
      </w:r>
      <w:r w:rsidRPr="004878A8">
        <w:rPr>
          <w:sz w:val="22"/>
          <w:szCs w:val="22"/>
        </w:rPr>
        <w:t>officials</w:t>
      </w:r>
      <w:r w:rsidRPr="004878A8">
        <w:rPr>
          <w:spacing w:val="-2"/>
          <w:sz w:val="22"/>
          <w:szCs w:val="22"/>
        </w:rPr>
        <w:t xml:space="preserve"> </w:t>
      </w:r>
      <w:r w:rsidRPr="004878A8">
        <w:rPr>
          <w:sz w:val="22"/>
          <w:szCs w:val="22"/>
        </w:rPr>
        <w:t>and</w:t>
      </w:r>
      <w:r w:rsidRPr="004878A8">
        <w:rPr>
          <w:spacing w:val="-3"/>
          <w:sz w:val="22"/>
          <w:szCs w:val="22"/>
        </w:rPr>
        <w:t xml:space="preserve"> </w:t>
      </w:r>
      <w:r w:rsidRPr="004878A8">
        <w:rPr>
          <w:sz w:val="22"/>
          <w:szCs w:val="22"/>
        </w:rPr>
        <w:t>one</w:t>
      </w:r>
      <w:r w:rsidRPr="004878A8">
        <w:rPr>
          <w:spacing w:val="-4"/>
          <w:sz w:val="22"/>
          <w:szCs w:val="22"/>
        </w:rPr>
        <w:t xml:space="preserve"> </w:t>
      </w:r>
      <w:r w:rsidRPr="004878A8">
        <w:rPr>
          <w:sz w:val="22"/>
          <w:szCs w:val="22"/>
        </w:rPr>
        <w:t>box official will be assigned.</w:t>
      </w:r>
    </w:p>
    <w:p w14:paraId="7D496519" w14:textId="384D7F5F" w:rsidR="004878A8" w:rsidRDefault="004878A8" w:rsidP="004878A8">
      <w:pPr>
        <w:pStyle w:val="ListParagraph"/>
        <w:numPr>
          <w:ilvl w:val="2"/>
          <w:numId w:val="12"/>
        </w:numPr>
        <w:tabs>
          <w:tab w:val="left" w:pos="1759"/>
        </w:tabs>
        <w:spacing w:after="0" w:line="240" w:lineRule="auto"/>
        <w:ind w:right="138"/>
        <w:contextualSpacing w:val="0"/>
        <w:rPr>
          <w:sz w:val="22"/>
          <w:szCs w:val="22"/>
        </w:rPr>
      </w:pPr>
      <w:r w:rsidRPr="004878A8">
        <w:rPr>
          <w:sz w:val="22"/>
          <w:szCs w:val="22"/>
        </w:rPr>
        <w:t>Girls</w:t>
      </w:r>
      <w:r w:rsidRPr="004878A8">
        <w:rPr>
          <w:spacing w:val="-2"/>
          <w:sz w:val="22"/>
          <w:szCs w:val="22"/>
        </w:rPr>
        <w:t xml:space="preserve"> </w:t>
      </w:r>
      <w:r w:rsidRPr="004878A8">
        <w:rPr>
          <w:sz w:val="22"/>
          <w:szCs w:val="22"/>
        </w:rPr>
        <w:t>Lacrosse</w:t>
      </w:r>
      <w:r w:rsidRPr="004878A8">
        <w:rPr>
          <w:spacing w:val="-1"/>
          <w:sz w:val="22"/>
          <w:szCs w:val="22"/>
        </w:rPr>
        <w:t xml:space="preserve"> </w:t>
      </w:r>
      <w:r w:rsidRPr="004878A8">
        <w:rPr>
          <w:sz w:val="22"/>
          <w:szCs w:val="22"/>
        </w:rPr>
        <w:t xml:space="preserve">– Three officials will be assigned to all varsity contests when available. This is only applicable when all modified and </w:t>
      </w:r>
      <w:proofErr w:type="spellStart"/>
      <w:r w:rsidRPr="004878A8">
        <w:rPr>
          <w:sz w:val="22"/>
          <w:szCs w:val="22"/>
        </w:rPr>
        <w:t>jv</w:t>
      </w:r>
      <w:proofErr w:type="spellEnd"/>
      <w:r w:rsidRPr="004878A8">
        <w:rPr>
          <w:sz w:val="22"/>
          <w:szCs w:val="22"/>
        </w:rPr>
        <w:t xml:space="preserve"> games are fully covered. During the semi-finals, and final rounds of playoffs, three on field officials and one table official will be assigned. When available, two officials will be assigned </w:t>
      </w:r>
      <w:proofErr w:type="gramStart"/>
      <w:r w:rsidRPr="004878A8">
        <w:rPr>
          <w:sz w:val="22"/>
          <w:szCs w:val="22"/>
        </w:rPr>
        <w:t>on</w:t>
      </w:r>
      <w:proofErr w:type="gramEnd"/>
      <w:r w:rsidRPr="004878A8">
        <w:rPr>
          <w:sz w:val="22"/>
          <w:szCs w:val="22"/>
        </w:rPr>
        <w:t xml:space="preserve"> every contest (V, JV, JH). Note: as per USA girls’ rules.</w:t>
      </w:r>
    </w:p>
    <w:p w14:paraId="2FC9570F" w14:textId="77777777" w:rsidR="004878A8" w:rsidRPr="00410818" w:rsidRDefault="004878A8" w:rsidP="004878A8">
      <w:pPr>
        <w:pStyle w:val="ListParagraph"/>
        <w:tabs>
          <w:tab w:val="left" w:pos="1759"/>
        </w:tabs>
        <w:spacing w:after="0" w:line="240" w:lineRule="auto"/>
        <w:ind w:left="1811" w:right="138"/>
        <w:contextualSpacing w:val="0"/>
        <w:jc w:val="right"/>
        <w:rPr>
          <w:sz w:val="22"/>
          <w:szCs w:val="22"/>
        </w:rPr>
      </w:pPr>
    </w:p>
    <w:p w14:paraId="39DD1F92" w14:textId="75DD8946" w:rsidR="004878A8" w:rsidRPr="00410818" w:rsidRDefault="004878A8" w:rsidP="004878A8">
      <w:pPr>
        <w:pStyle w:val="ListParagraph"/>
        <w:numPr>
          <w:ilvl w:val="1"/>
          <w:numId w:val="12"/>
        </w:numPr>
        <w:tabs>
          <w:tab w:val="left" w:pos="1759"/>
        </w:tabs>
        <w:spacing w:after="0" w:line="240" w:lineRule="auto"/>
        <w:ind w:left="1170" w:right="138"/>
        <w:contextualSpacing w:val="0"/>
        <w:rPr>
          <w:sz w:val="22"/>
          <w:szCs w:val="22"/>
          <w:u w:val="single"/>
        </w:rPr>
      </w:pPr>
      <w:r w:rsidRPr="00410818">
        <w:rPr>
          <w:sz w:val="22"/>
          <w:szCs w:val="22"/>
          <w:u w:val="single"/>
        </w:rPr>
        <w:t>Soccer</w:t>
      </w:r>
    </w:p>
    <w:p w14:paraId="3DE6E2E5" w14:textId="107BCB5E" w:rsidR="004878A8" w:rsidRPr="003F08C3" w:rsidRDefault="003F08C3" w:rsidP="004878A8">
      <w:pPr>
        <w:pStyle w:val="ListParagraph"/>
        <w:numPr>
          <w:ilvl w:val="2"/>
          <w:numId w:val="12"/>
        </w:numPr>
        <w:tabs>
          <w:tab w:val="left" w:pos="1890"/>
        </w:tabs>
        <w:spacing w:after="0" w:line="240" w:lineRule="auto"/>
        <w:ind w:right="138"/>
        <w:contextualSpacing w:val="0"/>
        <w:rPr>
          <w:sz w:val="22"/>
          <w:szCs w:val="22"/>
          <w:u w:val="single"/>
        </w:rPr>
      </w:pPr>
      <w:r w:rsidRPr="003F08C3">
        <w:rPr>
          <w:sz w:val="22"/>
          <w:szCs w:val="22"/>
        </w:rPr>
        <w:lastRenderedPageBreak/>
        <w:t>Three (3) officials will be assigned to all varsity games if available</w:t>
      </w:r>
      <w:r w:rsidRPr="003F08C3">
        <w:rPr>
          <w:spacing w:val="-2"/>
          <w:sz w:val="22"/>
          <w:szCs w:val="22"/>
        </w:rPr>
        <w:t xml:space="preserve">. This is only applicable if all varsity officials in the related association are </w:t>
      </w:r>
      <w:proofErr w:type="gramStart"/>
      <w:r w:rsidRPr="003F08C3">
        <w:rPr>
          <w:spacing w:val="-2"/>
          <w:sz w:val="22"/>
          <w:szCs w:val="22"/>
        </w:rPr>
        <w:t>3-person certified</w:t>
      </w:r>
      <w:proofErr w:type="gramEnd"/>
      <w:r w:rsidRPr="003F08C3">
        <w:rPr>
          <w:spacing w:val="-2"/>
          <w:sz w:val="22"/>
          <w:szCs w:val="22"/>
        </w:rPr>
        <w:t xml:space="preserve">. 3-person games will only be applicable when all </w:t>
      </w:r>
      <w:proofErr w:type="gramStart"/>
      <w:r w:rsidR="009432D2">
        <w:rPr>
          <w:spacing w:val="-2"/>
          <w:sz w:val="22"/>
          <w:szCs w:val="22"/>
        </w:rPr>
        <w:t>v</w:t>
      </w:r>
      <w:r w:rsidRPr="003F08C3">
        <w:rPr>
          <w:spacing w:val="-2"/>
          <w:sz w:val="22"/>
          <w:szCs w:val="22"/>
        </w:rPr>
        <w:t>arsity</w:t>
      </w:r>
      <w:proofErr w:type="gramEnd"/>
      <w:r w:rsidRPr="003F08C3">
        <w:rPr>
          <w:spacing w:val="-2"/>
          <w:sz w:val="22"/>
          <w:szCs w:val="22"/>
        </w:rPr>
        <w:t xml:space="preserve">, </w:t>
      </w:r>
      <w:proofErr w:type="spellStart"/>
      <w:r w:rsidR="009432D2">
        <w:rPr>
          <w:spacing w:val="-2"/>
          <w:sz w:val="22"/>
          <w:szCs w:val="22"/>
        </w:rPr>
        <w:t>jv</w:t>
      </w:r>
      <w:proofErr w:type="spellEnd"/>
      <w:r w:rsidRPr="003F08C3">
        <w:rPr>
          <w:spacing w:val="-2"/>
          <w:sz w:val="22"/>
          <w:szCs w:val="22"/>
        </w:rPr>
        <w:t xml:space="preserve"> and modified games are covered.</w:t>
      </w:r>
      <w:r w:rsidRPr="003F08C3">
        <w:rPr>
          <w:sz w:val="22"/>
          <w:szCs w:val="22"/>
        </w:rPr>
        <w:t xml:space="preserve"> </w:t>
      </w:r>
      <w:r w:rsidR="004878A8" w:rsidRPr="003F08C3">
        <w:rPr>
          <w:sz w:val="22"/>
          <w:szCs w:val="22"/>
        </w:rPr>
        <w:t>Play - ins through the quarter finals, three (3) on field officials will be assigned. During the semi-finals, and final rounds of playoffs, three on field officials and a 4</w:t>
      </w:r>
      <w:r w:rsidR="004878A8" w:rsidRPr="003F08C3">
        <w:rPr>
          <w:sz w:val="22"/>
          <w:szCs w:val="22"/>
          <w:vertAlign w:val="superscript"/>
        </w:rPr>
        <w:t>th</w:t>
      </w:r>
      <w:r w:rsidR="004878A8" w:rsidRPr="003F08C3">
        <w:rPr>
          <w:spacing w:val="40"/>
          <w:sz w:val="22"/>
          <w:szCs w:val="22"/>
        </w:rPr>
        <w:t xml:space="preserve"> </w:t>
      </w:r>
      <w:r w:rsidR="004878A8" w:rsidRPr="003F08C3">
        <w:rPr>
          <w:sz w:val="22"/>
          <w:szCs w:val="22"/>
        </w:rPr>
        <w:t>official will be assigned. The 4</w:t>
      </w:r>
      <w:r w:rsidR="004878A8" w:rsidRPr="003F08C3">
        <w:rPr>
          <w:sz w:val="22"/>
          <w:szCs w:val="22"/>
          <w:vertAlign w:val="superscript"/>
        </w:rPr>
        <w:t>th</w:t>
      </w:r>
      <w:r w:rsidR="004878A8" w:rsidRPr="003F08C3">
        <w:rPr>
          <w:spacing w:val="40"/>
          <w:sz w:val="22"/>
          <w:szCs w:val="22"/>
        </w:rPr>
        <w:t xml:space="preserve"> </w:t>
      </w:r>
      <w:r w:rsidR="004878A8" w:rsidRPr="003F08C3">
        <w:rPr>
          <w:sz w:val="22"/>
          <w:szCs w:val="22"/>
        </w:rPr>
        <w:t>official will</w:t>
      </w:r>
      <w:r w:rsidR="004878A8" w:rsidRPr="003F08C3">
        <w:rPr>
          <w:spacing w:val="-2"/>
          <w:sz w:val="22"/>
          <w:szCs w:val="22"/>
        </w:rPr>
        <w:t xml:space="preserve"> </w:t>
      </w:r>
      <w:r w:rsidR="004878A8" w:rsidRPr="003F08C3">
        <w:rPr>
          <w:sz w:val="22"/>
          <w:szCs w:val="22"/>
        </w:rPr>
        <w:t>receive</w:t>
      </w:r>
      <w:r w:rsidR="004878A8" w:rsidRPr="003F08C3">
        <w:rPr>
          <w:spacing w:val="-1"/>
          <w:sz w:val="22"/>
          <w:szCs w:val="22"/>
        </w:rPr>
        <w:t xml:space="preserve"> </w:t>
      </w:r>
      <w:r w:rsidR="004878A8" w:rsidRPr="003F08C3">
        <w:rPr>
          <w:sz w:val="22"/>
          <w:szCs w:val="22"/>
        </w:rPr>
        <w:t>the</w:t>
      </w:r>
      <w:r w:rsidR="004878A8" w:rsidRPr="003F08C3">
        <w:rPr>
          <w:spacing w:val="-4"/>
          <w:sz w:val="22"/>
          <w:szCs w:val="22"/>
        </w:rPr>
        <w:t xml:space="preserve"> </w:t>
      </w:r>
      <w:r>
        <w:rPr>
          <w:sz w:val="22"/>
          <w:szCs w:val="22"/>
        </w:rPr>
        <w:t>modified</w:t>
      </w:r>
      <w:r w:rsidR="004878A8" w:rsidRPr="003F08C3">
        <w:rPr>
          <w:spacing w:val="-3"/>
          <w:sz w:val="22"/>
          <w:szCs w:val="22"/>
        </w:rPr>
        <w:t xml:space="preserve"> </w:t>
      </w:r>
      <w:r w:rsidR="004878A8" w:rsidRPr="003F08C3">
        <w:rPr>
          <w:sz w:val="22"/>
          <w:szCs w:val="22"/>
        </w:rPr>
        <w:t>fee</w:t>
      </w:r>
      <w:r w:rsidR="004878A8" w:rsidRPr="003F08C3">
        <w:rPr>
          <w:spacing w:val="-1"/>
          <w:sz w:val="22"/>
          <w:szCs w:val="22"/>
        </w:rPr>
        <w:t xml:space="preserve"> </w:t>
      </w:r>
      <w:r w:rsidR="004878A8" w:rsidRPr="003F08C3">
        <w:rPr>
          <w:sz w:val="22"/>
          <w:szCs w:val="22"/>
        </w:rPr>
        <w:t>plus</w:t>
      </w:r>
      <w:r w:rsidR="004878A8" w:rsidRPr="003F08C3">
        <w:rPr>
          <w:spacing w:val="-2"/>
          <w:sz w:val="22"/>
          <w:szCs w:val="22"/>
        </w:rPr>
        <w:t xml:space="preserve"> </w:t>
      </w:r>
      <w:r w:rsidR="004878A8" w:rsidRPr="003F08C3">
        <w:rPr>
          <w:sz w:val="22"/>
          <w:szCs w:val="22"/>
        </w:rPr>
        <w:t>35%</w:t>
      </w:r>
      <w:r w:rsidR="00526DBD">
        <w:rPr>
          <w:spacing w:val="-4"/>
          <w:sz w:val="22"/>
          <w:szCs w:val="22"/>
        </w:rPr>
        <w:t xml:space="preserve"> for semi-finals </w:t>
      </w:r>
      <w:r w:rsidR="004878A8" w:rsidRPr="003F08C3">
        <w:rPr>
          <w:sz w:val="22"/>
          <w:szCs w:val="22"/>
        </w:rPr>
        <w:t>and</w:t>
      </w:r>
      <w:r w:rsidR="004878A8" w:rsidRPr="003F08C3">
        <w:rPr>
          <w:spacing w:val="-3"/>
          <w:sz w:val="22"/>
          <w:szCs w:val="22"/>
        </w:rPr>
        <w:t xml:space="preserve"> </w:t>
      </w:r>
      <w:r w:rsidR="004878A8" w:rsidRPr="003F08C3">
        <w:rPr>
          <w:sz w:val="22"/>
          <w:szCs w:val="22"/>
        </w:rPr>
        <w:t>50%</w:t>
      </w:r>
      <w:r w:rsidR="00526DBD">
        <w:rPr>
          <w:sz w:val="22"/>
          <w:szCs w:val="22"/>
        </w:rPr>
        <w:t xml:space="preserve"> for finals</w:t>
      </w:r>
      <w:r w:rsidR="004878A8" w:rsidRPr="003F08C3">
        <w:rPr>
          <w:sz w:val="22"/>
          <w:szCs w:val="22"/>
        </w:rPr>
        <w:t>.</w:t>
      </w:r>
      <w:r w:rsidR="004878A8" w:rsidRPr="003F08C3">
        <w:rPr>
          <w:spacing w:val="-2"/>
          <w:sz w:val="22"/>
          <w:szCs w:val="22"/>
        </w:rPr>
        <w:t xml:space="preserve"> </w:t>
      </w:r>
      <w:r w:rsidR="004878A8" w:rsidRPr="003F08C3">
        <w:rPr>
          <w:sz w:val="22"/>
          <w:szCs w:val="22"/>
        </w:rPr>
        <w:t>Fees</w:t>
      </w:r>
      <w:r w:rsidR="004878A8" w:rsidRPr="003F08C3">
        <w:rPr>
          <w:spacing w:val="-4"/>
          <w:sz w:val="22"/>
          <w:szCs w:val="22"/>
        </w:rPr>
        <w:t xml:space="preserve"> </w:t>
      </w:r>
      <w:r w:rsidR="004878A8" w:rsidRPr="003F08C3">
        <w:rPr>
          <w:sz w:val="22"/>
          <w:szCs w:val="22"/>
        </w:rPr>
        <w:t>will</w:t>
      </w:r>
      <w:r w:rsidR="004878A8" w:rsidRPr="003F08C3">
        <w:rPr>
          <w:spacing w:val="-2"/>
          <w:sz w:val="22"/>
          <w:szCs w:val="22"/>
        </w:rPr>
        <w:t xml:space="preserve"> </w:t>
      </w:r>
      <w:r w:rsidR="004878A8" w:rsidRPr="003F08C3">
        <w:rPr>
          <w:sz w:val="22"/>
          <w:szCs w:val="22"/>
        </w:rPr>
        <w:t>be</w:t>
      </w:r>
      <w:r w:rsidR="004878A8" w:rsidRPr="003F08C3">
        <w:rPr>
          <w:spacing w:val="-1"/>
          <w:sz w:val="22"/>
          <w:szCs w:val="22"/>
        </w:rPr>
        <w:t xml:space="preserve"> </w:t>
      </w:r>
      <w:r w:rsidR="004878A8" w:rsidRPr="003F08C3">
        <w:rPr>
          <w:sz w:val="22"/>
          <w:szCs w:val="22"/>
        </w:rPr>
        <w:t>paid</w:t>
      </w:r>
      <w:r w:rsidR="004878A8" w:rsidRPr="003F08C3">
        <w:rPr>
          <w:spacing w:val="-3"/>
          <w:sz w:val="22"/>
          <w:szCs w:val="22"/>
        </w:rPr>
        <w:t xml:space="preserve"> </w:t>
      </w:r>
      <w:r w:rsidR="004878A8" w:rsidRPr="003F08C3">
        <w:rPr>
          <w:sz w:val="22"/>
          <w:szCs w:val="22"/>
        </w:rPr>
        <w:t>accordingly:</w:t>
      </w:r>
      <w:r w:rsidR="004878A8" w:rsidRPr="003F08C3">
        <w:rPr>
          <w:spacing w:val="-1"/>
          <w:sz w:val="22"/>
          <w:szCs w:val="22"/>
        </w:rPr>
        <w:t xml:space="preserve"> </w:t>
      </w:r>
      <w:r w:rsidR="004878A8" w:rsidRPr="003F08C3">
        <w:rPr>
          <w:sz w:val="22"/>
          <w:szCs w:val="22"/>
        </w:rPr>
        <w:t>center</w:t>
      </w:r>
      <w:r w:rsidR="004878A8" w:rsidRPr="003F08C3">
        <w:rPr>
          <w:spacing w:val="-2"/>
          <w:sz w:val="22"/>
          <w:szCs w:val="22"/>
        </w:rPr>
        <w:t xml:space="preserve"> </w:t>
      </w:r>
      <w:r w:rsidR="004878A8" w:rsidRPr="003F08C3">
        <w:rPr>
          <w:sz w:val="22"/>
          <w:szCs w:val="22"/>
        </w:rPr>
        <w:t>referee (40% of total fee) and the two (2) assistant referees (30% each of the total fee) when working the Section VIII semifinal and final games.</w:t>
      </w:r>
    </w:p>
    <w:p w14:paraId="774911D0" w14:textId="77777777" w:rsidR="004878A8" w:rsidRPr="00410818" w:rsidRDefault="004878A8" w:rsidP="004878A8">
      <w:pPr>
        <w:pStyle w:val="ListParagraph"/>
        <w:tabs>
          <w:tab w:val="left" w:pos="1890"/>
        </w:tabs>
        <w:spacing w:after="0" w:line="240" w:lineRule="auto"/>
        <w:ind w:left="1811" w:right="138"/>
        <w:contextualSpacing w:val="0"/>
        <w:jc w:val="right"/>
        <w:rPr>
          <w:sz w:val="22"/>
          <w:szCs w:val="22"/>
          <w:u w:val="single"/>
        </w:rPr>
      </w:pPr>
    </w:p>
    <w:p w14:paraId="409F71FA" w14:textId="77777777" w:rsidR="004878A8" w:rsidRPr="00410818" w:rsidRDefault="004878A8" w:rsidP="004878A8">
      <w:pPr>
        <w:pStyle w:val="ListParagraph"/>
        <w:numPr>
          <w:ilvl w:val="1"/>
          <w:numId w:val="12"/>
        </w:numPr>
        <w:tabs>
          <w:tab w:val="left" w:pos="1170"/>
        </w:tabs>
        <w:spacing w:after="0" w:line="240" w:lineRule="auto"/>
        <w:ind w:right="138" w:hanging="1090"/>
        <w:contextualSpacing w:val="0"/>
        <w:rPr>
          <w:sz w:val="22"/>
          <w:szCs w:val="22"/>
          <w:u w:val="single"/>
        </w:rPr>
      </w:pPr>
      <w:r w:rsidRPr="00410818">
        <w:rPr>
          <w:sz w:val="22"/>
          <w:szCs w:val="22"/>
          <w:u w:val="single"/>
        </w:rPr>
        <w:t>Softball</w:t>
      </w:r>
    </w:p>
    <w:p w14:paraId="4F1C0335" w14:textId="79BA8E10" w:rsidR="004878A8" w:rsidRPr="00410818" w:rsidRDefault="004878A8" w:rsidP="004878A8">
      <w:pPr>
        <w:pStyle w:val="ListParagraph"/>
        <w:numPr>
          <w:ilvl w:val="2"/>
          <w:numId w:val="12"/>
        </w:numPr>
        <w:tabs>
          <w:tab w:val="left" w:pos="1170"/>
        </w:tabs>
        <w:spacing w:after="0" w:line="240" w:lineRule="auto"/>
        <w:ind w:right="138"/>
        <w:contextualSpacing w:val="0"/>
        <w:rPr>
          <w:sz w:val="22"/>
          <w:szCs w:val="22"/>
        </w:rPr>
      </w:pPr>
      <w:r w:rsidRPr="00410818">
        <w:rPr>
          <w:sz w:val="22"/>
          <w:szCs w:val="22"/>
        </w:rPr>
        <w:t xml:space="preserve">In semi-finals and finals three (3) officials will be assigned. </w:t>
      </w:r>
    </w:p>
    <w:p w14:paraId="2C724FC6" w14:textId="77777777" w:rsidR="004878A8" w:rsidRPr="00410818" w:rsidRDefault="004878A8" w:rsidP="004878A8">
      <w:pPr>
        <w:pStyle w:val="ListParagraph"/>
        <w:tabs>
          <w:tab w:val="left" w:pos="1170"/>
        </w:tabs>
        <w:spacing w:after="0" w:line="240" w:lineRule="auto"/>
        <w:ind w:left="1811" w:right="138"/>
        <w:contextualSpacing w:val="0"/>
        <w:jc w:val="right"/>
        <w:rPr>
          <w:sz w:val="22"/>
          <w:szCs w:val="22"/>
        </w:rPr>
      </w:pPr>
    </w:p>
    <w:p w14:paraId="1E1B735E" w14:textId="77777777" w:rsidR="004878A8" w:rsidRPr="00410818" w:rsidRDefault="004878A8" w:rsidP="004878A8">
      <w:pPr>
        <w:pStyle w:val="ListParagraph"/>
        <w:numPr>
          <w:ilvl w:val="1"/>
          <w:numId w:val="12"/>
        </w:numPr>
        <w:tabs>
          <w:tab w:val="left" w:pos="1170"/>
        </w:tabs>
        <w:spacing w:after="0" w:line="240" w:lineRule="auto"/>
        <w:ind w:right="138" w:hanging="1090"/>
        <w:contextualSpacing w:val="0"/>
        <w:rPr>
          <w:sz w:val="22"/>
          <w:szCs w:val="22"/>
          <w:u w:val="single"/>
        </w:rPr>
      </w:pPr>
      <w:r w:rsidRPr="00410818">
        <w:rPr>
          <w:sz w:val="22"/>
          <w:szCs w:val="22"/>
          <w:u w:val="single"/>
        </w:rPr>
        <w:t>Swimming</w:t>
      </w:r>
    </w:p>
    <w:p w14:paraId="159D9E9E" w14:textId="77777777" w:rsidR="004878A8" w:rsidRPr="00410818" w:rsidRDefault="004878A8" w:rsidP="004878A8">
      <w:pPr>
        <w:pStyle w:val="ListParagraph"/>
        <w:numPr>
          <w:ilvl w:val="2"/>
          <w:numId w:val="12"/>
        </w:numPr>
        <w:tabs>
          <w:tab w:val="left" w:pos="1170"/>
        </w:tabs>
        <w:spacing w:after="0" w:line="240" w:lineRule="auto"/>
        <w:ind w:right="138"/>
        <w:contextualSpacing w:val="0"/>
        <w:rPr>
          <w:sz w:val="22"/>
          <w:szCs w:val="22"/>
          <w:u w:val="single"/>
        </w:rPr>
      </w:pPr>
      <w:r w:rsidRPr="00410818">
        <w:rPr>
          <w:sz w:val="22"/>
          <w:szCs w:val="22"/>
        </w:rPr>
        <w:t>It will be the responsibility of the starter or clerk to record attendance and fees for the officials</w:t>
      </w:r>
      <w:r w:rsidRPr="00410818">
        <w:rPr>
          <w:spacing w:val="-1"/>
          <w:sz w:val="22"/>
          <w:szCs w:val="22"/>
        </w:rPr>
        <w:t xml:space="preserve"> </w:t>
      </w:r>
      <w:r w:rsidRPr="00410818">
        <w:rPr>
          <w:sz w:val="22"/>
          <w:szCs w:val="22"/>
        </w:rPr>
        <w:t>at</w:t>
      </w:r>
      <w:r w:rsidRPr="00410818">
        <w:rPr>
          <w:spacing w:val="-3"/>
          <w:sz w:val="22"/>
          <w:szCs w:val="22"/>
        </w:rPr>
        <w:t xml:space="preserve"> </w:t>
      </w:r>
      <w:r w:rsidRPr="00410818">
        <w:rPr>
          <w:sz w:val="22"/>
          <w:szCs w:val="22"/>
        </w:rPr>
        <w:t>major</w:t>
      </w:r>
      <w:r w:rsidRPr="00410818">
        <w:rPr>
          <w:spacing w:val="-3"/>
          <w:sz w:val="22"/>
          <w:szCs w:val="22"/>
        </w:rPr>
        <w:t xml:space="preserve"> </w:t>
      </w:r>
      <w:r w:rsidRPr="00410818">
        <w:rPr>
          <w:sz w:val="22"/>
          <w:szCs w:val="22"/>
        </w:rPr>
        <w:t>meets</w:t>
      </w:r>
      <w:r w:rsidRPr="00410818">
        <w:rPr>
          <w:spacing w:val="-3"/>
          <w:sz w:val="22"/>
          <w:szCs w:val="22"/>
        </w:rPr>
        <w:t xml:space="preserve"> </w:t>
      </w:r>
      <w:r w:rsidRPr="00410818">
        <w:rPr>
          <w:sz w:val="22"/>
          <w:szCs w:val="22"/>
        </w:rPr>
        <w:t>on</w:t>
      </w:r>
      <w:r w:rsidRPr="00410818">
        <w:rPr>
          <w:spacing w:val="-4"/>
          <w:sz w:val="22"/>
          <w:szCs w:val="22"/>
        </w:rPr>
        <w:t xml:space="preserve"> </w:t>
      </w:r>
      <w:r w:rsidRPr="00410818">
        <w:rPr>
          <w:sz w:val="22"/>
          <w:szCs w:val="22"/>
        </w:rPr>
        <w:t>the form</w:t>
      </w:r>
      <w:r w:rsidRPr="00410818">
        <w:rPr>
          <w:spacing w:val="-2"/>
          <w:sz w:val="22"/>
          <w:szCs w:val="22"/>
        </w:rPr>
        <w:t xml:space="preserve"> </w:t>
      </w:r>
      <w:r w:rsidRPr="00410818">
        <w:rPr>
          <w:sz w:val="22"/>
          <w:szCs w:val="22"/>
        </w:rPr>
        <w:t>provided</w:t>
      </w:r>
      <w:r w:rsidRPr="00410818">
        <w:rPr>
          <w:spacing w:val="-2"/>
          <w:sz w:val="22"/>
          <w:szCs w:val="22"/>
        </w:rPr>
        <w:t xml:space="preserve"> </w:t>
      </w:r>
      <w:r w:rsidRPr="00410818">
        <w:rPr>
          <w:sz w:val="22"/>
          <w:szCs w:val="22"/>
        </w:rPr>
        <w:t>by</w:t>
      </w:r>
      <w:r w:rsidRPr="00410818">
        <w:rPr>
          <w:spacing w:val="-2"/>
          <w:sz w:val="22"/>
          <w:szCs w:val="22"/>
        </w:rPr>
        <w:t xml:space="preserve"> </w:t>
      </w:r>
      <w:r w:rsidRPr="00410818">
        <w:rPr>
          <w:sz w:val="22"/>
          <w:szCs w:val="22"/>
        </w:rPr>
        <w:t>Section</w:t>
      </w:r>
      <w:r w:rsidRPr="00410818">
        <w:rPr>
          <w:spacing w:val="-2"/>
          <w:sz w:val="22"/>
          <w:szCs w:val="22"/>
        </w:rPr>
        <w:t xml:space="preserve"> </w:t>
      </w:r>
      <w:r w:rsidRPr="00410818">
        <w:rPr>
          <w:sz w:val="22"/>
          <w:szCs w:val="22"/>
        </w:rPr>
        <w:t>VIII.</w:t>
      </w:r>
      <w:r w:rsidRPr="00410818">
        <w:rPr>
          <w:spacing w:val="-1"/>
          <w:sz w:val="22"/>
          <w:szCs w:val="22"/>
        </w:rPr>
        <w:t xml:space="preserve"> </w:t>
      </w:r>
      <w:r w:rsidRPr="00410818">
        <w:rPr>
          <w:sz w:val="22"/>
          <w:szCs w:val="22"/>
        </w:rPr>
        <w:t>This</w:t>
      </w:r>
      <w:r w:rsidRPr="00410818">
        <w:rPr>
          <w:spacing w:val="-1"/>
          <w:sz w:val="22"/>
          <w:szCs w:val="22"/>
        </w:rPr>
        <w:t xml:space="preserve"> </w:t>
      </w:r>
      <w:r w:rsidRPr="00410818">
        <w:rPr>
          <w:sz w:val="22"/>
          <w:szCs w:val="22"/>
        </w:rPr>
        <w:t>form will</w:t>
      </w:r>
      <w:r w:rsidRPr="00410818">
        <w:rPr>
          <w:spacing w:val="-4"/>
          <w:sz w:val="22"/>
          <w:szCs w:val="22"/>
        </w:rPr>
        <w:t xml:space="preserve"> </w:t>
      </w:r>
      <w:r w:rsidRPr="00410818">
        <w:rPr>
          <w:sz w:val="22"/>
          <w:szCs w:val="22"/>
        </w:rPr>
        <w:t>then</w:t>
      </w:r>
      <w:r w:rsidRPr="00410818">
        <w:rPr>
          <w:spacing w:val="-4"/>
          <w:sz w:val="22"/>
          <w:szCs w:val="22"/>
        </w:rPr>
        <w:t xml:space="preserve"> </w:t>
      </w:r>
      <w:r w:rsidRPr="00410818">
        <w:rPr>
          <w:sz w:val="22"/>
          <w:szCs w:val="22"/>
        </w:rPr>
        <w:t>be sent</w:t>
      </w:r>
      <w:r w:rsidRPr="00410818">
        <w:rPr>
          <w:spacing w:val="-3"/>
          <w:sz w:val="22"/>
          <w:szCs w:val="22"/>
        </w:rPr>
        <w:t xml:space="preserve"> </w:t>
      </w:r>
      <w:r w:rsidRPr="00410818">
        <w:rPr>
          <w:sz w:val="22"/>
          <w:szCs w:val="22"/>
        </w:rPr>
        <w:t xml:space="preserve">to the Section for verification. All pay sheets must be submitted within 3 business days of </w:t>
      </w:r>
      <w:r w:rsidRPr="00410818">
        <w:rPr>
          <w:spacing w:val="-2"/>
          <w:sz w:val="22"/>
          <w:szCs w:val="22"/>
        </w:rPr>
        <w:t>competition.</w:t>
      </w:r>
    </w:p>
    <w:p w14:paraId="096DA14D" w14:textId="77777777" w:rsidR="004878A8" w:rsidRPr="00410818" w:rsidRDefault="004878A8" w:rsidP="004878A8">
      <w:pPr>
        <w:pStyle w:val="ListParagraph"/>
        <w:numPr>
          <w:ilvl w:val="2"/>
          <w:numId w:val="12"/>
        </w:numPr>
        <w:tabs>
          <w:tab w:val="left" w:pos="1170"/>
        </w:tabs>
        <w:spacing w:after="0" w:line="240" w:lineRule="auto"/>
        <w:ind w:right="138"/>
        <w:contextualSpacing w:val="0"/>
        <w:rPr>
          <w:sz w:val="22"/>
          <w:szCs w:val="22"/>
          <w:u w:val="single"/>
        </w:rPr>
      </w:pPr>
      <w:r w:rsidRPr="00410818">
        <w:rPr>
          <w:sz w:val="22"/>
          <w:szCs w:val="22"/>
        </w:rPr>
        <w:t>For the Divisional and County meets officials will be paid a flat rate of $160.00(2025- 2026),</w:t>
      </w:r>
      <w:r w:rsidRPr="00410818">
        <w:rPr>
          <w:spacing w:val="-5"/>
          <w:sz w:val="22"/>
          <w:szCs w:val="22"/>
        </w:rPr>
        <w:t xml:space="preserve"> </w:t>
      </w:r>
      <w:r w:rsidRPr="00410818">
        <w:rPr>
          <w:sz w:val="22"/>
          <w:szCs w:val="22"/>
        </w:rPr>
        <w:t>$162.00(2026-2027)</w:t>
      </w:r>
      <w:r w:rsidRPr="00410818">
        <w:rPr>
          <w:spacing w:val="-5"/>
          <w:sz w:val="22"/>
          <w:szCs w:val="22"/>
        </w:rPr>
        <w:t xml:space="preserve"> </w:t>
      </w:r>
      <w:r w:rsidRPr="00410818">
        <w:rPr>
          <w:sz w:val="22"/>
          <w:szCs w:val="22"/>
        </w:rPr>
        <w:t>and</w:t>
      </w:r>
      <w:r w:rsidRPr="00410818">
        <w:rPr>
          <w:spacing w:val="-4"/>
          <w:sz w:val="22"/>
          <w:szCs w:val="22"/>
        </w:rPr>
        <w:t xml:space="preserve"> </w:t>
      </w:r>
      <w:r w:rsidRPr="00410818">
        <w:rPr>
          <w:sz w:val="22"/>
          <w:szCs w:val="22"/>
        </w:rPr>
        <w:t>$164.00</w:t>
      </w:r>
      <w:r w:rsidRPr="00410818">
        <w:rPr>
          <w:spacing w:val="-4"/>
          <w:sz w:val="22"/>
          <w:szCs w:val="22"/>
        </w:rPr>
        <w:t xml:space="preserve"> </w:t>
      </w:r>
      <w:r w:rsidRPr="00410818">
        <w:rPr>
          <w:sz w:val="22"/>
          <w:szCs w:val="22"/>
        </w:rPr>
        <w:t>(2027-2028).</w:t>
      </w:r>
      <w:r w:rsidRPr="00410818">
        <w:rPr>
          <w:spacing w:val="-6"/>
          <w:sz w:val="22"/>
          <w:szCs w:val="22"/>
        </w:rPr>
        <w:t xml:space="preserve"> </w:t>
      </w:r>
      <w:r w:rsidRPr="00410818">
        <w:rPr>
          <w:sz w:val="22"/>
          <w:szCs w:val="22"/>
        </w:rPr>
        <w:t>All</w:t>
      </w:r>
      <w:r w:rsidRPr="00410818">
        <w:rPr>
          <w:spacing w:val="-3"/>
          <w:sz w:val="22"/>
          <w:szCs w:val="22"/>
        </w:rPr>
        <w:t xml:space="preserve"> </w:t>
      </w:r>
      <w:r w:rsidRPr="00410818">
        <w:rPr>
          <w:sz w:val="22"/>
          <w:szCs w:val="22"/>
        </w:rPr>
        <w:t>pay</w:t>
      </w:r>
      <w:r w:rsidRPr="00410818">
        <w:rPr>
          <w:spacing w:val="-2"/>
          <w:sz w:val="22"/>
          <w:szCs w:val="22"/>
        </w:rPr>
        <w:t xml:space="preserve"> </w:t>
      </w:r>
      <w:r w:rsidRPr="00410818">
        <w:rPr>
          <w:sz w:val="22"/>
          <w:szCs w:val="22"/>
        </w:rPr>
        <w:t>sheets</w:t>
      </w:r>
      <w:r w:rsidRPr="00410818">
        <w:rPr>
          <w:spacing w:val="-5"/>
          <w:sz w:val="22"/>
          <w:szCs w:val="22"/>
        </w:rPr>
        <w:t xml:space="preserve"> </w:t>
      </w:r>
      <w:r w:rsidRPr="00410818">
        <w:rPr>
          <w:sz w:val="22"/>
          <w:szCs w:val="22"/>
        </w:rPr>
        <w:t>must</w:t>
      </w:r>
      <w:r w:rsidRPr="00410818">
        <w:rPr>
          <w:spacing w:val="-5"/>
          <w:sz w:val="22"/>
          <w:szCs w:val="22"/>
        </w:rPr>
        <w:t xml:space="preserve"> </w:t>
      </w:r>
      <w:r w:rsidRPr="00410818">
        <w:rPr>
          <w:sz w:val="22"/>
          <w:szCs w:val="22"/>
        </w:rPr>
        <w:t>be</w:t>
      </w:r>
      <w:r w:rsidRPr="00410818">
        <w:rPr>
          <w:spacing w:val="-2"/>
          <w:sz w:val="22"/>
          <w:szCs w:val="22"/>
        </w:rPr>
        <w:t xml:space="preserve"> </w:t>
      </w:r>
      <w:r w:rsidRPr="00410818">
        <w:rPr>
          <w:sz w:val="22"/>
          <w:szCs w:val="22"/>
        </w:rPr>
        <w:t>submitted within 3 business days of competition.</w:t>
      </w:r>
    </w:p>
    <w:p w14:paraId="6F05EF0E" w14:textId="18622D39" w:rsidR="004878A8" w:rsidRPr="00410818" w:rsidRDefault="004878A8" w:rsidP="004878A8">
      <w:pPr>
        <w:pStyle w:val="ListParagraph"/>
        <w:numPr>
          <w:ilvl w:val="2"/>
          <w:numId w:val="12"/>
        </w:numPr>
        <w:tabs>
          <w:tab w:val="left" w:pos="1170"/>
        </w:tabs>
        <w:spacing w:after="0" w:line="240" w:lineRule="auto"/>
        <w:ind w:right="138"/>
        <w:contextualSpacing w:val="0"/>
        <w:rPr>
          <w:sz w:val="22"/>
          <w:szCs w:val="22"/>
          <w:u w:val="single"/>
        </w:rPr>
      </w:pPr>
      <w:r w:rsidRPr="00410818">
        <w:rPr>
          <w:sz w:val="22"/>
          <w:szCs w:val="22"/>
        </w:rPr>
        <w:t>Compensation</w:t>
      </w:r>
      <w:r w:rsidRPr="00410818">
        <w:rPr>
          <w:spacing w:val="-11"/>
          <w:sz w:val="22"/>
          <w:szCs w:val="22"/>
        </w:rPr>
        <w:t xml:space="preserve"> </w:t>
      </w:r>
      <w:r w:rsidRPr="00410818">
        <w:rPr>
          <w:sz w:val="22"/>
          <w:szCs w:val="22"/>
        </w:rPr>
        <w:t>for</w:t>
      </w:r>
      <w:r w:rsidRPr="00410818">
        <w:rPr>
          <w:spacing w:val="-6"/>
          <w:sz w:val="22"/>
          <w:szCs w:val="22"/>
        </w:rPr>
        <w:t xml:space="preserve"> </w:t>
      </w:r>
      <w:r w:rsidRPr="00410818">
        <w:rPr>
          <w:sz w:val="22"/>
          <w:szCs w:val="22"/>
        </w:rPr>
        <w:t>Invitational</w:t>
      </w:r>
      <w:r w:rsidRPr="00410818">
        <w:rPr>
          <w:spacing w:val="-5"/>
          <w:sz w:val="22"/>
          <w:szCs w:val="22"/>
        </w:rPr>
        <w:t xml:space="preserve"> </w:t>
      </w:r>
      <w:r w:rsidRPr="00410818">
        <w:rPr>
          <w:sz w:val="22"/>
          <w:szCs w:val="22"/>
        </w:rPr>
        <w:t>Swimming</w:t>
      </w:r>
      <w:r w:rsidRPr="00410818">
        <w:rPr>
          <w:spacing w:val="-7"/>
          <w:sz w:val="22"/>
          <w:szCs w:val="22"/>
        </w:rPr>
        <w:t xml:space="preserve"> </w:t>
      </w:r>
      <w:r w:rsidRPr="00410818">
        <w:rPr>
          <w:sz w:val="22"/>
          <w:szCs w:val="22"/>
        </w:rPr>
        <w:t>and</w:t>
      </w:r>
      <w:r w:rsidRPr="00410818">
        <w:rPr>
          <w:spacing w:val="-8"/>
          <w:sz w:val="22"/>
          <w:szCs w:val="22"/>
        </w:rPr>
        <w:t xml:space="preserve"> </w:t>
      </w:r>
      <w:r w:rsidRPr="00410818">
        <w:rPr>
          <w:sz w:val="22"/>
          <w:szCs w:val="22"/>
        </w:rPr>
        <w:t>Diving</w:t>
      </w:r>
      <w:r w:rsidRPr="00410818">
        <w:rPr>
          <w:spacing w:val="-6"/>
          <w:sz w:val="22"/>
          <w:szCs w:val="22"/>
        </w:rPr>
        <w:t xml:space="preserve"> </w:t>
      </w:r>
      <w:r w:rsidRPr="00410818">
        <w:rPr>
          <w:sz w:val="22"/>
          <w:szCs w:val="22"/>
        </w:rPr>
        <w:t>and</w:t>
      </w:r>
      <w:r w:rsidRPr="00410818">
        <w:rPr>
          <w:spacing w:val="-6"/>
          <w:sz w:val="22"/>
          <w:szCs w:val="22"/>
        </w:rPr>
        <w:t xml:space="preserve"> </w:t>
      </w:r>
      <w:r w:rsidRPr="00410818">
        <w:rPr>
          <w:sz w:val="22"/>
          <w:szCs w:val="22"/>
        </w:rPr>
        <w:t>Championship</w:t>
      </w:r>
      <w:r w:rsidRPr="00410818">
        <w:rPr>
          <w:spacing w:val="-29"/>
          <w:sz w:val="22"/>
          <w:szCs w:val="22"/>
        </w:rPr>
        <w:t xml:space="preserve"> </w:t>
      </w:r>
      <w:r w:rsidRPr="00410818">
        <w:rPr>
          <w:spacing w:val="-2"/>
          <w:sz w:val="22"/>
          <w:szCs w:val="22"/>
        </w:rPr>
        <w:t>Diving</w:t>
      </w:r>
    </w:p>
    <w:p w14:paraId="51B0CE51" w14:textId="77777777" w:rsidR="004878A8" w:rsidRPr="00410818" w:rsidRDefault="004878A8" w:rsidP="009B09C0">
      <w:pPr>
        <w:pStyle w:val="BodyText"/>
        <w:spacing w:line="264" w:lineRule="exact"/>
        <w:ind w:left="1800" w:firstLine="810"/>
      </w:pPr>
      <w:r w:rsidRPr="00410818">
        <w:t>I.</w:t>
      </w:r>
      <w:r w:rsidRPr="00410818">
        <w:rPr>
          <w:spacing w:val="-4"/>
        </w:rPr>
        <w:t xml:space="preserve"> </w:t>
      </w:r>
      <w:r w:rsidRPr="00410818">
        <w:t>Invitational</w:t>
      </w:r>
      <w:r w:rsidRPr="00410818">
        <w:rPr>
          <w:spacing w:val="-4"/>
        </w:rPr>
        <w:t xml:space="preserve"> </w:t>
      </w:r>
      <w:r w:rsidRPr="00410818">
        <w:t>Events</w:t>
      </w:r>
      <w:r w:rsidRPr="00410818">
        <w:rPr>
          <w:spacing w:val="-6"/>
        </w:rPr>
        <w:t xml:space="preserve"> </w:t>
      </w:r>
      <w:r w:rsidRPr="00410818">
        <w:t>–</w:t>
      </w:r>
      <w:r w:rsidRPr="00410818">
        <w:rPr>
          <w:spacing w:val="-3"/>
        </w:rPr>
        <w:t xml:space="preserve"> </w:t>
      </w:r>
      <w:r w:rsidRPr="00410818">
        <w:t>Compensation</w:t>
      </w:r>
      <w:r w:rsidRPr="00410818">
        <w:rPr>
          <w:spacing w:val="-7"/>
        </w:rPr>
        <w:t xml:space="preserve"> </w:t>
      </w:r>
      <w:r w:rsidRPr="00410818">
        <w:t>will</w:t>
      </w:r>
      <w:r w:rsidRPr="00410818">
        <w:rPr>
          <w:spacing w:val="-3"/>
        </w:rPr>
        <w:t xml:space="preserve"> </w:t>
      </w:r>
      <w:r w:rsidRPr="00410818">
        <w:t>be</w:t>
      </w:r>
      <w:r w:rsidRPr="00410818">
        <w:rPr>
          <w:spacing w:val="-6"/>
        </w:rPr>
        <w:t xml:space="preserve"> </w:t>
      </w:r>
      <w:r w:rsidRPr="00410818">
        <w:t>at</w:t>
      </w:r>
      <w:r w:rsidRPr="00410818">
        <w:rPr>
          <w:spacing w:val="-3"/>
        </w:rPr>
        <w:t xml:space="preserve"> </w:t>
      </w:r>
      <w:r w:rsidRPr="00410818">
        <w:t>a</w:t>
      </w:r>
      <w:r w:rsidRPr="00410818">
        <w:rPr>
          <w:spacing w:val="-4"/>
        </w:rPr>
        <w:t xml:space="preserve"> </w:t>
      </w:r>
      <w:r w:rsidRPr="00410818">
        <w:t>rate</w:t>
      </w:r>
      <w:r w:rsidRPr="00410818">
        <w:rPr>
          <w:spacing w:val="-8"/>
        </w:rPr>
        <w:t xml:space="preserve"> </w:t>
      </w:r>
      <w:r w:rsidRPr="00410818">
        <w:t>of</w:t>
      </w:r>
      <w:r w:rsidRPr="00410818">
        <w:rPr>
          <w:spacing w:val="-3"/>
        </w:rPr>
        <w:t xml:space="preserve"> </w:t>
      </w:r>
      <w:r w:rsidRPr="00410818">
        <w:t>$130.00(2025-</w:t>
      </w:r>
      <w:r w:rsidRPr="00410818">
        <w:rPr>
          <w:spacing w:val="-2"/>
        </w:rPr>
        <w:t>2026),</w:t>
      </w:r>
    </w:p>
    <w:p w14:paraId="06E7D85D" w14:textId="77777777" w:rsidR="004878A8" w:rsidRPr="00410818" w:rsidRDefault="004878A8" w:rsidP="009B09C0">
      <w:pPr>
        <w:pStyle w:val="BodyText"/>
        <w:ind w:left="2790"/>
      </w:pPr>
      <w:r w:rsidRPr="00410818">
        <w:t>$132.00</w:t>
      </w:r>
      <w:r w:rsidRPr="00410818">
        <w:rPr>
          <w:spacing w:val="-1"/>
        </w:rPr>
        <w:t xml:space="preserve"> </w:t>
      </w:r>
      <w:r w:rsidRPr="00410818">
        <w:t>(2026-2027) and</w:t>
      </w:r>
      <w:r w:rsidRPr="00410818">
        <w:rPr>
          <w:spacing w:val="-3"/>
        </w:rPr>
        <w:t xml:space="preserve"> </w:t>
      </w:r>
      <w:r w:rsidRPr="00410818">
        <w:t>$134.00</w:t>
      </w:r>
      <w:r w:rsidRPr="00410818">
        <w:rPr>
          <w:spacing w:val="-1"/>
        </w:rPr>
        <w:t xml:space="preserve"> </w:t>
      </w:r>
      <w:r w:rsidRPr="00410818">
        <w:t>(2027-2028) for a</w:t>
      </w:r>
      <w:r w:rsidRPr="00410818">
        <w:rPr>
          <w:spacing w:val="-5"/>
        </w:rPr>
        <w:t xml:space="preserve"> </w:t>
      </w:r>
      <w:r w:rsidRPr="00410818">
        <w:t>maximum</w:t>
      </w:r>
      <w:r w:rsidRPr="00410818">
        <w:rPr>
          <w:spacing w:val="-1"/>
        </w:rPr>
        <w:t xml:space="preserve"> </w:t>
      </w:r>
      <w:r w:rsidRPr="00410818">
        <w:t>of</w:t>
      </w:r>
      <w:r w:rsidRPr="00410818">
        <w:rPr>
          <w:spacing w:val="-2"/>
        </w:rPr>
        <w:t xml:space="preserve"> </w:t>
      </w:r>
      <w:r w:rsidRPr="00410818">
        <w:t>three (3) hours. If the</w:t>
      </w:r>
      <w:r w:rsidRPr="00410818">
        <w:rPr>
          <w:spacing w:val="-2"/>
        </w:rPr>
        <w:t xml:space="preserve"> </w:t>
      </w:r>
      <w:proofErr w:type="gramStart"/>
      <w:r w:rsidRPr="00410818">
        <w:t>meet</w:t>
      </w:r>
      <w:proofErr w:type="gramEnd"/>
      <w:r w:rsidRPr="00410818">
        <w:t xml:space="preserve"> goes beyond three (3) hours the compensation will be $40.00 per hour over the </w:t>
      </w:r>
      <w:proofErr w:type="gramStart"/>
      <w:r w:rsidRPr="00410818">
        <w:t>life</w:t>
      </w:r>
      <w:proofErr w:type="gramEnd"/>
      <w:r w:rsidRPr="00410818">
        <w:t xml:space="preserve"> of the contract.</w:t>
      </w:r>
      <w:r w:rsidRPr="00410818">
        <w:rPr>
          <w:spacing w:val="-2"/>
        </w:rPr>
        <w:t xml:space="preserve"> </w:t>
      </w:r>
      <w:r w:rsidRPr="00410818">
        <w:t>The</w:t>
      </w:r>
      <w:r w:rsidRPr="00410818">
        <w:rPr>
          <w:spacing w:val="-4"/>
        </w:rPr>
        <w:t xml:space="preserve"> </w:t>
      </w:r>
      <w:r w:rsidRPr="00410818">
        <w:t>hourly</w:t>
      </w:r>
      <w:r w:rsidRPr="00410818">
        <w:rPr>
          <w:spacing w:val="-3"/>
        </w:rPr>
        <w:t xml:space="preserve"> </w:t>
      </w:r>
      <w:r w:rsidRPr="00410818">
        <w:t>rate</w:t>
      </w:r>
      <w:r w:rsidRPr="00410818">
        <w:rPr>
          <w:spacing w:val="-1"/>
        </w:rPr>
        <w:t xml:space="preserve"> </w:t>
      </w:r>
      <w:r w:rsidRPr="00410818">
        <w:t>will</w:t>
      </w:r>
      <w:r w:rsidRPr="00410818">
        <w:rPr>
          <w:spacing w:val="-2"/>
        </w:rPr>
        <w:t xml:space="preserve"> </w:t>
      </w:r>
      <w:r w:rsidRPr="00410818">
        <w:t>end</w:t>
      </w:r>
      <w:r w:rsidRPr="00410818">
        <w:rPr>
          <w:spacing w:val="-3"/>
        </w:rPr>
        <w:t xml:space="preserve"> </w:t>
      </w:r>
      <w:r w:rsidRPr="00410818">
        <w:t>at</w:t>
      </w:r>
      <w:r w:rsidRPr="00410818">
        <w:rPr>
          <w:spacing w:val="-1"/>
        </w:rPr>
        <w:t xml:space="preserve"> </w:t>
      </w:r>
      <w:r w:rsidRPr="00410818">
        <w:t>the</w:t>
      </w:r>
      <w:r w:rsidRPr="00410818">
        <w:rPr>
          <w:spacing w:val="-1"/>
        </w:rPr>
        <w:t xml:space="preserve"> </w:t>
      </w:r>
      <w:r w:rsidRPr="00410818">
        <w:t>nearest</w:t>
      </w:r>
      <w:r w:rsidRPr="00410818">
        <w:rPr>
          <w:spacing w:val="-1"/>
        </w:rPr>
        <w:t xml:space="preserve"> </w:t>
      </w:r>
      <w:r w:rsidRPr="00410818">
        <w:t>half</w:t>
      </w:r>
      <w:r w:rsidRPr="00410818">
        <w:rPr>
          <w:spacing w:val="-4"/>
        </w:rPr>
        <w:t xml:space="preserve"> </w:t>
      </w:r>
      <w:r w:rsidRPr="00410818">
        <w:t>hour</w:t>
      </w:r>
      <w:r w:rsidRPr="00410818">
        <w:rPr>
          <w:spacing w:val="-2"/>
        </w:rPr>
        <w:t xml:space="preserve"> </w:t>
      </w:r>
      <w:r w:rsidRPr="00410818">
        <w:t>when</w:t>
      </w:r>
      <w:r w:rsidRPr="00410818">
        <w:rPr>
          <w:spacing w:val="-5"/>
        </w:rPr>
        <w:t xml:space="preserve"> </w:t>
      </w:r>
      <w:r w:rsidRPr="00410818">
        <w:t>the</w:t>
      </w:r>
      <w:r w:rsidRPr="00410818">
        <w:rPr>
          <w:spacing w:val="-4"/>
        </w:rPr>
        <w:t xml:space="preserve"> </w:t>
      </w:r>
      <w:proofErr w:type="gramStart"/>
      <w:r w:rsidRPr="00410818">
        <w:t>meet</w:t>
      </w:r>
      <w:proofErr w:type="gramEnd"/>
      <w:r w:rsidRPr="00410818">
        <w:rPr>
          <w:spacing w:val="-4"/>
        </w:rPr>
        <w:t xml:space="preserve"> </w:t>
      </w:r>
      <w:r w:rsidRPr="00410818">
        <w:t>is</w:t>
      </w:r>
      <w:r w:rsidRPr="00410818">
        <w:rPr>
          <w:spacing w:val="-2"/>
        </w:rPr>
        <w:t xml:space="preserve"> </w:t>
      </w:r>
      <w:r w:rsidRPr="00410818">
        <w:t>completed,</w:t>
      </w:r>
      <w:r w:rsidRPr="00410818">
        <w:rPr>
          <w:spacing w:val="-4"/>
        </w:rPr>
        <w:t xml:space="preserve"> </w:t>
      </w:r>
      <w:r w:rsidRPr="00410818">
        <w:t>or</w:t>
      </w:r>
      <w:r w:rsidRPr="00410818">
        <w:rPr>
          <w:spacing w:val="-2"/>
        </w:rPr>
        <w:t xml:space="preserve"> </w:t>
      </w:r>
      <w:r w:rsidRPr="00410818">
        <w:t xml:space="preserve">the official’s duties have ended. All pay sheets must be submitted within 3 business days of </w:t>
      </w:r>
      <w:r w:rsidRPr="00410818">
        <w:rPr>
          <w:spacing w:val="-2"/>
        </w:rPr>
        <w:t>competition.</w:t>
      </w:r>
    </w:p>
    <w:p w14:paraId="56F3DC18" w14:textId="475FFD3B" w:rsidR="004878A8" w:rsidRPr="00C84511" w:rsidRDefault="004878A8" w:rsidP="00C84511">
      <w:pPr>
        <w:pStyle w:val="ListParagraph"/>
        <w:numPr>
          <w:ilvl w:val="0"/>
          <w:numId w:val="17"/>
        </w:numPr>
        <w:tabs>
          <w:tab w:val="left" w:pos="1884"/>
        </w:tabs>
        <w:spacing w:after="0" w:line="240" w:lineRule="auto"/>
        <w:ind w:left="2790" w:right="405" w:hanging="270"/>
        <w:contextualSpacing w:val="0"/>
        <w:jc w:val="left"/>
        <w:rPr>
          <w:sz w:val="22"/>
          <w:szCs w:val="22"/>
        </w:rPr>
      </w:pPr>
      <w:r w:rsidRPr="00410818">
        <w:rPr>
          <w:sz w:val="22"/>
          <w:szCs w:val="22"/>
        </w:rPr>
        <w:t>Divisional and Championship Diving Events – Only Qualified officials will be assigned. Compensation will be at a rate of $160.00 (2025-</w:t>
      </w:r>
      <w:r w:rsidRPr="00C84511">
        <w:rPr>
          <w:sz w:val="22"/>
          <w:szCs w:val="22"/>
        </w:rPr>
        <w:t>2026), $162.00 (2026- 2027) and $164.00 (2027-2028)</w:t>
      </w:r>
      <w:r w:rsidRPr="00C84511">
        <w:rPr>
          <w:spacing w:val="-2"/>
          <w:sz w:val="22"/>
          <w:szCs w:val="22"/>
        </w:rPr>
        <w:t xml:space="preserve"> </w:t>
      </w:r>
      <w:r w:rsidRPr="00C84511">
        <w:rPr>
          <w:sz w:val="22"/>
          <w:szCs w:val="22"/>
        </w:rPr>
        <w:t>for</w:t>
      </w:r>
      <w:r w:rsidRPr="00C84511">
        <w:rPr>
          <w:spacing w:val="-2"/>
          <w:sz w:val="22"/>
          <w:szCs w:val="22"/>
        </w:rPr>
        <w:t xml:space="preserve"> </w:t>
      </w:r>
      <w:r w:rsidRPr="00C84511">
        <w:rPr>
          <w:sz w:val="22"/>
          <w:szCs w:val="22"/>
        </w:rPr>
        <w:t>a</w:t>
      </w:r>
      <w:r w:rsidRPr="00C84511">
        <w:rPr>
          <w:spacing w:val="-4"/>
          <w:sz w:val="22"/>
          <w:szCs w:val="22"/>
        </w:rPr>
        <w:t xml:space="preserve"> </w:t>
      </w:r>
      <w:r w:rsidRPr="00C84511">
        <w:rPr>
          <w:sz w:val="22"/>
          <w:szCs w:val="22"/>
        </w:rPr>
        <w:t>maximum</w:t>
      </w:r>
      <w:r w:rsidRPr="00C84511">
        <w:rPr>
          <w:spacing w:val="-3"/>
          <w:sz w:val="22"/>
          <w:szCs w:val="22"/>
        </w:rPr>
        <w:t xml:space="preserve"> </w:t>
      </w:r>
      <w:r w:rsidRPr="00C84511">
        <w:rPr>
          <w:sz w:val="22"/>
          <w:szCs w:val="22"/>
        </w:rPr>
        <w:t>of</w:t>
      </w:r>
      <w:r w:rsidRPr="00C84511">
        <w:rPr>
          <w:spacing w:val="-2"/>
          <w:sz w:val="22"/>
          <w:szCs w:val="22"/>
        </w:rPr>
        <w:t xml:space="preserve"> </w:t>
      </w:r>
      <w:r w:rsidRPr="00C84511">
        <w:rPr>
          <w:sz w:val="22"/>
          <w:szCs w:val="22"/>
        </w:rPr>
        <w:t>three</w:t>
      </w:r>
      <w:r w:rsidRPr="00C84511">
        <w:rPr>
          <w:spacing w:val="-1"/>
          <w:sz w:val="22"/>
          <w:szCs w:val="22"/>
        </w:rPr>
        <w:t xml:space="preserve"> </w:t>
      </w:r>
      <w:r w:rsidRPr="00C84511">
        <w:rPr>
          <w:sz w:val="22"/>
          <w:szCs w:val="22"/>
        </w:rPr>
        <w:t>(3)</w:t>
      </w:r>
      <w:r w:rsidRPr="00C84511">
        <w:rPr>
          <w:spacing w:val="-2"/>
          <w:sz w:val="22"/>
          <w:szCs w:val="22"/>
        </w:rPr>
        <w:t xml:space="preserve"> </w:t>
      </w:r>
      <w:r w:rsidRPr="00C84511">
        <w:rPr>
          <w:sz w:val="22"/>
          <w:szCs w:val="22"/>
        </w:rPr>
        <w:t>hours.</w:t>
      </w:r>
      <w:r w:rsidRPr="00C84511">
        <w:rPr>
          <w:spacing w:val="-2"/>
          <w:sz w:val="22"/>
          <w:szCs w:val="22"/>
        </w:rPr>
        <w:t xml:space="preserve"> </w:t>
      </w:r>
      <w:r w:rsidRPr="00C84511">
        <w:rPr>
          <w:sz w:val="22"/>
          <w:szCs w:val="22"/>
        </w:rPr>
        <w:t>If</w:t>
      </w:r>
      <w:r w:rsidRPr="00C84511">
        <w:rPr>
          <w:spacing w:val="-4"/>
          <w:sz w:val="22"/>
          <w:szCs w:val="22"/>
        </w:rPr>
        <w:t xml:space="preserve"> </w:t>
      </w:r>
      <w:r w:rsidRPr="00C84511">
        <w:rPr>
          <w:sz w:val="22"/>
          <w:szCs w:val="22"/>
        </w:rPr>
        <w:t>the</w:t>
      </w:r>
      <w:r w:rsidRPr="00C84511">
        <w:rPr>
          <w:spacing w:val="-4"/>
          <w:sz w:val="22"/>
          <w:szCs w:val="22"/>
        </w:rPr>
        <w:t xml:space="preserve"> </w:t>
      </w:r>
      <w:proofErr w:type="gramStart"/>
      <w:r w:rsidRPr="00C84511">
        <w:rPr>
          <w:sz w:val="22"/>
          <w:szCs w:val="22"/>
        </w:rPr>
        <w:t>meet</w:t>
      </w:r>
      <w:proofErr w:type="gramEnd"/>
      <w:r w:rsidRPr="00C84511">
        <w:rPr>
          <w:spacing w:val="-1"/>
          <w:sz w:val="22"/>
          <w:szCs w:val="22"/>
        </w:rPr>
        <w:t xml:space="preserve"> </w:t>
      </w:r>
      <w:r w:rsidRPr="00C84511">
        <w:rPr>
          <w:sz w:val="22"/>
          <w:szCs w:val="22"/>
        </w:rPr>
        <w:t>goes</w:t>
      </w:r>
      <w:r w:rsidRPr="00C84511">
        <w:rPr>
          <w:spacing w:val="-2"/>
          <w:sz w:val="22"/>
          <w:szCs w:val="22"/>
        </w:rPr>
        <w:t xml:space="preserve"> </w:t>
      </w:r>
      <w:r w:rsidRPr="00C84511">
        <w:rPr>
          <w:sz w:val="22"/>
          <w:szCs w:val="22"/>
        </w:rPr>
        <w:t>beyond</w:t>
      </w:r>
      <w:r w:rsidRPr="00C84511">
        <w:rPr>
          <w:spacing w:val="-3"/>
          <w:sz w:val="22"/>
          <w:szCs w:val="22"/>
        </w:rPr>
        <w:t xml:space="preserve"> </w:t>
      </w:r>
      <w:r w:rsidRPr="00C84511">
        <w:rPr>
          <w:sz w:val="22"/>
          <w:szCs w:val="22"/>
        </w:rPr>
        <w:t>three</w:t>
      </w:r>
      <w:r w:rsidRPr="00C84511">
        <w:rPr>
          <w:spacing w:val="-1"/>
          <w:sz w:val="22"/>
          <w:szCs w:val="22"/>
        </w:rPr>
        <w:t xml:space="preserve"> </w:t>
      </w:r>
      <w:r w:rsidRPr="00C84511">
        <w:rPr>
          <w:sz w:val="22"/>
          <w:szCs w:val="22"/>
        </w:rPr>
        <w:t>(3)</w:t>
      </w:r>
      <w:r w:rsidRPr="00C84511">
        <w:rPr>
          <w:spacing w:val="-2"/>
          <w:sz w:val="22"/>
          <w:szCs w:val="22"/>
        </w:rPr>
        <w:t xml:space="preserve"> </w:t>
      </w:r>
      <w:r w:rsidRPr="00C84511">
        <w:rPr>
          <w:sz w:val="22"/>
          <w:szCs w:val="22"/>
        </w:rPr>
        <w:t>hours</w:t>
      </w:r>
      <w:r w:rsidRPr="00C84511">
        <w:rPr>
          <w:spacing w:val="-4"/>
          <w:sz w:val="22"/>
          <w:szCs w:val="22"/>
        </w:rPr>
        <w:t xml:space="preserve"> </w:t>
      </w:r>
      <w:r w:rsidRPr="00C84511">
        <w:rPr>
          <w:sz w:val="22"/>
          <w:szCs w:val="22"/>
        </w:rPr>
        <w:t>the compensation</w:t>
      </w:r>
      <w:r w:rsidRPr="00C84511">
        <w:rPr>
          <w:spacing w:val="-2"/>
          <w:sz w:val="22"/>
          <w:szCs w:val="22"/>
        </w:rPr>
        <w:t xml:space="preserve"> </w:t>
      </w:r>
      <w:r w:rsidRPr="00C84511">
        <w:rPr>
          <w:sz w:val="22"/>
          <w:szCs w:val="22"/>
        </w:rPr>
        <w:t>will</w:t>
      </w:r>
      <w:r w:rsidRPr="00C84511">
        <w:rPr>
          <w:spacing w:val="-4"/>
          <w:sz w:val="22"/>
          <w:szCs w:val="22"/>
        </w:rPr>
        <w:t xml:space="preserve"> </w:t>
      </w:r>
      <w:r w:rsidRPr="00C84511">
        <w:rPr>
          <w:sz w:val="22"/>
          <w:szCs w:val="22"/>
        </w:rPr>
        <w:t>be</w:t>
      </w:r>
      <w:r w:rsidRPr="00C84511">
        <w:rPr>
          <w:spacing w:val="-3"/>
          <w:sz w:val="22"/>
          <w:szCs w:val="22"/>
        </w:rPr>
        <w:t xml:space="preserve"> </w:t>
      </w:r>
      <w:r w:rsidRPr="00C84511">
        <w:rPr>
          <w:sz w:val="22"/>
          <w:szCs w:val="22"/>
        </w:rPr>
        <w:t>$40.00 per</w:t>
      </w:r>
      <w:r w:rsidRPr="00C84511">
        <w:rPr>
          <w:spacing w:val="-1"/>
          <w:sz w:val="22"/>
          <w:szCs w:val="22"/>
        </w:rPr>
        <w:t xml:space="preserve"> </w:t>
      </w:r>
      <w:r w:rsidRPr="00C84511">
        <w:rPr>
          <w:sz w:val="22"/>
          <w:szCs w:val="22"/>
        </w:rPr>
        <w:t>hour</w:t>
      </w:r>
      <w:r w:rsidRPr="00C84511">
        <w:rPr>
          <w:spacing w:val="-3"/>
          <w:sz w:val="22"/>
          <w:szCs w:val="22"/>
        </w:rPr>
        <w:t xml:space="preserve"> </w:t>
      </w:r>
      <w:r w:rsidRPr="00C84511">
        <w:rPr>
          <w:sz w:val="22"/>
          <w:szCs w:val="22"/>
        </w:rPr>
        <w:t>over</w:t>
      </w:r>
      <w:r w:rsidRPr="00C84511">
        <w:rPr>
          <w:spacing w:val="-3"/>
          <w:sz w:val="22"/>
          <w:szCs w:val="22"/>
        </w:rPr>
        <w:t xml:space="preserve"> </w:t>
      </w:r>
      <w:r w:rsidRPr="00C84511">
        <w:rPr>
          <w:sz w:val="22"/>
          <w:szCs w:val="22"/>
        </w:rPr>
        <w:t xml:space="preserve">the </w:t>
      </w:r>
      <w:proofErr w:type="gramStart"/>
      <w:r w:rsidRPr="00C84511">
        <w:rPr>
          <w:sz w:val="22"/>
          <w:szCs w:val="22"/>
        </w:rPr>
        <w:t>life</w:t>
      </w:r>
      <w:proofErr w:type="gramEnd"/>
      <w:r w:rsidRPr="00C84511">
        <w:rPr>
          <w:spacing w:val="-3"/>
          <w:sz w:val="22"/>
          <w:szCs w:val="22"/>
        </w:rPr>
        <w:t xml:space="preserve"> </w:t>
      </w:r>
      <w:r w:rsidRPr="00C84511">
        <w:rPr>
          <w:sz w:val="22"/>
          <w:szCs w:val="22"/>
        </w:rPr>
        <w:t>of</w:t>
      </w:r>
      <w:r w:rsidRPr="00C84511">
        <w:rPr>
          <w:spacing w:val="-3"/>
          <w:sz w:val="22"/>
          <w:szCs w:val="22"/>
        </w:rPr>
        <w:t xml:space="preserve"> </w:t>
      </w:r>
      <w:r w:rsidRPr="00C84511">
        <w:rPr>
          <w:sz w:val="22"/>
          <w:szCs w:val="22"/>
        </w:rPr>
        <w:t>the contract.</w:t>
      </w:r>
      <w:r w:rsidRPr="00C84511">
        <w:rPr>
          <w:spacing w:val="-1"/>
          <w:sz w:val="22"/>
          <w:szCs w:val="22"/>
        </w:rPr>
        <w:t xml:space="preserve"> </w:t>
      </w:r>
      <w:r w:rsidRPr="00C84511">
        <w:rPr>
          <w:sz w:val="22"/>
          <w:szCs w:val="22"/>
        </w:rPr>
        <w:t>The</w:t>
      </w:r>
      <w:r w:rsidRPr="00C84511">
        <w:rPr>
          <w:spacing w:val="-3"/>
          <w:sz w:val="22"/>
          <w:szCs w:val="22"/>
        </w:rPr>
        <w:t xml:space="preserve"> </w:t>
      </w:r>
      <w:r w:rsidRPr="00C84511">
        <w:rPr>
          <w:sz w:val="22"/>
          <w:szCs w:val="22"/>
        </w:rPr>
        <w:t>hourly rate will</w:t>
      </w:r>
      <w:r w:rsidRPr="00C84511">
        <w:rPr>
          <w:spacing w:val="-4"/>
          <w:sz w:val="22"/>
          <w:szCs w:val="22"/>
        </w:rPr>
        <w:t xml:space="preserve"> </w:t>
      </w:r>
      <w:r w:rsidRPr="00C84511">
        <w:rPr>
          <w:sz w:val="22"/>
          <w:szCs w:val="22"/>
        </w:rPr>
        <w:t xml:space="preserve">end at the nearest half hour when the </w:t>
      </w:r>
      <w:proofErr w:type="gramStart"/>
      <w:r w:rsidRPr="00C84511">
        <w:rPr>
          <w:sz w:val="22"/>
          <w:szCs w:val="22"/>
        </w:rPr>
        <w:t>meet</w:t>
      </w:r>
      <w:proofErr w:type="gramEnd"/>
      <w:r w:rsidRPr="00C84511">
        <w:rPr>
          <w:sz w:val="22"/>
          <w:szCs w:val="22"/>
        </w:rPr>
        <w:t xml:space="preserve"> is completed, or the official’s duties have ended. All pay sheets must be submitted within 3 business days of competition. </w:t>
      </w:r>
    </w:p>
    <w:p w14:paraId="7308D88C" w14:textId="75FFD0F9" w:rsidR="004878A8" w:rsidRPr="003F08C3" w:rsidRDefault="004878A8" w:rsidP="004878A8">
      <w:pPr>
        <w:pStyle w:val="ListParagraph"/>
        <w:numPr>
          <w:ilvl w:val="2"/>
          <w:numId w:val="12"/>
        </w:numPr>
        <w:tabs>
          <w:tab w:val="left" w:pos="1884"/>
        </w:tabs>
        <w:spacing w:after="0" w:line="240" w:lineRule="auto"/>
        <w:ind w:right="405"/>
        <w:contextualSpacing w:val="0"/>
        <w:rPr>
          <w:sz w:val="22"/>
          <w:szCs w:val="22"/>
        </w:rPr>
      </w:pPr>
      <w:r w:rsidRPr="003F08C3">
        <w:rPr>
          <w:sz w:val="22"/>
          <w:szCs w:val="22"/>
        </w:rPr>
        <w:t xml:space="preserve">Swimming </w:t>
      </w:r>
      <w:r w:rsidR="00C84511" w:rsidRPr="003F08C3">
        <w:rPr>
          <w:sz w:val="22"/>
          <w:szCs w:val="22"/>
        </w:rPr>
        <w:t>and Diving County Finals</w:t>
      </w:r>
      <w:r w:rsidRPr="003F08C3">
        <w:rPr>
          <w:sz w:val="22"/>
          <w:szCs w:val="22"/>
        </w:rPr>
        <w:t xml:space="preserve">- An additional $25.00 will be paid to the referee and starter. </w:t>
      </w:r>
    </w:p>
    <w:p w14:paraId="1E46B9F2" w14:textId="3B1137E4" w:rsidR="004878A8" w:rsidRPr="00410818" w:rsidRDefault="004878A8" w:rsidP="004878A8">
      <w:pPr>
        <w:pStyle w:val="ListParagraph"/>
        <w:numPr>
          <w:ilvl w:val="2"/>
          <w:numId w:val="12"/>
        </w:numPr>
        <w:tabs>
          <w:tab w:val="left" w:pos="1884"/>
        </w:tabs>
        <w:spacing w:after="0" w:line="240" w:lineRule="auto"/>
        <w:ind w:right="405"/>
        <w:contextualSpacing w:val="0"/>
        <w:rPr>
          <w:sz w:val="22"/>
          <w:szCs w:val="22"/>
        </w:rPr>
      </w:pPr>
      <w:r w:rsidRPr="00410818">
        <w:rPr>
          <w:sz w:val="22"/>
          <w:szCs w:val="22"/>
        </w:rPr>
        <w:t>Extra</w:t>
      </w:r>
      <w:r w:rsidRPr="00410818">
        <w:rPr>
          <w:spacing w:val="-3"/>
          <w:sz w:val="22"/>
          <w:szCs w:val="22"/>
        </w:rPr>
        <w:t xml:space="preserve"> </w:t>
      </w:r>
      <w:r w:rsidRPr="00410818">
        <w:rPr>
          <w:sz w:val="22"/>
          <w:szCs w:val="22"/>
        </w:rPr>
        <w:t>heats</w:t>
      </w:r>
      <w:r w:rsidRPr="00410818">
        <w:rPr>
          <w:spacing w:val="-3"/>
          <w:sz w:val="22"/>
          <w:szCs w:val="22"/>
        </w:rPr>
        <w:t xml:space="preserve"> </w:t>
      </w:r>
      <w:r w:rsidRPr="00410818">
        <w:rPr>
          <w:sz w:val="22"/>
          <w:szCs w:val="22"/>
        </w:rPr>
        <w:t>will</w:t>
      </w:r>
      <w:r w:rsidRPr="00410818">
        <w:rPr>
          <w:spacing w:val="-5"/>
          <w:sz w:val="22"/>
          <w:szCs w:val="22"/>
        </w:rPr>
        <w:t xml:space="preserve"> </w:t>
      </w:r>
      <w:r w:rsidRPr="00410818">
        <w:rPr>
          <w:sz w:val="22"/>
          <w:szCs w:val="22"/>
        </w:rPr>
        <w:t>be</w:t>
      </w:r>
      <w:r w:rsidRPr="00410818">
        <w:rPr>
          <w:spacing w:val="-2"/>
          <w:sz w:val="22"/>
          <w:szCs w:val="22"/>
        </w:rPr>
        <w:t xml:space="preserve"> </w:t>
      </w:r>
      <w:r w:rsidRPr="00410818">
        <w:rPr>
          <w:sz w:val="22"/>
          <w:szCs w:val="22"/>
        </w:rPr>
        <w:t>compensated</w:t>
      </w:r>
      <w:r w:rsidRPr="00410818">
        <w:rPr>
          <w:spacing w:val="-3"/>
          <w:sz w:val="22"/>
          <w:szCs w:val="22"/>
        </w:rPr>
        <w:t xml:space="preserve"> </w:t>
      </w:r>
      <w:r w:rsidRPr="00410818">
        <w:rPr>
          <w:sz w:val="22"/>
          <w:szCs w:val="22"/>
        </w:rPr>
        <w:t>at</w:t>
      </w:r>
      <w:r w:rsidRPr="00410818">
        <w:rPr>
          <w:spacing w:val="-2"/>
          <w:sz w:val="22"/>
          <w:szCs w:val="22"/>
        </w:rPr>
        <w:t xml:space="preserve"> </w:t>
      </w:r>
      <w:r w:rsidRPr="00410818">
        <w:rPr>
          <w:sz w:val="22"/>
          <w:szCs w:val="22"/>
        </w:rPr>
        <w:t>$5.00</w:t>
      </w:r>
      <w:r w:rsidRPr="00410818">
        <w:rPr>
          <w:spacing w:val="-1"/>
          <w:sz w:val="22"/>
          <w:szCs w:val="22"/>
        </w:rPr>
        <w:t xml:space="preserve"> </w:t>
      </w:r>
      <w:r w:rsidRPr="00410818">
        <w:rPr>
          <w:sz w:val="22"/>
          <w:szCs w:val="22"/>
        </w:rPr>
        <w:t>per</w:t>
      </w:r>
      <w:r w:rsidRPr="00410818">
        <w:rPr>
          <w:spacing w:val="-4"/>
          <w:sz w:val="22"/>
          <w:szCs w:val="22"/>
        </w:rPr>
        <w:t xml:space="preserve"> </w:t>
      </w:r>
      <w:r w:rsidRPr="00410818">
        <w:rPr>
          <w:sz w:val="22"/>
          <w:szCs w:val="22"/>
        </w:rPr>
        <w:t>heat</w:t>
      </w:r>
      <w:r w:rsidRPr="00410818">
        <w:rPr>
          <w:spacing w:val="-4"/>
          <w:sz w:val="22"/>
          <w:szCs w:val="22"/>
        </w:rPr>
        <w:t xml:space="preserve"> </w:t>
      </w:r>
      <w:r w:rsidRPr="00410818">
        <w:rPr>
          <w:sz w:val="22"/>
          <w:szCs w:val="22"/>
        </w:rPr>
        <w:t>at</w:t>
      </w:r>
      <w:r w:rsidRPr="00410818">
        <w:rPr>
          <w:spacing w:val="-2"/>
          <w:sz w:val="22"/>
          <w:szCs w:val="22"/>
        </w:rPr>
        <w:t xml:space="preserve"> </w:t>
      </w:r>
      <w:r w:rsidRPr="00410818">
        <w:rPr>
          <w:sz w:val="22"/>
          <w:szCs w:val="22"/>
        </w:rPr>
        <w:t>the</w:t>
      </w:r>
      <w:r w:rsidRPr="00410818">
        <w:rPr>
          <w:spacing w:val="-2"/>
          <w:sz w:val="22"/>
          <w:szCs w:val="22"/>
        </w:rPr>
        <w:t xml:space="preserve"> </w:t>
      </w:r>
      <w:r w:rsidRPr="00410818">
        <w:rPr>
          <w:sz w:val="22"/>
          <w:szCs w:val="22"/>
        </w:rPr>
        <w:t>Varsity</w:t>
      </w:r>
      <w:r w:rsidRPr="00410818">
        <w:rPr>
          <w:spacing w:val="-3"/>
          <w:sz w:val="22"/>
          <w:szCs w:val="22"/>
        </w:rPr>
        <w:t xml:space="preserve"> </w:t>
      </w:r>
      <w:r w:rsidRPr="00410818">
        <w:rPr>
          <w:sz w:val="22"/>
          <w:szCs w:val="22"/>
        </w:rPr>
        <w:t>level</w:t>
      </w:r>
      <w:r w:rsidRPr="00410818">
        <w:rPr>
          <w:spacing w:val="-3"/>
          <w:sz w:val="22"/>
          <w:szCs w:val="22"/>
        </w:rPr>
        <w:t xml:space="preserve"> </w:t>
      </w:r>
      <w:r w:rsidRPr="00410818">
        <w:rPr>
          <w:sz w:val="22"/>
          <w:szCs w:val="22"/>
        </w:rPr>
        <w:t>and</w:t>
      </w:r>
      <w:r w:rsidRPr="00410818">
        <w:rPr>
          <w:spacing w:val="-3"/>
          <w:sz w:val="22"/>
          <w:szCs w:val="22"/>
        </w:rPr>
        <w:t xml:space="preserve"> </w:t>
      </w:r>
      <w:r w:rsidRPr="00410818">
        <w:rPr>
          <w:sz w:val="22"/>
          <w:szCs w:val="22"/>
        </w:rPr>
        <w:t>at</w:t>
      </w:r>
      <w:r w:rsidRPr="00410818">
        <w:rPr>
          <w:spacing w:val="-2"/>
          <w:sz w:val="22"/>
          <w:szCs w:val="22"/>
        </w:rPr>
        <w:t xml:space="preserve"> </w:t>
      </w:r>
      <w:r w:rsidRPr="00410818">
        <w:rPr>
          <w:sz w:val="22"/>
          <w:szCs w:val="22"/>
        </w:rPr>
        <w:t>the</w:t>
      </w:r>
      <w:r w:rsidRPr="00410818">
        <w:rPr>
          <w:spacing w:val="-2"/>
          <w:sz w:val="22"/>
          <w:szCs w:val="22"/>
        </w:rPr>
        <w:t xml:space="preserve"> </w:t>
      </w:r>
      <w:r w:rsidRPr="00410818">
        <w:rPr>
          <w:sz w:val="22"/>
          <w:szCs w:val="22"/>
        </w:rPr>
        <w:t>JV</w:t>
      </w:r>
      <w:r w:rsidRPr="00410818">
        <w:rPr>
          <w:spacing w:val="-4"/>
          <w:sz w:val="22"/>
          <w:szCs w:val="22"/>
        </w:rPr>
        <w:t xml:space="preserve"> </w:t>
      </w:r>
      <w:r w:rsidRPr="00410818">
        <w:rPr>
          <w:sz w:val="22"/>
          <w:szCs w:val="22"/>
        </w:rPr>
        <w:t>and Modified</w:t>
      </w:r>
      <w:r w:rsidRPr="00410818">
        <w:rPr>
          <w:spacing w:val="-21"/>
          <w:sz w:val="22"/>
          <w:szCs w:val="22"/>
        </w:rPr>
        <w:t xml:space="preserve"> </w:t>
      </w:r>
      <w:r w:rsidRPr="00410818">
        <w:rPr>
          <w:sz w:val="22"/>
          <w:szCs w:val="22"/>
        </w:rPr>
        <w:t>levels.</w:t>
      </w:r>
      <w:r w:rsidRPr="00410818">
        <w:rPr>
          <w:spacing w:val="-2"/>
          <w:sz w:val="22"/>
          <w:szCs w:val="22"/>
        </w:rPr>
        <w:t xml:space="preserve"> </w:t>
      </w:r>
      <w:r w:rsidRPr="00410818">
        <w:rPr>
          <w:sz w:val="22"/>
          <w:szCs w:val="22"/>
        </w:rPr>
        <w:t>All pay sheets</w:t>
      </w:r>
      <w:r w:rsidRPr="00410818">
        <w:rPr>
          <w:spacing w:val="-1"/>
          <w:sz w:val="22"/>
          <w:szCs w:val="22"/>
        </w:rPr>
        <w:t xml:space="preserve"> </w:t>
      </w:r>
      <w:r w:rsidRPr="00410818">
        <w:rPr>
          <w:sz w:val="22"/>
          <w:szCs w:val="22"/>
        </w:rPr>
        <w:t>must</w:t>
      </w:r>
      <w:r w:rsidRPr="00410818">
        <w:rPr>
          <w:spacing w:val="-1"/>
          <w:sz w:val="22"/>
          <w:szCs w:val="22"/>
        </w:rPr>
        <w:t xml:space="preserve"> </w:t>
      </w:r>
      <w:r w:rsidRPr="00410818">
        <w:rPr>
          <w:sz w:val="22"/>
          <w:szCs w:val="22"/>
        </w:rPr>
        <w:t>be submitted</w:t>
      </w:r>
      <w:r w:rsidRPr="00410818">
        <w:rPr>
          <w:spacing w:val="-2"/>
          <w:sz w:val="22"/>
          <w:szCs w:val="22"/>
        </w:rPr>
        <w:t xml:space="preserve"> </w:t>
      </w:r>
      <w:r w:rsidRPr="00410818">
        <w:rPr>
          <w:sz w:val="22"/>
          <w:szCs w:val="22"/>
        </w:rPr>
        <w:t>within 3 business days of</w:t>
      </w:r>
      <w:r w:rsidRPr="00410818">
        <w:rPr>
          <w:spacing w:val="-2"/>
          <w:sz w:val="22"/>
          <w:szCs w:val="22"/>
        </w:rPr>
        <w:t xml:space="preserve"> </w:t>
      </w:r>
      <w:r w:rsidRPr="00410818">
        <w:rPr>
          <w:sz w:val="22"/>
          <w:szCs w:val="22"/>
        </w:rPr>
        <w:t>competition.</w:t>
      </w:r>
    </w:p>
    <w:p w14:paraId="1A583336" w14:textId="77777777" w:rsidR="004878A8" w:rsidRPr="00410818" w:rsidRDefault="004878A8" w:rsidP="004878A8">
      <w:pPr>
        <w:pStyle w:val="ListParagraph"/>
        <w:numPr>
          <w:ilvl w:val="2"/>
          <w:numId w:val="19"/>
        </w:numPr>
        <w:tabs>
          <w:tab w:val="left" w:pos="1090"/>
          <w:tab w:val="left" w:pos="1114"/>
        </w:tabs>
        <w:spacing w:before="2" w:after="0" w:line="237" w:lineRule="auto"/>
        <w:ind w:right="700"/>
        <w:contextualSpacing w:val="0"/>
        <w:rPr>
          <w:sz w:val="22"/>
          <w:szCs w:val="22"/>
        </w:rPr>
      </w:pPr>
      <w:r w:rsidRPr="00410818">
        <w:rPr>
          <w:sz w:val="22"/>
          <w:szCs w:val="22"/>
        </w:rPr>
        <w:t>A</w:t>
      </w:r>
      <w:r w:rsidRPr="00410818">
        <w:rPr>
          <w:spacing w:val="21"/>
          <w:sz w:val="22"/>
          <w:szCs w:val="22"/>
        </w:rPr>
        <w:t xml:space="preserve"> </w:t>
      </w:r>
      <w:r w:rsidRPr="00410818">
        <w:rPr>
          <w:sz w:val="22"/>
          <w:szCs w:val="22"/>
        </w:rPr>
        <w:t>total</w:t>
      </w:r>
      <w:r w:rsidRPr="00410818">
        <w:rPr>
          <w:spacing w:val="-4"/>
          <w:sz w:val="22"/>
          <w:szCs w:val="22"/>
        </w:rPr>
        <w:t xml:space="preserve"> </w:t>
      </w:r>
      <w:r w:rsidRPr="00410818">
        <w:rPr>
          <w:sz w:val="22"/>
          <w:szCs w:val="22"/>
        </w:rPr>
        <w:t>of</w:t>
      </w:r>
      <w:r w:rsidRPr="00410818">
        <w:rPr>
          <w:spacing w:val="-1"/>
          <w:sz w:val="22"/>
          <w:szCs w:val="22"/>
        </w:rPr>
        <w:t xml:space="preserve"> </w:t>
      </w:r>
      <w:r w:rsidRPr="00410818">
        <w:rPr>
          <w:sz w:val="22"/>
          <w:szCs w:val="22"/>
        </w:rPr>
        <w:t>six</w:t>
      </w:r>
      <w:r w:rsidRPr="00410818">
        <w:rPr>
          <w:spacing w:val="-3"/>
          <w:sz w:val="22"/>
          <w:szCs w:val="22"/>
        </w:rPr>
        <w:t xml:space="preserve"> </w:t>
      </w:r>
      <w:r w:rsidRPr="00410818">
        <w:rPr>
          <w:sz w:val="22"/>
          <w:szCs w:val="22"/>
        </w:rPr>
        <w:t>(6)</w:t>
      </w:r>
      <w:r w:rsidRPr="00410818">
        <w:rPr>
          <w:spacing w:val="-3"/>
          <w:sz w:val="22"/>
          <w:szCs w:val="22"/>
        </w:rPr>
        <w:t xml:space="preserve"> </w:t>
      </w:r>
      <w:r w:rsidRPr="00410818">
        <w:rPr>
          <w:sz w:val="22"/>
          <w:szCs w:val="22"/>
        </w:rPr>
        <w:t>divers</w:t>
      </w:r>
      <w:r w:rsidRPr="00410818">
        <w:rPr>
          <w:spacing w:val="-1"/>
          <w:sz w:val="22"/>
          <w:szCs w:val="22"/>
        </w:rPr>
        <w:t xml:space="preserve"> </w:t>
      </w:r>
      <w:r w:rsidRPr="00410818">
        <w:rPr>
          <w:sz w:val="22"/>
          <w:szCs w:val="22"/>
        </w:rPr>
        <w:t>will</w:t>
      </w:r>
      <w:r w:rsidRPr="00410818">
        <w:rPr>
          <w:spacing w:val="-1"/>
          <w:sz w:val="22"/>
          <w:szCs w:val="22"/>
        </w:rPr>
        <w:t xml:space="preserve"> </w:t>
      </w:r>
      <w:r w:rsidRPr="00410818">
        <w:rPr>
          <w:sz w:val="22"/>
          <w:szCs w:val="22"/>
        </w:rPr>
        <w:t>be included</w:t>
      </w:r>
      <w:r w:rsidRPr="00410818">
        <w:rPr>
          <w:spacing w:val="-2"/>
          <w:sz w:val="22"/>
          <w:szCs w:val="22"/>
        </w:rPr>
        <w:t xml:space="preserve"> </w:t>
      </w:r>
      <w:r w:rsidRPr="00410818">
        <w:rPr>
          <w:sz w:val="22"/>
          <w:szCs w:val="22"/>
        </w:rPr>
        <w:t>in</w:t>
      </w:r>
      <w:r w:rsidRPr="00410818">
        <w:rPr>
          <w:spacing w:val="-2"/>
          <w:sz w:val="22"/>
          <w:szCs w:val="22"/>
        </w:rPr>
        <w:t xml:space="preserve"> </w:t>
      </w:r>
      <w:r w:rsidRPr="00410818">
        <w:rPr>
          <w:sz w:val="22"/>
          <w:szCs w:val="22"/>
        </w:rPr>
        <w:t>the</w:t>
      </w:r>
      <w:r w:rsidRPr="00410818">
        <w:rPr>
          <w:spacing w:val="-3"/>
          <w:sz w:val="22"/>
          <w:szCs w:val="22"/>
        </w:rPr>
        <w:t xml:space="preserve"> </w:t>
      </w:r>
      <w:r w:rsidRPr="00410818">
        <w:rPr>
          <w:sz w:val="22"/>
          <w:szCs w:val="22"/>
        </w:rPr>
        <w:t>base rate for</w:t>
      </w:r>
      <w:r w:rsidRPr="00410818">
        <w:rPr>
          <w:spacing w:val="-1"/>
          <w:sz w:val="22"/>
          <w:szCs w:val="22"/>
        </w:rPr>
        <w:t xml:space="preserve"> </w:t>
      </w:r>
      <w:r w:rsidRPr="00410818">
        <w:rPr>
          <w:sz w:val="22"/>
          <w:szCs w:val="22"/>
        </w:rPr>
        <w:t>Varsity and</w:t>
      </w:r>
      <w:r w:rsidRPr="00410818">
        <w:rPr>
          <w:spacing w:val="-2"/>
          <w:sz w:val="22"/>
          <w:szCs w:val="22"/>
        </w:rPr>
        <w:t xml:space="preserve"> </w:t>
      </w:r>
      <w:r w:rsidRPr="00410818">
        <w:rPr>
          <w:sz w:val="22"/>
          <w:szCs w:val="22"/>
        </w:rPr>
        <w:t>JV</w:t>
      </w:r>
      <w:r w:rsidRPr="00410818">
        <w:rPr>
          <w:spacing w:val="-1"/>
          <w:sz w:val="22"/>
          <w:szCs w:val="22"/>
        </w:rPr>
        <w:t xml:space="preserve"> </w:t>
      </w:r>
      <w:r w:rsidRPr="00410818">
        <w:rPr>
          <w:sz w:val="22"/>
          <w:szCs w:val="22"/>
        </w:rPr>
        <w:t>and</w:t>
      </w:r>
      <w:r w:rsidRPr="00410818">
        <w:rPr>
          <w:spacing w:val="-2"/>
          <w:sz w:val="22"/>
          <w:szCs w:val="22"/>
        </w:rPr>
        <w:t xml:space="preserve"> </w:t>
      </w:r>
      <w:r w:rsidRPr="00410818">
        <w:rPr>
          <w:sz w:val="22"/>
          <w:szCs w:val="22"/>
        </w:rPr>
        <w:t>Modified</w:t>
      </w:r>
      <w:r w:rsidRPr="00410818">
        <w:rPr>
          <w:spacing w:val="-4"/>
          <w:sz w:val="22"/>
          <w:szCs w:val="22"/>
        </w:rPr>
        <w:t xml:space="preserve"> </w:t>
      </w:r>
      <w:r w:rsidRPr="00410818">
        <w:rPr>
          <w:sz w:val="22"/>
          <w:szCs w:val="22"/>
        </w:rPr>
        <w:t>levels. Extra divers, beyond the six (6) included in the base rate will be compensated a flat rate of</w:t>
      </w:r>
    </w:p>
    <w:p w14:paraId="44B15E3B" w14:textId="77777777" w:rsidR="004878A8" w:rsidRPr="00410818" w:rsidRDefault="004878A8" w:rsidP="004878A8">
      <w:pPr>
        <w:pStyle w:val="BodyText"/>
        <w:numPr>
          <w:ilvl w:val="2"/>
          <w:numId w:val="19"/>
        </w:numPr>
        <w:spacing w:line="237" w:lineRule="auto"/>
        <w:ind w:right="531"/>
      </w:pPr>
      <w:r w:rsidRPr="00410818">
        <w:t>$10.00</w:t>
      </w:r>
      <w:r w:rsidRPr="00410818">
        <w:rPr>
          <w:spacing w:val="-1"/>
        </w:rPr>
        <w:t xml:space="preserve"> </w:t>
      </w:r>
      <w:r w:rsidRPr="00410818">
        <w:t>at</w:t>
      </w:r>
      <w:r w:rsidRPr="00410818">
        <w:rPr>
          <w:spacing w:val="-1"/>
        </w:rPr>
        <w:t xml:space="preserve"> </w:t>
      </w:r>
      <w:r w:rsidRPr="00410818">
        <w:t>the</w:t>
      </w:r>
      <w:r w:rsidRPr="00410818">
        <w:rPr>
          <w:spacing w:val="-4"/>
        </w:rPr>
        <w:t xml:space="preserve"> </w:t>
      </w:r>
      <w:r w:rsidRPr="00410818">
        <w:t>Varsity</w:t>
      </w:r>
      <w:r w:rsidRPr="00410818">
        <w:rPr>
          <w:spacing w:val="-1"/>
        </w:rPr>
        <w:t xml:space="preserve"> </w:t>
      </w:r>
      <w:r w:rsidRPr="00410818">
        <w:t>level</w:t>
      </w:r>
      <w:r w:rsidRPr="00410818">
        <w:rPr>
          <w:spacing w:val="-5"/>
        </w:rPr>
        <w:t xml:space="preserve"> </w:t>
      </w:r>
      <w:r w:rsidRPr="00410818">
        <w:t>and</w:t>
      </w:r>
      <w:r w:rsidRPr="00410818">
        <w:rPr>
          <w:spacing w:val="-3"/>
        </w:rPr>
        <w:t xml:space="preserve"> </w:t>
      </w:r>
      <w:r w:rsidRPr="00410818">
        <w:t>a</w:t>
      </w:r>
      <w:r w:rsidRPr="00410818">
        <w:rPr>
          <w:spacing w:val="-2"/>
        </w:rPr>
        <w:t xml:space="preserve"> </w:t>
      </w:r>
      <w:r w:rsidRPr="00410818">
        <w:t>flat</w:t>
      </w:r>
      <w:r w:rsidRPr="00410818">
        <w:rPr>
          <w:spacing w:val="-1"/>
        </w:rPr>
        <w:t xml:space="preserve"> </w:t>
      </w:r>
      <w:r w:rsidRPr="00410818">
        <w:t>rate</w:t>
      </w:r>
      <w:r w:rsidRPr="00410818">
        <w:rPr>
          <w:spacing w:val="-4"/>
        </w:rPr>
        <w:t xml:space="preserve"> </w:t>
      </w:r>
      <w:r w:rsidRPr="00410818">
        <w:t>of</w:t>
      </w:r>
      <w:r w:rsidRPr="00410818">
        <w:rPr>
          <w:spacing w:val="-4"/>
        </w:rPr>
        <w:t xml:space="preserve"> </w:t>
      </w:r>
      <w:r w:rsidRPr="00410818">
        <w:t>$8.00</w:t>
      </w:r>
      <w:r w:rsidRPr="00410818">
        <w:rPr>
          <w:spacing w:val="-1"/>
        </w:rPr>
        <w:t xml:space="preserve"> </w:t>
      </w:r>
      <w:r w:rsidRPr="00410818">
        <w:t>at</w:t>
      </w:r>
      <w:r w:rsidRPr="00410818">
        <w:rPr>
          <w:spacing w:val="-1"/>
        </w:rPr>
        <w:t xml:space="preserve"> </w:t>
      </w:r>
      <w:r w:rsidRPr="00410818">
        <w:t>the</w:t>
      </w:r>
      <w:r w:rsidRPr="00410818">
        <w:rPr>
          <w:spacing w:val="-1"/>
        </w:rPr>
        <w:t xml:space="preserve"> </w:t>
      </w:r>
      <w:r w:rsidRPr="00410818">
        <w:t>JV</w:t>
      </w:r>
      <w:r w:rsidRPr="00410818">
        <w:rPr>
          <w:spacing w:val="-2"/>
        </w:rPr>
        <w:t xml:space="preserve"> </w:t>
      </w:r>
      <w:r w:rsidRPr="00410818">
        <w:t>and</w:t>
      </w:r>
      <w:r w:rsidRPr="00410818">
        <w:rPr>
          <w:spacing w:val="-3"/>
        </w:rPr>
        <w:t xml:space="preserve"> </w:t>
      </w:r>
      <w:r w:rsidRPr="00410818">
        <w:t>Modified</w:t>
      </w:r>
      <w:r w:rsidRPr="00410818">
        <w:rPr>
          <w:spacing w:val="-3"/>
        </w:rPr>
        <w:t xml:space="preserve"> </w:t>
      </w:r>
      <w:r w:rsidRPr="00410818">
        <w:t>levels</w:t>
      </w:r>
      <w:r w:rsidRPr="00410818">
        <w:rPr>
          <w:spacing w:val="-2"/>
        </w:rPr>
        <w:t xml:space="preserve"> </w:t>
      </w:r>
      <w:r w:rsidRPr="00410818">
        <w:t>to</w:t>
      </w:r>
      <w:r w:rsidRPr="00410818">
        <w:rPr>
          <w:spacing w:val="-3"/>
        </w:rPr>
        <w:t xml:space="preserve"> </w:t>
      </w:r>
      <w:r w:rsidRPr="00410818">
        <w:t>a</w:t>
      </w:r>
      <w:r w:rsidRPr="00410818">
        <w:rPr>
          <w:spacing w:val="-2"/>
        </w:rPr>
        <w:t xml:space="preserve"> </w:t>
      </w:r>
      <w:r w:rsidRPr="00410818">
        <w:t>maximum</w:t>
      </w:r>
      <w:r w:rsidRPr="00410818">
        <w:rPr>
          <w:spacing w:val="-3"/>
        </w:rPr>
        <w:t xml:space="preserve"> </w:t>
      </w:r>
      <w:r w:rsidRPr="00410818">
        <w:t>of nine (9) divers. All pay sheets must be submitted within 3 business days of competition.</w:t>
      </w:r>
    </w:p>
    <w:p w14:paraId="6378DF70" w14:textId="77777777" w:rsidR="004878A8" w:rsidRPr="00410818" w:rsidRDefault="004878A8" w:rsidP="004878A8">
      <w:pPr>
        <w:pStyle w:val="ListParagraph"/>
        <w:numPr>
          <w:ilvl w:val="2"/>
          <w:numId w:val="19"/>
        </w:numPr>
        <w:tabs>
          <w:tab w:val="left" w:pos="1164"/>
        </w:tabs>
        <w:spacing w:before="3" w:after="0" w:line="265" w:lineRule="exact"/>
        <w:contextualSpacing w:val="0"/>
        <w:rPr>
          <w:sz w:val="22"/>
          <w:szCs w:val="22"/>
        </w:rPr>
      </w:pPr>
      <w:r w:rsidRPr="00410818">
        <w:rPr>
          <w:sz w:val="22"/>
          <w:szCs w:val="22"/>
        </w:rPr>
        <w:t>Dual</w:t>
      </w:r>
      <w:r w:rsidRPr="00410818">
        <w:rPr>
          <w:spacing w:val="-6"/>
          <w:sz w:val="22"/>
          <w:szCs w:val="22"/>
        </w:rPr>
        <w:t xml:space="preserve"> </w:t>
      </w:r>
      <w:r w:rsidRPr="00410818">
        <w:rPr>
          <w:sz w:val="22"/>
          <w:szCs w:val="22"/>
        </w:rPr>
        <w:t>Meet:</w:t>
      </w:r>
      <w:r w:rsidRPr="00410818">
        <w:rPr>
          <w:spacing w:val="-2"/>
          <w:sz w:val="22"/>
          <w:szCs w:val="22"/>
        </w:rPr>
        <w:t xml:space="preserve"> </w:t>
      </w:r>
      <w:r w:rsidRPr="00410818">
        <w:rPr>
          <w:sz w:val="22"/>
          <w:szCs w:val="22"/>
        </w:rPr>
        <w:t>In</w:t>
      </w:r>
      <w:r w:rsidRPr="00410818">
        <w:rPr>
          <w:spacing w:val="-5"/>
          <w:sz w:val="22"/>
          <w:szCs w:val="22"/>
        </w:rPr>
        <w:t xml:space="preserve"> </w:t>
      </w:r>
      <w:r w:rsidRPr="00410818">
        <w:rPr>
          <w:sz w:val="22"/>
          <w:szCs w:val="22"/>
        </w:rPr>
        <w:t>an</w:t>
      </w:r>
      <w:r w:rsidRPr="00410818">
        <w:rPr>
          <w:spacing w:val="-6"/>
          <w:sz w:val="22"/>
          <w:szCs w:val="22"/>
        </w:rPr>
        <w:t xml:space="preserve"> </w:t>
      </w:r>
      <w:r w:rsidRPr="00410818">
        <w:rPr>
          <w:sz w:val="22"/>
          <w:szCs w:val="22"/>
        </w:rPr>
        <w:t>11-dive</w:t>
      </w:r>
      <w:r w:rsidRPr="00410818">
        <w:rPr>
          <w:spacing w:val="-3"/>
          <w:sz w:val="22"/>
          <w:szCs w:val="22"/>
        </w:rPr>
        <w:t xml:space="preserve"> </w:t>
      </w:r>
      <w:proofErr w:type="gramStart"/>
      <w:r w:rsidRPr="00410818">
        <w:rPr>
          <w:sz w:val="22"/>
          <w:szCs w:val="22"/>
        </w:rPr>
        <w:t>meet</w:t>
      </w:r>
      <w:proofErr w:type="gramEnd"/>
      <w:r w:rsidRPr="00410818">
        <w:rPr>
          <w:sz w:val="22"/>
          <w:szCs w:val="22"/>
        </w:rPr>
        <w:t>,</w:t>
      </w:r>
      <w:r w:rsidRPr="00410818">
        <w:rPr>
          <w:spacing w:val="-3"/>
          <w:sz w:val="22"/>
          <w:szCs w:val="22"/>
        </w:rPr>
        <w:t xml:space="preserve"> </w:t>
      </w:r>
      <w:r w:rsidRPr="00410818">
        <w:rPr>
          <w:sz w:val="22"/>
          <w:szCs w:val="22"/>
        </w:rPr>
        <w:t>the</w:t>
      </w:r>
      <w:r w:rsidRPr="00410818">
        <w:rPr>
          <w:spacing w:val="-5"/>
          <w:sz w:val="22"/>
          <w:szCs w:val="22"/>
        </w:rPr>
        <w:t xml:space="preserve"> </w:t>
      </w:r>
      <w:r w:rsidRPr="00410818">
        <w:rPr>
          <w:sz w:val="22"/>
          <w:szCs w:val="22"/>
        </w:rPr>
        <w:t>official</w:t>
      </w:r>
      <w:r w:rsidRPr="00410818">
        <w:rPr>
          <w:spacing w:val="-4"/>
          <w:sz w:val="22"/>
          <w:szCs w:val="22"/>
        </w:rPr>
        <w:t xml:space="preserve"> </w:t>
      </w:r>
      <w:r w:rsidRPr="00410818">
        <w:rPr>
          <w:sz w:val="22"/>
          <w:szCs w:val="22"/>
        </w:rPr>
        <w:t>will</w:t>
      </w:r>
      <w:r w:rsidRPr="00410818">
        <w:rPr>
          <w:spacing w:val="-6"/>
          <w:sz w:val="22"/>
          <w:szCs w:val="22"/>
        </w:rPr>
        <w:t xml:space="preserve"> </w:t>
      </w:r>
      <w:r w:rsidRPr="00410818">
        <w:rPr>
          <w:sz w:val="22"/>
          <w:szCs w:val="22"/>
        </w:rPr>
        <w:t>be</w:t>
      </w:r>
      <w:r w:rsidRPr="00410818">
        <w:rPr>
          <w:spacing w:val="-6"/>
          <w:sz w:val="22"/>
          <w:szCs w:val="22"/>
        </w:rPr>
        <w:t xml:space="preserve"> </w:t>
      </w:r>
      <w:r w:rsidRPr="00410818">
        <w:rPr>
          <w:sz w:val="22"/>
          <w:szCs w:val="22"/>
        </w:rPr>
        <w:t>compensated</w:t>
      </w:r>
      <w:r w:rsidRPr="00410818">
        <w:rPr>
          <w:spacing w:val="-4"/>
          <w:sz w:val="22"/>
          <w:szCs w:val="22"/>
        </w:rPr>
        <w:t xml:space="preserve"> </w:t>
      </w:r>
      <w:r w:rsidRPr="00410818">
        <w:rPr>
          <w:sz w:val="22"/>
          <w:szCs w:val="22"/>
        </w:rPr>
        <w:t>an</w:t>
      </w:r>
      <w:r w:rsidRPr="00410818">
        <w:rPr>
          <w:spacing w:val="-23"/>
          <w:sz w:val="22"/>
          <w:szCs w:val="22"/>
        </w:rPr>
        <w:t xml:space="preserve"> </w:t>
      </w:r>
      <w:r w:rsidRPr="00410818">
        <w:rPr>
          <w:sz w:val="22"/>
          <w:szCs w:val="22"/>
        </w:rPr>
        <w:t>additional</w:t>
      </w:r>
      <w:r w:rsidRPr="00410818">
        <w:rPr>
          <w:spacing w:val="-3"/>
          <w:sz w:val="22"/>
          <w:szCs w:val="22"/>
        </w:rPr>
        <w:t xml:space="preserve"> </w:t>
      </w:r>
      <w:r w:rsidRPr="00410818">
        <w:rPr>
          <w:spacing w:val="-4"/>
          <w:sz w:val="22"/>
          <w:szCs w:val="22"/>
        </w:rPr>
        <w:t>$25.</w:t>
      </w:r>
    </w:p>
    <w:p w14:paraId="6A782595" w14:textId="484880E6" w:rsidR="004878A8" w:rsidRPr="00410818" w:rsidRDefault="004878A8" w:rsidP="004878A8">
      <w:pPr>
        <w:pStyle w:val="ListParagraph"/>
        <w:numPr>
          <w:ilvl w:val="2"/>
          <w:numId w:val="19"/>
        </w:numPr>
        <w:tabs>
          <w:tab w:val="left" w:pos="1165"/>
        </w:tabs>
        <w:spacing w:after="0" w:line="261" w:lineRule="auto"/>
        <w:ind w:right="985"/>
        <w:contextualSpacing w:val="0"/>
        <w:rPr>
          <w:sz w:val="22"/>
          <w:szCs w:val="22"/>
        </w:rPr>
      </w:pPr>
      <w:r w:rsidRPr="00410818">
        <w:rPr>
          <w:sz w:val="22"/>
          <w:szCs w:val="22"/>
        </w:rPr>
        <w:t>Double</w:t>
      </w:r>
      <w:r w:rsidRPr="00410818">
        <w:rPr>
          <w:spacing w:val="-3"/>
          <w:sz w:val="22"/>
          <w:szCs w:val="22"/>
        </w:rPr>
        <w:t xml:space="preserve"> </w:t>
      </w:r>
      <w:r w:rsidRPr="00410818">
        <w:rPr>
          <w:sz w:val="22"/>
          <w:szCs w:val="22"/>
        </w:rPr>
        <w:t>Dual</w:t>
      </w:r>
      <w:r w:rsidRPr="00410818">
        <w:rPr>
          <w:spacing w:val="-4"/>
          <w:sz w:val="22"/>
          <w:szCs w:val="22"/>
        </w:rPr>
        <w:t xml:space="preserve"> </w:t>
      </w:r>
      <w:r w:rsidRPr="00410818">
        <w:rPr>
          <w:sz w:val="22"/>
          <w:szCs w:val="22"/>
        </w:rPr>
        <w:t>Meet:</w:t>
      </w:r>
      <w:r w:rsidRPr="00410818">
        <w:rPr>
          <w:spacing w:val="-1"/>
          <w:sz w:val="22"/>
          <w:szCs w:val="22"/>
        </w:rPr>
        <w:t xml:space="preserve"> </w:t>
      </w:r>
      <w:r w:rsidRPr="00410818">
        <w:rPr>
          <w:sz w:val="22"/>
          <w:szCs w:val="22"/>
        </w:rPr>
        <w:t>In</w:t>
      </w:r>
      <w:r w:rsidRPr="00410818">
        <w:rPr>
          <w:spacing w:val="-4"/>
          <w:sz w:val="22"/>
          <w:szCs w:val="22"/>
        </w:rPr>
        <w:t xml:space="preserve"> </w:t>
      </w:r>
      <w:r w:rsidRPr="00410818">
        <w:rPr>
          <w:sz w:val="22"/>
          <w:szCs w:val="22"/>
        </w:rPr>
        <w:t>an</w:t>
      </w:r>
      <w:r w:rsidRPr="00410818">
        <w:rPr>
          <w:spacing w:val="-2"/>
          <w:sz w:val="22"/>
          <w:szCs w:val="22"/>
        </w:rPr>
        <w:t xml:space="preserve"> </w:t>
      </w:r>
      <w:r w:rsidRPr="00410818">
        <w:rPr>
          <w:sz w:val="22"/>
          <w:szCs w:val="22"/>
        </w:rPr>
        <w:t>11-dive</w:t>
      </w:r>
      <w:r w:rsidRPr="00410818">
        <w:rPr>
          <w:spacing w:val="-3"/>
          <w:sz w:val="22"/>
          <w:szCs w:val="22"/>
        </w:rPr>
        <w:t xml:space="preserve"> </w:t>
      </w:r>
      <w:r w:rsidRPr="00410818">
        <w:rPr>
          <w:sz w:val="22"/>
          <w:szCs w:val="22"/>
        </w:rPr>
        <w:t>meet,</w:t>
      </w:r>
      <w:r w:rsidRPr="00410818">
        <w:rPr>
          <w:spacing w:val="-3"/>
          <w:sz w:val="22"/>
          <w:szCs w:val="22"/>
        </w:rPr>
        <w:t xml:space="preserve"> </w:t>
      </w:r>
      <w:r w:rsidRPr="00410818">
        <w:rPr>
          <w:sz w:val="22"/>
          <w:szCs w:val="22"/>
        </w:rPr>
        <w:t>the</w:t>
      </w:r>
      <w:r w:rsidRPr="00410818">
        <w:rPr>
          <w:spacing w:val="-3"/>
          <w:sz w:val="22"/>
          <w:szCs w:val="22"/>
        </w:rPr>
        <w:t xml:space="preserve"> </w:t>
      </w:r>
      <w:r w:rsidRPr="00410818">
        <w:rPr>
          <w:sz w:val="22"/>
          <w:szCs w:val="22"/>
        </w:rPr>
        <w:t>official</w:t>
      </w:r>
      <w:r w:rsidRPr="00410818">
        <w:rPr>
          <w:spacing w:val="-6"/>
          <w:sz w:val="22"/>
          <w:szCs w:val="22"/>
        </w:rPr>
        <w:t xml:space="preserve"> </w:t>
      </w:r>
      <w:r w:rsidRPr="00410818">
        <w:rPr>
          <w:sz w:val="22"/>
          <w:szCs w:val="22"/>
        </w:rPr>
        <w:t>will</w:t>
      </w:r>
      <w:r w:rsidRPr="00410818">
        <w:rPr>
          <w:spacing w:val="-2"/>
          <w:sz w:val="22"/>
          <w:szCs w:val="22"/>
        </w:rPr>
        <w:t xml:space="preserve"> </w:t>
      </w:r>
      <w:r w:rsidRPr="00410818">
        <w:rPr>
          <w:sz w:val="22"/>
          <w:szCs w:val="22"/>
        </w:rPr>
        <w:t>be</w:t>
      </w:r>
      <w:r w:rsidRPr="00410818">
        <w:rPr>
          <w:spacing w:val="-1"/>
          <w:sz w:val="22"/>
          <w:szCs w:val="22"/>
        </w:rPr>
        <w:t xml:space="preserve"> </w:t>
      </w:r>
      <w:r w:rsidRPr="00410818">
        <w:rPr>
          <w:sz w:val="22"/>
          <w:szCs w:val="22"/>
        </w:rPr>
        <w:t>compensated</w:t>
      </w:r>
      <w:r w:rsidRPr="00410818">
        <w:rPr>
          <w:spacing w:val="-2"/>
          <w:sz w:val="22"/>
          <w:szCs w:val="22"/>
        </w:rPr>
        <w:t xml:space="preserve"> </w:t>
      </w:r>
      <w:r w:rsidRPr="00410818">
        <w:rPr>
          <w:sz w:val="22"/>
          <w:szCs w:val="22"/>
        </w:rPr>
        <w:t>an</w:t>
      </w:r>
      <w:r w:rsidRPr="00410818">
        <w:rPr>
          <w:spacing w:val="-2"/>
          <w:sz w:val="22"/>
          <w:szCs w:val="22"/>
        </w:rPr>
        <w:t xml:space="preserve"> </w:t>
      </w:r>
      <w:r w:rsidRPr="00410818">
        <w:rPr>
          <w:sz w:val="22"/>
          <w:szCs w:val="22"/>
        </w:rPr>
        <w:t>additional</w:t>
      </w:r>
      <w:r w:rsidRPr="00410818">
        <w:rPr>
          <w:spacing w:val="-2"/>
          <w:sz w:val="22"/>
          <w:szCs w:val="22"/>
        </w:rPr>
        <w:t xml:space="preserve"> </w:t>
      </w:r>
      <w:r w:rsidRPr="00410818">
        <w:rPr>
          <w:sz w:val="22"/>
          <w:szCs w:val="22"/>
        </w:rPr>
        <w:t xml:space="preserve">$30. </w:t>
      </w:r>
    </w:p>
    <w:p w14:paraId="6D9FAFCF" w14:textId="77777777" w:rsidR="0063724A" w:rsidRPr="00410818" w:rsidRDefault="0063724A" w:rsidP="0063724A">
      <w:pPr>
        <w:pStyle w:val="ListParagraph"/>
        <w:tabs>
          <w:tab w:val="left" w:pos="1165"/>
        </w:tabs>
        <w:spacing w:after="0" w:line="261" w:lineRule="auto"/>
        <w:ind w:left="2160" w:right="985"/>
        <w:contextualSpacing w:val="0"/>
        <w:rPr>
          <w:sz w:val="22"/>
          <w:szCs w:val="22"/>
        </w:rPr>
      </w:pPr>
    </w:p>
    <w:p w14:paraId="03AB22EA" w14:textId="77777777" w:rsidR="0063724A" w:rsidRPr="00410818" w:rsidRDefault="0063724A" w:rsidP="0063724A">
      <w:pPr>
        <w:pStyle w:val="ListParagraph"/>
        <w:numPr>
          <w:ilvl w:val="1"/>
          <w:numId w:val="12"/>
        </w:numPr>
        <w:tabs>
          <w:tab w:val="left" w:pos="1165"/>
        </w:tabs>
        <w:spacing w:after="0" w:line="261" w:lineRule="auto"/>
        <w:ind w:right="985" w:hanging="1000"/>
        <w:rPr>
          <w:sz w:val="22"/>
          <w:szCs w:val="22"/>
          <w:u w:val="single"/>
        </w:rPr>
      </w:pPr>
      <w:r w:rsidRPr="00410818">
        <w:rPr>
          <w:sz w:val="22"/>
          <w:szCs w:val="22"/>
          <w:u w:val="single"/>
        </w:rPr>
        <w:t>Track &amp; Field (Winter and Spring)</w:t>
      </w:r>
    </w:p>
    <w:p w14:paraId="74FD9F4F" w14:textId="4E7DA89F" w:rsidR="0063724A" w:rsidRPr="00410818" w:rsidRDefault="0063724A" w:rsidP="0063724A">
      <w:pPr>
        <w:pStyle w:val="ListParagraph"/>
        <w:numPr>
          <w:ilvl w:val="2"/>
          <w:numId w:val="12"/>
        </w:numPr>
        <w:tabs>
          <w:tab w:val="left" w:pos="1165"/>
        </w:tabs>
        <w:spacing w:after="0" w:line="261" w:lineRule="auto"/>
        <w:ind w:right="985"/>
        <w:rPr>
          <w:sz w:val="22"/>
          <w:szCs w:val="22"/>
          <w:u w:val="single"/>
        </w:rPr>
      </w:pPr>
      <w:r w:rsidRPr="00410818">
        <w:rPr>
          <w:sz w:val="22"/>
          <w:szCs w:val="22"/>
        </w:rPr>
        <w:lastRenderedPageBreak/>
        <w:t>It</w:t>
      </w:r>
      <w:r w:rsidRPr="00410818">
        <w:rPr>
          <w:spacing w:val="-4"/>
          <w:sz w:val="22"/>
          <w:szCs w:val="22"/>
        </w:rPr>
        <w:t xml:space="preserve"> </w:t>
      </w:r>
      <w:r w:rsidRPr="00410818">
        <w:rPr>
          <w:sz w:val="22"/>
          <w:szCs w:val="22"/>
        </w:rPr>
        <w:t>will</w:t>
      </w:r>
      <w:r w:rsidRPr="00410818">
        <w:rPr>
          <w:spacing w:val="-3"/>
          <w:sz w:val="22"/>
          <w:szCs w:val="22"/>
        </w:rPr>
        <w:t xml:space="preserve"> </w:t>
      </w:r>
      <w:r w:rsidRPr="00410818">
        <w:rPr>
          <w:sz w:val="22"/>
          <w:szCs w:val="22"/>
        </w:rPr>
        <w:t>be</w:t>
      </w:r>
      <w:r w:rsidRPr="00410818">
        <w:rPr>
          <w:spacing w:val="-2"/>
          <w:sz w:val="22"/>
          <w:szCs w:val="22"/>
        </w:rPr>
        <w:t xml:space="preserve"> </w:t>
      </w:r>
      <w:r w:rsidRPr="00410818">
        <w:rPr>
          <w:sz w:val="22"/>
          <w:szCs w:val="22"/>
        </w:rPr>
        <w:t>the</w:t>
      </w:r>
      <w:r w:rsidRPr="00410818">
        <w:rPr>
          <w:spacing w:val="-4"/>
          <w:sz w:val="22"/>
          <w:szCs w:val="22"/>
        </w:rPr>
        <w:t xml:space="preserve"> </w:t>
      </w:r>
      <w:r w:rsidRPr="00410818">
        <w:rPr>
          <w:sz w:val="22"/>
          <w:szCs w:val="22"/>
        </w:rPr>
        <w:t>responsibility</w:t>
      </w:r>
      <w:r w:rsidRPr="00410818">
        <w:rPr>
          <w:spacing w:val="-4"/>
          <w:sz w:val="22"/>
          <w:szCs w:val="22"/>
        </w:rPr>
        <w:t xml:space="preserve"> </w:t>
      </w:r>
      <w:r w:rsidRPr="00410818">
        <w:rPr>
          <w:sz w:val="22"/>
          <w:szCs w:val="22"/>
        </w:rPr>
        <w:t>of</w:t>
      </w:r>
      <w:r w:rsidRPr="00410818">
        <w:rPr>
          <w:spacing w:val="-3"/>
          <w:sz w:val="22"/>
          <w:szCs w:val="22"/>
        </w:rPr>
        <w:t xml:space="preserve"> </w:t>
      </w:r>
      <w:r w:rsidRPr="00410818">
        <w:rPr>
          <w:sz w:val="22"/>
          <w:szCs w:val="22"/>
        </w:rPr>
        <w:t>the</w:t>
      </w:r>
      <w:r w:rsidRPr="00410818">
        <w:rPr>
          <w:spacing w:val="-2"/>
          <w:sz w:val="22"/>
          <w:szCs w:val="22"/>
        </w:rPr>
        <w:t xml:space="preserve"> </w:t>
      </w:r>
      <w:r w:rsidRPr="00410818">
        <w:rPr>
          <w:sz w:val="22"/>
          <w:szCs w:val="22"/>
        </w:rPr>
        <w:t>starter</w:t>
      </w:r>
      <w:r w:rsidRPr="00410818">
        <w:rPr>
          <w:spacing w:val="-4"/>
          <w:sz w:val="22"/>
          <w:szCs w:val="22"/>
        </w:rPr>
        <w:t xml:space="preserve"> </w:t>
      </w:r>
      <w:r w:rsidRPr="00410818">
        <w:rPr>
          <w:sz w:val="22"/>
          <w:szCs w:val="22"/>
        </w:rPr>
        <w:t>or</w:t>
      </w:r>
      <w:r w:rsidRPr="00410818">
        <w:rPr>
          <w:spacing w:val="-5"/>
          <w:sz w:val="22"/>
          <w:szCs w:val="22"/>
        </w:rPr>
        <w:t xml:space="preserve"> </w:t>
      </w:r>
      <w:r w:rsidRPr="00410818">
        <w:rPr>
          <w:sz w:val="22"/>
          <w:szCs w:val="22"/>
        </w:rPr>
        <w:t>clerk</w:t>
      </w:r>
      <w:r w:rsidRPr="00410818">
        <w:rPr>
          <w:spacing w:val="-4"/>
          <w:sz w:val="22"/>
          <w:szCs w:val="22"/>
        </w:rPr>
        <w:t xml:space="preserve"> </w:t>
      </w:r>
      <w:r w:rsidRPr="00410818">
        <w:rPr>
          <w:sz w:val="22"/>
          <w:szCs w:val="22"/>
        </w:rPr>
        <w:t>to</w:t>
      </w:r>
      <w:r w:rsidRPr="00410818">
        <w:rPr>
          <w:spacing w:val="-4"/>
          <w:sz w:val="22"/>
          <w:szCs w:val="22"/>
        </w:rPr>
        <w:t xml:space="preserve"> </w:t>
      </w:r>
      <w:r w:rsidRPr="00410818">
        <w:rPr>
          <w:sz w:val="22"/>
          <w:szCs w:val="22"/>
        </w:rPr>
        <w:t>record</w:t>
      </w:r>
      <w:r w:rsidRPr="00410818">
        <w:rPr>
          <w:spacing w:val="-6"/>
          <w:sz w:val="22"/>
          <w:szCs w:val="22"/>
        </w:rPr>
        <w:t xml:space="preserve"> </w:t>
      </w:r>
      <w:r w:rsidRPr="00410818">
        <w:rPr>
          <w:sz w:val="22"/>
          <w:szCs w:val="22"/>
        </w:rPr>
        <w:t>attendance</w:t>
      </w:r>
      <w:r w:rsidRPr="00410818">
        <w:rPr>
          <w:spacing w:val="-1"/>
          <w:sz w:val="22"/>
          <w:szCs w:val="22"/>
        </w:rPr>
        <w:t xml:space="preserve"> </w:t>
      </w:r>
      <w:r w:rsidRPr="00410818">
        <w:rPr>
          <w:sz w:val="22"/>
          <w:szCs w:val="22"/>
        </w:rPr>
        <w:t>and</w:t>
      </w:r>
      <w:r w:rsidRPr="00410818">
        <w:rPr>
          <w:spacing w:val="-4"/>
          <w:sz w:val="22"/>
          <w:szCs w:val="22"/>
        </w:rPr>
        <w:t xml:space="preserve"> </w:t>
      </w:r>
      <w:r w:rsidRPr="00410818">
        <w:rPr>
          <w:sz w:val="22"/>
          <w:szCs w:val="22"/>
        </w:rPr>
        <w:t>fees</w:t>
      </w:r>
      <w:r w:rsidRPr="00410818">
        <w:rPr>
          <w:spacing w:val="-3"/>
          <w:sz w:val="22"/>
          <w:szCs w:val="22"/>
        </w:rPr>
        <w:t xml:space="preserve"> </w:t>
      </w:r>
      <w:r w:rsidRPr="00410818">
        <w:rPr>
          <w:sz w:val="22"/>
          <w:szCs w:val="22"/>
        </w:rPr>
        <w:t>for</w:t>
      </w:r>
      <w:r w:rsidRPr="00410818">
        <w:rPr>
          <w:spacing w:val="-4"/>
          <w:sz w:val="22"/>
          <w:szCs w:val="22"/>
        </w:rPr>
        <w:t xml:space="preserve"> </w:t>
      </w:r>
      <w:r w:rsidR="00F228DE" w:rsidRPr="00410818">
        <w:rPr>
          <w:spacing w:val="-5"/>
          <w:sz w:val="22"/>
          <w:szCs w:val="22"/>
        </w:rPr>
        <w:t>the</w:t>
      </w:r>
      <w:r w:rsidR="00F228DE" w:rsidRPr="00410818">
        <w:rPr>
          <w:sz w:val="22"/>
          <w:szCs w:val="22"/>
        </w:rPr>
        <w:t xml:space="preserve"> officials</w:t>
      </w:r>
      <w:r w:rsidRPr="00410818">
        <w:rPr>
          <w:sz w:val="22"/>
          <w:szCs w:val="22"/>
        </w:rPr>
        <w:t xml:space="preserve"> at major </w:t>
      </w:r>
      <w:proofErr w:type="gramStart"/>
      <w:r w:rsidRPr="00410818">
        <w:rPr>
          <w:sz w:val="22"/>
          <w:szCs w:val="22"/>
        </w:rPr>
        <w:t>meets</w:t>
      </w:r>
      <w:proofErr w:type="gramEnd"/>
      <w:r w:rsidRPr="00410818">
        <w:rPr>
          <w:sz w:val="22"/>
          <w:szCs w:val="22"/>
        </w:rPr>
        <w:t xml:space="preserve"> (Cross Country included) on the form provided by Section VIII. This form</w:t>
      </w:r>
      <w:r w:rsidRPr="00410818">
        <w:rPr>
          <w:spacing w:val="-6"/>
          <w:sz w:val="22"/>
          <w:szCs w:val="22"/>
        </w:rPr>
        <w:t xml:space="preserve"> </w:t>
      </w:r>
      <w:r w:rsidRPr="00410818">
        <w:rPr>
          <w:sz w:val="22"/>
          <w:szCs w:val="22"/>
        </w:rPr>
        <w:t>will</w:t>
      </w:r>
      <w:r w:rsidRPr="00410818">
        <w:rPr>
          <w:spacing w:val="-5"/>
          <w:sz w:val="22"/>
          <w:szCs w:val="22"/>
        </w:rPr>
        <w:t xml:space="preserve"> </w:t>
      </w:r>
      <w:r w:rsidRPr="00410818">
        <w:rPr>
          <w:sz w:val="22"/>
          <w:szCs w:val="22"/>
        </w:rPr>
        <w:t>then</w:t>
      </w:r>
      <w:r w:rsidRPr="00410818">
        <w:rPr>
          <w:spacing w:val="-5"/>
          <w:sz w:val="22"/>
          <w:szCs w:val="22"/>
        </w:rPr>
        <w:t xml:space="preserve"> </w:t>
      </w:r>
      <w:r w:rsidRPr="00410818">
        <w:rPr>
          <w:sz w:val="22"/>
          <w:szCs w:val="22"/>
        </w:rPr>
        <w:t>be</w:t>
      </w:r>
      <w:r w:rsidRPr="00410818">
        <w:rPr>
          <w:spacing w:val="-4"/>
          <w:sz w:val="22"/>
          <w:szCs w:val="22"/>
        </w:rPr>
        <w:t xml:space="preserve"> </w:t>
      </w:r>
      <w:r w:rsidRPr="00410818">
        <w:rPr>
          <w:sz w:val="22"/>
          <w:szCs w:val="22"/>
        </w:rPr>
        <w:t>sent</w:t>
      </w:r>
      <w:r w:rsidRPr="00410818">
        <w:rPr>
          <w:spacing w:val="-6"/>
          <w:sz w:val="22"/>
          <w:szCs w:val="22"/>
        </w:rPr>
        <w:t xml:space="preserve"> </w:t>
      </w:r>
      <w:r w:rsidRPr="00410818">
        <w:rPr>
          <w:sz w:val="22"/>
          <w:szCs w:val="22"/>
        </w:rPr>
        <w:t>to</w:t>
      </w:r>
      <w:r w:rsidRPr="00410818">
        <w:rPr>
          <w:spacing w:val="-3"/>
          <w:sz w:val="22"/>
          <w:szCs w:val="22"/>
        </w:rPr>
        <w:t xml:space="preserve"> </w:t>
      </w:r>
      <w:r w:rsidRPr="00410818">
        <w:rPr>
          <w:sz w:val="22"/>
          <w:szCs w:val="22"/>
        </w:rPr>
        <w:t>the</w:t>
      </w:r>
      <w:r w:rsidRPr="00410818">
        <w:rPr>
          <w:spacing w:val="-1"/>
          <w:sz w:val="22"/>
          <w:szCs w:val="22"/>
        </w:rPr>
        <w:t xml:space="preserve"> </w:t>
      </w:r>
      <w:r w:rsidRPr="00410818">
        <w:rPr>
          <w:sz w:val="22"/>
          <w:szCs w:val="22"/>
        </w:rPr>
        <w:t>Section</w:t>
      </w:r>
      <w:r w:rsidRPr="00410818">
        <w:rPr>
          <w:spacing w:val="-5"/>
          <w:sz w:val="22"/>
          <w:szCs w:val="22"/>
        </w:rPr>
        <w:t xml:space="preserve"> </w:t>
      </w:r>
      <w:r w:rsidRPr="00410818">
        <w:rPr>
          <w:sz w:val="22"/>
          <w:szCs w:val="22"/>
        </w:rPr>
        <w:t>for</w:t>
      </w:r>
      <w:r w:rsidRPr="00410818">
        <w:rPr>
          <w:spacing w:val="-17"/>
          <w:sz w:val="22"/>
          <w:szCs w:val="22"/>
        </w:rPr>
        <w:t xml:space="preserve"> </w:t>
      </w:r>
      <w:r w:rsidRPr="00410818">
        <w:rPr>
          <w:sz w:val="22"/>
          <w:szCs w:val="22"/>
        </w:rPr>
        <w:t>verification.</w:t>
      </w:r>
      <w:r w:rsidRPr="00410818">
        <w:rPr>
          <w:spacing w:val="-5"/>
          <w:sz w:val="22"/>
          <w:szCs w:val="22"/>
        </w:rPr>
        <w:t xml:space="preserve"> </w:t>
      </w:r>
      <w:r w:rsidRPr="00410818">
        <w:rPr>
          <w:sz w:val="22"/>
          <w:szCs w:val="22"/>
        </w:rPr>
        <w:t>All</w:t>
      </w:r>
      <w:r w:rsidRPr="00410818">
        <w:rPr>
          <w:spacing w:val="-2"/>
          <w:sz w:val="22"/>
          <w:szCs w:val="22"/>
        </w:rPr>
        <w:t xml:space="preserve"> </w:t>
      </w:r>
      <w:r w:rsidRPr="00410818">
        <w:rPr>
          <w:sz w:val="22"/>
          <w:szCs w:val="22"/>
        </w:rPr>
        <w:t>pay</w:t>
      </w:r>
      <w:r w:rsidRPr="00410818">
        <w:rPr>
          <w:spacing w:val="-3"/>
          <w:sz w:val="22"/>
          <w:szCs w:val="22"/>
        </w:rPr>
        <w:t xml:space="preserve"> </w:t>
      </w:r>
      <w:r w:rsidRPr="00410818">
        <w:rPr>
          <w:sz w:val="22"/>
          <w:szCs w:val="22"/>
        </w:rPr>
        <w:t>sheets</w:t>
      </w:r>
      <w:r w:rsidRPr="00410818">
        <w:rPr>
          <w:spacing w:val="-4"/>
          <w:sz w:val="22"/>
          <w:szCs w:val="22"/>
        </w:rPr>
        <w:t xml:space="preserve"> </w:t>
      </w:r>
      <w:r w:rsidRPr="00410818">
        <w:rPr>
          <w:sz w:val="22"/>
          <w:szCs w:val="22"/>
        </w:rPr>
        <w:t>must</w:t>
      </w:r>
      <w:r w:rsidRPr="00410818">
        <w:rPr>
          <w:spacing w:val="-1"/>
          <w:sz w:val="22"/>
          <w:szCs w:val="22"/>
        </w:rPr>
        <w:t xml:space="preserve"> </w:t>
      </w:r>
      <w:r w:rsidRPr="00410818">
        <w:rPr>
          <w:sz w:val="22"/>
          <w:szCs w:val="22"/>
        </w:rPr>
        <w:t>be</w:t>
      </w:r>
      <w:r w:rsidRPr="00410818">
        <w:rPr>
          <w:spacing w:val="-4"/>
          <w:sz w:val="22"/>
          <w:szCs w:val="22"/>
        </w:rPr>
        <w:t xml:space="preserve"> </w:t>
      </w:r>
      <w:r w:rsidRPr="00410818">
        <w:rPr>
          <w:sz w:val="22"/>
          <w:szCs w:val="22"/>
        </w:rPr>
        <w:t>submitted</w:t>
      </w:r>
      <w:r w:rsidRPr="00410818">
        <w:rPr>
          <w:spacing w:val="-5"/>
          <w:sz w:val="22"/>
          <w:szCs w:val="22"/>
        </w:rPr>
        <w:t xml:space="preserve"> </w:t>
      </w:r>
      <w:r w:rsidRPr="00410818">
        <w:rPr>
          <w:sz w:val="22"/>
          <w:szCs w:val="22"/>
        </w:rPr>
        <w:t>within 3 business days of competition.</w:t>
      </w:r>
    </w:p>
    <w:p w14:paraId="4A5DD7EC" w14:textId="77777777" w:rsidR="0063724A" w:rsidRPr="003F08C3" w:rsidRDefault="0063724A" w:rsidP="0063724A">
      <w:pPr>
        <w:pStyle w:val="ListParagraph"/>
        <w:numPr>
          <w:ilvl w:val="2"/>
          <w:numId w:val="12"/>
        </w:numPr>
        <w:tabs>
          <w:tab w:val="left" w:pos="1165"/>
        </w:tabs>
        <w:spacing w:after="0" w:line="261" w:lineRule="auto"/>
        <w:ind w:right="985"/>
        <w:rPr>
          <w:sz w:val="22"/>
          <w:szCs w:val="22"/>
          <w:u w:val="single"/>
        </w:rPr>
      </w:pPr>
      <w:r w:rsidRPr="003F08C3">
        <w:rPr>
          <w:sz w:val="22"/>
          <w:szCs w:val="22"/>
        </w:rPr>
        <w:t>Triangular</w:t>
      </w:r>
      <w:r w:rsidRPr="003F08C3">
        <w:rPr>
          <w:spacing w:val="36"/>
          <w:sz w:val="22"/>
          <w:szCs w:val="22"/>
        </w:rPr>
        <w:t xml:space="preserve"> </w:t>
      </w:r>
      <w:r w:rsidRPr="003F08C3">
        <w:rPr>
          <w:sz w:val="22"/>
          <w:szCs w:val="22"/>
        </w:rPr>
        <w:t>meet</w:t>
      </w:r>
      <w:r w:rsidRPr="003F08C3">
        <w:rPr>
          <w:spacing w:val="-1"/>
          <w:sz w:val="22"/>
          <w:szCs w:val="22"/>
        </w:rPr>
        <w:t xml:space="preserve"> </w:t>
      </w:r>
      <w:r w:rsidRPr="003F08C3">
        <w:rPr>
          <w:sz w:val="22"/>
          <w:szCs w:val="22"/>
        </w:rPr>
        <w:t>-</w:t>
      </w:r>
      <w:r w:rsidRPr="003F08C3">
        <w:rPr>
          <w:spacing w:val="-4"/>
          <w:sz w:val="22"/>
          <w:szCs w:val="22"/>
        </w:rPr>
        <w:t xml:space="preserve"> </w:t>
      </w:r>
      <w:r w:rsidRPr="003F08C3">
        <w:rPr>
          <w:sz w:val="22"/>
          <w:szCs w:val="22"/>
        </w:rPr>
        <w:t>A</w:t>
      </w:r>
      <w:r w:rsidRPr="003F08C3">
        <w:rPr>
          <w:spacing w:val="-2"/>
          <w:sz w:val="22"/>
          <w:szCs w:val="22"/>
        </w:rPr>
        <w:t xml:space="preserve"> </w:t>
      </w:r>
      <w:r w:rsidRPr="003F08C3">
        <w:rPr>
          <w:sz w:val="22"/>
          <w:szCs w:val="22"/>
        </w:rPr>
        <w:t>one</w:t>
      </w:r>
      <w:r w:rsidRPr="003F08C3">
        <w:rPr>
          <w:spacing w:val="-4"/>
          <w:sz w:val="22"/>
          <w:szCs w:val="22"/>
        </w:rPr>
        <w:t xml:space="preserve"> </w:t>
      </w:r>
      <w:r w:rsidRPr="003F08C3">
        <w:rPr>
          <w:sz w:val="22"/>
          <w:szCs w:val="22"/>
        </w:rPr>
        <w:t>and</w:t>
      </w:r>
      <w:r w:rsidRPr="003F08C3">
        <w:rPr>
          <w:spacing w:val="-3"/>
          <w:sz w:val="22"/>
          <w:szCs w:val="22"/>
        </w:rPr>
        <w:t xml:space="preserve"> </w:t>
      </w:r>
      <w:r w:rsidRPr="003F08C3">
        <w:rPr>
          <w:sz w:val="22"/>
          <w:szCs w:val="22"/>
        </w:rPr>
        <w:t>one-half</w:t>
      </w:r>
      <w:r w:rsidRPr="003F08C3">
        <w:rPr>
          <w:spacing w:val="-2"/>
          <w:sz w:val="22"/>
          <w:szCs w:val="22"/>
        </w:rPr>
        <w:t xml:space="preserve"> </w:t>
      </w:r>
      <w:r w:rsidRPr="003F08C3">
        <w:rPr>
          <w:sz w:val="22"/>
          <w:szCs w:val="22"/>
        </w:rPr>
        <w:t>(1½)</w:t>
      </w:r>
      <w:r w:rsidRPr="003F08C3">
        <w:rPr>
          <w:spacing w:val="-4"/>
          <w:sz w:val="22"/>
          <w:szCs w:val="22"/>
        </w:rPr>
        <w:t xml:space="preserve"> </w:t>
      </w:r>
      <w:r w:rsidRPr="003F08C3">
        <w:rPr>
          <w:sz w:val="22"/>
          <w:szCs w:val="22"/>
        </w:rPr>
        <w:t>fee</w:t>
      </w:r>
      <w:r w:rsidRPr="003F08C3">
        <w:rPr>
          <w:spacing w:val="-4"/>
          <w:sz w:val="22"/>
          <w:szCs w:val="22"/>
        </w:rPr>
        <w:t xml:space="preserve"> </w:t>
      </w:r>
      <w:r w:rsidRPr="003F08C3">
        <w:rPr>
          <w:sz w:val="22"/>
          <w:szCs w:val="22"/>
        </w:rPr>
        <w:t>will</w:t>
      </w:r>
      <w:r w:rsidRPr="003F08C3">
        <w:rPr>
          <w:spacing w:val="-2"/>
          <w:sz w:val="22"/>
          <w:szCs w:val="22"/>
        </w:rPr>
        <w:t xml:space="preserve"> </w:t>
      </w:r>
      <w:r w:rsidRPr="003F08C3">
        <w:rPr>
          <w:sz w:val="22"/>
          <w:szCs w:val="22"/>
        </w:rPr>
        <w:t>be</w:t>
      </w:r>
      <w:r w:rsidRPr="003F08C3">
        <w:rPr>
          <w:spacing w:val="-1"/>
          <w:sz w:val="22"/>
          <w:szCs w:val="22"/>
        </w:rPr>
        <w:t xml:space="preserve"> </w:t>
      </w:r>
      <w:r w:rsidRPr="003F08C3">
        <w:rPr>
          <w:sz w:val="22"/>
          <w:szCs w:val="22"/>
        </w:rPr>
        <w:t>paid</w:t>
      </w:r>
      <w:r w:rsidRPr="003F08C3">
        <w:rPr>
          <w:spacing w:val="-3"/>
          <w:sz w:val="22"/>
          <w:szCs w:val="22"/>
        </w:rPr>
        <w:t xml:space="preserve"> </w:t>
      </w:r>
      <w:r w:rsidRPr="003F08C3">
        <w:rPr>
          <w:sz w:val="22"/>
          <w:szCs w:val="22"/>
        </w:rPr>
        <w:t>if</w:t>
      </w:r>
      <w:r w:rsidRPr="003F08C3">
        <w:rPr>
          <w:spacing w:val="-4"/>
          <w:sz w:val="22"/>
          <w:szCs w:val="22"/>
        </w:rPr>
        <w:t xml:space="preserve"> </w:t>
      </w:r>
      <w:r w:rsidRPr="003F08C3">
        <w:rPr>
          <w:sz w:val="22"/>
          <w:szCs w:val="22"/>
        </w:rPr>
        <w:t>only</w:t>
      </w:r>
      <w:r w:rsidRPr="003F08C3">
        <w:rPr>
          <w:spacing w:val="-1"/>
          <w:sz w:val="22"/>
          <w:szCs w:val="22"/>
        </w:rPr>
        <w:t xml:space="preserve"> </w:t>
      </w:r>
      <w:r w:rsidRPr="003F08C3">
        <w:rPr>
          <w:sz w:val="22"/>
          <w:szCs w:val="22"/>
        </w:rPr>
        <w:t>two</w:t>
      </w:r>
      <w:r w:rsidRPr="003F08C3">
        <w:rPr>
          <w:spacing w:val="-1"/>
          <w:sz w:val="22"/>
          <w:szCs w:val="22"/>
        </w:rPr>
        <w:t xml:space="preserve"> </w:t>
      </w:r>
      <w:r w:rsidRPr="003F08C3">
        <w:rPr>
          <w:sz w:val="22"/>
          <w:szCs w:val="22"/>
        </w:rPr>
        <w:t>officials</w:t>
      </w:r>
      <w:r w:rsidRPr="003F08C3">
        <w:rPr>
          <w:spacing w:val="-2"/>
          <w:sz w:val="22"/>
          <w:szCs w:val="22"/>
        </w:rPr>
        <w:t xml:space="preserve"> </w:t>
      </w:r>
      <w:r w:rsidRPr="003F08C3">
        <w:rPr>
          <w:sz w:val="22"/>
          <w:szCs w:val="22"/>
        </w:rPr>
        <w:t>are</w:t>
      </w:r>
      <w:r w:rsidRPr="003F08C3">
        <w:rPr>
          <w:spacing w:val="-1"/>
          <w:sz w:val="22"/>
          <w:szCs w:val="22"/>
        </w:rPr>
        <w:t xml:space="preserve"> </w:t>
      </w:r>
      <w:r w:rsidRPr="003F08C3">
        <w:rPr>
          <w:sz w:val="22"/>
          <w:szCs w:val="22"/>
        </w:rPr>
        <w:t xml:space="preserve">assigned. </w:t>
      </w:r>
    </w:p>
    <w:p w14:paraId="384FBB18" w14:textId="1AB443C1" w:rsidR="002B12D8" w:rsidRPr="003F08C3" w:rsidRDefault="000532CA" w:rsidP="0063724A">
      <w:pPr>
        <w:pStyle w:val="ListParagraph"/>
        <w:numPr>
          <w:ilvl w:val="2"/>
          <w:numId w:val="12"/>
        </w:numPr>
        <w:tabs>
          <w:tab w:val="left" w:pos="1165"/>
        </w:tabs>
        <w:spacing w:after="0" w:line="261" w:lineRule="auto"/>
        <w:ind w:right="985"/>
        <w:rPr>
          <w:sz w:val="22"/>
          <w:szCs w:val="22"/>
          <w:u w:val="single"/>
        </w:rPr>
      </w:pPr>
      <w:r w:rsidRPr="003F08C3">
        <w:rPr>
          <w:sz w:val="22"/>
          <w:szCs w:val="22"/>
        </w:rPr>
        <w:t xml:space="preserve">Quad meet- A one and one-half (1 ½) fee will be paid if only </w:t>
      </w:r>
      <w:r w:rsidR="001A6E7B" w:rsidRPr="003F08C3">
        <w:rPr>
          <w:sz w:val="22"/>
          <w:szCs w:val="22"/>
        </w:rPr>
        <w:t>one official or two officials are assigned.</w:t>
      </w:r>
    </w:p>
    <w:p w14:paraId="6E14A295" w14:textId="77777777" w:rsidR="0063724A" w:rsidRPr="00410818" w:rsidRDefault="0063724A" w:rsidP="0063724A">
      <w:pPr>
        <w:pStyle w:val="ListParagraph"/>
        <w:numPr>
          <w:ilvl w:val="2"/>
          <w:numId w:val="12"/>
        </w:numPr>
        <w:tabs>
          <w:tab w:val="left" w:pos="1165"/>
        </w:tabs>
        <w:spacing w:after="0" w:line="261" w:lineRule="auto"/>
        <w:ind w:right="985"/>
        <w:rPr>
          <w:sz w:val="22"/>
          <w:szCs w:val="22"/>
          <w:u w:val="single"/>
        </w:rPr>
      </w:pPr>
      <w:r w:rsidRPr="00410818">
        <w:rPr>
          <w:sz w:val="22"/>
          <w:szCs w:val="22"/>
        </w:rPr>
        <w:t>When Fully</w:t>
      </w:r>
      <w:r w:rsidRPr="00410818">
        <w:rPr>
          <w:spacing w:val="-3"/>
          <w:sz w:val="22"/>
          <w:szCs w:val="22"/>
        </w:rPr>
        <w:t xml:space="preserve"> </w:t>
      </w:r>
      <w:r w:rsidRPr="00410818">
        <w:rPr>
          <w:sz w:val="22"/>
          <w:szCs w:val="22"/>
        </w:rPr>
        <w:t>Automatic</w:t>
      </w:r>
      <w:r w:rsidRPr="00410818">
        <w:rPr>
          <w:spacing w:val="-2"/>
          <w:sz w:val="22"/>
          <w:szCs w:val="22"/>
        </w:rPr>
        <w:t xml:space="preserve"> </w:t>
      </w:r>
      <w:r w:rsidRPr="00410818">
        <w:rPr>
          <w:sz w:val="22"/>
          <w:szCs w:val="22"/>
        </w:rPr>
        <w:t>Timing</w:t>
      </w:r>
      <w:r w:rsidRPr="00410818">
        <w:rPr>
          <w:spacing w:val="-3"/>
          <w:sz w:val="22"/>
          <w:szCs w:val="22"/>
        </w:rPr>
        <w:t xml:space="preserve"> </w:t>
      </w:r>
      <w:r w:rsidRPr="00410818">
        <w:rPr>
          <w:sz w:val="22"/>
          <w:szCs w:val="22"/>
        </w:rPr>
        <w:t>(FAT)</w:t>
      </w:r>
      <w:r w:rsidRPr="00410818">
        <w:rPr>
          <w:spacing w:val="-4"/>
          <w:sz w:val="22"/>
          <w:szCs w:val="22"/>
        </w:rPr>
        <w:t xml:space="preserve"> </w:t>
      </w:r>
      <w:r w:rsidRPr="00410818">
        <w:rPr>
          <w:sz w:val="22"/>
          <w:szCs w:val="22"/>
        </w:rPr>
        <w:t>is</w:t>
      </w:r>
      <w:r w:rsidRPr="00410818">
        <w:rPr>
          <w:spacing w:val="-2"/>
          <w:sz w:val="22"/>
          <w:szCs w:val="22"/>
        </w:rPr>
        <w:t xml:space="preserve"> </w:t>
      </w:r>
      <w:r w:rsidRPr="00410818">
        <w:rPr>
          <w:sz w:val="22"/>
          <w:szCs w:val="22"/>
        </w:rPr>
        <w:t>used</w:t>
      </w:r>
      <w:r w:rsidRPr="00410818">
        <w:rPr>
          <w:spacing w:val="-5"/>
          <w:sz w:val="22"/>
          <w:szCs w:val="22"/>
        </w:rPr>
        <w:t xml:space="preserve"> </w:t>
      </w:r>
      <w:r w:rsidRPr="00410818">
        <w:rPr>
          <w:sz w:val="22"/>
          <w:szCs w:val="22"/>
        </w:rPr>
        <w:t>the</w:t>
      </w:r>
      <w:r w:rsidRPr="00410818">
        <w:rPr>
          <w:spacing w:val="-1"/>
          <w:sz w:val="22"/>
          <w:szCs w:val="22"/>
        </w:rPr>
        <w:t xml:space="preserve"> </w:t>
      </w:r>
      <w:r w:rsidRPr="00410818">
        <w:rPr>
          <w:sz w:val="22"/>
          <w:szCs w:val="22"/>
        </w:rPr>
        <w:t>number</w:t>
      </w:r>
      <w:r w:rsidRPr="00410818">
        <w:rPr>
          <w:spacing w:val="-2"/>
          <w:sz w:val="22"/>
          <w:szCs w:val="22"/>
        </w:rPr>
        <w:t xml:space="preserve"> </w:t>
      </w:r>
      <w:r w:rsidRPr="00410818">
        <w:rPr>
          <w:sz w:val="22"/>
          <w:szCs w:val="22"/>
        </w:rPr>
        <w:t>of</w:t>
      </w:r>
      <w:r w:rsidRPr="00410818">
        <w:rPr>
          <w:spacing w:val="-4"/>
          <w:sz w:val="22"/>
          <w:szCs w:val="22"/>
        </w:rPr>
        <w:t xml:space="preserve"> </w:t>
      </w:r>
      <w:r w:rsidRPr="00410818">
        <w:rPr>
          <w:sz w:val="22"/>
          <w:szCs w:val="22"/>
        </w:rPr>
        <w:t>officials</w:t>
      </w:r>
      <w:r w:rsidRPr="00410818">
        <w:rPr>
          <w:spacing w:val="-2"/>
          <w:sz w:val="22"/>
          <w:szCs w:val="22"/>
        </w:rPr>
        <w:t xml:space="preserve"> </w:t>
      </w:r>
      <w:r w:rsidRPr="00410818">
        <w:rPr>
          <w:sz w:val="22"/>
          <w:szCs w:val="22"/>
        </w:rPr>
        <w:t>at</w:t>
      </w:r>
      <w:r w:rsidRPr="00410818">
        <w:rPr>
          <w:spacing w:val="-4"/>
          <w:sz w:val="22"/>
          <w:szCs w:val="22"/>
        </w:rPr>
        <w:t xml:space="preserve"> </w:t>
      </w:r>
      <w:r w:rsidRPr="00410818">
        <w:rPr>
          <w:sz w:val="22"/>
          <w:szCs w:val="22"/>
        </w:rPr>
        <w:t>the</w:t>
      </w:r>
      <w:r w:rsidRPr="00410818">
        <w:rPr>
          <w:spacing w:val="-1"/>
          <w:sz w:val="22"/>
          <w:szCs w:val="22"/>
        </w:rPr>
        <w:t xml:space="preserve"> </w:t>
      </w:r>
      <w:r w:rsidRPr="00410818">
        <w:rPr>
          <w:sz w:val="22"/>
          <w:szCs w:val="22"/>
        </w:rPr>
        <w:t>finish</w:t>
      </w:r>
      <w:r w:rsidRPr="00410818">
        <w:rPr>
          <w:spacing w:val="-5"/>
          <w:sz w:val="22"/>
          <w:szCs w:val="22"/>
        </w:rPr>
        <w:t xml:space="preserve"> </w:t>
      </w:r>
      <w:r w:rsidRPr="00410818">
        <w:rPr>
          <w:sz w:val="22"/>
          <w:szCs w:val="22"/>
        </w:rPr>
        <w:t>line will be limited to four.</w:t>
      </w:r>
    </w:p>
    <w:p w14:paraId="5AB112FA" w14:textId="77777777" w:rsidR="0063724A" w:rsidRPr="00410818" w:rsidRDefault="0063724A" w:rsidP="0063724A">
      <w:pPr>
        <w:pStyle w:val="ListParagraph"/>
        <w:numPr>
          <w:ilvl w:val="2"/>
          <w:numId w:val="12"/>
        </w:numPr>
        <w:tabs>
          <w:tab w:val="left" w:pos="1165"/>
        </w:tabs>
        <w:spacing w:after="0" w:line="261" w:lineRule="auto"/>
        <w:ind w:right="985"/>
        <w:rPr>
          <w:sz w:val="22"/>
          <w:szCs w:val="22"/>
          <w:u w:val="single"/>
        </w:rPr>
      </w:pPr>
      <w:r w:rsidRPr="00410818">
        <w:rPr>
          <w:sz w:val="22"/>
          <w:szCs w:val="22"/>
        </w:rPr>
        <w:t>Officials</w:t>
      </w:r>
      <w:r w:rsidRPr="00410818">
        <w:rPr>
          <w:spacing w:val="-9"/>
          <w:sz w:val="22"/>
          <w:szCs w:val="22"/>
        </w:rPr>
        <w:t xml:space="preserve"> </w:t>
      </w:r>
      <w:r w:rsidRPr="00410818">
        <w:rPr>
          <w:sz w:val="22"/>
          <w:szCs w:val="22"/>
        </w:rPr>
        <w:t>assigned</w:t>
      </w:r>
      <w:r w:rsidRPr="00410818">
        <w:rPr>
          <w:spacing w:val="-8"/>
          <w:sz w:val="22"/>
          <w:szCs w:val="22"/>
        </w:rPr>
        <w:t xml:space="preserve"> </w:t>
      </w:r>
      <w:r w:rsidRPr="00410818">
        <w:rPr>
          <w:sz w:val="22"/>
          <w:szCs w:val="22"/>
        </w:rPr>
        <w:t>as</w:t>
      </w:r>
      <w:r w:rsidRPr="00410818">
        <w:rPr>
          <w:spacing w:val="-5"/>
          <w:sz w:val="22"/>
          <w:szCs w:val="22"/>
        </w:rPr>
        <w:t xml:space="preserve"> </w:t>
      </w:r>
      <w:r w:rsidRPr="00410818">
        <w:rPr>
          <w:sz w:val="22"/>
          <w:szCs w:val="22"/>
        </w:rPr>
        <w:t>starters</w:t>
      </w:r>
      <w:r w:rsidRPr="00410818">
        <w:rPr>
          <w:spacing w:val="-5"/>
          <w:sz w:val="22"/>
          <w:szCs w:val="22"/>
        </w:rPr>
        <w:t xml:space="preserve"> </w:t>
      </w:r>
      <w:r w:rsidRPr="00410818">
        <w:rPr>
          <w:sz w:val="22"/>
          <w:szCs w:val="22"/>
        </w:rPr>
        <w:t>will</w:t>
      </w:r>
      <w:r w:rsidRPr="00410818">
        <w:rPr>
          <w:spacing w:val="-5"/>
          <w:sz w:val="22"/>
          <w:szCs w:val="22"/>
        </w:rPr>
        <w:t xml:space="preserve"> </w:t>
      </w:r>
      <w:r w:rsidRPr="00410818">
        <w:rPr>
          <w:sz w:val="22"/>
          <w:szCs w:val="22"/>
        </w:rPr>
        <w:t>use</w:t>
      </w:r>
      <w:r w:rsidRPr="00410818">
        <w:rPr>
          <w:spacing w:val="-4"/>
          <w:sz w:val="22"/>
          <w:szCs w:val="22"/>
        </w:rPr>
        <w:t xml:space="preserve"> </w:t>
      </w:r>
      <w:r w:rsidRPr="00410818">
        <w:rPr>
          <w:sz w:val="22"/>
          <w:szCs w:val="22"/>
        </w:rPr>
        <w:t>the</w:t>
      </w:r>
      <w:r w:rsidRPr="00410818">
        <w:rPr>
          <w:spacing w:val="-4"/>
          <w:sz w:val="22"/>
          <w:szCs w:val="22"/>
        </w:rPr>
        <w:t xml:space="preserve"> </w:t>
      </w:r>
      <w:r w:rsidRPr="00410818">
        <w:rPr>
          <w:sz w:val="22"/>
          <w:szCs w:val="22"/>
        </w:rPr>
        <w:t>prescribed</w:t>
      </w:r>
      <w:r w:rsidRPr="00410818">
        <w:rPr>
          <w:spacing w:val="-12"/>
          <w:sz w:val="22"/>
          <w:szCs w:val="22"/>
        </w:rPr>
        <w:t xml:space="preserve"> </w:t>
      </w:r>
      <w:r w:rsidRPr="00410818">
        <w:rPr>
          <w:spacing w:val="-2"/>
          <w:sz w:val="22"/>
          <w:szCs w:val="22"/>
        </w:rPr>
        <w:t>shells:</w:t>
      </w:r>
    </w:p>
    <w:p w14:paraId="66C3039E" w14:textId="46342D0D" w:rsidR="0063724A" w:rsidRPr="00410818" w:rsidRDefault="0063724A" w:rsidP="0063724A">
      <w:pPr>
        <w:pStyle w:val="ListParagraph"/>
        <w:numPr>
          <w:ilvl w:val="4"/>
          <w:numId w:val="20"/>
        </w:numPr>
        <w:tabs>
          <w:tab w:val="left" w:pos="1165"/>
        </w:tabs>
        <w:spacing w:after="0" w:line="261" w:lineRule="auto"/>
        <w:ind w:left="2610" w:right="985" w:hanging="90"/>
        <w:rPr>
          <w:sz w:val="22"/>
          <w:szCs w:val="22"/>
          <w:u w:val="single"/>
        </w:rPr>
      </w:pPr>
      <w:r w:rsidRPr="00410818">
        <w:rPr>
          <w:sz w:val="22"/>
          <w:szCs w:val="22"/>
        </w:rPr>
        <w:t>Section</w:t>
      </w:r>
      <w:r w:rsidRPr="00410818">
        <w:rPr>
          <w:spacing w:val="-7"/>
          <w:sz w:val="22"/>
          <w:szCs w:val="22"/>
        </w:rPr>
        <w:t xml:space="preserve"> </w:t>
      </w:r>
      <w:r w:rsidRPr="00410818">
        <w:rPr>
          <w:sz w:val="22"/>
          <w:szCs w:val="22"/>
        </w:rPr>
        <w:t>VIII</w:t>
      </w:r>
      <w:r w:rsidRPr="00410818">
        <w:rPr>
          <w:spacing w:val="-3"/>
          <w:sz w:val="22"/>
          <w:szCs w:val="22"/>
        </w:rPr>
        <w:t xml:space="preserve"> </w:t>
      </w:r>
      <w:r w:rsidRPr="00410818">
        <w:rPr>
          <w:sz w:val="22"/>
          <w:szCs w:val="22"/>
        </w:rPr>
        <w:t>supplies</w:t>
      </w:r>
      <w:r w:rsidRPr="00410818">
        <w:rPr>
          <w:spacing w:val="-3"/>
          <w:sz w:val="22"/>
          <w:szCs w:val="22"/>
        </w:rPr>
        <w:t xml:space="preserve"> </w:t>
      </w:r>
      <w:r w:rsidRPr="00410818">
        <w:rPr>
          <w:sz w:val="22"/>
          <w:szCs w:val="22"/>
        </w:rPr>
        <w:t>shells</w:t>
      </w:r>
      <w:r w:rsidRPr="00410818">
        <w:rPr>
          <w:spacing w:val="-3"/>
          <w:sz w:val="22"/>
          <w:szCs w:val="22"/>
        </w:rPr>
        <w:t xml:space="preserve"> </w:t>
      </w:r>
      <w:r w:rsidRPr="00410818">
        <w:rPr>
          <w:sz w:val="22"/>
          <w:szCs w:val="22"/>
        </w:rPr>
        <w:t>for</w:t>
      </w:r>
      <w:r w:rsidRPr="00410818">
        <w:rPr>
          <w:spacing w:val="-5"/>
          <w:sz w:val="22"/>
          <w:szCs w:val="22"/>
        </w:rPr>
        <w:t xml:space="preserve"> </w:t>
      </w:r>
      <w:r w:rsidRPr="00410818">
        <w:rPr>
          <w:sz w:val="22"/>
          <w:szCs w:val="22"/>
        </w:rPr>
        <w:t>all</w:t>
      </w:r>
      <w:r w:rsidRPr="00410818">
        <w:rPr>
          <w:spacing w:val="-3"/>
          <w:sz w:val="22"/>
          <w:szCs w:val="22"/>
        </w:rPr>
        <w:t xml:space="preserve"> </w:t>
      </w:r>
      <w:r w:rsidRPr="00410818">
        <w:rPr>
          <w:sz w:val="22"/>
          <w:szCs w:val="22"/>
        </w:rPr>
        <w:t>Section</w:t>
      </w:r>
      <w:r w:rsidRPr="00410818">
        <w:rPr>
          <w:spacing w:val="-4"/>
          <w:sz w:val="22"/>
          <w:szCs w:val="22"/>
        </w:rPr>
        <w:t xml:space="preserve"> </w:t>
      </w:r>
      <w:r w:rsidRPr="00410818">
        <w:rPr>
          <w:sz w:val="22"/>
          <w:szCs w:val="22"/>
        </w:rPr>
        <w:t>VIII</w:t>
      </w:r>
      <w:r w:rsidRPr="00410818">
        <w:rPr>
          <w:spacing w:val="-19"/>
          <w:sz w:val="22"/>
          <w:szCs w:val="22"/>
        </w:rPr>
        <w:t xml:space="preserve"> </w:t>
      </w:r>
      <w:r w:rsidRPr="00410818">
        <w:rPr>
          <w:spacing w:val="-2"/>
          <w:sz w:val="22"/>
          <w:szCs w:val="22"/>
        </w:rPr>
        <w:t>meets.</w:t>
      </w:r>
    </w:p>
    <w:p w14:paraId="626EBA69" w14:textId="6C9C4B51" w:rsidR="0063724A" w:rsidRPr="00410818" w:rsidRDefault="0063724A" w:rsidP="0063724A">
      <w:pPr>
        <w:pStyle w:val="ListParagraph"/>
        <w:numPr>
          <w:ilvl w:val="4"/>
          <w:numId w:val="20"/>
        </w:numPr>
        <w:tabs>
          <w:tab w:val="left" w:pos="1743"/>
        </w:tabs>
        <w:spacing w:before="2" w:after="0" w:line="235" w:lineRule="auto"/>
        <w:ind w:left="2610" w:right="677" w:hanging="90"/>
        <w:contextualSpacing w:val="0"/>
        <w:rPr>
          <w:sz w:val="22"/>
          <w:szCs w:val="22"/>
        </w:rPr>
      </w:pPr>
      <w:r w:rsidRPr="00410818">
        <w:rPr>
          <w:sz w:val="22"/>
          <w:szCs w:val="22"/>
        </w:rPr>
        <w:t>All</w:t>
      </w:r>
      <w:r w:rsidRPr="00410818">
        <w:rPr>
          <w:spacing w:val="-2"/>
          <w:sz w:val="22"/>
          <w:szCs w:val="22"/>
        </w:rPr>
        <w:t xml:space="preserve"> </w:t>
      </w:r>
      <w:proofErr w:type="gramStart"/>
      <w:r w:rsidRPr="00410818">
        <w:rPr>
          <w:sz w:val="22"/>
          <w:szCs w:val="22"/>
        </w:rPr>
        <w:t>varsity</w:t>
      </w:r>
      <w:proofErr w:type="gramEnd"/>
      <w:r w:rsidRPr="00410818">
        <w:rPr>
          <w:spacing w:val="-1"/>
          <w:sz w:val="22"/>
          <w:szCs w:val="22"/>
        </w:rPr>
        <w:t xml:space="preserve"> </w:t>
      </w:r>
      <w:r w:rsidRPr="00410818">
        <w:rPr>
          <w:sz w:val="22"/>
          <w:szCs w:val="22"/>
        </w:rPr>
        <w:t>and</w:t>
      </w:r>
      <w:r w:rsidRPr="00410818">
        <w:rPr>
          <w:spacing w:val="-5"/>
          <w:sz w:val="22"/>
          <w:szCs w:val="22"/>
        </w:rPr>
        <w:t xml:space="preserve"> </w:t>
      </w:r>
      <w:r w:rsidRPr="00410818">
        <w:rPr>
          <w:sz w:val="22"/>
          <w:szCs w:val="22"/>
        </w:rPr>
        <w:t>modified</w:t>
      </w:r>
      <w:r w:rsidRPr="00410818">
        <w:rPr>
          <w:spacing w:val="-5"/>
          <w:sz w:val="22"/>
          <w:szCs w:val="22"/>
        </w:rPr>
        <w:t xml:space="preserve"> </w:t>
      </w:r>
      <w:r w:rsidRPr="00410818">
        <w:rPr>
          <w:sz w:val="22"/>
          <w:szCs w:val="22"/>
        </w:rPr>
        <w:t>outdoor and indoor</w:t>
      </w:r>
      <w:r w:rsidRPr="00410818">
        <w:rPr>
          <w:spacing w:val="-2"/>
          <w:sz w:val="22"/>
          <w:szCs w:val="22"/>
        </w:rPr>
        <w:t xml:space="preserve"> </w:t>
      </w:r>
      <w:r w:rsidRPr="00410818">
        <w:rPr>
          <w:sz w:val="22"/>
          <w:szCs w:val="22"/>
        </w:rPr>
        <w:t>starters</w:t>
      </w:r>
      <w:r w:rsidRPr="00410818">
        <w:rPr>
          <w:spacing w:val="-2"/>
          <w:sz w:val="22"/>
          <w:szCs w:val="22"/>
        </w:rPr>
        <w:t xml:space="preserve"> </w:t>
      </w:r>
      <w:r w:rsidRPr="00410818">
        <w:rPr>
          <w:sz w:val="22"/>
          <w:szCs w:val="22"/>
        </w:rPr>
        <w:t>will</w:t>
      </w:r>
      <w:r w:rsidRPr="00410818">
        <w:rPr>
          <w:spacing w:val="-2"/>
          <w:sz w:val="22"/>
          <w:szCs w:val="22"/>
        </w:rPr>
        <w:t xml:space="preserve"> </w:t>
      </w:r>
      <w:r w:rsidRPr="00410818">
        <w:rPr>
          <w:sz w:val="22"/>
          <w:szCs w:val="22"/>
        </w:rPr>
        <w:t>receive</w:t>
      </w:r>
      <w:r w:rsidRPr="00410818">
        <w:rPr>
          <w:spacing w:val="-1"/>
          <w:sz w:val="22"/>
          <w:szCs w:val="22"/>
        </w:rPr>
        <w:t xml:space="preserve"> </w:t>
      </w:r>
      <w:r w:rsidRPr="00410818">
        <w:rPr>
          <w:sz w:val="22"/>
          <w:szCs w:val="22"/>
        </w:rPr>
        <w:t>fair</w:t>
      </w:r>
      <w:r w:rsidRPr="00410818">
        <w:rPr>
          <w:spacing w:val="-4"/>
          <w:sz w:val="22"/>
          <w:szCs w:val="22"/>
        </w:rPr>
        <w:t xml:space="preserve"> </w:t>
      </w:r>
      <w:r w:rsidRPr="00410818">
        <w:rPr>
          <w:sz w:val="22"/>
          <w:szCs w:val="22"/>
        </w:rPr>
        <w:t>market</w:t>
      </w:r>
      <w:r w:rsidRPr="00410818">
        <w:rPr>
          <w:spacing w:val="-1"/>
          <w:sz w:val="22"/>
          <w:szCs w:val="22"/>
        </w:rPr>
        <w:t xml:space="preserve"> </w:t>
      </w:r>
      <w:r w:rsidRPr="00410818">
        <w:rPr>
          <w:sz w:val="22"/>
          <w:szCs w:val="22"/>
        </w:rPr>
        <w:t>value</w:t>
      </w:r>
      <w:r w:rsidRPr="00410818">
        <w:rPr>
          <w:spacing w:val="-4"/>
          <w:sz w:val="22"/>
          <w:szCs w:val="22"/>
        </w:rPr>
        <w:t xml:space="preserve"> </w:t>
      </w:r>
      <w:r w:rsidRPr="00410818">
        <w:rPr>
          <w:sz w:val="22"/>
          <w:szCs w:val="22"/>
        </w:rPr>
        <w:t>over</w:t>
      </w:r>
      <w:r w:rsidRPr="00410818">
        <w:rPr>
          <w:spacing w:val="-2"/>
          <w:sz w:val="22"/>
          <w:szCs w:val="22"/>
        </w:rPr>
        <w:t xml:space="preserve"> </w:t>
      </w:r>
      <w:r w:rsidRPr="00410818">
        <w:rPr>
          <w:sz w:val="22"/>
          <w:szCs w:val="22"/>
        </w:rPr>
        <w:t>the</w:t>
      </w:r>
      <w:r w:rsidRPr="00410818">
        <w:rPr>
          <w:spacing w:val="-1"/>
          <w:sz w:val="22"/>
          <w:szCs w:val="22"/>
        </w:rPr>
        <w:t xml:space="preserve"> </w:t>
      </w:r>
      <w:r w:rsidRPr="00410818">
        <w:rPr>
          <w:sz w:val="22"/>
          <w:szCs w:val="22"/>
        </w:rPr>
        <w:t>three- year contract for shells.</w:t>
      </w:r>
    </w:p>
    <w:p w14:paraId="7CB5E7BD" w14:textId="77777777" w:rsidR="0063724A" w:rsidRPr="00410818" w:rsidRDefault="0063724A" w:rsidP="0063724A">
      <w:pPr>
        <w:pStyle w:val="ListParagraph"/>
        <w:numPr>
          <w:ilvl w:val="4"/>
          <w:numId w:val="20"/>
        </w:numPr>
        <w:tabs>
          <w:tab w:val="left" w:pos="1793"/>
        </w:tabs>
        <w:spacing w:before="2" w:after="0" w:line="235" w:lineRule="auto"/>
        <w:ind w:left="2610" w:right="468" w:hanging="90"/>
        <w:contextualSpacing w:val="0"/>
        <w:rPr>
          <w:sz w:val="22"/>
          <w:szCs w:val="22"/>
        </w:rPr>
      </w:pPr>
      <w:r w:rsidRPr="00410818">
        <w:rPr>
          <w:sz w:val="22"/>
          <w:szCs w:val="22"/>
        </w:rPr>
        <w:t>The</w:t>
      </w:r>
      <w:r w:rsidRPr="00410818">
        <w:rPr>
          <w:spacing w:val="-1"/>
          <w:sz w:val="22"/>
          <w:szCs w:val="22"/>
        </w:rPr>
        <w:t xml:space="preserve"> </w:t>
      </w:r>
      <w:r w:rsidRPr="00410818">
        <w:rPr>
          <w:sz w:val="22"/>
          <w:szCs w:val="22"/>
        </w:rPr>
        <w:t>rate</w:t>
      </w:r>
      <w:r w:rsidRPr="00410818">
        <w:rPr>
          <w:spacing w:val="-4"/>
          <w:sz w:val="22"/>
          <w:szCs w:val="22"/>
        </w:rPr>
        <w:t xml:space="preserve"> </w:t>
      </w:r>
      <w:r w:rsidRPr="00410818">
        <w:rPr>
          <w:sz w:val="22"/>
          <w:szCs w:val="22"/>
        </w:rPr>
        <w:t>of</w:t>
      </w:r>
      <w:r w:rsidRPr="00410818">
        <w:rPr>
          <w:spacing w:val="-2"/>
          <w:sz w:val="22"/>
          <w:szCs w:val="22"/>
        </w:rPr>
        <w:t xml:space="preserve"> </w:t>
      </w:r>
      <w:r w:rsidRPr="00410818">
        <w:rPr>
          <w:sz w:val="22"/>
          <w:szCs w:val="22"/>
        </w:rPr>
        <w:t>compensation</w:t>
      </w:r>
      <w:r w:rsidRPr="00410818">
        <w:rPr>
          <w:spacing w:val="-3"/>
          <w:sz w:val="22"/>
          <w:szCs w:val="22"/>
        </w:rPr>
        <w:t xml:space="preserve"> </w:t>
      </w:r>
      <w:r w:rsidRPr="00410818">
        <w:rPr>
          <w:sz w:val="22"/>
          <w:szCs w:val="22"/>
        </w:rPr>
        <w:t>for</w:t>
      </w:r>
      <w:r w:rsidRPr="00410818">
        <w:rPr>
          <w:spacing w:val="-2"/>
          <w:sz w:val="22"/>
          <w:szCs w:val="22"/>
        </w:rPr>
        <w:t xml:space="preserve"> </w:t>
      </w:r>
      <w:r w:rsidRPr="00410818">
        <w:rPr>
          <w:sz w:val="22"/>
          <w:szCs w:val="22"/>
        </w:rPr>
        <w:t>Section</w:t>
      </w:r>
      <w:r w:rsidRPr="00410818">
        <w:rPr>
          <w:spacing w:val="-3"/>
          <w:sz w:val="22"/>
          <w:szCs w:val="22"/>
        </w:rPr>
        <w:t xml:space="preserve"> </w:t>
      </w:r>
      <w:r w:rsidRPr="00410818">
        <w:rPr>
          <w:sz w:val="22"/>
          <w:szCs w:val="22"/>
        </w:rPr>
        <w:t>VIII</w:t>
      </w:r>
      <w:r w:rsidRPr="00410818">
        <w:rPr>
          <w:spacing w:val="-2"/>
          <w:sz w:val="22"/>
          <w:szCs w:val="22"/>
        </w:rPr>
        <w:t xml:space="preserve"> </w:t>
      </w:r>
      <w:r w:rsidRPr="00410818">
        <w:rPr>
          <w:sz w:val="22"/>
          <w:szCs w:val="22"/>
        </w:rPr>
        <w:t>and</w:t>
      </w:r>
      <w:r w:rsidRPr="00410818">
        <w:rPr>
          <w:spacing w:val="-3"/>
          <w:sz w:val="22"/>
          <w:szCs w:val="22"/>
        </w:rPr>
        <w:t xml:space="preserve"> </w:t>
      </w:r>
      <w:r w:rsidRPr="00410818">
        <w:rPr>
          <w:sz w:val="22"/>
          <w:szCs w:val="22"/>
        </w:rPr>
        <w:t>invitational</w:t>
      </w:r>
      <w:r w:rsidRPr="00410818">
        <w:rPr>
          <w:spacing w:val="-5"/>
          <w:sz w:val="22"/>
          <w:szCs w:val="22"/>
        </w:rPr>
        <w:t xml:space="preserve"> </w:t>
      </w:r>
      <w:r w:rsidRPr="00410818">
        <w:rPr>
          <w:sz w:val="22"/>
          <w:szCs w:val="22"/>
        </w:rPr>
        <w:t>meets</w:t>
      </w:r>
      <w:r w:rsidRPr="00410818">
        <w:rPr>
          <w:spacing w:val="-4"/>
          <w:sz w:val="22"/>
          <w:szCs w:val="22"/>
        </w:rPr>
        <w:t xml:space="preserve"> </w:t>
      </w:r>
      <w:r w:rsidRPr="00410818">
        <w:rPr>
          <w:sz w:val="22"/>
          <w:szCs w:val="22"/>
        </w:rPr>
        <w:t>will</w:t>
      </w:r>
      <w:r w:rsidRPr="00410818">
        <w:rPr>
          <w:spacing w:val="-2"/>
          <w:sz w:val="22"/>
          <w:szCs w:val="22"/>
        </w:rPr>
        <w:t xml:space="preserve"> </w:t>
      </w:r>
      <w:r w:rsidRPr="00410818">
        <w:rPr>
          <w:sz w:val="22"/>
          <w:szCs w:val="22"/>
        </w:rPr>
        <w:t>be</w:t>
      </w:r>
      <w:r w:rsidRPr="00D82C03">
        <w:rPr>
          <w:spacing w:val="-1"/>
        </w:rPr>
        <w:t xml:space="preserve"> </w:t>
      </w:r>
      <w:r w:rsidRPr="00D82C03">
        <w:t>fair</w:t>
      </w:r>
      <w:r w:rsidRPr="00D82C03">
        <w:rPr>
          <w:spacing w:val="-4"/>
        </w:rPr>
        <w:t xml:space="preserve"> </w:t>
      </w:r>
      <w:r w:rsidRPr="00410818">
        <w:rPr>
          <w:sz w:val="22"/>
          <w:szCs w:val="22"/>
        </w:rPr>
        <w:t>market</w:t>
      </w:r>
      <w:r w:rsidRPr="00410818">
        <w:rPr>
          <w:spacing w:val="-4"/>
          <w:sz w:val="22"/>
          <w:szCs w:val="22"/>
        </w:rPr>
        <w:t xml:space="preserve"> </w:t>
      </w:r>
      <w:r w:rsidRPr="00410818">
        <w:rPr>
          <w:sz w:val="22"/>
          <w:szCs w:val="22"/>
        </w:rPr>
        <w:t>value for length of contract. (Two Boxes Maximum)</w:t>
      </w:r>
    </w:p>
    <w:p w14:paraId="0FB96971" w14:textId="5DB8E0F8" w:rsidR="0063724A" w:rsidRPr="00410818" w:rsidRDefault="0063724A" w:rsidP="0063724A">
      <w:pPr>
        <w:pStyle w:val="ListParagraph"/>
        <w:numPr>
          <w:ilvl w:val="2"/>
          <w:numId w:val="12"/>
        </w:numPr>
        <w:tabs>
          <w:tab w:val="left" w:pos="1165"/>
        </w:tabs>
        <w:spacing w:after="0" w:line="261" w:lineRule="auto"/>
        <w:ind w:right="985"/>
        <w:rPr>
          <w:sz w:val="22"/>
          <w:szCs w:val="22"/>
          <w:u w:val="single"/>
        </w:rPr>
      </w:pPr>
      <w:r w:rsidRPr="00410818">
        <w:rPr>
          <w:sz w:val="22"/>
          <w:szCs w:val="22"/>
        </w:rPr>
        <w:t xml:space="preserve">Three officials, but not more than 7 in total, will be assigned per association to fulfill starters, clerks and head finishers, and will receive an additional $16.00 per meet over the three-year contract. </w:t>
      </w:r>
    </w:p>
    <w:p w14:paraId="21380CB5" w14:textId="2C1C81CA" w:rsidR="0063724A" w:rsidRPr="00410818" w:rsidRDefault="0063724A" w:rsidP="0063724A">
      <w:pPr>
        <w:tabs>
          <w:tab w:val="left" w:pos="1165"/>
        </w:tabs>
        <w:spacing w:after="0" w:line="261" w:lineRule="auto"/>
        <w:ind w:left="1539" w:right="985"/>
        <w:rPr>
          <w:sz w:val="22"/>
          <w:szCs w:val="22"/>
        </w:rPr>
      </w:pPr>
      <w:r w:rsidRPr="00410818">
        <w:rPr>
          <w:sz w:val="22"/>
          <w:szCs w:val="22"/>
        </w:rPr>
        <w:t>Fees:</w:t>
      </w:r>
    </w:p>
    <w:p w14:paraId="7E92C399" w14:textId="77777777" w:rsidR="0063724A" w:rsidRPr="00410818" w:rsidRDefault="0063724A" w:rsidP="0063724A">
      <w:pPr>
        <w:pStyle w:val="ListParagraph"/>
        <w:numPr>
          <w:ilvl w:val="0"/>
          <w:numId w:val="23"/>
        </w:numPr>
        <w:tabs>
          <w:tab w:val="left" w:pos="1987"/>
          <w:tab w:val="left" w:pos="2170"/>
        </w:tabs>
        <w:spacing w:after="0" w:line="240" w:lineRule="auto"/>
        <w:ind w:right="205" w:hanging="452"/>
        <w:contextualSpacing w:val="0"/>
        <w:rPr>
          <w:rFonts w:cstheme="minorHAnsi"/>
          <w:sz w:val="22"/>
          <w:szCs w:val="22"/>
        </w:rPr>
      </w:pPr>
      <w:r w:rsidRPr="00410818">
        <w:rPr>
          <w:rFonts w:cstheme="minorHAnsi"/>
          <w:sz w:val="22"/>
          <w:szCs w:val="22"/>
        </w:rPr>
        <w:t>For the County meet officials will be paid hourly at a rate of $50.00 over the three-year contract.</w:t>
      </w:r>
      <w:r w:rsidRPr="00410818">
        <w:rPr>
          <w:rFonts w:cstheme="minorHAnsi"/>
          <w:spacing w:val="-2"/>
          <w:sz w:val="22"/>
          <w:szCs w:val="22"/>
        </w:rPr>
        <w:t xml:space="preserve"> </w:t>
      </w:r>
      <w:r w:rsidRPr="00410818">
        <w:rPr>
          <w:rFonts w:cstheme="minorHAnsi"/>
          <w:sz w:val="22"/>
          <w:szCs w:val="22"/>
        </w:rPr>
        <w:t>The</w:t>
      </w:r>
      <w:r w:rsidRPr="00410818">
        <w:rPr>
          <w:rFonts w:cstheme="minorHAnsi"/>
          <w:spacing w:val="-4"/>
          <w:sz w:val="22"/>
          <w:szCs w:val="22"/>
        </w:rPr>
        <w:t xml:space="preserve"> </w:t>
      </w:r>
      <w:r w:rsidRPr="00410818">
        <w:rPr>
          <w:rFonts w:cstheme="minorHAnsi"/>
          <w:sz w:val="22"/>
          <w:szCs w:val="22"/>
        </w:rPr>
        <w:t>hourly</w:t>
      </w:r>
      <w:r w:rsidRPr="00410818">
        <w:rPr>
          <w:rFonts w:cstheme="minorHAnsi"/>
          <w:spacing w:val="-3"/>
          <w:sz w:val="22"/>
          <w:szCs w:val="22"/>
        </w:rPr>
        <w:t xml:space="preserve"> </w:t>
      </w:r>
      <w:r w:rsidRPr="00410818">
        <w:rPr>
          <w:rFonts w:cstheme="minorHAnsi"/>
          <w:sz w:val="22"/>
          <w:szCs w:val="22"/>
        </w:rPr>
        <w:t>rate</w:t>
      </w:r>
      <w:r w:rsidRPr="00410818">
        <w:rPr>
          <w:rFonts w:cstheme="minorHAnsi"/>
          <w:spacing w:val="-1"/>
          <w:sz w:val="22"/>
          <w:szCs w:val="22"/>
        </w:rPr>
        <w:t xml:space="preserve"> </w:t>
      </w:r>
      <w:r w:rsidRPr="00410818">
        <w:rPr>
          <w:rFonts w:cstheme="minorHAnsi"/>
          <w:sz w:val="22"/>
          <w:szCs w:val="22"/>
        </w:rPr>
        <w:t>will</w:t>
      </w:r>
      <w:r w:rsidRPr="00410818">
        <w:rPr>
          <w:rFonts w:cstheme="minorHAnsi"/>
          <w:spacing w:val="-2"/>
          <w:sz w:val="22"/>
          <w:szCs w:val="22"/>
        </w:rPr>
        <w:t xml:space="preserve"> </w:t>
      </w:r>
      <w:r w:rsidRPr="00410818">
        <w:rPr>
          <w:rFonts w:cstheme="minorHAnsi"/>
          <w:sz w:val="22"/>
          <w:szCs w:val="22"/>
        </w:rPr>
        <w:t>end</w:t>
      </w:r>
      <w:r w:rsidRPr="00410818">
        <w:rPr>
          <w:rFonts w:cstheme="minorHAnsi"/>
          <w:spacing w:val="-3"/>
          <w:sz w:val="22"/>
          <w:szCs w:val="22"/>
        </w:rPr>
        <w:t xml:space="preserve"> </w:t>
      </w:r>
      <w:r w:rsidRPr="00410818">
        <w:rPr>
          <w:rFonts w:cstheme="minorHAnsi"/>
          <w:sz w:val="22"/>
          <w:szCs w:val="22"/>
        </w:rPr>
        <w:t>at</w:t>
      </w:r>
      <w:r w:rsidRPr="00410818">
        <w:rPr>
          <w:rFonts w:cstheme="minorHAnsi"/>
          <w:spacing w:val="-1"/>
          <w:sz w:val="22"/>
          <w:szCs w:val="22"/>
        </w:rPr>
        <w:t xml:space="preserve"> </w:t>
      </w:r>
      <w:r w:rsidRPr="00410818">
        <w:rPr>
          <w:rFonts w:cstheme="minorHAnsi"/>
          <w:sz w:val="22"/>
          <w:szCs w:val="22"/>
        </w:rPr>
        <w:t>the</w:t>
      </w:r>
      <w:r w:rsidRPr="00410818">
        <w:rPr>
          <w:rFonts w:cstheme="minorHAnsi"/>
          <w:spacing w:val="-1"/>
          <w:sz w:val="22"/>
          <w:szCs w:val="22"/>
        </w:rPr>
        <w:t xml:space="preserve"> </w:t>
      </w:r>
      <w:r w:rsidRPr="00410818">
        <w:rPr>
          <w:rFonts w:cstheme="minorHAnsi"/>
          <w:sz w:val="22"/>
          <w:szCs w:val="22"/>
        </w:rPr>
        <w:t>nearest</w:t>
      </w:r>
      <w:r w:rsidRPr="00410818">
        <w:rPr>
          <w:rFonts w:cstheme="minorHAnsi"/>
          <w:spacing w:val="-1"/>
          <w:sz w:val="22"/>
          <w:szCs w:val="22"/>
        </w:rPr>
        <w:t xml:space="preserve"> </w:t>
      </w:r>
      <w:r w:rsidRPr="00410818">
        <w:rPr>
          <w:rFonts w:cstheme="minorHAnsi"/>
          <w:sz w:val="22"/>
          <w:szCs w:val="22"/>
        </w:rPr>
        <w:t>half</w:t>
      </w:r>
      <w:r w:rsidRPr="00410818">
        <w:rPr>
          <w:rFonts w:cstheme="minorHAnsi"/>
          <w:spacing w:val="-4"/>
          <w:sz w:val="22"/>
          <w:szCs w:val="22"/>
        </w:rPr>
        <w:t xml:space="preserve"> </w:t>
      </w:r>
      <w:r w:rsidRPr="00410818">
        <w:rPr>
          <w:rFonts w:cstheme="minorHAnsi"/>
          <w:sz w:val="22"/>
          <w:szCs w:val="22"/>
        </w:rPr>
        <w:t>hour</w:t>
      </w:r>
      <w:r w:rsidRPr="00410818">
        <w:rPr>
          <w:rFonts w:cstheme="minorHAnsi"/>
          <w:spacing w:val="-2"/>
          <w:sz w:val="22"/>
          <w:szCs w:val="22"/>
        </w:rPr>
        <w:t xml:space="preserve"> </w:t>
      </w:r>
      <w:r w:rsidRPr="00410818">
        <w:rPr>
          <w:rFonts w:cstheme="minorHAnsi"/>
          <w:sz w:val="22"/>
          <w:szCs w:val="22"/>
        </w:rPr>
        <w:t>when</w:t>
      </w:r>
      <w:r w:rsidRPr="00410818">
        <w:rPr>
          <w:rFonts w:cstheme="minorHAnsi"/>
          <w:spacing w:val="-5"/>
          <w:sz w:val="22"/>
          <w:szCs w:val="22"/>
        </w:rPr>
        <w:t xml:space="preserve"> </w:t>
      </w:r>
      <w:r w:rsidRPr="00410818">
        <w:rPr>
          <w:rFonts w:cstheme="minorHAnsi"/>
          <w:sz w:val="22"/>
          <w:szCs w:val="22"/>
        </w:rPr>
        <w:t>the</w:t>
      </w:r>
      <w:r w:rsidRPr="00410818">
        <w:rPr>
          <w:rFonts w:cstheme="minorHAnsi"/>
          <w:spacing w:val="-4"/>
          <w:sz w:val="22"/>
          <w:szCs w:val="22"/>
        </w:rPr>
        <w:t xml:space="preserve"> </w:t>
      </w:r>
      <w:proofErr w:type="gramStart"/>
      <w:r w:rsidRPr="00410818">
        <w:rPr>
          <w:rFonts w:cstheme="minorHAnsi"/>
          <w:sz w:val="22"/>
          <w:szCs w:val="22"/>
        </w:rPr>
        <w:t>meet</w:t>
      </w:r>
      <w:proofErr w:type="gramEnd"/>
      <w:r w:rsidRPr="00410818">
        <w:rPr>
          <w:rFonts w:cstheme="minorHAnsi"/>
          <w:spacing w:val="-4"/>
          <w:sz w:val="22"/>
          <w:szCs w:val="22"/>
        </w:rPr>
        <w:t xml:space="preserve"> </w:t>
      </w:r>
      <w:r w:rsidRPr="00410818">
        <w:rPr>
          <w:rFonts w:cstheme="minorHAnsi"/>
          <w:sz w:val="22"/>
          <w:szCs w:val="22"/>
        </w:rPr>
        <w:t>is</w:t>
      </w:r>
      <w:r w:rsidRPr="00410818">
        <w:rPr>
          <w:rFonts w:cstheme="minorHAnsi"/>
          <w:spacing w:val="-2"/>
          <w:sz w:val="22"/>
          <w:szCs w:val="22"/>
        </w:rPr>
        <w:t xml:space="preserve"> </w:t>
      </w:r>
      <w:r w:rsidRPr="00410818">
        <w:rPr>
          <w:rFonts w:cstheme="minorHAnsi"/>
          <w:sz w:val="22"/>
          <w:szCs w:val="22"/>
        </w:rPr>
        <w:t>completed, or the official’s duties have ended. Officials will work a minimum of 4 hours.</w:t>
      </w:r>
    </w:p>
    <w:p w14:paraId="5F66B98B" w14:textId="77777777" w:rsidR="0063724A" w:rsidRPr="0063724A" w:rsidRDefault="0063724A" w:rsidP="0063724A">
      <w:pPr>
        <w:pStyle w:val="ListParagraph"/>
        <w:numPr>
          <w:ilvl w:val="0"/>
          <w:numId w:val="23"/>
        </w:numPr>
        <w:tabs>
          <w:tab w:val="left" w:pos="1990"/>
        </w:tabs>
        <w:spacing w:after="0" w:line="240" w:lineRule="auto"/>
        <w:ind w:left="1990" w:right="1327" w:hanging="274"/>
        <w:contextualSpacing w:val="0"/>
        <w:rPr>
          <w:rFonts w:cstheme="minorHAnsi"/>
          <w:sz w:val="22"/>
          <w:szCs w:val="22"/>
        </w:rPr>
      </w:pPr>
      <w:r w:rsidRPr="00410818">
        <w:rPr>
          <w:rFonts w:cstheme="minorHAnsi"/>
          <w:sz w:val="22"/>
          <w:szCs w:val="22"/>
        </w:rPr>
        <w:t>For</w:t>
      </w:r>
      <w:r w:rsidRPr="00410818">
        <w:rPr>
          <w:rFonts w:cstheme="minorHAnsi"/>
          <w:spacing w:val="-2"/>
          <w:sz w:val="22"/>
          <w:szCs w:val="22"/>
        </w:rPr>
        <w:t xml:space="preserve"> </w:t>
      </w:r>
      <w:r w:rsidRPr="00410818">
        <w:rPr>
          <w:rFonts w:cstheme="minorHAnsi"/>
          <w:sz w:val="22"/>
          <w:szCs w:val="22"/>
        </w:rPr>
        <w:t>the</w:t>
      </w:r>
      <w:r w:rsidRPr="00410818">
        <w:rPr>
          <w:rFonts w:cstheme="minorHAnsi"/>
          <w:spacing w:val="-4"/>
          <w:sz w:val="22"/>
          <w:szCs w:val="22"/>
        </w:rPr>
        <w:t xml:space="preserve"> </w:t>
      </w:r>
      <w:r w:rsidRPr="00410818">
        <w:rPr>
          <w:rFonts w:cstheme="minorHAnsi"/>
          <w:sz w:val="22"/>
          <w:szCs w:val="22"/>
        </w:rPr>
        <w:t>State</w:t>
      </w:r>
      <w:r w:rsidRPr="00410818">
        <w:rPr>
          <w:rFonts w:cstheme="minorHAnsi"/>
          <w:spacing w:val="-1"/>
          <w:sz w:val="22"/>
          <w:szCs w:val="22"/>
        </w:rPr>
        <w:t xml:space="preserve"> </w:t>
      </w:r>
      <w:r w:rsidRPr="00410818">
        <w:rPr>
          <w:rFonts w:cstheme="minorHAnsi"/>
          <w:sz w:val="22"/>
          <w:szCs w:val="22"/>
        </w:rPr>
        <w:t>Qualifier</w:t>
      </w:r>
      <w:r w:rsidRPr="00410818">
        <w:rPr>
          <w:rFonts w:cstheme="minorHAnsi"/>
          <w:spacing w:val="-4"/>
          <w:sz w:val="22"/>
          <w:szCs w:val="22"/>
        </w:rPr>
        <w:t xml:space="preserve"> </w:t>
      </w:r>
      <w:r w:rsidRPr="00410818">
        <w:rPr>
          <w:rFonts w:cstheme="minorHAnsi"/>
          <w:sz w:val="22"/>
          <w:szCs w:val="22"/>
        </w:rPr>
        <w:t>meet</w:t>
      </w:r>
      <w:r w:rsidRPr="00410818">
        <w:rPr>
          <w:rFonts w:cstheme="minorHAnsi"/>
          <w:spacing w:val="-1"/>
          <w:sz w:val="22"/>
          <w:szCs w:val="22"/>
        </w:rPr>
        <w:t xml:space="preserve"> </w:t>
      </w:r>
      <w:r w:rsidRPr="00410818">
        <w:rPr>
          <w:rFonts w:cstheme="minorHAnsi"/>
          <w:sz w:val="22"/>
          <w:szCs w:val="22"/>
        </w:rPr>
        <w:t>officials</w:t>
      </w:r>
      <w:r w:rsidRPr="00410818">
        <w:rPr>
          <w:rFonts w:cstheme="minorHAnsi"/>
          <w:spacing w:val="-2"/>
          <w:sz w:val="22"/>
          <w:szCs w:val="22"/>
        </w:rPr>
        <w:t xml:space="preserve"> </w:t>
      </w:r>
      <w:r w:rsidRPr="00410818">
        <w:rPr>
          <w:rFonts w:cstheme="minorHAnsi"/>
          <w:sz w:val="22"/>
          <w:szCs w:val="22"/>
        </w:rPr>
        <w:t>will</w:t>
      </w:r>
      <w:r w:rsidRPr="00410818">
        <w:rPr>
          <w:rFonts w:cstheme="minorHAnsi"/>
          <w:spacing w:val="-5"/>
          <w:sz w:val="22"/>
          <w:szCs w:val="22"/>
        </w:rPr>
        <w:t xml:space="preserve"> </w:t>
      </w:r>
      <w:r w:rsidRPr="00410818">
        <w:rPr>
          <w:rFonts w:cstheme="minorHAnsi"/>
          <w:sz w:val="22"/>
          <w:szCs w:val="22"/>
        </w:rPr>
        <w:t>be</w:t>
      </w:r>
      <w:r w:rsidRPr="00410818">
        <w:rPr>
          <w:rFonts w:cstheme="minorHAnsi"/>
          <w:spacing w:val="-1"/>
          <w:sz w:val="22"/>
          <w:szCs w:val="22"/>
        </w:rPr>
        <w:t xml:space="preserve"> </w:t>
      </w:r>
      <w:r w:rsidRPr="00410818">
        <w:rPr>
          <w:rFonts w:cstheme="minorHAnsi"/>
          <w:sz w:val="22"/>
          <w:szCs w:val="22"/>
        </w:rPr>
        <w:t>paid</w:t>
      </w:r>
      <w:r w:rsidRPr="00410818">
        <w:rPr>
          <w:rFonts w:cstheme="minorHAnsi"/>
          <w:spacing w:val="-3"/>
          <w:sz w:val="22"/>
          <w:szCs w:val="22"/>
        </w:rPr>
        <w:t xml:space="preserve"> </w:t>
      </w:r>
      <w:r w:rsidRPr="00410818">
        <w:rPr>
          <w:rFonts w:cstheme="minorHAnsi"/>
          <w:sz w:val="22"/>
          <w:szCs w:val="22"/>
        </w:rPr>
        <w:t>a</w:t>
      </w:r>
      <w:r w:rsidRPr="00410818">
        <w:rPr>
          <w:rFonts w:cstheme="minorHAnsi"/>
          <w:spacing w:val="-2"/>
          <w:sz w:val="22"/>
          <w:szCs w:val="22"/>
        </w:rPr>
        <w:t xml:space="preserve"> </w:t>
      </w:r>
      <w:r w:rsidRPr="00410818">
        <w:rPr>
          <w:rFonts w:cstheme="minorHAnsi"/>
          <w:sz w:val="22"/>
          <w:szCs w:val="22"/>
        </w:rPr>
        <w:t>flat</w:t>
      </w:r>
      <w:r w:rsidRPr="00410818">
        <w:rPr>
          <w:rFonts w:cstheme="minorHAnsi"/>
          <w:spacing w:val="-4"/>
          <w:sz w:val="22"/>
          <w:szCs w:val="22"/>
        </w:rPr>
        <w:t xml:space="preserve"> </w:t>
      </w:r>
      <w:r w:rsidRPr="00410818">
        <w:rPr>
          <w:rFonts w:cstheme="minorHAnsi"/>
          <w:sz w:val="22"/>
          <w:szCs w:val="22"/>
        </w:rPr>
        <w:t>rate</w:t>
      </w:r>
      <w:r w:rsidRPr="00410818">
        <w:rPr>
          <w:rFonts w:cstheme="minorHAnsi"/>
          <w:spacing w:val="-4"/>
          <w:sz w:val="22"/>
          <w:szCs w:val="22"/>
        </w:rPr>
        <w:t xml:space="preserve"> </w:t>
      </w:r>
      <w:r w:rsidRPr="00410818">
        <w:rPr>
          <w:rFonts w:cstheme="minorHAnsi"/>
          <w:sz w:val="22"/>
          <w:szCs w:val="22"/>
        </w:rPr>
        <w:t>of</w:t>
      </w:r>
      <w:r w:rsidRPr="00410818">
        <w:rPr>
          <w:rFonts w:cstheme="minorHAnsi"/>
          <w:spacing w:val="-4"/>
          <w:sz w:val="22"/>
          <w:szCs w:val="22"/>
        </w:rPr>
        <w:t xml:space="preserve"> </w:t>
      </w:r>
      <w:r w:rsidRPr="00410818">
        <w:rPr>
          <w:rFonts w:cstheme="minorHAnsi"/>
          <w:sz w:val="22"/>
          <w:szCs w:val="22"/>
        </w:rPr>
        <w:t>$191.00</w:t>
      </w:r>
      <w:r w:rsidRPr="00410818">
        <w:rPr>
          <w:rFonts w:cstheme="minorHAnsi"/>
          <w:spacing w:val="-3"/>
          <w:sz w:val="22"/>
          <w:szCs w:val="22"/>
        </w:rPr>
        <w:t xml:space="preserve"> </w:t>
      </w:r>
      <w:r w:rsidRPr="00410818">
        <w:rPr>
          <w:rFonts w:cstheme="minorHAnsi"/>
          <w:sz w:val="22"/>
          <w:szCs w:val="22"/>
        </w:rPr>
        <w:t>(2025-</w:t>
      </w:r>
      <w:r w:rsidRPr="0063724A">
        <w:rPr>
          <w:rFonts w:cstheme="minorHAnsi"/>
          <w:sz w:val="22"/>
          <w:szCs w:val="22"/>
        </w:rPr>
        <w:t xml:space="preserve"> 2026), $192.00 (2026-2027), and $193 (2027-2028) with no</w:t>
      </w:r>
      <w:r w:rsidRPr="0063724A">
        <w:rPr>
          <w:rFonts w:cstheme="minorHAnsi"/>
          <w:spacing w:val="-1"/>
          <w:sz w:val="22"/>
          <w:szCs w:val="22"/>
        </w:rPr>
        <w:t xml:space="preserve"> </w:t>
      </w:r>
      <w:r w:rsidRPr="0063724A">
        <w:rPr>
          <w:rFonts w:cstheme="minorHAnsi"/>
          <w:sz w:val="22"/>
          <w:szCs w:val="22"/>
        </w:rPr>
        <w:t>overtime fees.</w:t>
      </w:r>
    </w:p>
    <w:p w14:paraId="02E8F82B" w14:textId="77777777" w:rsidR="0063724A" w:rsidRPr="0063724A" w:rsidRDefault="0063724A" w:rsidP="0063724A">
      <w:pPr>
        <w:pStyle w:val="ListParagraph"/>
        <w:numPr>
          <w:ilvl w:val="0"/>
          <w:numId w:val="23"/>
        </w:numPr>
        <w:tabs>
          <w:tab w:val="left" w:pos="1988"/>
          <w:tab w:val="left" w:pos="2199"/>
        </w:tabs>
        <w:spacing w:after="0" w:line="240" w:lineRule="auto"/>
        <w:ind w:left="2199" w:right="529" w:hanging="481"/>
        <w:contextualSpacing w:val="0"/>
        <w:rPr>
          <w:rFonts w:cstheme="minorHAnsi"/>
          <w:sz w:val="22"/>
          <w:szCs w:val="22"/>
        </w:rPr>
      </w:pPr>
      <w:r w:rsidRPr="0063724A">
        <w:rPr>
          <w:rFonts w:cstheme="minorHAnsi"/>
          <w:sz w:val="22"/>
          <w:szCs w:val="22"/>
        </w:rPr>
        <w:t>Modified track meets which include 200 contestants = varsity fee. To</w:t>
      </w:r>
      <w:r w:rsidRPr="0063724A">
        <w:rPr>
          <w:rFonts w:cstheme="minorHAnsi"/>
          <w:spacing w:val="-3"/>
          <w:sz w:val="22"/>
          <w:szCs w:val="22"/>
        </w:rPr>
        <w:t xml:space="preserve"> </w:t>
      </w:r>
      <w:r w:rsidRPr="0063724A">
        <w:rPr>
          <w:rFonts w:cstheme="minorHAnsi"/>
          <w:sz w:val="22"/>
          <w:szCs w:val="22"/>
        </w:rPr>
        <w:t>receive</w:t>
      </w:r>
      <w:r w:rsidRPr="0063724A">
        <w:rPr>
          <w:rFonts w:cstheme="minorHAnsi"/>
          <w:spacing w:val="-3"/>
          <w:sz w:val="22"/>
          <w:szCs w:val="22"/>
        </w:rPr>
        <w:t xml:space="preserve"> </w:t>
      </w:r>
      <w:r w:rsidRPr="0063724A">
        <w:rPr>
          <w:rFonts w:cstheme="minorHAnsi"/>
          <w:sz w:val="22"/>
          <w:szCs w:val="22"/>
        </w:rPr>
        <w:t>the</w:t>
      </w:r>
      <w:r w:rsidRPr="0063724A">
        <w:rPr>
          <w:rFonts w:cstheme="minorHAnsi"/>
          <w:spacing w:val="-3"/>
          <w:sz w:val="22"/>
          <w:szCs w:val="22"/>
        </w:rPr>
        <w:t xml:space="preserve"> </w:t>
      </w:r>
      <w:r w:rsidRPr="0063724A">
        <w:rPr>
          <w:rFonts w:cstheme="minorHAnsi"/>
          <w:sz w:val="22"/>
          <w:szCs w:val="22"/>
        </w:rPr>
        <w:t>higher</w:t>
      </w:r>
      <w:r w:rsidRPr="0063724A">
        <w:rPr>
          <w:rFonts w:cstheme="minorHAnsi"/>
          <w:spacing w:val="-4"/>
          <w:sz w:val="22"/>
          <w:szCs w:val="22"/>
        </w:rPr>
        <w:t xml:space="preserve"> </w:t>
      </w:r>
      <w:r w:rsidRPr="0063724A">
        <w:rPr>
          <w:rFonts w:cstheme="minorHAnsi"/>
          <w:sz w:val="22"/>
          <w:szCs w:val="22"/>
        </w:rPr>
        <w:t>compensation,</w:t>
      </w:r>
      <w:r w:rsidRPr="0063724A">
        <w:rPr>
          <w:rFonts w:cstheme="minorHAnsi"/>
          <w:spacing w:val="-5"/>
          <w:sz w:val="22"/>
          <w:szCs w:val="22"/>
        </w:rPr>
        <w:t xml:space="preserve"> </w:t>
      </w:r>
      <w:r w:rsidRPr="0063724A">
        <w:rPr>
          <w:rFonts w:cstheme="minorHAnsi"/>
          <w:sz w:val="22"/>
          <w:szCs w:val="22"/>
        </w:rPr>
        <w:t>officials</w:t>
      </w:r>
      <w:r w:rsidRPr="0063724A">
        <w:rPr>
          <w:rFonts w:cstheme="minorHAnsi"/>
          <w:spacing w:val="-5"/>
          <w:sz w:val="22"/>
          <w:szCs w:val="22"/>
        </w:rPr>
        <w:t xml:space="preserve"> </w:t>
      </w:r>
      <w:r w:rsidRPr="0063724A">
        <w:rPr>
          <w:rFonts w:cstheme="minorHAnsi"/>
          <w:sz w:val="22"/>
          <w:szCs w:val="22"/>
        </w:rPr>
        <w:t>must</w:t>
      </w:r>
      <w:r w:rsidRPr="0063724A">
        <w:rPr>
          <w:rFonts w:cstheme="minorHAnsi"/>
          <w:spacing w:val="-3"/>
          <w:sz w:val="22"/>
          <w:szCs w:val="22"/>
        </w:rPr>
        <w:t xml:space="preserve"> </w:t>
      </w:r>
      <w:r w:rsidRPr="0063724A">
        <w:rPr>
          <w:rFonts w:cstheme="minorHAnsi"/>
          <w:sz w:val="22"/>
          <w:szCs w:val="22"/>
        </w:rPr>
        <w:t>submit the completed form within 3 business days of the</w:t>
      </w:r>
      <w:r w:rsidRPr="0063724A">
        <w:rPr>
          <w:rFonts w:cstheme="minorHAnsi"/>
          <w:spacing w:val="-1"/>
          <w:sz w:val="22"/>
          <w:szCs w:val="22"/>
        </w:rPr>
        <w:t xml:space="preserve"> </w:t>
      </w:r>
      <w:proofErr w:type="gramStart"/>
      <w:r w:rsidRPr="0063724A">
        <w:rPr>
          <w:rFonts w:cstheme="minorHAnsi"/>
          <w:sz w:val="22"/>
          <w:szCs w:val="22"/>
        </w:rPr>
        <w:t>meet</w:t>
      </w:r>
      <w:proofErr w:type="gramEnd"/>
      <w:r w:rsidRPr="0063724A">
        <w:rPr>
          <w:rFonts w:cstheme="minorHAnsi"/>
          <w:sz w:val="22"/>
          <w:szCs w:val="22"/>
        </w:rPr>
        <w:t>.</w:t>
      </w:r>
    </w:p>
    <w:p w14:paraId="3E8547F6" w14:textId="77777777" w:rsidR="0063724A" w:rsidRPr="0063724A" w:rsidRDefault="0063724A" w:rsidP="0063724A">
      <w:pPr>
        <w:spacing w:line="237" w:lineRule="auto"/>
        <w:rPr>
          <w:rFonts w:cstheme="minorHAnsi"/>
          <w:sz w:val="22"/>
          <w:szCs w:val="22"/>
        </w:rPr>
      </w:pPr>
    </w:p>
    <w:p w14:paraId="1A268702" w14:textId="336077E0" w:rsidR="0063724A" w:rsidRPr="00D96947" w:rsidRDefault="00D96947" w:rsidP="0063724A">
      <w:pPr>
        <w:spacing w:line="237" w:lineRule="auto"/>
        <w:ind w:left="720" w:firstLine="720"/>
        <w:rPr>
          <w:rFonts w:cstheme="minorHAnsi"/>
          <w:sz w:val="22"/>
          <w:szCs w:val="22"/>
        </w:rPr>
      </w:pPr>
      <w:r w:rsidRPr="00D96947">
        <w:rPr>
          <w:rFonts w:cstheme="minorHAnsi"/>
          <w:b/>
          <w:bCs/>
          <w:sz w:val="22"/>
          <w:szCs w:val="22"/>
          <w:u w:val="single"/>
        </w:rPr>
        <w:t>Starter</w:t>
      </w:r>
      <w:r w:rsidR="0063724A" w:rsidRPr="00D96947">
        <w:rPr>
          <w:rFonts w:cstheme="minorHAnsi"/>
          <w:b/>
          <w:bCs/>
          <w:sz w:val="22"/>
          <w:szCs w:val="22"/>
          <w:u w:val="single"/>
        </w:rPr>
        <w:t xml:space="preserve"> B</w:t>
      </w:r>
      <w:r w:rsidRPr="00D96947">
        <w:rPr>
          <w:rFonts w:cstheme="minorHAnsi"/>
          <w:b/>
          <w:bCs/>
          <w:sz w:val="22"/>
          <w:szCs w:val="22"/>
          <w:u w:val="single"/>
        </w:rPr>
        <w:t>oxes</w:t>
      </w:r>
    </w:p>
    <w:p w14:paraId="2BEB5BC5" w14:textId="7C71B4D9" w:rsidR="0063724A" w:rsidRPr="00D96947" w:rsidRDefault="0063724A" w:rsidP="0063724A">
      <w:pPr>
        <w:pStyle w:val="ListParagraph"/>
        <w:numPr>
          <w:ilvl w:val="0"/>
          <w:numId w:val="24"/>
        </w:numPr>
        <w:spacing w:line="237" w:lineRule="auto"/>
        <w:rPr>
          <w:rFonts w:cstheme="minorHAnsi"/>
          <w:sz w:val="22"/>
          <w:szCs w:val="22"/>
        </w:rPr>
      </w:pPr>
      <w:r w:rsidRPr="00D96947">
        <w:rPr>
          <w:rFonts w:cstheme="minorHAnsi"/>
          <w:sz w:val="22"/>
          <w:szCs w:val="22"/>
          <w:u w:val="single"/>
        </w:rPr>
        <w:t>M</w:t>
      </w:r>
      <w:r w:rsidR="00D96947">
        <w:rPr>
          <w:rFonts w:cstheme="minorHAnsi"/>
          <w:sz w:val="22"/>
          <w:szCs w:val="22"/>
          <w:u w:val="single"/>
        </w:rPr>
        <w:t>odified</w:t>
      </w:r>
    </w:p>
    <w:p w14:paraId="41574A44" w14:textId="51FE2D96" w:rsidR="0063724A" w:rsidRPr="00D96947" w:rsidRDefault="0063724A" w:rsidP="0063724A">
      <w:pPr>
        <w:pStyle w:val="ListParagraph"/>
        <w:numPr>
          <w:ilvl w:val="0"/>
          <w:numId w:val="25"/>
        </w:numPr>
        <w:spacing w:line="237" w:lineRule="auto"/>
        <w:rPr>
          <w:rFonts w:cstheme="minorHAnsi"/>
          <w:sz w:val="22"/>
          <w:szCs w:val="22"/>
        </w:rPr>
      </w:pPr>
      <w:r w:rsidRPr="00D96947">
        <w:rPr>
          <w:rFonts w:cstheme="minorHAnsi"/>
          <w:sz w:val="22"/>
          <w:szCs w:val="22"/>
        </w:rPr>
        <w:t>1 Box (</w:t>
      </w:r>
      <w:r w:rsidR="00D96947">
        <w:rPr>
          <w:rFonts w:cstheme="minorHAnsi"/>
          <w:sz w:val="22"/>
          <w:szCs w:val="22"/>
        </w:rPr>
        <w:t>Regular Meet</w:t>
      </w:r>
      <w:r w:rsidRPr="00D96947">
        <w:rPr>
          <w:rFonts w:cstheme="minorHAnsi"/>
          <w:sz w:val="22"/>
          <w:szCs w:val="22"/>
        </w:rPr>
        <w:t xml:space="preserve">) </w:t>
      </w:r>
    </w:p>
    <w:p w14:paraId="4DDB380C" w14:textId="2D5668FD" w:rsidR="0063724A" w:rsidRPr="00D96947" w:rsidRDefault="0063724A" w:rsidP="0063724A">
      <w:pPr>
        <w:pStyle w:val="ListParagraph"/>
        <w:numPr>
          <w:ilvl w:val="0"/>
          <w:numId w:val="25"/>
        </w:numPr>
        <w:spacing w:line="237" w:lineRule="auto"/>
        <w:rPr>
          <w:rFonts w:cstheme="minorHAnsi"/>
          <w:sz w:val="22"/>
          <w:szCs w:val="22"/>
        </w:rPr>
      </w:pPr>
      <w:r w:rsidRPr="00D96947">
        <w:rPr>
          <w:rFonts w:cstheme="minorHAnsi"/>
          <w:sz w:val="22"/>
          <w:szCs w:val="22"/>
        </w:rPr>
        <w:t xml:space="preserve">2 Boxes for (200 </w:t>
      </w:r>
      <w:r w:rsidR="00D96947">
        <w:rPr>
          <w:rFonts w:cstheme="minorHAnsi"/>
          <w:sz w:val="22"/>
          <w:szCs w:val="22"/>
        </w:rPr>
        <w:t>Plus Meets</w:t>
      </w:r>
      <w:r w:rsidRPr="00D96947">
        <w:rPr>
          <w:rFonts w:cstheme="minorHAnsi"/>
          <w:sz w:val="22"/>
          <w:szCs w:val="22"/>
        </w:rPr>
        <w:t>) </w:t>
      </w:r>
    </w:p>
    <w:p w14:paraId="4CBAC877" w14:textId="4615B325" w:rsidR="0063724A" w:rsidRPr="00D96947" w:rsidRDefault="0063724A" w:rsidP="0063724A">
      <w:pPr>
        <w:pStyle w:val="ListParagraph"/>
        <w:numPr>
          <w:ilvl w:val="0"/>
          <w:numId w:val="24"/>
        </w:numPr>
        <w:spacing w:line="237" w:lineRule="auto"/>
        <w:rPr>
          <w:rFonts w:cstheme="minorHAnsi"/>
          <w:sz w:val="22"/>
          <w:szCs w:val="22"/>
        </w:rPr>
      </w:pPr>
      <w:r w:rsidRPr="00D96947">
        <w:rPr>
          <w:rFonts w:cstheme="minorHAnsi"/>
          <w:sz w:val="22"/>
          <w:szCs w:val="22"/>
          <w:u w:val="single"/>
        </w:rPr>
        <w:t>V</w:t>
      </w:r>
      <w:r w:rsidR="003F08C3">
        <w:rPr>
          <w:rFonts w:cstheme="minorHAnsi"/>
          <w:sz w:val="22"/>
          <w:szCs w:val="22"/>
          <w:u w:val="single"/>
        </w:rPr>
        <w:t>arsity</w:t>
      </w:r>
    </w:p>
    <w:p w14:paraId="3E2FEF6C" w14:textId="53EE4911" w:rsidR="0063724A" w:rsidRPr="00D96947" w:rsidRDefault="005E4C63" w:rsidP="005E4C63">
      <w:pPr>
        <w:pStyle w:val="ListParagraph"/>
        <w:numPr>
          <w:ilvl w:val="0"/>
          <w:numId w:val="44"/>
        </w:numPr>
        <w:spacing w:line="237" w:lineRule="auto"/>
        <w:ind w:left="2070" w:firstLine="180"/>
        <w:rPr>
          <w:rFonts w:cstheme="minorHAnsi"/>
          <w:sz w:val="22"/>
          <w:szCs w:val="22"/>
        </w:rPr>
      </w:pPr>
      <w:r w:rsidRPr="00D96947">
        <w:rPr>
          <w:rFonts w:cstheme="minorHAnsi"/>
          <w:sz w:val="22"/>
          <w:szCs w:val="22"/>
        </w:rPr>
        <w:t>1</w:t>
      </w:r>
      <w:r w:rsidR="0063724A" w:rsidRPr="00D96947">
        <w:rPr>
          <w:rFonts w:cstheme="minorHAnsi"/>
          <w:sz w:val="22"/>
          <w:szCs w:val="22"/>
        </w:rPr>
        <w:t xml:space="preserve"> BOX (</w:t>
      </w:r>
      <w:r w:rsidR="00D96947">
        <w:rPr>
          <w:rFonts w:cstheme="minorHAnsi"/>
          <w:sz w:val="22"/>
          <w:szCs w:val="22"/>
        </w:rPr>
        <w:t>Regular League Meet</w:t>
      </w:r>
      <w:r w:rsidR="0063724A" w:rsidRPr="00D96947">
        <w:rPr>
          <w:rFonts w:cstheme="minorHAnsi"/>
          <w:sz w:val="22"/>
          <w:szCs w:val="22"/>
        </w:rPr>
        <w:t>)</w:t>
      </w:r>
    </w:p>
    <w:p w14:paraId="45340E2F" w14:textId="48A6A06E" w:rsidR="0063724A" w:rsidRPr="00D96947" w:rsidRDefault="0063724A" w:rsidP="005E4C63">
      <w:pPr>
        <w:pStyle w:val="ListParagraph"/>
        <w:numPr>
          <w:ilvl w:val="0"/>
          <w:numId w:val="26"/>
        </w:numPr>
        <w:spacing w:line="237" w:lineRule="auto"/>
        <w:ind w:left="2610"/>
        <w:rPr>
          <w:rFonts w:cstheme="minorHAnsi"/>
          <w:sz w:val="22"/>
          <w:szCs w:val="22"/>
        </w:rPr>
      </w:pPr>
      <w:r w:rsidRPr="00D96947">
        <w:rPr>
          <w:rFonts w:cstheme="minorHAnsi"/>
          <w:sz w:val="22"/>
          <w:szCs w:val="22"/>
        </w:rPr>
        <w:t xml:space="preserve">2 BOXES (200 </w:t>
      </w:r>
      <w:r w:rsidR="00D96947">
        <w:rPr>
          <w:rFonts w:cstheme="minorHAnsi"/>
          <w:sz w:val="22"/>
          <w:szCs w:val="22"/>
        </w:rPr>
        <w:t>Plus League Meets</w:t>
      </w:r>
      <w:r w:rsidRPr="00D96947">
        <w:rPr>
          <w:rFonts w:cstheme="minorHAnsi"/>
          <w:sz w:val="22"/>
          <w:szCs w:val="22"/>
        </w:rPr>
        <w:t>) </w:t>
      </w:r>
    </w:p>
    <w:p w14:paraId="672FF28B" w14:textId="18F249E8" w:rsidR="0063724A" w:rsidRPr="00D96947" w:rsidRDefault="0063724A" w:rsidP="0063724A">
      <w:pPr>
        <w:pStyle w:val="ListParagraph"/>
        <w:numPr>
          <w:ilvl w:val="0"/>
          <w:numId w:val="26"/>
        </w:numPr>
        <w:spacing w:line="237" w:lineRule="auto"/>
        <w:ind w:firstLine="40"/>
        <w:rPr>
          <w:rFonts w:cstheme="minorHAnsi"/>
          <w:sz w:val="22"/>
          <w:szCs w:val="22"/>
        </w:rPr>
      </w:pPr>
      <w:r w:rsidRPr="00D96947">
        <w:rPr>
          <w:rFonts w:cstheme="minorHAnsi"/>
          <w:sz w:val="22"/>
          <w:szCs w:val="22"/>
        </w:rPr>
        <w:t>3 BOXES MAXIMUM (</w:t>
      </w:r>
      <w:r w:rsidR="00D96947">
        <w:rPr>
          <w:rFonts w:cstheme="minorHAnsi"/>
          <w:sz w:val="22"/>
          <w:szCs w:val="22"/>
        </w:rPr>
        <w:t>Section VIII Meets and Invitationals</w:t>
      </w:r>
      <w:r w:rsidRPr="00D96947">
        <w:rPr>
          <w:rFonts w:cstheme="minorHAnsi"/>
          <w:sz w:val="22"/>
          <w:szCs w:val="22"/>
        </w:rPr>
        <w:t>)</w:t>
      </w:r>
    </w:p>
    <w:p w14:paraId="6D4DA075" w14:textId="57C5A1BC" w:rsidR="0063724A" w:rsidRPr="0063724A" w:rsidRDefault="0063724A" w:rsidP="0063724A">
      <w:pPr>
        <w:pStyle w:val="ListParagraph"/>
        <w:numPr>
          <w:ilvl w:val="1"/>
          <w:numId w:val="12"/>
        </w:numPr>
        <w:spacing w:line="237" w:lineRule="auto"/>
        <w:ind w:left="1350" w:hanging="450"/>
        <w:rPr>
          <w:rFonts w:cstheme="minorHAnsi"/>
          <w:sz w:val="22"/>
          <w:szCs w:val="22"/>
          <w:u w:val="single"/>
        </w:rPr>
      </w:pPr>
      <w:r w:rsidRPr="0063724A">
        <w:rPr>
          <w:rFonts w:cstheme="minorHAnsi"/>
          <w:sz w:val="22"/>
          <w:szCs w:val="22"/>
          <w:u w:val="single"/>
        </w:rPr>
        <w:t>Volleyball</w:t>
      </w:r>
    </w:p>
    <w:p w14:paraId="008C8B66" w14:textId="68EE26E9" w:rsidR="0063724A" w:rsidRPr="0063724A" w:rsidRDefault="0063724A" w:rsidP="0063724A">
      <w:pPr>
        <w:pStyle w:val="ListParagraph"/>
        <w:numPr>
          <w:ilvl w:val="2"/>
          <w:numId w:val="12"/>
        </w:numPr>
        <w:spacing w:line="237" w:lineRule="auto"/>
        <w:rPr>
          <w:rFonts w:cstheme="minorHAnsi"/>
          <w:sz w:val="22"/>
          <w:szCs w:val="22"/>
          <w:u w:val="single"/>
        </w:rPr>
      </w:pPr>
      <w:r w:rsidRPr="0063724A">
        <w:rPr>
          <w:rFonts w:cstheme="minorHAnsi"/>
          <w:sz w:val="22"/>
          <w:szCs w:val="22"/>
        </w:rPr>
        <w:t>For all rounds of playoffs, when available and qualified, two varsity officials and two varsity line judges will be assigned. The line judges will be paid a rate of $100.00 plus the % rate.</w:t>
      </w:r>
    </w:p>
    <w:p w14:paraId="34F6E993" w14:textId="77777777" w:rsidR="0063724A" w:rsidRPr="0063724A" w:rsidRDefault="0063724A" w:rsidP="0063724A">
      <w:pPr>
        <w:pStyle w:val="ListParagraph"/>
        <w:spacing w:line="237" w:lineRule="auto"/>
        <w:ind w:left="1811"/>
        <w:jc w:val="right"/>
        <w:rPr>
          <w:rFonts w:cstheme="minorHAnsi"/>
          <w:sz w:val="22"/>
          <w:szCs w:val="22"/>
          <w:u w:val="single"/>
        </w:rPr>
      </w:pPr>
    </w:p>
    <w:p w14:paraId="23D4971D" w14:textId="33167051" w:rsidR="0063724A" w:rsidRPr="0063724A" w:rsidRDefault="0063724A" w:rsidP="0063724A">
      <w:pPr>
        <w:pStyle w:val="ListParagraph"/>
        <w:numPr>
          <w:ilvl w:val="1"/>
          <w:numId w:val="12"/>
        </w:numPr>
        <w:spacing w:line="237" w:lineRule="auto"/>
        <w:ind w:left="1350" w:hanging="450"/>
        <w:rPr>
          <w:rFonts w:cstheme="minorHAnsi"/>
          <w:sz w:val="22"/>
          <w:szCs w:val="22"/>
          <w:u w:val="single"/>
        </w:rPr>
      </w:pPr>
      <w:r>
        <w:rPr>
          <w:rFonts w:cstheme="minorHAnsi"/>
          <w:sz w:val="22"/>
          <w:szCs w:val="22"/>
          <w:u w:val="single"/>
        </w:rPr>
        <w:t>Boys</w:t>
      </w:r>
      <w:r w:rsidR="00B80F21">
        <w:rPr>
          <w:rFonts w:cstheme="minorHAnsi"/>
          <w:sz w:val="22"/>
          <w:szCs w:val="22"/>
          <w:u w:val="single"/>
        </w:rPr>
        <w:t xml:space="preserve"> </w:t>
      </w:r>
      <w:r w:rsidRPr="0063724A">
        <w:rPr>
          <w:rFonts w:cstheme="minorHAnsi"/>
          <w:sz w:val="22"/>
          <w:szCs w:val="22"/>
          <w:u w:val="single"/>
        </w:rPr>
        <w:t>Wrestling</w:t>
      </w:r>
    </w:p>
    <w:p w14:paraId="6E489745" w14:textId="76875C5A" w:rsidR="0063724A" w:rsidRPr="0063724A" w:rsidRDefault="0063724A" w:rsidP="0063724A">
      <w:pPr>
        <w:pStyle w:val="ListParagraph"/>
        <w:spacing w:line="237" w:lineRule="auto"/>
        <w:ind w:left="1811"/>
        <w:jc w:val="center"/>
        <w:rPr>
          <w:rFonts w:cstheme="minorHAnsi"/>
          <w:sz w:val="22"/>
          <w:szCs w:val="22"/>
          <w:u w:val="single"/>
        </w:rPr>
      </w:pPr>
    </w:p>
    <w:p w14:paraId="18A85412" w14:textId="335F68EA" w:rsidR="0063724A" w:rsidRPr="00B80F21" w:rsidRDefault="0063724A" w:rsidP="00B80F21">
      <w:pPr>
        <w:ind w:left="630" w:firstLine="720"/>
        <w:rPr>
          <w:sz w:val="22"/>
          <w:szCs w:val="22"/>
          <w:u w:val="single"/>
        </w:rPr>
      </w:pPr>
      <w:r w:rsidRPr="00B80F21">
        <w:rPr>
          <w:sz w:val="22"/>
          <w:szCs w:val="22"/>
          <w:u w:val="single"/>
        </w:rPr>
        <w:t>Regular Season Dual Meets (Team Scoring)</w:t>
      </w:r>
    </w:p>
    <w:p w14:paraId="157F16FB" w14:textId="77777777" w:rsidR="00B80F21" w:rsidRDefault="0063724A" w:rsidP="00B80F21">
      <w:pPr>
        <w:pStyle w:val="ListParagraph"/>
        <w:numPr>
          <w:ilvl w:val="0"/>
          <w:numId w:val="31"/>
        </w:numPr>
        <w:rPr>
          <w:sz w:val="22"/>
          <w:szCs w:val="22"/>
        </w:rPr>
      </w:pPr>
      <w:r w:rsidRPr="00B80F21">
        <w:rPr>
          <w:sz w:val="22"/>
          <w:szCs w:val="22"/>
        </w:rPr>
        <w:t>One official assigned to all contests</w:t>
      </w:r>
      <w:r w:rsidR="00B80F21">
        <w:rPr>
          <w:sz w:val="22"/>
          <w:szCs w:val="22"/>
        </w:rPr>
        <w:t>.</w:t>
      </w:r>
    </w:p>
    <w:p w14:paraId="08089579" w14:textId="23F5B0E4" w:rsidR="00B80F21" w:rsidRDefault="0063724A" w:rsidP="00B80F21">
      <w:pPr>
        <w:pStyle w:val="ListParagraph"/>
        <w:numPr>
          <w:ilvl w:val="0"/>
          <w:numId w:val="31"/>
        </w:numPr>
        <w:rPr>
          <w:sz w:val="22"/>
          <w:szCs w:val="22"/>
        </w:rPr>
      </w:pPr>
      <w:r w:rsidRPr="00B80F21">
        <w:rPr>
          <w:sz w:val="22"/>
          <w:szCs w:val="22"/>
        </w:rPr>
        <w:lastRenderedPageBreak/>
        <w:t xml:space="preserve">Fees for varsity and JV are based on </w:t>
      </w:r>
      <w:r w:rsidR="00796AC7">
        <w:rPr>
          <w:sz w:val="22"/>
          <w:szCs w:val="22"/>
        </w:rPr>
        <w:t>thir</w:t>
      </w:r>
      <w:r w:rsidRPr="00B80F21">
        <w:rPr>
          <w:sz w:val="22"/>
          <w:szCs w:val="22"/>
        </w:rPr>
        <w:t>teen (1</w:t>
      </w:r>
      <w:r w:rsidR="00796AC7">
        <w:rPr>
          <w:sz w:val="22"/>
          <w:szCs w:val="22"/>
        </w:rPr>
        <w:t>3</w:t>
      </w:r>
      <w:r w:rsidRPr="00B80F21">
        <w:rPr>
          <w:sz w:val="22"/>
          <w:szCs w:val="22"/>
        </w:rPr>
        <w:t xml:space="preserve">) bouts (National Federation and NYSPHSAA rules). Including any forfeits, defaults and/or disqualifications, and includes checking the skin and nail of each participant and </w:t>
      </w:r>
      <w:proofErr w:type="gramStart"/>
      <w:r w:rsidRPr="00B80F21">
        <w:rPr>
          <w:sz w:val="22"/>
          <w:szCs w:val="22"/>
        </w:rPr>
        <w:t>review</w:t>
      </w:r>
      <w:proofErr w:type="gramEnd"/>
      <w:r w:rsidRPr="00B80F21">
        <w:rPr>
          <w:sz w:val="22"/>
          <w:szCs w:val="22"/>
        </w:rPr>
        <w:t xml:space="preserve"> the starting positions and penalty situation with each team before the meet begins.</w:t>
      </w:r>
    </w:p>
    <w:p w14:paraId="4B9CBB85" w14:textId="77777777" w:rsidR="00B80F21" w:rsidRDefault="0063724A" w:rsidP="0063724A">
      <w:pPr>
        <w:pStyle w:val="ListParagraph"/>
        <w:numPr>
          <w:ilvl w:val="0"/>
          <w:numId w:val="31"/>
        </w:numPr>
        <w:rPr>
          <w:sz w:val="22"/>
          <w:szCs w:val="22"/>
        </w:rPr>
      </w:pPr>
      <w:r w:rsidRPr="00B80F21">
        <w:rPr>
          <w:sz w:val="22"/>
          <w:szCs w:val="22"/>
        </w:rPr>
        <w:t xml:space="preserve">Fees for </w:t>
      </w:r>
      <w:proofErr w:type="gramStart"/>
      <w:r w:rsidRPr="00B80F21">
        <w:rPr>
          <w:sz w:val="22"/>
          <w:szCs w:val="22"/>
        </w:rPr>
        <w:t>modified</w:t>
      </w:r>
      <w:proofErr w:type="gramEnd"/>
      <w:r w:rsidRPr="00B80F21">
        <w:rPr>
          <w:sz w:val="22"/>
          <w:szCs w:val="22"/>
        </w:rPr>
        <w:t xml:space="preserve"> are based on sixteen (16) bouts which</w:t>
      </w:r>
      <w:r w:rsidRPr="00B80F21">
        <w:rPr>
          <w:rFonts w:cstheme="minorHAnsi"/>
          <w:spacing w:val="-2"/>
          <w:sz w:val="22"/>
          <w:szCs w:val="22"/>
        </w:rPr>
        <w:t xml:space="preserve"> </w:t>
      </w:r>
      <w:r w:rsidRPr="00B80F21">
        <w:rPr>
          <w:rFonts w:cstheme="minorHAnsi"/>
          <w:sz w:val="22"/>
          <w:szCs w:val="22"/>
        </w:rPr>
        <w:t xml:space="preserve">consist of a 30-minute allowance for checking the skin and nails of each participant and </w:t>
      </w:r>
      <w:proofErr w:type="gramStart"/>
      <w:r w:rsidRPr="00B80F21">
        <w:rPr>
          <w:rFonts w:cstheme="minorHAnsi"/>
          <w:sz w:val="22"/>
          <w:szCs w:val="22"/>
        </w:rPr>
        <w:t>review</w:t>
      </w:r>
      <w:proofErr w:type="gramEnd"/>
      <w:r w:rsidRPr="00B80F21">
        <w:rPr>
          <w:rFonts w:cstheme="minorHAnsi"/>
          <w:spacing w:val="-2"/>
          <w:sz w:val="22"/>
          <w:szCs w:val="22"/>
        </w:rPr>
        <w:t xml:space="preserve"> </w:t>
      </w:r>
      <w:r w:rsidRPr="00B80F21">
        <w:rPr>
          <w:rFonts w:cstheme="minorHAnsi"/>
          <w:sz w:val="22"/>
          <w:szCs w:val="22"/>
        </w:rPr>
        <w:t>the</w:t>
      </w:r>
      <w:r w:rsidRPr="00B80F21">
        <w:rPr>
          <w:rFonts w:cstheme="minorHAnsi"/>
          <w:spacing w:val="-2"/>
          <w:sz w:val="22"/>
          <w:szCs w:val="22"/>
        </w:rPr>
        <w:t xml:space="preserve"> </w:t>
      </w:r>
      <w:r w:rsidRPr="00B80F21">
        <w:rPr>
          <w:rFonts w:cstheme="minorHAnsi"/>
          <w:sz w:val="22"/>
          <w:szCs w:val="22"/>
        </w:rPr>
        <w:t>starting</w:t>
      </w:r>
      <w:r w:rsidRPr="00B80F21">
        <w:rPr>
          <w:rFonts w:cstheme="minorHAnsi"/>
          <w:spacing w:val="-4"/>
          <w:sz w:val="22"/>
          <w:szCs w:val="22"/>
        </w:rPr>
        <w:t xml:space="preserve"> </w:t>
      </w:r>
      <w:r w:rsidRPr="00B80F21">
        <w:rPr>
          <w:rFonts w:cstheme="minorHAnsi"/>
          <w:sz w:val="22"/>
          <w:szCs w:val="22"/>
        </w:rPr>
        <w:t>positions</w:t>
      </w:r>
      <w:r w:rsidRPr="00B80F21">
        <w:rPr>
          <w:rFonts w:cstheme="minorHAnsi"/>
          <w:spacing w:val="-3"/>
          <w:sz w:val="22"/>
          <w:szCs w:val="22"/>
        </w:rPr>
        <w:t xml:space="preserve"> </w:t>
      </w:r>
      <w:r w:rsidRPr="00B80F21">
        <w:rPr>
          <w:rFonts w:cstheme="minorHAnsi"/>
          <w:sz w:val="22"/>
          <w:szCs w:val="22"/>
        </w:rPr>
        <w:t>and</w:t>
      </w:r>
      <w:r w:rsidRPr="00B80F21">
        <w:rPr>
          <w:rFonts w:cstheme="minorHAnsi"/>
          <w:spacing w:val="-4"/>
          <w:sz w:val="22"/>
          <w:szCs w:val="22"/>
        </w:rPr>
        <w:t xml:space="preserve"> </w:t>
      </w:r>
      <w:r w:rsidRPr="00B80F21">
        <w:rPr>
          <w:rFonts w:cstheme="minorHAnsi"/>
          <w:sz w:val="22"/>
          <w:szCs w:val="22"/>
        </w:rPr>
        <w:t>penalty</w:t>
      </w:r>
      <w:r w:rsidRPr="00B80F21">
        <w:rPr>
          <w:rFonts w:cstheme="minorHAnsi"/>
          <w:spacing w:val="-4"/>
          <w:sz w:val="22"/>
          <w:szCs w:val="22"/>
        </w:rPr>
        <w:t xml:space="preserve"> </w:t>
      </w:r>
      <w:r w:rsidRPr="00B80F21">
        <w:rPr>
          <w:rFonts w:cstheme="minorHAnsi"/>
          <w:sz w:val="22"/>
          <w:szCs w:val="22"/>
        </w:rPr>
        <w:t>situations</w:t>
      </w:r>
      <w:r w:rsidRPr="00B80F21">
        <w:rPr>
          <w:rFonts w:cstheme="minorHAnsi"/>
          <w:spacing w:val="-5"/>
          <w:sz w:val="22"/>
          <w:szCs w:val="22"/>
        </w:rPr>
        <w:t xml:space="preserve"> </w:t>
      </w:r>
      <w:r w:rsidRPr="00B80F21">
        <w:rPr>
          <w:rFonts w:cstheme="minorHAnsi"/>
          <w:sz w:val="22"/>
          <w:szCs w:val="22"/>
        </w:rPr>
        <w:t>of</w:t>
      </w:r>
      <w:r w:rsidRPr="00B80F21">
        <w:rPr>
          <w:rFonts w:cstheme="minorHAnsi"/>
          <w:spacing w:val="-3"/>
          <w:sz w:val="22"/>
          <w:szCs w:val="22"/>
        </w:rPr>
        <w:t xml:space="preserve"> </w:t>
      </w:r>
      <w:r w:rsidRPr="00B80F21">
        <w:rPr>
          <w:sz w:val="22"/>
          <w:szCs w:val="22"/>
        </w:rPr>
        <w:t>each team before the meet begins and first hour of wrestling depending upon which format is used.</w:t>
      </w:r>
    </w:p>
    <w:p w14:paraId="6321EB5E" w14:textId="77777777" w:rsidR="00B80F21" w:rsidRDefault="0063724A" w:rsidP="0063724A">
      <w:pPr>
        <w:pStyle w:val="ListParagraph"/>
        <w:numPr>
          <w:ilvl w:val="0"/>
          <w:numId w:val="31"/>
        </w:numPr>
        <w:rPr>
          <w:sz w:val="22"/>
          <w:szCs w:val="22"/>
        </w:rPr>
      </w:pPr>
      <w:r w:rsidRPr="00B80F21">
        <w:rPr>
          <w:sz w:val="22"/>
          <w:szCs w:val="22"/>
        </w:rPr>
        <w:t>Extra Bouts (Exhibition matches, etc.)</w:t>
      </w:r>
    </w:p>
    <w:p w14:paraId="3186CE0B" w14:textId="39A4F3D1" w:rsidR="00B80F21" w:rsidRPr="00B25F98" w:rsidRDefault="0063724A" w:rsidP="0063724A">
      <w:pPr>
        <w:pStyle w:val="ListParagraph"/>
        <w:numPr>
          <w:ilvl w:val="1"/>
          <w:numId w:val="31"/>
        </w:numPr>
        <w:rPr>
          <w:sz w:val="22"/>
          <w:szCs w:val="22"/>
        </w:rPr>
      </w:pPr>
      <w:r w:rsidRPr="00B25F98">
        <w:rPr>
          <w:sz w:val="22"/>
          <w:szCs w:val="22"/>
        </w:rPr>
        <w:t>Varsity - $9.00 (2025-2026) $</w:t>
      </w:r>
      <w:r w:rsidR="00E45E25" w:rsidRPr="00B25F98">
        <w:rPr>
          <w:sz w:val="22"/>
          <w:szCs w:val="22"/>
        </w:rPr>
        <w:t>10</w:t>
      </w:r>
      <w:r w:rsidRPr="00B25F98">
        <w:rPr>
          <w:sz w:val="22"/>
          <w:szCs w:val="22"/>
        </w:rPr>
        <w:t>.00(2026-2027) $</w:t>
      </w:r>
      <w:r w:rsidR="00E45E25" w:rsidRPr="00B25F98">
        <w:rPr>
          <w:sz w:val="22"/>
          <w:szCs w:val="22"/>
        </w:rPr>
        <w:t>10</w:t>
      </w:r>
      <w:r w:rsidRPr="00B25F98">
        <w:rPr>
          <w:sz w:val="22"/>
          <w:szCs w:val="22"/>
        </w:rPr>
        <w:t>.00(2027-2028) per bout. In cases where the extra bouts at a Varsity Contest exceed five (5), a Junior Varsity fee will be paid in lieu of the extra bout fee.</w:t>
      </w:r>
    </w:p>
    <w:p w14:paraId="090FAA17" w14:textId="77777777" w:rsidR="00B80F21" w:rsidRDefault="0063724A" w:rsidP="0063724A">
      <w:pPr>
        <w:pStyle w:val="ListParagraph"/>
        <w:numPr>
          <w:ilvl w:val="1"/>
          <w:numId w:val="31"/>
        </w:numPr>
        <w:rPr>
          <w:sz w:val="22"/>
          <w:szCs w:val="22"/>
        </w:rPr>
      </w:pPr>
      <w:r w:rsidRPr="00B80F21">
        <w:rPr>
          <w:sz w:val="22"/>
          <w:szCs w:val="22"/>
        </w:rPr>
        <w:t>Junior Varsity - $8.00 per bout over three-year contract.</w:t>
      </w:r>
    </w:p>
    <w:p w14:paraId="5E5EC3B0" w14:textId="119E82E1" w:rsidR="0063724A" w:rsidRPr="00B80F21" w:rsidRDefault="0063724A" w:rsidP="0063724A">
      <w:pPr>
        <w:pStyle w:val="ListParagraph"/>
        <w:numPr>
          <w:ilvl w:val="1"/>
          <w:numId w:val="31"/>
        </w:numPr>
        <w:rPr>
          <w:sz w:val="22"/>
          <w:szCs w:val="22"/>
        </w:rPr>
      </w:pPr>
      <w:r w:rsidRPr="00B80F21">
        <w:rPr>
          <w:sz w:val="22"/>
          <w:szCs w:val="22"/>
        </w:rPr>
        <w:t xml:space="preserve">Modified Program - $7.00 per bout after the 16th bout or for bouts that are contested over the </w:t>
      </w:r>
      <w:proofErr w:type="gramStart"/>
      <w:r w:rsidRPr="00B80F21">
        <w:rPr>
          <w:sz w:val="22"/>
          <w:szCs w:val="22"/>
        </w:rPr>
        <w:t>three year</w:t>
      </w:r>
      <w:proofErr w:type="gramEnd"/>
      <w:r w:rsidRPr="00B80F21">
        <w:rPr>
          <w:sz w:val="22"/>
          <w:szCs w:val="22"/>
        </w:rPr>
        <w:t xml:space="preserve"> contract.</w:t>
      </w:r>
    </w:p>
    <w:p w14:paraId="74862946" w14:textId="77777777" w:rsidR="0063724A" w:rsidRPr="00B80F21" w:rsidRDefault="0063724A" w:rsidP="00B80F21">
      <w:pPr>
        <w:ind w:firstLine="810"/>
        <w:rPr>
          <w:sz w:val="22"/>
          <w:szCs w:val="22"/>
          <w:u w:val="single"/>
        </w:rPr>
      </w:pPr>
      <w:r w:rsidRPr="00B80F21">
        <w:rPr>
          <w:sz w:val="22"/>
          <w:szCs w:val="22"/>
          <w:u w:val="single"/>
        </w:rPr>
        <w:t>Modified Wrestling Time Limits</w:t>
      </w:r>
    </w:p>
    <w:p w14:paraId="0AEA34A5" w14:textId="77777777" w:rsidR="00B80F21" w:rsidRDefault="0063724A" w:rsidP="0063724A">
      <w:pPr>
        <w:pStyle w:val="ListParagraph"/>
        <w:numPr>
          <w:ilvl w:val="0"/>
          <w:numId w:val="32"/>
        </w:numPr>
        <w:ind w:firstLine="360"/>
        <w:rPr>
          <w:sz w:val="22"/>
          <w:szCs w:val="22"/>
        </w:rPr>
      </w:pPr>
      <w:r w:rsidRPr="00B80F21">
        <w:rPr>
          <w:sz w:val="22"/>
          <w:szCs w:val="22"/>
        </w:rPr>
        <w:t xml:space="preserve">School Days – </w:t>
      </w:r>
    </w:p>
    <w:p w14:paraId="0BF4C07E" w14:textId="1B0ADDC3" w:rsidR="00B80F21" w:rsidRDefault="0063724A" w:rsidP="00B80F21">
      <w:pPr>
        <w:pStyle w:val="ListParagraph"/>
        <w:numPr>
          <w:ilvl w:val="2"/>
          <w:numId w:val="32"/>
        </w:numPr>
        <w:rPr>
          <w:sz w:val="22"/>
          <w:szCs w:val="22"/>
        </w:rPr>
      </w:pPr>
      <w:r w:rsidRPr="00B80F21">
        <w:rPr>
          <w:sz w:val="22"/>
          <w:szCs w:val="22"/>
        </w:rPr>
        <w:t>For one official per mat, the limit will be 30 bouts per mat.</w:t>
      </w:r>
    </w:p>
    <w:p w14:paraId="40014311" w14:textId="77777777" w:rsidR="00B80F21" w:rsidRDefault="0063724A" w:rsidP="0063724A">
      <w:pPr>
        <w:pStyle w:val="ListParagraph"/>
        <w:numPr>
          <w:ilvl w:val="2"/>
          <w:numId w:val="32"/>
        </w:numPr>
        <w:rPr>
          <w:sz w:val="22"/>
          <w:szCs w:val="22"/>
        </w:rPr>
      </w:pPr>
      <w:r w:rsidRPr="00B80F21">
        <w:rPr>
          <w:sz w:val="22"/>
          <w:szCs w:val="22"/>
        </w:rPr>
        <w:t xml:space="preserve">For more than one official per </w:t>
      </w:r>
      <w:proofErr w:type="gramStart"/>
      <w:r w:rsidRPr="00B80F21">
        <w:rPr>
          <w:sz w:val="22"/>
          <w:szCs w:val="22"/>
        </w:rPr>
        <w:t>mat</w:t>
      </w:r>
      <w:proofErr w:type="gramEnd"/>
      <w:r w:rsidRPr="00B80F21">
        <w:rPr>
          <w:sz w:val="22"/>
          <w:szCs w:val="22"/>
        </w:rPr>
        <w:t xml:space="preserve">, the limit will be 45 bouts per </w:t>
      </w:r>
      <w:proofErr w:type="gramStart"/>
      <w:r w:rsidRPr="00B80F21">
        <w:rPr>
          <w:sz w:val="22"/>
          <w:szCs w:val="22"/>
        </w:rPr>
        <w:t>mat</w:t>
      </w:r>
      <w:proofErr w:type="gramEnd"/>
      <w:r w:rsidRPr="00B80F21">
        <w:rPr>
          <w:sz w:val="22"/>
          <w:szCs w:val="22"/>
        </w:rPr>
        <w:t>.</w:t>
      </w:r>
    </w:p>
    <w:p w14:paraId="6CB85731" w14:textId="77777777" w:rsidR="00B80F21" w:rsidRDefault="0063724A" w:rsidP="00B80F21">
      <w:pPr>
        <w:pStyle w:val="ListParagraph"/>
        <w:numPr>
          <w:ilvl w:val="1"/>
          <w:numId w:val="32"/>
        </w:numPr>
        <w:rPr>
          <w:sz w:val="22"/>
          <w:szCs w:val="22"/>
        </w:rPr>
      </w:pPr>
      <w:r w:rsidRPr="00B80F21">
        <w:rPr>
          <w:sz w:val="22"/>
          <w:szCs w:val="22"/>
        </w:rPr>
        <w:t xml:space="preserve">Non – School Days </w:t>
      </w:r>
    </w:p>
    <w:p w14:paraId="328A39AA" w14:textId="77777777" w:rsidR="00B80F21" w:rsidRDefault="0063724A" w:rsidP="0063724A">
      <w:pPr>
        <w:pStyle w:val="ListParagraph"/>
        <w:numPr>
          <w:ilvl w:val="2"/>
          <w:numId w:val="32"/>
        </w:numPr>
        <w:rPr>
          <w:sz w:val="22"/>
          <w:szCs w:val="22"/>
        </w:rPr>
      </w:pPr>
      <w:r w:rsidRPr="00B80F21">
        <w:rPr>
          <w:sz w:val="22"/>
          <w:szCs w:val="22"/>
        </w:rPr>
        <w:t>For one official per mat, the limit will be 40 bouts per mat.</w:t>
      </w:r>
    </w:p>
    <w:p w14:paraId="3CA195B7" w14:textId="44740901" w:rsidR="0063724A" w:rsidRPr="00B80F21" w:rsidRDefault="0063724A" w:rsidP="0063724A">
      <w:pPr>
        <w:pStyle w:val="ListParagraph"/>
        <w:numPr>
          <w:ilvl w:val="2"/>
          <w:numId w:val="32"/>
        </w:numPr>
        <w:rPr>
          <w:sz w:val="22"/>
          <w:szCs w:val="22"/>
        </w:rPr>
      </w:pPr>
      <w:r w:rsidRPr="00B80F21">
        <w:rPr>
          <w:sz w:val="22"/>
          <w:szCs w:val="22"/>
        </w:rPr>
        <w:t>For more than one official per mat, the limit will be 80 bouts per mat.</w:t>
      </w:r>
    </w:p>
    <w:p w14:paraId="64E71C86" w14:textId="77777777" w:rsidR="00B80F21" w:rsidRDefault="0063724A" w:rsidP="00B80F21">
      <w:pPr>
        <w:ind w:firstLine="900"/>
        <w:rPr>
          <w:sz w:val="22"/>
          <w:szCs w:val="22"/>
          <w:u w:val="single"/>
        </w:rPr>
      </w:pPr>
      <w:r w:rsidRPr="00B80F21">
        <w:rPr>
          <w:sz w:val="22"/>
          <w:szCs w:val="22"/>
          <w:u w:val="single"/>
        </w:rPr>
        <w:t>Multi-School Dual Meet Events (Head-to-Head Team Scoring)</w:t>
      </w:r>
    </w:p>
    <w:p w14:paraId="50FBEACD" w14:textId="44E1C33E" w:rsidR="00B80F21" w:rsidRPr="00B80F21" w:rsidRDefault="0063724A" w:rsidP="0063724A">
      <w:pPr>
        <w:pStyle w:val="ListParagraph"/>
        <w:numPr>
          <w:ilvl w:val="0"/>
          <w:numId w:val="33"/>
        </w:numPr>
        <w:rPr>
          <w:sz w:val="22"/>
          <w:szCs w:val="22"/>
          <w:u w:val="single"/>
        </w:rPr>
      </w:pPr>
      <w:r w:rsidRPr="00B80F21">
        <w:rPr>
          <w:sz w:val="22"/>
          <w:szCs w:val="22"/>
        </w:rPr>
        <w:t xml:space="preserve">Triangular: (one (1) official on one (1) mat. Three (3) regular dual </w:t>
      </w:r>
      <w:r w:rsidR="00B80F21" w:rsidRPr="00B80F21">
        <w:rPr>
          <w:sz w:val="22"/>
          <w:szCs w:val="22"/>
        </w:rPr>
        <w:t>meet fees</w:t>
      </w:r>
      <w:r w:rsidRPr="00B80F21">
        <w:rPr>
          <w:sz w:val="22"/>
          <w:szCs w:val="22"/>
        </w:rPr>
        <w:t>.</w:t>
      </w:r>
    </w:p>
    <w:p w14:paraId="04DFCA40" w14:textId="77777777" w:rsidR="00B80F21" w:rsidRPr="00B80F21" w:rsidRDefault="0063724A" w:rsidP="0063724A">
      <w:pPr>
        <w:pStyle w:val="ListParagraph"/>
        <w:numPr>
          <w:ilvl w:val="0"/>
          <w:numId w:val="33"/>
        </w:numPr>
        <w:rPr>
          <w:sz w:val="22"/>
          <w:szCs w:val="22"/>
          <w:u w:val="single"/>
        </w:rPr>
      </w:pPr>
      <w:r w:rsidRPr="00B80F21">
        <w:rPr>
          <w:sz w:val="22"/>
          <w:szCs w:val="22"/>
        </w:rPr>
        <w:t xml:space="preserve">Triangular: (two (2) officials on two (2) mats. One and one-half (1½) regular </w:t>
      </w:r>
      <w:r w:rsidR="00B80F21" w:rsidRPr="00B80F21">
        <w:rPr>
          <w:sz w:val="22"/>
          <w:szCs w:val="22"/>
        </w:rPr>
        <w:t>fee each</w:t>
      </w:r>
      <w:r w:rsidRPr="00B80F21">
        <w:rPr>
          <w:sz w:val="22"/>
          <w:szCs w:val="22"/>
        </w:rPr>
        <w:t>.</w:t>
      </w:r>
    </w:p>
    <w:p w14:paraId="489D5B08" w14:textId="77777777" w:rsidR="00B80F21" w:rsidRPr="00B80F21" w:rsidRDefault="0063724A" w:rsidP="0063724A">
      <w:pPr>
        <w:pStyle w:val="ListParagraph"/>
        <w:numPr>
          <w:ilvl w:val="0"/>
          <w:numId w:val="33"/>
        </w:numPr>
        <w:rPr>
          <w:sz w:val="22"/>
          <w:szCs w:val="22"/>
          <w:u w:val="single"/>
        </w:rPr>
      </w:pPr>
      <w:r w:rsidRPr="00B80F21">
        <w:rPr>
          <w:sz w:val="22"/>
          <w:szCs w:val="22"/>
        </w:rPr>
        <w:t>Double dual meet: (Two (2) officials on two (2) mats). Two regular dual meet fees each.</w:t>
      </w:r>
    </w:p>
    <w:p w14:paraId="4BA8A843" w14:textId="191D9FAA" w:rsidR="0063724A" w:rsidRPr="00B80F21" w:rsidRDefault="0063724A" w:rsidP="0063724A">
      <w:pPr>
        <w:pStyle w:val="ListParagraph"/>
        <w:numPr>
          <w:ilvl w:val="0"/>
          <w:numId w:val="33"/>
        </w:numPr>
        <w:rPr>
          <w:sz w:val="22"/>
          <w:szCs w:val="22"/>
          <w:u w:val="single"/>
        </w:rPr>
      </w:pPr>
      <w:r w:rsidRPr="00B80F21">
        <w:rPr>
          <w:sz w:val="22"/>
          <w:szCs w:val="22"/>
        </w:rPr>
        <w:t>Quadrangular: (Four teams wrestling three matches each) Two (2) officials on two</w:t>
      </w:r>
      <w:r w:rsidR="00B80F21">
        <w:rPr>
          <w:sz w:val="22"/>
          <w:szCs w:val="22"/>
        </w:rPr>
        <w:t xml:space="preserve"> (</w:t>
      </w:r>
      <w:r w:rsidRPr="00B80F21">
        <w:rPr>
          <w:sz w:val="22"/>
          <w:szCs w:val="22"/>
        </w:rPr>
        <w:t>2) mats receive three (3) regular dual meet fees each.</w:t>
      </w:r>
    </w:p>
    <w:p w14:paraId="204C0056" w14:textId="77777777" w:rsidR="0063724A" w:rsidRPr="00B80F21" w:rsidRDefault="0063724A" w:rsidP="00410818">
      <w:pPr>
        <w:ind w:left="990"/>
        <w:rPr>
          <w:sz w:val="22"/>
          <w:szCs w:val="22"/>
        </w:rPr>
      </w:pPr>
      <w:r w:rsidRPr="00B80F21">
        <w:rPr>
          <w:sz w:val="22"/>
          <w:szCs w:val="22"/>
        </w:rPr>
        <w:t>For an invitational (mid-season) tournament day consisting of (scheduled to be completed in) six (6) hours or less the official per mat ratio will be:</w:t>
      </w:r>
    </w:p>
    <w:p w14:paraId="1E1A754F" w14:textId="77777777" w:rsidR="00B80F21" w:rsidRDefault="0063724A" w:rsidP="00B80F21">
      <w:pPr>
        <w:pStyle w:val="ListParagraph"/>
        <w:numPr>
          <w:ilvl w:val="0"/>
          <w:numId w:val="34"/>
        </w:numPr>
        <w:ind w:firstLine="540"/>
        <w:rPr>
          <w:sz w:val="22"/>
          <w:szCs w:val="22"/>
        </w:rPr>
      </w:pPr>
      <w:r w:rsidRPr="00B80F21">
        <w:rPr>
          <w:sz w:val="22"/>
          <w:szCs w:val="22"/>
        </w:rPr>
        <w:t>Two (2) officials for one (1) mat Three</w:t>
      </w:r>
    </w:p>
    <w:p w14:paraId="23042DF4" w14:textId="77777777" w:rsidR="00B80F21" w:rsidRDefault="0063724A" w:rsidP="00B80F21">
      <w:pPr>
        <w:pStyle w:val="ListParagraph"/>
        <w:numPr>
          <w:ilvl w:val="0"/>
          <w:numId w:val="34"/>
        </w:numPr>
        <w:ind w:firstLine="540"/>
        <w:rPr>
          <w:sz w:val="22"/>
          <w:szCs w:val="22"/>
        </w:rPr>
      </w:pPr>
      <w:r w:rsidRPr="00B80F21">
        <w:rPr>
          <w:sz w:val="22"/>
          <w:szCs w:val="22"/>
        </w:rPr>
        <w:t xml:space="preserve">(3) officials for two (2) mats </w:t>
      </w:r>
    </w:p>
    <w:p w14:paraId="12355A42" w14:textId="23D44FC0" w:rsidR="00B80F21" w:rsidRPr="00B80F21" w:rsidRDefault="0063724A" w:rsidP="00B80F21">
      <w:pPr>
        <w:pStyle w:val="ListParagraph"/>
        <w:numPr>
          <w:ilvl w:val="0"/>
          <w:numId w:val="34"/>
        </w:numPr>
        <w:ind w:firstLine="540"/>
        <w:rPr>
          <w:sz w:val="22"/>
          <w:szCs w:val="22"/>
        </w:rPr>
      </w:pPr>
      <w:r w:rsidRPr="00B80F21">
        <w:rPr>
          <w:sz w:val="22"/>
          <w:szCs w:val="22"/>
        </w:rPr>
        <w:t xml:space="preserve">Five (5) officials for three (3) mats </w:t>
      </w:r>
    </w:p>
    <w:p w14:paraId="725B9BE5" w14:textId="77777777" w:rsidR="00B80F21" w:rsidRPr="00B80F21" w:rsidRDefault="0063724A" w:rsidP="00B80F21">
      <w:pPr>
        <w:pStyle w:val="ListParagraph"/>
        <w:numPr>
          <w:ilvl w:val="0"/>
          <w:numId w:val="34"/>
        </w:numPr>
        <w:ind w:firstLine="540"/>
        <w:rPr>
          <w:sz w:val="22"/>
          <w:szCs w:val="22"/>
        </w:rPr>
      </w:pPr>
      <w:r w:rsidRPr="00B80F21">
        <w:rPr>
          <w:sz w:val="22"/>
          <w:szCs w:val="22"/>
        </w:rPr>
        <w:t xml:space="preserve">Seven (7) officials for four (4) mats </w:t>
      </w:r>
    </w:p>
    <w:p w14:paraId="3B1E3794" w14:textId="72639BC4" w:rsidR="0063724A" w:rsidRPr="00B80F21" w:rsidRDefault="0063724A" w:rsidP="00B80F21">
      <w:pPr>
        <w:pStyle w:val="ListParagraph"/>
        <w:numPr>
          <w:ilvl w:val="0"/>
          <w:numId w:val="34"/>
        </w:numPr>
        <w:ind w:firstLine="540"/>
        <w:rPr>
          <w:sz w:val="22"/>
          <w:szCs w:val="22"/>
        </w:rPr>
      </w:pPr>
      <w:r w:rsidRPr="00B80F21">
        <w:rPr>
          <w:sz w:val="22"/>
          <w:szCs w:val="22"/>
        </w:rPr>
        <w:t>Eight (8) officials for five (5) mats</w:t>
      </w:r>
    </w:p>
    <w:p w14:paraId="63127CDF" w14:textId="4DB03B05" w:rsidR="00B80F21" w:rsidRPr="00B80F21" w:rsidRDefault="00B80F21" w:rsidP="00410818">
      <w:pPr>
        <w:ind w:left="990"/>
        <w:rPr>
          <w:sz w:val="22"/>
          <w:szCs w:val="22"/>
        </w:rPr>
      </w:pPr>
      <w:r w:rsidRPr="00B80F21">
        <w:rPr>
          <w:sz w:val="22"/>
          <w:szCs w:val="22"/>
        </w:rPr>
        <w:t xml:space="preserve">The official per mat ratio for any other tournament will be two official </w:t>
      </w:r>
      <w:proofErr w:type="spellStart"/>
      <w:r w:rsidRPr="00B80F21">
        <w:rPr>
          <w:sz w:val="22"/>
          <w:szCs w:val="22"/>
        </w:rPr>
        <w:t>sfor</w:t>
      </w:r>
      <w:proofErr w:type="spellEnd"/>
      <w:r w:rsidRPr="00B80F21">
        <w:rPr>
          <w:sz w:val="22"/>
          <w:szCs w:val="22"/>
        </w:rPr>
        <w:t xml:space="preserve"> each mat in use with the following exceptions</w:t>
      </w:r>
    </w:p>
    <w:p w14:paraId="5D2C564D" w14:textId="77777777" w:rsidR="00B80F21" w:rsidRPr="00B80F21" w:rsidRDefault="0063724A" w:rsidP="00410818">
      <w:pPr>
        <w:pStyle w:val="NoSpacing"/>
        <w:numPr>
          <w:ilvl w:val="0"/>
          <w:numId w:val="36"/>
        </w:numPr>
        <w:ind w:left="1530" w:hanging="180"/>
        <w:rPr>
          <w:sz w:val="22"/>
          <w:szCs w:val="22"/>
        </w:rPr>
      </w:pPr>
      <w:r w:rsidRPr="00B80F21">
        <w:rPr>
          <w:sz w:val="22"/>
          <w:szCs w:val="22"/>
        </w:rPr>
        <w:t>There will be a minimum of three (3) officials during the Consolation Finals and Championship Finals of any tournament using one mat in these rounds.</w:t>
      </w:r>
    </w:p>
    <w:p w14:paraId="0F949C15" w14:textId="77777777" w:rsidR="00B80F21" w:rsidRPr="00B80F21" w:rsidRDefault="0063724A" w:rsidP="00410818">
      <w:pPr>
        <w:pStyle w:val="NoSpacing"/>
        <w:numPr>
          <w:ilvl w:val="0"/>
          <w:numId w:val="36"/>
        </w:numPr>
        <w:ind w:left="1530" w:hanging="180"/>
        <w:rPr>
          <w:sz w:val="22"/>
          <w:szCs w:val="22"/>
        </w:rPr>
      </w:pPr>
      <w:r w:rsidRPr="00B80F21">
        <w:rPr>
          <w:sz w:val="22"/>
          <w:szCs w:val="22"/>
        </w:rPr>
        <w:lastRenderedPageBreak/>
        <w:t>Section VIII Tournament Semi-Finals and Consolation Finals: Three (3) of the top six</w:t>
      </w:r>
      <w:r w:rsidR="00B80F21" w:rsidRPr="00B80F21">
        <w:rPr>
          <w:sz w:val="22"/>
          <w:szCs w:val="22"/>
        </w:rPr>
        <w:t xml:space="preserve"> </w:t>
      </w:r>
      <w:r w:rsidRPr="00B80F21">
        <w:rPr>
          <w:sz w:val="22"/>
          <w:szCs w:val="22"/>
        </w:rPr>
        <w:t xml:space="preserve">(6) rated available officials for each </w:t>
      </w:r>
      <w:proofErr w:type="gramStart"/>
      <w:r w:rsidRPr="00B80F21">
        <w:rPr>
          <w:sz w:val="22"/>
          <w:szCs w:val="22"/>
        </w:rPr>
        <w:t>mat</w:t>
      </w:r>
      <w:proofErr w:type="gramEnd"/>
      <w:r w:rsidRPr="00B80F21">
        <w:rPr>
          <w:sz w:val="22"/>
          <w:szCs w:val="22"/>
        </w:rPr>
        <w:t xml:space="preserve"> in use. Assistant referees will be utilized in these </w:t>
      </w:r>
      <w:proofErr w:type="gramStart"/>
      <w:r w:rsidRPr="00B80F21">
        <w:rPr>
          <w:sz w:val="22"/>
          <w:szCs w:val="22"/>
        </w:rPr>
        <w:t>rounds</w:t>
      </w:r>
      <w:proofErr w:type="gramEnd"/>
      <w:r w:rsidRPr="00B80F21">
        <w:rPr>
          <w:sz w:val="22"/>
          <w:szCs w:val="22"/>
        </w:rPr>
        <w:t>.</w:t>
      </w:r>
    </w:p>
    <w:p w14:paraId="7483D739" w14:textId="77777777" w:rsidR="00B80F21" w:rsidRPr="00B80F21" w:rsidRDefault="0063724A" w:rsidP="00B17625">
      <w:pPr>
        <w:pStyle w:val="NoSpacing"/>
        <w:numPr>
          <w:ilvl w:val="0"/>
          <w:numId w:val="36"/>
        </w:numPr>
        <w:ind w:left="1530" w:hanging="180"/>
        <w:rPr>
          <w:sz w:val="22"/>
          <w:szCs w:val="22"/>
        </w:rPr>
      </w:pPr>
      <w:r w:rsidRPr="00B80F21">
        <w:rPr>
          <w:sz w:val="22"/>
          <w:szCs w:val="22"/>
        </w:rPr>
        <w:t>Section VIII Tournament Wrestle - back Rounds: The next (6) highest rated available officials will work these bouts before, during and/or after the semi- final bouts. They will receive a guaranteed three (3) hour minimum for this session of the tournament.</w:t>
      </w:r>
    </w:p>
    <w:p w14:paraId="3B171BC7" w14:textId="77777777" w:rsidR="00B80F21" w:rsidRPr="00B80F21" w:rsidRDefault="0063724A" w:rsidP="00B17625">
      <w:pPr>
        <w:pStyle w:val="NoSpacing"/>
        <w:numPr>
          <w:ilvl w:val="0"/>
          <w:numId w:val="36"/>
        </w:numPr>
        <w:tabs>
          <w:tab w:val="left" w:pos="1530"/>
        </w:tabs>
        <w:ind w:left="1530" w:hanging="180"/>
        <w:rPr>
          <w:sz w:val="22"/>
          <w:szCs w:val="22"/>
        </w:rPr>
      </w:pPr>
      <w:r w:rsidRPr="00B80F21">
        <w:rPr>
          <w:sz w:val="22"/>
          <w:szCs w:val="22"/>
        </w:rPr>
        <w:t xml:space="preserve">Section VIII Tournament Championship and Consolation Finals: The top rated six (6) available officials will be assigned to </w:t>
      </w:r>
      <w:proofErr w:type="gramStart"/>
      <w:r w:rsidRPr="00B80F21">
        <w:rPr>
          <w:sz w:val="22"/>
          <w:szCs w:val="22"/>
        </w:rPr>
        <w:t>work</w:t>
      </w:r>
      <w:proofErr w:type="gramEnd"/>
      <w:r w:rsidRPr="00B80F21">
        <w:rPr>
          <w:sz w:val="22"/>
          <w:szCs w:val="22"/>
        </w:rPr>
        <w:t xml:space="preserve"> the finals utilizing the assistant referee procedure. There will be no “break compensation” between the semi-finals and the consolation finals of this event.</w:t>
      </w:r>
    </w:p>
    <w:p w14:paraId="66E00A1F" w14:textId="77777777" w:rsidR="00B80F21" w:rsidRPr="00B80F21" w:rsidRDefault="00B80F21" w:rsidP="00B80F21">
      <w:pPr>
        <w:pStyle w:val="NoSpacing"/>
        <w:ind w:left="720"/>
        <w:rPr>
          <w:sz w:val="22"/>
          <w:szCs w:val="22"/>
        </w:rPr>
      </w:pPr>
    </w:p>
    <w:p w14:paraId="776C8C40" w14:textId="715A951B" w:rsidR="0063724A" w:rsidRPr="00B80F21" w:rsidRDefault="0063724A" w:rsidP="003E0CFF">
      <w:pPr>
        <w:pStyle w:val="NoSpacing"/>
        <w:ind w:left="720"/>
        <w:rPr>
          <w:sz w:val="22"/>
          <w:szCs w:val="22"/>
        </w:rPr>
      </w:pPr>
      <w:r w:rsidRPr="00B80F21">
        <w:rPr>
          <w:sz w:val="22"/>
          <w:szCs w:val="22"/>
        </w:rPr>
        <w:t>Should the actual running time of a tournament scheduled as in #1 above exceed six</w:t>
      </w:r>
    </w:p>
    <w:p w14:paraId="5AFE47EA" w14:textId="0846C81C" w:rsidR="00B80F21" w:rsidRPr="00B80F21" w:rsidRDefault="0063724A" w:rsidP="00B80F21">
      <w:pPr>
        <w:ind w:left="720"/>
        <w:rPr>
          <w:sz w:val="22"/>
          <w:szCs w:val="22"/>
        </w:rPr>
      </w:pPr>
      <w:r w:rsidRPr="00B80F21">
        <w:rPr>
          <w:sz w:val="22"/>
          <w:szCs w:val="22"/>
        </w:rPr>
        <w:t>(6) hours, the host site will be billed for the rate in #2 above and the working officials will divide this</w:t>
      </w:r>
      <w:r w:rsidR="003E0CFF">
        <w:rPr>
          <w:sz w:val="22"/>
          <w:szCs w:val="22"/>
        </w:rPr>
        <w:t xml:space="preserve"> </w:t>
      </w:r>
      <w:r w:rsidRPr="00B80F21">
        <w:rPr>
          <w:sz w:val="22"/>
          <w:szCs w:val="22"/>
        </w:rPr>
        <w:t>additional fee proportionally.</w:t>
      </w:r>
    </w:p>
    <w:p w14:paraId="2810F4DE" w14:textId="2D02AEF2" w:rsidR="0063724A" w:rsidRPr="00B80F21" w:rsidRDefault="0063724A" w:rsidP="00B80F21">
      <w:pPr>
        <w:ind w:firstLine="720"/>
        <w:rPr>
          <w:sz w:val="22"/>
          <w:szCs w:val="22"/>
        </w:rPr>
      </w:pPr>
      <w:r w:rsidRPr="00B80F21">
        <w:rPr>
          <w:sz w:val="22"/>
          <w:szCs w:val="22"/>
        </w:rPr>
        <w:t>Wrestling Tournament (Individual Scoring) Fees - (No late fees)</w:t>
      </w:r>
    </w:p>
    <w:p w14:paraId="2D8EABA3" w14:textId="77777777" w:rsidR="0063724A" w:rsidRPr="00B80F21" w:rsidRDefault="0063724A" w:rsidP="00B80F21">
      <w:pPr>
        <w:pStyle w:val="ListParagraph"/>
        <w:numPr>
          <w:ilvl w:val="0"/>
          <w:numId w:val="38"/>
        </w:numPr>
        <w:rPr>
          <w:sz w:val="22"/>
          <w:szCs w:val="22"/>
        </w:rPr>
      </w:pPr>
      <w:r w:rsidRPr="00B80F21">
        <w:rPr>
          <w:sz w:val="22"/>
          <w:szCs w:val="22"/>
        </w:rPr>
        <w:t>Regular (in season/ holiday) tournaments are to be paid as follows:</w:t>
      </w:r>
    </w:p>
    <w:p w14:paraId="5D0B28F3" w14:textId="77777777" w:rsidR="00B80F21" w:rsidRDefault="0063724A" w:rsidP="00B80F21">
      <w:pPr>
        <w:pStyle w:val="ListParagraph"/>
        <w:numPr>
          <w:ilvl w:val="0"/>
          <w:numId w:val="39"/>
        </w:numPr>
        <w:ind w:left="1980" w:hanging="90"/>
        <w:rPr>
          <w:sz w:val="22"/>
          <w:szCs w:val="22"/>
        </w:rPr>
      </w:pPr>
      <w:r w:rsidRPr="00B80F21">
        <w:rPr>
          <w:sz w:val="22"/>
          <w:szCs w:val="22"/>
        </w:rPr>
        <w:t>Per hour rate of $57.00 (2025-2026), $59.00 (2026-2027) and</w:t>
      </w:r>
      <w:r w:rsidR="00B80F21">
        <w:rPr>
          <w:sz w:val="22"/>
          <w:szCs w:val="22"/>
        </w:rPr>
        <w:t xml:space="preserve"> </w:t>
      </w:r>
      <w:r w:rsidRPr="00B80F21">
        <w:rPr>
          <w:sz w:val="22"/>
          <w:szCs w:val="22"/>
        </w:rPr>
        <w:t>$61.00 (2027-2028). Junior varsity and Modified tournaments compensated at 80% of the varsity rate.</w:t>
      </w:r>
    </w:p>
    <w:p w14:paraId="4C8E5040" w14:textId="77777777" w:rsidR="00B80F21" w:rsidRDefault="0063724A" w:rsidP="00B80F21">
      <w:pPr>
        <w:pStyle w:val="ListParagraph"/>
        <w:numPr>
          <w:ilvl w:val="0"/>
          <w:numId w:val="38"/>
        </w:numPr>
        <w:rPr>
          <w:sz w:val="22"/>
          <w:szCs w:val="22"/>
        </w:rPr>
      </w:pPr>
      <w:r w:rsidRPr="00B80F21">
        <w:rPr>
          <w:sz w:val="22"/>
          <w:szCs w:val="22"/>
        </w:rPr>
        <w:t>All qualifying tournaments (post-scheduled) leading up to but not including the Sectional Championship Tournament.</w:t>
      </w:r>
    </w:p>
    <w:p w14:paraId="3115B5D4" w14:textId="77777777" w:rsidR="00B80F21" w:rsidRDefault="0063724A" w:rsidP="00B80F21">
      <w:pPr>
        <w:pStyle w:val="ListParagraph"/>
        <w:numPr>
          <w:ilvl w:val="2"/>
          <w:numId w:val="38"/>
        </w:numPr>
        <w:ind w:left="1980" w:hanging="90"/>
        <w:rPr>
          <w:sz w:val="22"/>
          <w:szCs w:val="22"/>
        </w:rPr>
      </w:pPr>
      <w:r w:rsidRPr="00B80F21">
        <w:rPr>
          <w:sz w:val="22"/>
          <w:szCs w:val="22"/>
        </w:rPr>
        <w:t>Per hour rate of $60.00 (2025-2026), $62.00 (2026-2027) an</w:t>
      </w:r>
      <w:r w:rsidR="00B80F21">
        <w:rPr>
          <w:sz w:val="22"/>
          <w:szCs w:val="22"/>
        </w:rPr>
        <w:t xml:space="preserve">d </w:t>
      </w:r>
      <w:r w:rsidRPr="00B80F21">
        <w:rPr>
          <w:sz w:val="22"/>
          <w:szCs w:val="22"/>
        </w:rPr>
        <w:t>$64.00 (2027-2028).</w:t>
      </w:r>
    </w:p>
    <w:p w14:paraId="2315D0D0" w14:textId="77777777" w:rsidR="00B80F21" w:rsidRDefault="0063724A" w:rsidP="00B80F21">
      <w:pPr>
        <w:pStyle w:val="ListParagraph"/>
        <w:numPr>
          <w:ilvl w:val="0"/>
          <w:numId w:val="38"/>
        </w:numPr>
        <w:rPr>
          <w:sz w:val="22"/>
          <w:szCs w:val="22"/>
        </w:rPr>
      </w:pPr>
      <w:r w:rsidRPr="00B80F21">
        <w:rPr>
          <w:sz w:val="22"/>
          <w:szCs w:val="22"/>
        </w:rPr>
        <w:t>Section VIII Championship Tournament</w:t>
      </w:r>
    </w:p>
    <w:p w14:paraId="494C651B" w14:textId="1869EFC8" w:rsidR="0063724A" w:rsidRPr="00B80F21" w:rsidRDefault="0063724A" w:rsidP="00B80F21">
      <w:pPr>
        <w:pStyle w:val="ListParagraph"/>
        <w:numPr>
          <w:ilvl w:val="1"/>
          <w:numId w:val="38"/>
        </w:numPr>
        <w:ind w:hanging="98"/>
        <w:rPr>
          <w:sz w:val="22"/>
          <w:szCs w:val="22"/>
        </w:rPr>
      </w:pPr>
      <w:r w:rsidRPr="00B80F21">
        <w:rPr>
          <w:sz w:val="22"/>
          <w:szCs w:val="22"/>
        </w:rPr>
        <w:t>Per hour rate of $67.00 (2025-2026), $69.00 (2026-2027) and</w:t>
      </w:r>
      <w:r w:rsidR="00B80F21">
        <w:rPr>
          <w:sz w:val="22"/>
          <w:szCs w:val="22"/>
        </w:rPr>
        <w:t xml:space="preserve"> </w:t>
      </w:r>
      <w:r w:rsidRPr="00B80F21">
        <w:rPr>
          <w:sz w:val="22"/>
          <w:szCs w:val="22"/>
        </w:rPr>
        <w:t>$71.00 (2027-2028).</w:t>
      </w:r>
    </w:p>
    <w:p w14:paraId="12CF9574" w14:textId="77777777" w:rsidR="0063724A" w:rsidRPr="00B80F21" w:rsidRDefault="0063724A" w:rsidP="00B80F21">
      <w:pPr>
        <w:pStyle w:val="ListParagraph"/>
        <w:numPr>
          <w:ilvl w:val="0"/>
          <w:numId w:val="38"/>
        </w:numPr>
        <w:rPr>
          <w:sz w:val="22"/>
          <w:szCs w:val="22"/>
        </w:rPr>
      </w:pPr>
      <w:r w:rsidRPr="00B80F21">
        <w:rPr>
          <w:sz w:val="22"/>
          <w:szCs w:val="22"/>
        </w:rPr>
        <w:t xml:space="preserve">The hourly rate begins at the scheduled starting time for the tournament </w:t>
      </w:r>
      <w:proofErr w:type="gramStart"/>
      <w:r w:rsidRPr="00B80F21">
        <w:rPr>
          <w:sz w:val="22"/>
          <w:szCs w:val="22"/>
        </w:rPr>
        <w:t>unless</w:t>
      </w:r>
      <w:proofErr w:type="gramEnd"/>
      <w:r w:rsidRPr="00B80F21">
        <w:rPr>
          <w:sz w:val="22"/>
          <w:szCs w:val="22"/>
        </w:rPr>
        <w:t xml:space="preserve"> </w:t>
      </w:r>
      <w:proofErr w:type="gramStart"/>
      <w:r w:rsidRPr="00B80F21">
        <w:rPr>
          <w:sz w:val="22"/>
          <w:szCs w:val="22"/>
        </w:rPr>
        <w:t>started</w:t>
      </w:r>
      <w:proofErr w:type="gramEnd"/>
      <w:r w:rsidRPr="00B80F21">
        <w:rPr>
          <w:sz w:val="22"/>
          <w:szCs w:val="22"/>
        </w:rPr>
        <w:t xml:space="preserve"> earlier. Officials are to be dressed and ready to officiate 15-30 minutes prior to scheduled start. No late start fees.</w:t>
      </w:r>
    </w:p>
    <w:p w14:paraId="40A5320C" w14:textId="77777777" w:rsidR="0063724A" w:rsidRPr="00B80F21" w:rsidRDefault="0063724A" w:rsidP="00B80F21">
      <w:pPr>
        <w:pStyle w:val="ListParagraph"/>
        <w:numPr>
          <w:ilvl w:val="0"/>
          <w:numId w:val="38"/>
        </w:numPr>
        <w:rPr>
          <w:sz w:val="22"/>
          <w:szCs w:val="22"/>
        </w:rPr>
      </w:pPr>
      <w:r w:rsidRPr="00B80F21">
        <w:rPr>
          <w:sz w:val="22"/>
          <w:szCs w:val="22"/>
        </w:rPr>
        <w:t>The hourly rate will end at the nearest half hour rounded upward when the final match is completed.</w:t>
      </w:r>
    </w:p>
    <w:p w14:paraId="1C7DC4F6" w14:textId="77777777" w:rsidR="0063724A" w:rsidRPr="00B80F21" w:rsidRDefault="0063724A" w:rsidP="00B80F21">
      <w:pPr>
        <w:pStyle w:val="ListParagraph"/>
        <w:numPr>
          <w:ilvl w:val="0"/>
          <w:numId w:val="38"/>
        </w:numPr>
        <w:rPr>
          <w:sz w:val="22"/>
          <w:szCs w:val="22"/>
        </w:rPr>
      </w:pPr>
      <w:r w:rsidRPr="00B80F21">
        <w:rPr>
          <w:sz w:val="22"/>
          <w:szCs w:val="22"/>
        </w:rPr>
        <w:t>Officials are to be compensated for a minimum of a five (5) hour session (except where otherwise noted).</w:t>
      </w:r>
    </w:p>
    <w:p w14:paraId="1FF9D99A" w14:textId="77777777" w:rsidR="0063724A" w:rsidRPr="00B80F21" w:rsidRDefault="0063724A" w:rsidP="00B80F21">
      <w:pPr>
        <w:pStyle w:val="ListParagraph"/>
        <w:numPr>
          <w:ilvl w:val="0"/>
          <w:numId w:val="38"/>
        </w:numPr>
        <w:rPr>
          <w:sz w:val="22"/>
          <w:szCs w:val="22"/>
        </w:rPr>
      </w:pPr>
      <w:r w:rsidRPr="00B80F21">
        <w:rPr>
          <w:sz w:val="22"/>
          <w:szCs w:val="22"/>
        </w:rPr>
        <w:t>There will be a continuous hourly rate for officials through any breaks and between sessions within any tournament day (except where otherwise noted).</w:t>
      </w:r>
    </w:p>
    <w:p w14:paraId="4F1DA051" w14:textId="77777777" w:rsidR="0063724A" w:rsidRPr="00B80F21" w:rsidRDefault="0063724A" w:rsidP="00B80F21">
      <w:pPr>
        <w:pStyle w:val="ListParagraph"/>
        <w:numPr>
          <w:ilvl w:val="0"/>
          <w:numId w:val="38"/>
        </w:numPr>
        <w:rPr>
          <w:sz w:val="22"/>
          <w:szCs w:val="22"/>
        </w:rPr>
      </w:pPr>
      <w:r w:rsidRPr="00B80F21">
        <w:rPr>
          <w:sz w:val="22"/>
          <w:szCs w:val="22"/>
        </w:rPr>
        <w:t xml:space="preserve">If a tournament needs to be continued into a second day due to the limit reached on the number of bouts, any remaining participants may wrestle </w:t>
      </w:r>
      <w:proofErr w:type="gramStart"/>
      <w:r w:rsidRPr="00B80F21">
        <w:rPr>
          <w:sz w:val="22"/>
          <w:szCs w:val="22"/>
        </w:rPr>
        <w:t>in</w:t>
      </w:r>
      <w:proofErr w:type="gramEnd"/>
      <w:r w:rsidRPr="00B80F21">
        <w:rPr>
          <w:sz w:val="22"/>
          <w:szCs w:val="22"/>
        </w:rPr>
        <w:t xml:space="preserve"> any given day. Participating officials will be compensated for a minimum of </w:t>
      </w:r>
      <w:proofErr w:type="gramStart"/>
      <w:r w:rsidRPr="00B80F21">
        <w:rPr>
          <w:sz w:val="22"/>
          <w:szCs w:val="22"/>
        </w:rPr>
        <w:t>a three</w:t>
      </w:r>
      <w:proofErr w:type="gramEnd"/>
      <w:r w:rsidRPr="00B80F21">
        <w:rPr>
          <w:sz w:val="22"/>
          <w:szCs w:val="22"/>
        </w:rPr>
        <w:t>-hour session for the second day.</w:t>
      </w:r>
    </w:p>
    <w:p w14:paraId="3E9C262F" w14:textId="77777777" w:rsidR="0063724A" w:rsidRPr="00B80F21" w:rsidRDefault="0063724A" w:rsidP="00E012B4">
      <w:pPr>
        <w:ind w:left="630" w:firstLine="90"/>
        <w:rPr>
          <w:sz w:val="22"/>
          <w:szCs w:val="22"/>
        </w:rPr>
      </w:pPr>
      <w:r w:rsidRPr="00B80F21">
        <w:rPr>
          <w:sz w:val="22"/>
          <w:szCs w:val="22"/>
        </w:rPr>
        <w:t>Dual Meet Championship</w:t>
      </w:r>
    </w:p>
    <w:p w14:paraId="07719BFD" w14:textId="77777777" w:rsidR="0063724A" w:rsidRDefault="0063724A" w:rsidP="00E012B4">
      <w:pPr>
        <w:ind w:left="810"/>
        <w:rPr>
          <w:sz w:val="22"/>
          <w:szCs w:val="22"/>
        </w:rPr>
      </w:pPr>
      <w:r w:rsidRPr="00B80F21">
        <w:rPr>
          <w:sz w:val="22"/>
          <w:szCs w:val="22"/>
        </w:rPr>
        <w:t>When the event is held at the same site, two (2) officials (head and assistant referee) will be assigned to the semifinals and finals.</w:t>
      </w:r>
    </w:p>
    <w:p w14:paraId="7838A377" w14:textId="5EDF059D" w:rsidR="00B80F21" w:rsidRPr="00040ED5" w:rsidRDefault="00B80F21" w:rsidP="00E012B4">
      <w:pPr>
        <w:pStyle w:val="ListParagraph"/>
        <w:numPr>
          <w:ilvl w:val="1"/>
          <w:numId w:val="12"/>
        </w:numPr>
        <w:ind w:left="630" w:hanging="270"/>
        <w:rPr>
          <w:sz w:val="22"/>
          <w:szCs w:val="22"/>
          <w:u w:val="single"/>
        </w:rPr>
      </w:pPr>
      <w:r w:rsidRPr="00040ED5">
        <w:rPr>
          <w:sz w:val="22"/>
          <w:szCs w:val="22"/>
          <w:u w:val="single"/>
        </w:rPr>
        <w:t>Girls Wrestling</w:t>
      </w:r>
    </w:p>
    <w:p w14:paraId="0D47A94A" w14:textId="77777777" w:rsidR="003155E9" w:rsidRPr="003155E9" w:rsidRDefault="003155E9" w:rsidP="00E012B4">
      <w:pPr>
        <w:pStyle w:val="NoSpacing"/>
        <w:ind w:firstLine="900"/>
        <w:rPr>
          <w:sz w:val="22"/>
          <w:szCs w:val="22"/>
        </w:rPr>
      </w:pPr>
      <w:r w:rsidRPr="003155E9">
        <w:rPr>
          <w:sz w:val="22"/>
          <w:szCs w:val="22"/>
        </w:rPr>
        <w:t xml:space="preserve">Specific sport fees and language are equal to boys wrestling unless specific below: </w:t>
      </w:r>
      <w:r w:rsidRPr="003155E9">
        <w:rPr>
          <w:sz w:val="22"/>
          <w:szCs w:val="22"/>
        </w:rPr>
        <w:br/>
      </w:r>
    </w:p>
    <w:p w14:paraId="33A52286" w14:textId="77777777" w:rsidR="003155E9" w:rsidRDefault="003155E9" w:rsidP="003155E9">
      <w:pPr>
        <w:pStyle w:val="NoSpacing"/>
        <w:ind w:left="720" w:firstLine="720"/>
        <w:rPr>
          <w:sz w:val="22"/>
          <w:szCs w:val="22"/>
        </w:rPr>
      </w:pPr>
      <w:r w:rsidRPr="003155E9">
        <w:rPr>
          <w:sz w:val="22"/>
          <w:szCs w:val="22"/>
        </w:rPr>
        <w:t>County Championship</w:t>
      </w:r>
    </w:p>
    <w:p w14:paraId="2A5BD2CD" w14:textId="77777777" w:rsidR="003155E9" w:rsidRDefault="003155E9" w:rsidP="003155E9">
      <w:pPr>
        <w:pStyle w:val="NoSpacing"/>
        <w:numPr>
          <w:ilvl w:val="1"/>
          <w:numId w:val="46"/>
        </w:numPr>
        <w:rPr>
          <w:sz w:val="22"/>
          <w:szCs w:val="22"/>
        </w:rPr>
      </w:pPr>
      <w:r w:rsidRPr="003155E9">
        <w:rPr>
          <w:sz w:val="22"/>
          <w:szCs w:val="22"/>
        </w:rPr>
        <w:t>Officials must be listed as M1 or M2</w:t>
      </w:r>
    </w:p>
    <w:p w14:paraId="7BDB8AFF" w14:textId="7AAF18EA" w:rsidR="003155E9" w:rsidRPr="003155E9" w:rsidRDefault="003155E9" w:rsidP="003155E9">
      <w:pPr>
        <w:pStyle w:val="NoSpacing"/>
        <w:numPr>
          <w:ilvl w:val="1"/>
          <w:numId w:val="46"/>
        </w:numPr>
        <w:rPr>
          <w:sz w:val="22"/>
          <w:szCs w:val="22"/>
        </w:rPr>
      </w:pPr>
      <w:r w:rsidRPr="003155E9">
        <w:rPr>
          <w:sz w:val="22"/>
          <w:szCs w:val="22"/>
        </w:rPr>
        <w:t>Three (3) officials will be working per mat at the rate of double the hourly rate</w:t>
      </w:r>
    </w:p>
    <w:p w14:paraId="30706594" w14:textId="77777777" w:rsidR="003155E9" w:rsidRPr="003155E9" w:rsidRDefault="003155E9" w:rsidP="003155E9">
      <w:pPr>
        <w:pStyle w:val="NoSpacing"/>
        <w:ind w:left="1440"/>
        <w:rPr>
          <w:sz w:val="22"/>
          <w:szCs w:val="22"/>
        </w:rPr>
      </w:pPr>
      <w:r w:rsidRPr="003155E9">
        <w:rPr>
          <w:sz w:val="22"/>
          <w:szCs w:val="22"/>
        </w:rPr>
        <w:lastRenderedPageBreak/>
        <w:br/>
        <w:t>In Season Tournaments</w:t>
      </w:r>
    </w:p>
    <w:p w14:paraId="43997CB9" w14:textId="77777777" w:rsidR="003155E9" w:rsidRDefault="003155E9" w:rsidP="003155E9">
      <w:pPr>
        <w:pStyle w:val="NoSpacing"/>
        <w:numPr>
          <w:ilvl w:val="0"/>
          <w:numId w:val="47"/>
        </w:numPr>
        <w:rPr>
          <w:sz w:val="22"/>
          <w:szCs w:val="22"/>
        </w:rPr>
      </w:pPr>
      <w:proofErr w:type="gramStart"/>
      <w:r w:rsidRPr="003155E9">
        <w:rPr>
          <w:sz w:val="22"/>
          <w:szCs w:val="22"/>
        </w:rPr>
        <w:t>3 hour</w:t>
      </w:r>
      <w:proofErr w:type="gramEnd"/>
      <w:r w:rsidRPr="003155E9">
        <w:rPr>
          <w:sz w:val="22"/>
          <w:szCs w:val="22"/>
        </w:rPr>
        <w:t xml:space="preserve"> tournament with table scoring duties= </w:t>
      </w:r>
      <w:proofErr w:type="gramStart"/>
      <w:r w:rsidRPr="003155E9">
        <w:rPr>
          <w:sz w:val="22"/>
          <w:szCs w:val="22"/>
        </w:rPr>
        <w:t>5 hour</w:t>
      </w:r>
      <w:proofErr w:type="gramEnd"/>
      <w:r w:rsidRPr="003155E9">
        <w:rPr>
          <w:sz w:val="22"/>
          <w:szCs w:val="22"/>
        </w:rPr>
        <w:t xml:space="preserve"> minimum fee</w:t>
      </w:r>
    </w:p>
    <w:p w14:paraId="14FFE2C2" w14:textId="77777777" w:rsidR="003155E9" w:rsidRDefault="003155E9" w:rsidP="003155E9">
      <w:pPr>
        <w:pStyle w:val="NoSpacing"/>
        <w:numPr>
          <w:ilvl w:val="0"/>
          <w:numId w:val="47"/>
        </w:numPr>
        <w:rPr>
          <w:sz w:val="22"/>
          <w:szCs w:val="22"/>
        </w:rPr>
      </w:pPr>
      <w:r w:rsidRPr="003155E9">
        <w:rPr>
          <w:sz w:val="22"/>
          <w:szCs w:val="22"/>
        </w:rPr>
        <w:t xml:space="preserve">4 Hour tournament with table scoring duties= </w:t>
      </w:r>
      <w:proofErr w:type="gramStart"/>
      <w:r w:rsidRPr="003155E9">
        <w:rPr>
          <w:sz w:val="22"/>
          <w:szCs w:val="22"/>
        </w:rPr>
        <w:t>5 hour</w:t>
      </w:r>
      <w:proofErr w:type="gramEnd"/>
      <w:r w:rsidRPr="003155E9">
        <w:rPr>
          <w:sz w:val="22"/>
          <w:szCs w:val="22"/>
        </w:rPr>
        <w:t xml:space="preserve"> minimum fee </w:t>
      </w:r>
    </w:p>
    <w:p w14:paraId="79EF9C28" w14:textId="773A5C9D" w:rsidR="003155E9" w:rsidRPr="003155E9" w:rsidRDefault="003155E9" w:rsidP="003155E9">
      <w:pPr>
        <w:pStyle w:val="NoSpacing"/>
        <w:numPr>
          <w:ilvl w:val="0"/>
          <w:numId w:val="47"/>
        </w:numPr>
        <w:rPr>
          <w:sz w:val="22"/>
          <w:szCs w:val="22"/>
        </w:rPr>
      </w:pPr>
      <w:r w:rsidRPr="003155E9">
        <w:rPr>
          <w:sz w:val="22"/>
          <w:szCs w:val="22"/>
        </w:rPr>
        <w:t xml:space="preserve">5 Hour tournament with table scoring duties= </w:t>
      </w:r>
      <w:proofErr w:type="gramStart"/>
      <w:r w:rsidRPr="003155E9">
        <w:rPr>
          <w:sz w:val="22"/>
          <w:szCs w:val="22"/>
        </w:rPr>
        <w:t>5 hour</w:t>
      </w:r>
      <w:proofErr w:type="gramEnd"/>
      <w:r w:rsidRPr="003155E9">
        <w:rPr>
          <w:sz w:val="22"/>
          <w:szCs w:val="22"/>
        </w:rPr>
        <w:t xml:space="preserve"> minimum fee </w:t>
      </w:r>
    </w:p>
    <w:p w14:paraId="7846AC27" w14:textId="77777777" w:rsidR="003155E9" w:rsidRPr="003155E9" w:rsidRDefault="003155E9" w:rsidP="003155E9">
      <w:pPr>
        <w:pStyle w:val="NoSpacing"/>
        <w:rPr>
          <w:sz w:val="22"/>
          <w:szCs w:val="22"/>
        </w:rPr>
      </w:pPr>
    </w:p>
    <w:p w14:paraId="4A475DA9" w14:textId="77777777" w:rsidR="003155E9" w:rsidRDefault="003155E9" w:rsidP="003155E9">
      <w:pPr>
        <w:pStyle w:val="NoSpacing"/>
        <w:rPr>
          <w:sz w:val="22"/>
          <w:szCs w:val="22"/>
        </w:rPr>
      </w:pPr>
      <w:r w:rsidRPr="003155E9">
        <w:rPr>
          <w:sz w:val="22"/>
          <w:szCs w:val="22"/>
        </w:rPr>
        <w:t xml:space="preserve">Any official who takes on the responsibility of a scorer will be paid the </w:t>
      </w:r>
      <w:proofErr w:type="gramStart"/>
      <w:r w:rsidRPr="003155E9">
        <w:rPr>
          <w:sz w:val="22"/>
          <w:szCs w:val="22"/>
        </w:rPr>
        <w:t>scorers</w:t>
      </w:r>
      <w:proofErr w:type="gramEnd"/>
      <w:r w:rsidRPr="003155E9">
        <w:rPr>
          <w:sz w:val="22"/>
          <w:szCs w:val="22"/>
        </w:rPr>
        <w:t xml:space="preserve"> fee. This is to be worked out with the host site director.</w:t>
      </w:r>
    </w:p>
    <w:p w14:paraId="414F7A75" w14:textId="77777777" w:rsidR="00193EC5" w:rsidRDefault="00193EC5" w:rsidP="003155E9">
      <w:pPr>
        <w:pStyle w:val="NoSpacing"/>
        <w:rPr>
          <w:sz w:val="22"/>
          <w:szCs w:val="22"/>
        </w:rPr>
      </w:pPr>
    </w:p>
    <w:p w14:paraId="72F75C54" w14:textId="77777777" w:rsidR="00193EC5" w:rsidRDefault="00193EC5" w:rsidP="003155E9">
      <w:pPr>
        <w:pStyle w:val="NoSpacing"/>
        <w:rPr>
          <w:sz w:val="22"/>
          <w:szCs w:val="22"/>
        </w:rPr>
      </w:pPr>
    </w:p>
    <w:p w14:paraId="42910FFE" w14:textId="77777777" w:rsidR="00193EC5" w:rsidRDefault="00193EC5" w:rsidP="003155E9">
      <w:pPr>
        <w:pStyle w:val="NoSpacing"/>
        <w:rPr>
          <w:sz w:val="22"/>
          <w:szCs w:val="22"/>
        </w:rPr>
      </w:pPr>
    </w:p>
    <w:p w14:paraId="1971C5A1" w14:textId="77777777" w:rsidR="00193EC5" w:rsidRDefault="00193EC5" w:rsidP="003155E9">
      <w:pPr>
        <w:pStyle w:val="NoSpacing"/>
        <w:rPr>
          <w:sz w:val="22"/>
          <w:szCs w:val="22"/>
        </w:rPr>
      </w:pPr>
    </w:p>
    <w:p w14:paraId="66BC9A74" w14:textId="77777777" w:rsidR="00193EC5" w:rsidRDefault="00193EC5" w:rsidP="003155E9">
      <w:pPr>
        <w:pStyle w:val="NoSpacing"/>
        <w:rPr>
          <w:sz w:val="22"/>
          <w:szCs w:val="22"/>
        </w:rPr>
      </w:pPr>
    </w:p>
    <w:p w14:paraId="456DE607" w14:textId="77777777" w:rsidR="00193EC5" w:rsidRDefault="00193EC5" w:rsidP="003155E9">
      <w:pPr>
        <w:pStyle w:val="NoSpacing"/>
        <w:rPr>
          <w:sz w:val="22"/>
          <w:szCs w:val="22"/>
        </w:rPr>
      </w:pPr>
    </w:p>
    <w:p w14:paraId="412F9095" w14:textId="77777777" w:rsidR="00193EC5" w:rsidRDefault="00193EC5" w:rsidP="003155E9">
      <w:pPr>
        <w:pStyle w:val="NoSpacing"/>
        <w:rPr>
          <w:sz w:val="22"/>
          <w:szCs w:val="22"/>
        </w:rPr>
      </w:pPr>
    </w:p>
    <w:p w14:paraId="6A2A31F4" w14:textId="77777777" w:rsidR="00193EC5" w:rsidRDefault="00193EC5" w:rsidP="003155E9">
      <w:pPr>
        <w:pStyle w:val="NoSpacing"/>
        <w:rPr>
          <w:sz w:val="22"/>
          <w:szCs w:val="22"/>
        </w:rPr>
      </w:pPr>
    </w:p>
    <w:p w14:paraId="678B7CC2" w14:textId="77777777" w:rsidR="00193EC5" w:rsidRDefault="00193EC5" w:rsidP="003155E9">
      <w:pPr>
        <w:pStyle w:val="NoSpacing"/>
        <w:rPr>
          <w:sz w:val="22"/>
          <w:szCs w:val="22"/>
        </w:rPr>
      </w:pPr>
    </w:p>
    <w:p w14:paraId="032BCAE3" w14:textId="77777777" w:rsidR="00193EC5" w:rsidRDefault="00193EC5" w:rsidP="003155E9">
      <w:pPr>
        <w:pStyle w:val="NoSpacing"/>
        <w:rPr>
          <w:sz w:val="22"/>
          <w:szCs w:val="22"/>
        </w:rPr>
      </w:pPr>
    </w:p>
    <w:p w14:paraId="71CB84BD" w14:textId="77777777" w:rsidR="00193EC5" w:rsidRDefault="00193EC5" w:rsidP="003155E9">
      <w:pPr>
        <w:pStyle w:val="NoSpacing"/>
        <w:rPr>
          <w:sz w:val="22"/>
          <w:szCs w:val="22"/>
        </w:rPr>
      </w:pPr>
    </w:p>
    <w:p w14:paraId="30B53CCB" w14:textId="77777777" w:rsidR="00193EC5" w:rsidRDefault="00193EC5" w:rsidP="003155E9">
      <w:pPr>
        <w:pStyle w:val="NoSpacing"/>
        <w:rPr>
          <w:sz w:val="22"/>
          <w:szCs w:val="22"/>
        </w:rPr>
      </w:pPr>
    </w:p>
    <w:p w14:paraId="35D117BE" w14:textId="77777777" w:rsidR="00193EC5" w:rsidRDefault="00193EC5" w:rsidP="003155E9">
      <w:pPr>
        <w:pStyle w:val="NoSpacing"/>
        <w:rPr>
          <w:sz w:val="22"/>
          <w:szCs w:val="22"/>
        </w:rPr>
      </w:pPr>
    </w:p>
    <w:p w14:paraId="626635C2" w14:textId="77777777" w:rsidR="00193EC5" w:rsidRDefault="00193EC5" w:rsidP="003155E9">
      <w:pPr>
        <w:pStyle w:val="NoSpacing"/>
        <w:rPr>
          <w:sz w:val="22"/>
          <w:szCs w:val="22"/>
        </w:rPr>
      </w:pPr>
    </w:p>
    <w:p w14:paraId="785144D7" w14:textId="77777777" w:rsidR="00193EC5" w:rsidRDefault="00193EC5" w:rsidP="003155E9">
      <w:pPr>
        <w:pStyle w:val="NoSpacing"/>
        <w:rPr>
          <w:sz w:val="22"/>
          <w:szCs w:val="22"/>
        </w:rPr>
      </w:pPr>
    </w:p>
    <w:p w14:paraId="623D56DD" w14:textId="77777777" w:rsidR="00193EC5" w:rsidRDefault="00193EC5" w:rsidP="003155E9">
      <w:pPr>
        <w:pStyle w:val="NoSpacing"/>
        <w:rPr>
          <w:sz w:val="22"/>
          <w:szCs w:val="22"/>
        </w:rPr>
      </w:pPr>
    </w:p>
    <w:p w14:paraId="643DC425" w14:textId="77777777" w:rsidR="00193EC5" w:rsidRDefault="00193EC5" w:rsidP="003155E9">
      <w:pPr>
        <w:pStyle w:val="NoSpacing"/>
        <w:rPr>
          <w:sz w:val="22"/>
          <w:szCs w:val="22"/>
        </w:rPr>
      </w:pPr>
    </w:p>
    <w:p w14:paraId="3A555E85" w14:textId="77777777" w:rsidR="00193EC5" w:rsidRDefault="00193EC5" w:rsidP="003155E9">
      <w:pPr>
        <w:pStyle w:val="NoSpacing"/>
        <w:rPr>
          <w:sz w:val="22"/>
          <w:szCs w:val="22"/>
        </w:rPr>
      </w:pPr>
    </w:p>
    <w:p w14:paraId="4A4058E2" w14:textId="77777777" w:rsidR="00193EC5" w:rsidRDefault="00193EC5" w:rsidP="003155E9">
      <w:pPr>
        <w:pStyle w:val="NoSpacing"/>
        <w:rPr>
          <w:sz w:val="22"/>
          <w:szCs w:val="22"/>
        </w:rPr>
      </w:pPr>
    </w:p>
    <w:p w14:paraId="5F634723" w14:textId="77777777" w:rsidR="00193EC5" w:rsidRDefault="00193EC5" w:rsidP="003155E9">
      <w:pPr>
        <w:pStyle w:val="NoSpacing"/>
        <w:rPr>
          <w:sz w:val="22"/>
          <w:szCs w:val="22"/>
        </w:rPr>
      </w:pPr>
    </w:p>
    <w:p w14:paraId="4A0A0B9A" w14:textId="77777777" w:rsidR="00193EC5" w:rsidRDefault="00193EC5" w:rsidP="003155E9">
      <w:pPr>
        <w:pStyle w:val="NoSpacing"/>
        <w:rPr>
          <w:sz w:val="22"/>
          <w:szCs w:val="22"/>
        </w:rPr>
      </w:pPr>
    </w:p>
    <w:p w14:paraId="0E1FA46B" w14:textId="77777777" w:rsidR="00193EC5" w:rsidRDefault="00193EC5" w:rsidP="003155E9">
      <w:pPr>
        <w:pStyle w:val="NoSpacing"/>
        <w:rPr>
          <w:sz w:val="22"/>
          <w:szCs w:val="22"/>
        </w:rPr>
      </w:pPr>
    </w:p>
    <w:p w14:paraId="080AB040" w14:textId="77777777" w:rsidR="00193EC5" w:rsidRDefault="00193EC5" w:rsidP="003155E9">
      <w:pPr>
        <w:pStyle w:val="NoSpacing"/>
        <w:rPr>
          <w:sz w:val="22"/>
          <w:szCs w:val="22"/>
        </w:rPr>
      </w:pPr>
    </w:p>
    <w:p w14:paraId="42F6E13F" w14:textId="77777777" w:rsidR="00193EC5" w:rsidRDefault="00193EC5" w:rsidP="003155E9">
      <w:pPr>
        <w:pStyle w:val="NoSpacing"/>
        <w:rPr>
          <w:sz w:val="22"/>
          <w:szCs w:val="22"/>
        </w:rPr>
      </w:pPr>
    </w:p>
    <w:p w14:paraId="77AD0230" w14:textId="77777777" w:rsidR="00193EC5" w:rsidRDefault="00193EC5" w:rsidP="003155E9">
      <w:pPr>
        <w:pStyle w:val="NoSpacing"/>
        <w:rPr>
          <w:sz w:val="22"/>
          <w:szCs w:val="22"/>
        </w:rPr>
      </w:pPr>
    </w:p>
    <w:p w14:paraId="1FAA48FC" w14:textId="77777777" w:rsidR="00193EC5" w:rsidRDefault="00193EC5" w:rsidP="003155E9">
      <w:pPr>
        <w:pStyle w:val="NoSpacing"/>
        <w:rPr>
          <w:sz w:val="22"/>
          <w:szCs w:val="22"/>
        </w:rPr>
      </w:pPr>
    </w:p>
    <w:p w14:paraId="461E1865" w14:textId="77777777" w:rsidR="00193EC5" w:rsidRDefault="00193EC5" w:rsidP="003155E9">
      <w:pPr>
        <w:pStyle w:val="NoSpacing"/>
        <w:rPr>
          <w:sz w:val="22"/>
          <w:szCs w:val="22"/>
        </w:rPr>
      </w:pPr>
    </w:p>
    <w:p w14:paraId="48BEFA92" w14:textId="77777777" w:rsidR="00193EC5" w:rsidRDefault="00193EC5" w:rsidP="003155E9">
      <w:pPr>
        <w:pStyle w:val="NoSpacing"/>
        <w:rPr>
          <w:sz w:val="22"/>
          <w:szCs w:val="22"/>
        </w:rPr>
      </w:pPr>
    </w:p>
    <w:p w14:paraId="40488CC8" w14:textId="77777777" w:rsidR="00193EC5" w:rsidRDefault="00193EC5" w:rsidP="003155E9">
      <w:pPr>
        <w:pStyle w:val="NoSpacing"/>
        <w:rPr>
          <w:sz w:val="22"/>
          <w:szCs w:val="22"/>
        </w:rPr>
      </w:pPr>
    </w:p>
    <w:p w14:paraId="51CFE870" w14:textId="77777777" w:rsidR="00193EC5" w:rsidRDefault="00193EC5" w:rsidP="003155E9">
      <w:pPr>
        <w:pStyle w:val="NoSpacing"/>
        <w:rPr>
          <w:sz w:val="22"/>
          <w:szCs w:val="22"/>
        </w:rPr>
      </w:pPr>
    </w:p>
    <w:p w14:paraId="2CAFB7A4" w14:textId="77777777" w:rsidR="00193EC5" w:rsidRDefault="00193EC5" w:rsidP="003155E9">
      <w:pPr>
        <w:pStyle w:val="NoSpacing"/>
        <w:rPr>
          <w:sz w:val="22"/>
          <w:szCs w:val="22"/>
        </w:rPr>
      </w:pPr>
    </w:p>
    <w:p w14:paraId="5B82AA3F" w14:textId="77777777" w:rsidR="00193EC5" w:rsidRDefault="00193EC5" w:rsidP="003155E9">
      <w:pPr>
        <w:pStyle w:val="NoSpacing"/>
        <w:rPr>
          <w:sz w:val="22"/>
          <w:szCs w:val="22"/>
        </w:rPr>
      </w:pPr>
    </w:p>
    <w:p w14:paraId="68290F4F" w14:textId="77777777" w:rsidR="00193EC5" w:rsidRDefault="00193EC5" w:rsidP="003155E9">
      <w:pPr>
        <w:pStyle w:val="NoSpacing"/>
        <w:rPr>
          <w:sz w:val="22"/>
          <w:szCs w:val="22"/>
        </w:rPr>
      </w:pPr>
    </w:p>
    <w:p w14:paraId="6A99C7FD" w14:textId="77777777" w:rsidR="00193EC5" w:rsidRDefault="00193EC5" w:rsidP="003155E9">
      <w:pPr>
        <w:pStyle w:val="NoSpacing"/>
        <w:rPr>
          <w:sz w:val="22"/>
          <w:szCs w:val="22"/>
        </w:rPr>
      </w:pPr>
    </w:p>
    <w:p w14:paraId="39CA26B3" w14:textId="77777777" w:rsidR="00193EC5" w:rsidRDefault="00193EC5" w:rsidP="003155E9">
      <w:pPr>
        <w:pStyle w:val="NoSpacing"/>
        <w:rPr>
          <w:sz w:val="22"/>
          <w:szCs w:val="22"/>
        </w:rPr>
      </w:pPr>
    </w:p>
    <w:p w14:paraId="5075CFE5" w14:textId="77777777" w:rsidR="00193EC5" w:rsidRDefault="00193EC5" w:rsidP="003155E9">
      <w:pPr>
        <w:pStyle w:val="NoSpacing"/>
        <w:rPr>
          <w:sz w:val="22"/>
          <w:szCs w:val="22"/>
        </w:rPr>
      </w:pPr>
    </w:p>
    <w:p w14:paraId="121633E5" w14:textId="77777777" w:rsidR="00193EC5" w:rsidRDefault="00193EC5" w:rsidP="003155E9">
      <w:pPr>
        <w:pStyle w:val="NoSpacing"/>
        <w:rPr>
          <w:sz w:val="22"/>
          <w:szCs w:val="22"/>
        </w:rPr>
      </w:pPr>
    </w:p>
    <w:p w14:paraId="184FC329" w14:textId="77777777" w:rsidR="00193EC5" w:rsidRDefault="00193EC5" w:rsidP="003155E9">
      <w:pPr>
        <w:pStyle w:val="NoSpacing"/>
        <w:rPr>
          <w:sz w:val="22"/>
          <w:szCs w:val="22"/>
        </w:rPr>
      </w:pPr>
    </w:p>
    <w:p w14:paraId="34FF1126" w14:textId="77777777" w:rsidR="00193EC5" w:rsidRDefault="00193EC5" w:rsidP="003155E9">
      <w:pPr>
        <w:pStyle w:val="NoSpacing"/>
        <w:rPr>
          <w:sz w:val="22"/>
          <w:szCs w:val="22"/>
        </w:rPr>
      </w:pPr>
    </w:p>
    <w:p w14:paraId="4A6CB999" w14:textId="77777777" w:rsidR="00193EC5" w:rsidRDefault="00193EC5" w:rsidP="003155E9">
      <w:pPr>
        <w:pStyle w:val="NoSpacing"/>
        <w:rPr>
          <w:sz w:val="22"/>
          <w:szCs w:val="22"/>
        </w:rPr>
      </w:pPr>
    </w:p>
    <w:p w14:paraId="03087C5B" w14:textId="77777777" w:rsidR="00193EC5" w:rsidRPr="003155E9" w:rsidRDefault="00193EC5" w:rsidP="003155E9">
      <w:pPr>
        <w:pStyle w:val="NoSpacing"/>
        <w:rPr>
          <w:sz w:val="22"/>
          <w:szCs w:val="22"/>
        </w:rPr>
      </w:pPr>
    </w:p>
    <w:p w14:paraId="1A155EDC" w14:textId="442258B7" w:rsidR="004878A8" w:rsidRPr="004878A8" w:rsidRDefault="004878A8" w:rsidP="004878A8">
      <w:pPr>
        <w:tabs>
          <w:tab w:val="left" w:pos="853"/>
          <w:tab w:val="left" w:pos="910"/>
        </w:tabs>
        <w:spacing w:before="1" w:after="0" w:line="240" w:lineRule="auto"/>
        <w:ind w:right="1251"/>
        <w:rPr>
          <w:sz w:val="22"/>
          <w:szCs w:val="22"/>
          <w:u w:val="single"/>
        </w:rPr>
      </w:pPr>
    </w:p>
    <w:p w14:paraId="23E7EDF8" w14:textId="46C59487" w:rsidR="00B80F21" w:rsidRPr="009C7F28" w:rsidRDefault="00B80F21" w:rsidP="009C7F28">
      <w:pPr>
        <w:spacing w:before="27"/>
        <w:ind w:left="3644"/>
        <w:rPr>
          <w:b/>
        </w:rPr>
      </w:pPr>
      <w:r>
        <w:rPr>
          <w:b/>
          <w:u w:val="single"/>
        </w:rPr>
        <w:lastRenderedPageBreak/>
        <w:t>ARTICLE</w:t>
      </w:r>
      <w:r>
        <w:rPr>
          <w:b/>
          <w:spacing w:val="-5"/>
          <w:u w:val="single"/>
        </w:rPr>
        <w:t xml:space="preserve"> </w:t>
      </w:r>
      <w:r>
        <w:rPr>
          <w:b/>
          <w:u w:val="single"/>
        </w:rPr>
        <w:t>II,</w:t>
      </w:r>
      <w:r>
        <w:rPr>
          <w:b/>
          <w:spacing w:val="-4"/>
          <w:u w:val="single"/>
        </w:rPr>
        <w:t xml:space="preserve"> </w:t>
      </w:r>
      <w:r>
        <w:rPr>
          <w:b/>
          <w:u w:val="single"/>
        </w:rPr>
        <w:t>SECTION</w:t>
      </w:r>
      <w:r>
        <w:rPr>
          <w:b/>
          <w:spacing w:val="-4"/>
          <w:u w:val="single"/>
        </w:rPr>
        <w:t xml:space="preserve"> </w:t>
      </w:r>
      <w:r>
        <w:rPr>
          <w:b/>
          <w:u w:val="single"/>
        </w:rPr>
        <w:t>B</w:t>
      </w:r>
      <w:r>
        <w:rPr>
          <w:b/>
          <w:spacing w:val="-3"/>
          <w:u w:val="single"/>
        </w:rPr>
        <w:t xml:space="preserve"> </w:t>
      </w:r>
      <w:r>
        <w:rPr>
          <w:b/>
          <w:u w:val="single"/>
        </w:rPr>
        <w:t>–</w:t>
      </w:r>
      <w:r>
        <w:rPr>
          <w:b/>
          <w:spacing w:val="-2"/>
          <w:u w:val="single"/>
        </w:rPr>
        <w:t xml:space="preserve"> </w:t>
      </w:r>
      <w:r>
        <w:rPr>
          <w:b/>
          <w:u w:val="single"/>
        </w:rPr>
        <w:t>OFFICIATING</w:t>
      </w:r>
      <w:r>
        <w:rPr>
          <w:b/>
          <w:spacing w:val="-3"/>
          <w:u w:val="single"/>
        </w:rPr>
        <w:t xml:space="preserve"> </w:t>
      </w:r>
      <w:r>
        <w:rPr>
          <w:b/>
          <w:spacing w:val="-4"/>
          <w:u w:val="single"/>
        </w:rPr>
        <w:t>FEES</w:t>
      </w:r>
    </w:p>
    <w:tbl>
      <w:tblPr>
        <w:tblW w:w="0" w:type="auto"/>
        <w:tblInd w:w="1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98"/>
        <w:gridCol w:w="2074"/>
        <w:gridCol w:w="37"/>
        <w:gridCol w:w="59"/>
        <w:gridCol w:w="1022"/>
        <w:gridCol w:w="58"/>
        <w:gridCol w:w="1160"/>
        <w:gridCol w:w="105"/>
        <w:gridCol w:w="1186"/>
        <w:gridCol w:w="21"/>
      </w:tblGrid>
      <w:tr w:rsidR="00B80F21" w14:paraId="4A83A988" w14:textId="77777777" w:rsidTr="008E071D">
        <w:trPr>
          <w:trHeight w:val="582"/>
        </w:trPr>
        <w:tc>
          <w:tcPr>
            <w:tcW w:w="1798" w:type="dxa"/>
            <w:shd w:val="clear" w:color="auto" w:fill="DBDBDB"/>
          </w:tcPr>
          <w:p w14:paraId="13A1003D" w14:textId="77777777" w:rsidR="00B80F21" w:rsidRDefault="00B80F21" w:rsidP="008E071D">
            <w:pPr>
              <w:pStyle w:val="TableParagraph"/>
              <w:spacing w:before="23"/>
              <w:ind w:left="446"/>
              <w:rPr>
                <w:b/>
              </w:rPr>
            </w:pPr>
            <w:r>
              <w:rPr>
                <w:b/>
                <w:spacing w:val="-4"/>
              </w:rPr>
              <w:t>SPORT</w:t>
            </w:r>
          </w:p>
        </w:tc>
        <w:tc>
          <w:tcPr>
            <w:tcW w:w="2074" w:type="dxa"/>
            <w:shd w:val="clear" w:color="auto" w:fill="DBDBDB"/>
          </w:tcPr>
          <w:p w14:paraId="2292E008" w14:textId="77777777" w:rsidR="00B80F21" w:rsidRDefault="00B80F21" w:rsidP="008E071D">
            <w:pPr>
              <w:pStyle w:val="TableParagraph"/>
              <w:spacing w:before="23"/>
              <w:ind w:left="335"/>
              <w:rPr>
                <w:b/>
              </w:rPr>
            </w:pPr>
            <w:r>
              <w:rPr>
                <w:b/>
                <w:spacing w:val="-4"/>
              </w:rPr>
              <w:t>LEVEL</w:t>
            </w:r>
          </w:p>
        </w:tc>
        <w:tc>
          <w:tcPr>
            <w:tcW w:w="1118" w:type="dxa"/>
            <w:gridSpan w:val="3"/>
            <w:shd w:val="clear" w:color="auto" w:fill="DBDBDB"/>
          </w:tcPr>
          <w:p w14:paraId="77A94B66" w14:textId="77777777" w:rsidR="00B80F21" w:rsidRPr="00D82C03" w:rsidRDefault="00B80F21" w:rsidP="008E071D">
            <w:pPr>
              <w:pStyle w:val="TableParagraph"/>
              <w:spacing w:before="10" w:line="261" w:lineRule="exact"/>
              <w:ind w:left="344"/>
              <w:rPr>
                <w:b/>
                <w:spacing w:val="-4"/>
              </w:rPr>
            </w:pPr>
            <w:r w:rsidRPr="00D82C03">
              <w:rPr>
                <w:b/>
                <w:spacing w:val="-4"/>
              </w:rPr>
              <w:t>2025</w:t>
            </w:r>
          </w:p>
          <w:p w14:paraId="34BE869C" w14:textId="77777777" w:rsidR="00B80F21" w:rsidRPr="00D82C03" w:rsidRDefault="00B80F21" w:rsidP="008E071D">
            <w:pPr>
              <w:pStyle w:val="TableParagraph"/>
              <w:spacing w:before="10" w:line="261" w:lineRule="exact"/>
              <w:ind w:left="344"/>
              <w:rPr>
                <w:b/>
              </w:rPr>
            </w:pPr>
            <w:r w:rsidRPr="00D82C03">
              <w:rPr>
                <w:b/>
                <w:spacing w:val="-4"/>
              </w:rPr>
              <w:t>2026</w:t>
            </w:r>
          </w:p>
        </w:tc>
        <w:tc>
          <w:tcPr>
            <w:tcW w:w="1218" w:type="dxa"/>
            <w:gridSpan w:val="2"/>
            <w:shd w:val="clear" w:color="auto" w:fill="DBDBDB"/>
          </w:tcPr>
          <w:p w14:paraId="0C3EE092" w14:textId="77777777" w:rsidR="00B80F21" w:rsidRPr="00D82C03" w:rsidRDefault="00B80F21" w:rsidP="008E071D">
            <w:pPr>
              <w:pStyle w:val="TableParagraph"/>
              <w:spacing w:before="10" w:line="261" w:lineRule="exact"/>
              <w:ind w:left="326"/>
              <w:rPr>
                <w:b/>
                <w:spacing w:val="-4"/>
              </w:rPr>
            </w:pPr>
            <w:r w:rsidRPr="00D82C03">
              <w:rPr>
                <w:b/>
                <w:spacing w:val="-4"/>
              </w:rPr>
              <w:t>2026</w:t>
            </w:r>
          </w:p>
          <w:p w14:paraId="633A08F8" w14:textId="77777777" w:rsidR="00B80F21" w:rsidRPr="00D82C03" w:rsidRDefault="00B80F21" w:rsidP="008E071D">
            <w:pPr>
              <w:pStyle w:val="TableParagraph"/>
              <w:spacing w:before="10" w:line="261" w:lineRule="exact"/>
              <w:ind w:left="326"/>
              <w:rPr>
                <w:b/>
              </w:rPr>
            </w:pPr>
            <w:r w:rsidRPr="00D82C03">
              <w:rPr>
                <w:b/>
                <w:spacing w:val="-4"/>
              </w:rPr>
              <w:t>2027</w:t>
            </w:r>
          </w:p>
        </w:tc>
        <w:tc>
          <w:tcPr>
            <w:tcW w:w="1312" w:type="dxa"/>
            <w:gridSpan w:val="3"/>
            <w:shd w:val="clear" w:color="auto" w:fill="DBDBDB"/>
          </w:tcPr>
          <w:p w14:paraId="4476FA52" w14:textId="77777777" w:rsidR="00B80F21" w:rsidRPr="00D82C03" w:rsidRDefault="00B80F21" w:rsidP="008E071D">
            <w:pPr>
              <w:pStyle w:val="TableParagraph"/>
              <w:spacing w:before="10" w:line="261" w:lineRule="exact"/>
              <w:ind w:left="408"/>
              <w:rPr>
                <w:b/>
                <w:spacing w:val="-4"/>
              </w:rPr>
            </w:pPr>
            <w:r w:rsidRPr="00D82C03">
              <w:rPr>
                <w:b/>
                <w:spacing w:val="-4"/>
              </w:rPr>
              <w:t>2027</w:t>
            </w:r>
          </w:p>
          <w:p w14:paraId="236DE8AB" w14:textId="77777777" w:rsidR="00B80F21" w:rsidRPr="00D82C03" w:rsidRDefault="00B80F21" w:rsidP="008E071D">
            <w:pPr>
              <w:pStyle w:val="TableParagraph"/>
              <w:spacing w:before="10" w:line="261" w:lineRule="exact"/>
              <w:ind w:left="408"/>
              <w:rPr>
                <w:b/>
              </w:rPr>
            </w:pPr>
            <w:r w:rsidRPr="00D82C03">
              <w:rPr>
                <w:b/>
                <w:spacing w:val="-4"/>
              </w:rPr>
              <w:t>2028</w:t>
            </w:r>
          </w:p>
        </w:tc>
      </w:tr>
      <w:tr w:rsidR="00B80F21" w14:paraId="10AD06CA" w14:textId="77777777" w:rsidTr="008E071D">
        <w:trPr>
          <w:trHeight w:val="292"/>
        </w:trPr>
        <w:tc>
          <w:tcPr>
            <w:tcW w:w="1798" w:type="dxa"/>
          </w:tcPr>
          <w:p w14:paraId="380BB633" w14:textId="77777777" w:rsidR="00B80F21" w:rsidRDefault="00B80F21" w:rsidP="008E071D">
            <w:pPr>
              <w:pStyle w:val="TableParagraph"/>
              <w:spacing w:before="8" w:line="264" w:lineRule="exact"/>
              <w:ind w:left="117"/>
              <w:rPr>
                <w:b/>
              </w:rPr>
            </w:pPr>
            <w:r>
              <w:rPr>
                <w:b/>
                <w:spacing w:val="-2"/>
              </w:rPr>
              <w:t>Baseball</w:t>
            </w:r>
          </w:p>
        </w:tc>
        <w:tc>
          <w:tcPr>
            <w:tcW w:w="2074" w:type="dxa"/>
          </w:tcPr>
          <w:p w14:paraId="34599CAB" w14:textId="77777777" w:rsidR="00B80F21" w:rsidRDefault="00B80F21" w:rsidP="008E071D">
            <w:pPr>
              <w:pStyle w:val="TableParagraph"/>
              <w:spacing w:before="8" w:line="264" w:lineRule="exact"/>
              <w:ind w:left="117"/>
            </w:pPr>
            <w:r>
              <w:rPr>
                <w:spacing w:val="-2"/>
              </w:rPr>
              <w:t>Varsity</w:t>
            </w:r>
          </w:p>
        </w:tc>
        <w:tc>
          <w:tcPr>
            <w:tcW w:w="1118" w:type="dxa"/>
            <w:gridSpan w:val="3"/>
          </w:tcPr>
          <w:p w14:paraId="6CDC134D" w14:textId="77777777" w:rsidR="00B80F21" w:rsidRDefault="00B80F21" w:rsidP="008E071D">
            <w:pPr>
              <w:pStyle w:val="TableParagraph"/>
              <w:spacing w:before="8" w:line="264" w:lineRule="exact"/>
              <w:ind w:left="217"/>
            </w:pPr>
            <w:r>
              <w:rPr>
                <w:spacing w:val="-2"/>
              </w:rPr>
              <w:t>$141.00</w:t>
            </w:r>
          </w:p>
        </w:tc>
        <w:tc>
          <w:tcPr>
            <w:tcW w:w="1218" w:type="dxa"/>
            <w:gridSpan w:val="2"/>
          </w:tcPr>
          <w:p w14:paraId="51DD603E" w14:textId="77777777" w:rsidR="00B80F21" w:rsidRDefault="00B80F21" w:rsidP="008E071D">
            <w:pPr>
              <w:pStyle w:val="TableParagraph"/>
              <w:spacing w:before="8" w:line="264" w:lineRule="exact"/>
              <w:ind w:left="227"/>
            </w:pPr>
            <w:r>
              <w:rPr>
                <w:spacing w:val="-2"/>
              </w:rPr>
              <w:t>$145.00</w:t>
            </w:r>
          </w:p>
        </w:tc>
        <w:tc>
          <w:tcPr>
            <w:tcW w:w="1312" w:type="dxa"/>
            <w:gridSpan w:val="3"/>
          </w:tcPr>
          <w:p w14:paraId="34C1FA53" w14:textId="77777777" w:rsidR="00B80F21" w:rsidRDefault="00B80F21" w:rsidP="008E071D">
            <w:pPr>
              <w:pStyle w:val="TableParagraph"/>
              <w:spacing w:before="8" w:line="264" w:lineRule="exact"/>
              <w:ind w:left="255"/>
            </w:pPr>
            <w:r>
              <w:rPr>
                <w:spacing w:val="-2"/>
              </w:rPr>
              <w:t>$149.00</w:t>
            </w:r>
          </w:p>
        </w:tc>
      </w:tr>
      <w:tr w:rsidR="00B80F21" w14:paraId="567EB856" w14:textId="77777777" w:rsidTr="008E071D">
        <w:trPr>
          <w:trHeight w:val="294"/>
        </w:trPr>
        <w:tc>
          <w:tcPr>
            <w:tcW w:w="1798" w:type="dxa"/>
          </w:tcPr>
          <w:p w14:paraId="58EA358B" w14:textId="77777777" w:rsidR="00B80F21" w:rsidRDefault="00B80F21" w:rsidP="008E071D">
            <w:pPr>
              <w:pStyle w:val="TableParagraph"/>
              <w:rPr>
                <w:rFonts w:ascii="Times New Roman"/>
              </w:rPr>
            </w:pPr>
          </w:p>
        </w:tc>
        <w:tc>
          <w:tcPr>
            <w:tcW w:w="2074" w:type="dxa"/>
          </w:tcPr>
          <w:p w14:paraId="2C14FE3F" w14:textId="77777777" w:rsidR="00B80F21" w:rsidRDefault="00B80F21" w:rsidP="008E071D">
            <w:pPr>
              <w:pStyle w:val="TableParagraph"/>
              <w:spacing w:before="13" w:line="261" w:lineRule="exact"/>
              <w:ind w:left="117"/>
            </w:pPr>
            <w:r>
              <w:t>Junior</w:t>
            </w:r>
            <w:r>
              <w:rPr>
                <w:spacing w:val="-5"/>
              </w:rPr>
              <w:t xml:space="preserve"> </w:t>
            </w:r>
            <w:r>
              <w:rPr>
                <w:spacing w:val="-2"/>
              </w:rPr>
              <w:t>Varsity</w:t>
            </w:r>
          </w:p>
        </w:tc>
        <w:tc>
          <w:tcPr>
            <w:tcW w:w="1118" w:type="dxa"/>
            <w:gridSpan w:val="3"/>
          </w:tcPr>
          <w:p w14:paraId="3C6A8E2E" w14:textId="77777777" w:rsidR="00B80F21" w:rsidRDefault="00B80F21" w:rsidP="008E071D">
            <w:pPr>
              <w:pStyle w:val="TableParagraph"/>
              <w:spacing w:before="13" w:line="261" w:lineRule="exact"/>
              <w:ind w:left="162"/>
            </w:pPr>
            <w:r>
              <w:rPr>
                <w:spacing w:val="-2"/>
              </w:rPr>
              <w:t>$122.00</w:t>
            </w:r>
          </w:p>
        </w:tc>
        <w:tc>
          <w:tcPr>
            <w:tcW w:w="1218" w:type="dxa"/>
            <w:gridSpan w:val="2"/>
          </w:tcPr>
          <w:p w14:paraId="5EDD45A3" w14:textId="77777777" w:rsidR="00B80F21" w:rsidRDefault="00B80F21" w:rsidP="008E071D">
            <w:pPr>
              <w:pStyle w:val="TableParagraph"/>
              <w:spacing w:before="13" w:line="261" w:lineRule="exact"/>
              <w:ind w:left="227"/>
            </w:pPr>
            <w:r>
              <w:rPr>
                <w:spacing w:val="-2"/>
              </w:rPr>
              <w:t>$126.00</w:t>
            </w:r>
          </w:p>
        </w:tc>
        <w:tc>
          <w:tcPr>
            <w:tcW w:w="1312" w:type="dxa"/>
            <w:gridSpan w:val="3"/>
          </w:tcPr>
          <w:p w14:paraId="69C570A1" w14:textId="77777777" w:rsidR="00B80F21" w:rsidRDefault="00B80F21" w:rsidP="008E071D">
            <w:pPr>
              <w:pStyle w:val="TableParagraph"/>
              <w:spacing w:before="13" w:line="261" w:lineRule="exact"/>
              <w:ind w:left="255"/>
            </w:pPr>
            <w:r>
              <w:rPr>
                <w:spacing w:val="-2"/>
              </w:rPr>
              <w:t>$130.00</w:t>
            </w:r>
          </w:p>
        </w:tc>
      </w:tr>
      <w:tr w:rsidR="00B80F21" w14:paraId="5E624755" w14:textId="77777777" w:rsidTr="008E071D">
        <w:trPr>
          <w:trHeight w:val="289"/>
        </w:trPr>
        <w:tc>
          <w:tcPr>
            <w:tcW w:w="1798" w:type="dxa"/>
          </w:tcPr>
          <w:p w14:paraId="5672B201" w14:textId="77777777" w:rsidR="00B80F21" w:rsidRDefault="00B80F21" w:rsidP="008E071D">
            <w:pPr>
              <w:pStyle w:val="TableParagraph"/>
              <w:rPr>
                <w:rFonts w:ascii="Times New Roman"/>
                <w:sz w:val="20"/>
              </w:rPr>
            </w:pPr>
          </w:p>
        </w:tc>
        <w:tc>
          <w:tcPr>
            <w:tcW w:w="2074" w:type="dxa"/>
          </w:tcPr>
          <w:p w14:paraId="0923A662" w14:textId="77777777" w:rsidR="00B80F21" w:rsidRDefault="00B80F21" w:rsidP="008E071D">
            <w:pPr>
              <w:pStyle w:val="TableParagraph"/>
              <w:spacing w:before="8" w:line="261" w:lineRule="exact"/>
              <w:ind w:left="117"/>
            </w:pPr>
            <w:r>
              <w:rPr>
                <w:spacing w:val="-2"/>
              </w:rPr>
              <w:t>Modified</w:t>
            </w:r>
          </w:p>
        </w:tc>
        <w:tc>
          <w:tcPr>
            <w:tcW w:w="1118" w:type="dxa"/>
            <w:gridSpan w:val="3"/>
          </w:tcPr>
          <w:p w14:paraId="37B2C529" w14:textId="77777777" w:rsidR="00B80F21" w:rsidRDefault="00B80F21" w:rsidP="008E071D">
            <w:pPr>
              <w:pStyle w:val="TableParagraph"/>
              <w:spacing w:before="8" w:line="261" w:lineRule="exact"/>
              <w:ind w:left="272"/>
            </w:pPr>
            <w:r>
              <w:rPr>
                <w:spacing w:val="-2"/>
              </w:rPr>
              <w:t>$105.00</w:t>
            </w:r>
          </w:p>
        </w:tc>
        <w:tc>
          <w:tcPr>
            <w:tcW w:w="1218" w:type="dxa"/>
            <w:gridSpan w:val="2"/>
          </w:tcPr>
          <w:p w14:paraId="60427B47" w14:textId="77777777" w:rsidR="00B80F21" w:rsidRDefault="00B80F21" w:rsidP="008E071D">
            <w:pPr>
              <w:pStyle w:val="TableParagraph"/>
              <w:spacing w:before="8" w:line="261" w:lineRule="exact"/>
              <w:ind w:left="282"/>
            </w:pPr>
            <w:r>
              <w:rPr>
                <w:spacing w:val="-2"/>
              </w:rPr>
              <w:t>$109.00</w:t>
            </w:r>
          </w:p>
        </w:tc>
        <w:tc>
          <w:tcPr>
            <w:tcW w:w="1312" w:type="dxa"/>
            <w:gridSpan w:val="3"/>
          </w:tcPr>
          <w:p w14:paraId="71803446" w14:textId="77777777" w:rsidR="00B80F21" w:rsidRDefault="00B80F21" w:rsidP="008E071D">
            <w:pPr>
              <w:pStyle w:val="TableParagraph"/>
              <w:spacing w:before="8" w:line="261" w:lineRule="exact"/>
              <w:ind w:left="315"/>
            </w:pPr>
            <w:r>
              <w:rPr>
                <w:spacing w:val="-2"/>
              </w:rPr>
              <w:t>$113.00</w:t>
            </w:r>
          </w:p>
        </w:tc>
      </w:tr>
      <w:tr w:rsidR="00B80F21" w14:paraId="69115B41" w14:textId="77777777" w:rsidTr="008E071D">
        <w:trPr>
          <w:trHeight w:val="292"/>
        </w:trPr>
        <w:tc>
          <w:tcPr>
            <w:tcW w:w="1798" w:type="dxa"/>
            <w:shd w:val="clear" w:color="auto" w:fill="828282"/>
          </w:tcPr>
          <w:p w14:paraId="7B5762EA" w14:textId="77777777" w:rsidR="00B80F21" w:rsidRDefault="00B80F21" w:rsidP="008E071D">
            <w:pPr>
              <w:pStyle w:val="TableParagraph"/>
              <w:rPr>
                <w:rFonts w:ascii="Times New Roman"/>
                <w:sz w:val="20"/>
              </w:rPr>
            </w:pPr>
          </w:p>
        </w:tc>
        <w:tc>
          <w:tcPr>
            <w:tcW w:w="2074" w:type="dxa"/>
            <w:shd w:val="clear" w:color="auto" w:fill="828282"/>
          </w:tcPr>
          <w:p w14:paraId="627A9F72" w14:textId="77777777" w:rsidR="00B80F21" w:rsidRDefault="00B80F21" w:rsidP="008E071D">
            <w:pPr>
              <w:pStyle w:val="TableParagraph"/>
              <w:rPr>
                <w:rFonts w:ascii="Times New Roman"/>
                <w:sz w:val="20"/>
              </w:rPr>
            </w:pPr>
          </w:p>
        </w:tc>
        <w:tc>
          <w:tcPr>
            <w:tcW w:w="1118" w:type="dxa"/>
            <w:gridSpan w:val="3"/>
            <w:shd w:val="clear" w:color="auto" w:fill="828282"/>
          </w:tcPr>
          <w:p w14:paraId="1543BCBF" w14:textId="77777777" w:rsidR="00B80F21" w:rsidRDefault="00B80F21" w:rsidP="008E071D">
            <w:pPr>
              <w:pStyle w:val="TableParagraph"/>
              <w:rPr>
                <w:rFonts w:ascii="Times New Roman"/>
                <w:sz w:val="20"/>
              </w:rPr>
            </w:pPr>
          </w:p>
        </w:tc>
        <w:tc>
          <w:tcPr>
            <w:tcW w:w="1218" w:type="dxa"/>
            <w:gridSpan w:val="2"/>
            <w:shd w:val="clear" w:color="auto" w:fill="828282"/>
          </w:tcPr>
          <w:p w14:paraId="62ACA72D" w14:textId="77777777" w:rsidR="00B80F21" w:rsidRDefault="00B80F21" w:rsidP="008E071D">
            <w:pPr>
              <w:pStyle w:val="TableParagraph"/>
              <w:rPr>
                <w:rFonts w:ascii="Times New Roman"/>
                <w:sz w:val="20"/>
              </w:rPr>
            </w:pPr>
          </w:p>
        </w:tc>
        <w:tc>
          <w:tcPr>
            <w:tcW w:w="1312" w:type="dxa"/>
            <w:gridSpan w:val="3"/>
            <w:shd w:val="clear" w:color="auto" w:fill="828282"/>
          </w:tcPr>
          <w:p w14:paraId="1496679B" w14:textId="77777777" w:rsidR="00B80F21" w:rsidRDefault="00B80F21" w:rsidP="008E071D">
            <w:pPr>
              <w:pStyle w:val="TableParagraph"/>
              <w:rPr>
                <w:rFonts w:ascii="Times New Roman"/>
                <w:sz w:val="20"/>
              </w:rPr>
            </w:pPr>
          </w:p>
        </w:tc>
      </w:tr>
      <w:tr w:rsidR="00B80F21" w14:paraId="30C1C8F9" w14:textId="77777777" w:rsidTr="008E071D">
        <w:trPr>
          <w:trHeight w:val="290"/>
        </w:trPr>
        <w:tc>
          <w:tcPr>
            <w:tcW w:w="1798" w:type="dxa"/>
          </w:tcPr>
          <w:p w14:paraId="59E6C46C" w14:textId="77777777" w:rsidR="00B80F21" w:rsidRDefault="00B80F21" w:rsidP="008E071D">
            <w:pPr>
              <w:pStyle w:val="TableParagraph"/>
              <w:spacing w:before="6" w:line="264" w:lineRule="exact"/>
              <w:ind w:left="117"/>
              <w:rPr>
                <w:b/>
              </w:rPr>
            </w:pPr>
            <w:r>
              <w:rPr>
                <w:b/>
                <w:spacing w:val="-2"/>
              </w:rPr>
              <w:t>Basketball</w:t>
            </w:r>
          </w:p>
        </w:tc>
        <w:tc>
          <w:tcPr>
            <w:tcW w:w="2074" w:type="dxa"/>
          </w:tcPr>
          <w:p w14:paraId="050A4E16" w14:textId="77777777" w:rsidR="00B80F21" w:rsidRDefault="00B80F21" w:rsidP="008E071D">
            <w:pPr>
              <w:pStyle w:val="TableParagraph"/>
              <w:spacing w:before="6" w:line="264" w:lineRule="exact"/>
              <w:ind w:left="117"/>
            </w:pPr>
            <w:r>
              <w:rPr>
                <w:spacing w:val="-2"/>
              </w:rPr>
              <w:t>Varsity</w:t>
            </w:r>
          </w:p>
        </w:tc>
        <w:tc>
          <w:tcPr>
            <w:tcW w:w="1118" w:type="dxa"/>
            <w:gridSpan w:val="3"/>
          </w:tcPr>
          <w:p w14:paraId="77625637" w14:textId="77777777" w:rsidR="00B80F21" w:rsidRDefault="00B80F21" w:rsidP="008E071D">
            <w:pPr>
              <w:pStyle w:val="TableParagraph"/>
              <w:spacing w:before="6" w:line="264" w:lineRule="exact"/>
              <w:ind w:left="219"/>
            </w:pPr>
            <w:r>
              <w:rPr>
                <w:spacing w:val="-2"/>
              </w:rPr>
              <w:t>$141.00</w:t>
            </w:r>
          </w:p>
        </w:tc>
        <w:tc>
          <w:tcPr>
            <w:tcW w:w="1218" w:type="dxa"/>
            <w:gridSpan w:val="2"/>
          </w:tcPr>
          <w:p w14:paraId="12926CFA" w14:textId="77777777" w:rsidR="00B80F21" w:rsidRDefault="00B80F21" w:rsidP="008E071D">
            <w:pPr>
              <w:pStyle w:val="TableParagraph"/>
              <w:spacing w:before="6" w:line="264" w:lineRule="exact"/>
              <w:ind w:left="227"/>
            </w:pPr>
            <w:r>
              <w:rPr>
                <w:spacing w:val="-2"/>
              </w:rPr>
              <w:t>$145.00</w:t>
            </w:r>
          </w:p>
        </w:tc>
        <w:tc>
          <w:tcPr>
            <w:tcW w:w="1312" w:type="dxa"/>
            <w:gridSpan w:val="3"/>
          </w:tcPr>
          <w:p w14:paraId="166B6301" w14:textId="77777777" w:rsidR="00B80F21" w:rsidRDefault="00B80F21" w:rsidP="008E071D">
            <w:pPr>
              <w:pStyle w:val="TableParagraph"/>
              <w:spacing w:before="6" w:line="264" w:lineRule="exact"/>
              <w:ind w:left="255"/>
            </w:pPr>
            <w:r>
              <w:rPr>
                <w:spacing w:val="-2"/>
              </w:rPr>
              <w:t>$149.00</w:t>
            </w:r>
          </w:p>
        </w:tc>
      </w:tr>
      <w:tr w:rsidR="00B80F21" w14:paraId="2EE5B6EA" w14:textId="77777777" w:rsidTr="008E071D">
        <w:trPr>
          <w:trHeight w:val="292"/>
        </w:trPr>
        <w:tc>
          <w:tcPr>
            <w:tcW w:w="1798" w:type="dxa"/>
          </w:tcPr>
          <w:p w14:paraId="1547C75C" w14:textId="77777777" w:rsidR="00B80F21" w:rsidRDefault="00B80F21" w:rsidP="008E071D">
            <w:pPr>
              <w:pStyle w:val="TableParagraph"/>
              <w:rPr>
                <w:rFonts w:ascii="Times New Roman"/>
                <w:sz w:val="20"/>
              </w:rPr>
            </w:pPr>
          </w:p>
        </w:tc>
        <w:tc>
          <w:tcPr>
            <w:tcW w:w="2074" w:type="dxa"/>
          </w:tcPr>
          <w:p w14:paraId="7DB7D229" w14:textId="77777777" w:rsidR="00B80F21" w:rsidRDefault="00B80F21" w:rsidP="008E071D">
            <w:pPr>
              <w:pStyle w:val="TableParagraph"/>
              <w:spacing w:before="11" w:line="261" w:lineRule="exact"/>
              <w:ind w:left="117"/>
            </w:pPr>
            <w:r>
              <w:t>Junior</w:t>
            </w:r>
            <w:r>
              <w:rPr>
                <w:spacing w:val="-5"/>
              </w:rPr>
              <w:t xml:space="preserve"> </w:t>
            </w:r>
            <w:r>
              <w:rPr>
                <w:spacing w:val="-2"/>
              </w:rPr>
              <w:t>Varsity</w:t>
            </w:r>
          </w:p>
        </w:tc>
        <w:tc>
          <w:tcPr>
            <w:tcW w:w="1118" w:type="dxa"/>
            <w:gridSpan w:val="3"/>
          </w:tcPr>
          <w:p w14:paraId="10066283" w14:textId="77777777" w:rsidR="00B80F21" w:rsidRDefault="00B80F21" w:rsidP="008E071D">
            <w:pPr>
              <w:pStyle w:val="TableParagraph"/>
              <w:spacing w:before="11" w:line="261" w:lineRule="exact"/>
              <w:ind w:left="162"/>
            </w:pPr>
            <w:r>
              <w:rPr>
                <w:spacing w:val="-2"/>
              </w:rPr>
              <w:t>$122.00</w:t>
            </w:r>
          </w:p>
        </w:tc>
        <w:tc>
          <w:tcPr>
            <w:tcW w:w="1218" w:type="dxa"/>
            <w:gridSpan w:val="2"/>
          </w:tcPr>
          <w:p w14:paraId="5FFDF98E" w14:textId="77777777" w:rsidR="00B80F21" w:rsidRDefault="00B80F21" w:rsidP="008E071D">
            <w:pPr>
              <w:pStyle w:val="TableParagraph"/>
              <w:spacing w:before="11" w:line="261" w:lineRule="exact"/>
              <w:ind w:left="227"/>
            </w:pPr>
            <w:r>
              <w:rPr>
                <w:spacing w:val="-2"/>
              </w:rPr>
              <w:t>$126.00</w:t>
            </w:r>
          </w:p>
        </w:tc>
        <w:tc>
          <w:tcPr>
            <w:tcW w:w="1312" w:type="dxa"/>
            <w:gridSpan w:val="3"/>
          </w:tcPr>
          <w:p w14:paraId="2D5B9EBE" w14:textId="77777777" w:rsidR="00B80F21" w:rsidRDefault="00B80F21" w:rsidP="008E071D">
            <w:pPr>
              <w:pStyle w:val="TableParagraph"/>
              <w:spacing w:before="11" w:line="261" w:lineRule="exact"/>
              <w:ind w:left="255"/>
            </w:pPr>
            <w:r>
              <w:rPr>
                <w:spacing w:val="-2"/>
              </w:rPr>
              <w:t>$130.00</w:t>
            </w:r>
          </w:p>
        </w:tc>
      </w:tr>
      <w:tr w:rsidR="00B80F21" w14:paraId="0D2B21D1" w14:textId="77777777" w:rsidTr="008E071D">
        <w:trPr>
          <w:trHeight w:val="292"/>
        </w:trPr>
        <w:tc>
          <w:tcPr>
            <w:tcW w:w="1798" w:type="dxa"/>
          </w:tcPr>
          <w:p w14:paraId="3DA70B52" w14:textId="77777777" w:rsidR="00B80F21" w:rsidRDefault="00B80F21" w:rsidP="008E071D">
            <w:pPr>
              <w:pStyle w:val="TableParagraph"/>
              <w:rPr>
                <w:rFonts w:ascii="Times New Roman"/>
                <w:sz w:val="20"/>
              </w:rPr>
            </w:pPr>
          </w:p>
        </w:tc>
        <w:tc>
          <w:tcPr>
            <w:tcW w:w="2074" w:type="dxa"/>
          </w:tcPr>
          <w:p w14:paraId="4C6A1A3C" w14:textId="77777777" w:rsidR="00B80F21" w:rsidRDefault="00B80F21" w:rsidP="008E071D">
            <w:pPr>
              <w:pStyle w:val="TableParagraph"/>
              <w:spacing w:before="11" w:line="261" w:lineRule="exact"/>
              <w:ind w:left="117"/>
            </w:pPr>
            <w:r>
              <w:rPr>
                <w:spacing w:val="-2"/>
              </w:rPr>
              <w:t>Modified</w:t>
            </w:r>
          </w:p>
        </w:tc>
        <w:tc>
          <w:tcPr>
            <w:tcW w:w="1118" w:type="dxa"/>
            <w:gridSpan w:val="3"/>
          </w:tcPr>
          <w:p w14:paraId="1D7D5AA6" w14:textId="77777777" w:rsidR="00B80F21" w:rsidRDefault="00B80F21" w:rsidP="008E071D">
            <w:pPr>
              <w:pStyle w:val="TableParagraph"/>
              <w:spacing w:before="11" w:line="261" w:lineRule="exact"/>
              <w:ind w:left="272"/>
            </w:pPr>
            <w:r>
              <w:rPr>
                <w:spacing w:val="-2"/>
              </w:rPr>
              <w:t>$105.00</w:t>
            </w:r>
          </w:p>
        </w:tc>
        <w:tc>
          <w:tcPr>
            <w:tcW w:w="1218" w:type="dxa"/>
            <w:gridSpan w:val="2"/>
          </w:tcPr>
          <w:p w14:paraId="6D0B4687" w14:textId="77777777" w:rsidR="00B80F21" w:rsidRDefault="00B80F21" w:rsidP="008E071D">
            <w:pPr>
              <w:pStyle w:val="TableParagraph"/>
              <w:spacing w:before="11" w:line="261" w:lineRule="exact"/>
              <w:ind w:left="282"/>
            </w:pPr>
            <w:r>
              <w:rPr>
                <w:spacing w:val="-2"/>
              </w:rPr>
              <w:t>$109.00</w:t>
            </w:r>
          </w:p>
        </w:tc>
        <w:tc>
          <w:tcPr>
            <w:tcW w:w="1312" w:type="dxa"/>
            <w:gridSpan w:val="3"/>
          </w:tcPr>
          <w:p w14:paraId="649D9A08" w14:textId="77777777" w:rsidR="00B80F21" w:rsidRDefault="00B80F21" w:rsidP="008E071D">
            <w:pPr>
              <w:pStyle w:val="TableParagraph"/>
              <w:spacing w:before="11" w:line="261" w:lineRule="exact"/>
              <w:ind w:left="315"/>
            </w:pPr>
            <w:r>
              <w:rPr>
                <w:spacing w:val="-2"/>
              </w:rPr>
              <w:t>$113.00</w:t>
            </w:r>
          </w:p>
        </w:tc>
      </w:tr>
      <w:tr w:rsidR="00B80F21" w14:paraId="732B612E" w14:textId="77777777" w:rsidTr="008E071D">
        <w:trPr>
          <w:trHeight w:val="292"/>
        </w:trPr>
        <w:tc>
          <w:tcPr>
            <w:tcW w:w="1798" w:type="dxa"/>
          </w:tcPr>
          <w:p w14:paraId="4ABCFA89" w14:textId="77777777" w:rsidR="00B80F21" w:rsidRDefault="00B80F21" w:rsidP="008E071D">
            <w:pPr>
              <w:pStyle w:val="TableParagraph"/>
              <w:rPr>
                <w:rFonts w:ascii="Times New Roman"/>
                <w:sz w:val="20"/>
              </w:rPr>
            </w:pPr>
          </w:p>
        </w:tc>
        <w:tc>
          <w:tcPr>
            <w:tcW w:w="2074" w:type="dxa"/>
          </w:tcPr>
          <w:p w14:paraId="4EE428AB" w14:textId="77777777" w:rsidR="00B80F21" w:rsidRDefault="00B80F21" w:rsidP="008E071D">
            <w:pPr>
              <w:pStyle w:val="TableParagraph"/>
              <w:spacing w:before="8" w:line="264" w:lineRule="exact"/>
              <w:ind w:left="117"/>
            </w:pPr>
            <w:r>
              <w:rPr>
                <w:spacing w:val="-2"/>
              </w:rPr>
              <w:t>Unified</w:t>
            </w:r>
          </w:p>
        </w:tc>
        <w:tc>
          <w:tcPr>
            <w:tcW w:w="1118" w:type="dxa"/>
            <w:gridSpan w:val="3"/>
          </w:tcPr>
          <w:p w14:paraId="21F90C3A" w14:textId="77777777" w:rsidR="00B80F21" w:rsidRDefault="00B80F21" w:rsidP="008E071D">
            <w:pPr>
              <w:pStyle w:val="TableParagraph"/>
              <w:spacing w:before="8" w:line="264" w:lineRule="exact"/>
              <w:ind w:left="162"/>
            </w:pPr>
            <w:r>
              <w:rPr>
                <w:spacing w:val="-2"/>
              </w:rPr>
              <w:t>$122.00</w:t>
            </w:r>
          </w:p>
        </w:tc>
        <w:tc>
          <w:tcPr>
            <w:tcW w:w="1218" w:type="dxa"/>
            <w:gridSpan w:val="2"/>
          </w:tcPr>
          <w:p w14:paraId="6A56DA52" w14:textId="77777777" w:rsidR="00B80F21" w:rsidRDefault="00B80F21" w:rsidP="008E071D">
            <w:pPr>
              <w:pStyle w:val="TableParagraph"/>
              <w:spacing w:before="8" w:line="264" w:lineRule="exact"/>
              <w:ind w:left="227"/>
            </w:pPr>
            <w:r>
              <w:rPr>
                <w:spacing w:val="-2"/>
              </w:rPr>
              <w:t>$125.00</w:t>
            </w:r>
          </w:p>
        </w:tc>
        <w:tc>
          <w:tcPr>
            <w:tcW w:w="1312" w:type="dxa"/>
            <w:gridSpan w:val="3"/>
          </w:tcPr>
          <w:p w14:paraId="2102600C" w14:textId="77777777" w:rsidR="00B80F21" w:rsidRDefault="00B80F21" w:rsidP="008E071D">
            <w:pPr>
              <w:pStyle w:val="TableParagraph"/>
              <w:spacing w:before="8" w:line="264" w:lineRule="exact"/>
              <w:ind w:left="315"/>
            </w:pPr>
            <w:r>
              <w:rPr>
                <w:spacing w:val="-2"/>
              </w:rPr>
              <w:t>$129.00</w:t>
            </w:r>
          </w:p>
        </w:tc>
      </w:tr>
      <w:tr w:rsidR="00B80F21" w14:paraId="2290C6ED" w14:textId="77777777" w:rsidTr="008E071D">
        <w:trPr>
          <w:trHeight w:val="292"/>
        </w:trPr>
        <w:tc>
          <w:tcPr>
            <w:tcW w:w="1798" w:type="dxa"/>
            <w:shd w:val="clear" w:color="auto" w:fill="828282"/>
          </w:tcPr>
          <w:p w14:paraId="623C2416" w14:textId="77777777" w:rsidR="00B80F21" w:rsidRDefault="00B80F21" w:rsidP="008E071D">
            <w:pPr>
              <w:pStyle w:val="TableParagraph"/>
              <w:rPr>
                <w:rFonts w:ascii="Times New Roman"/>
                <w:sz w:val="20"/>
              </w:rPr>
            </w:pPr>
          </w:p>
        </w:tc>
        <w:tc>
          <w:tcPr>
            <w:tcW w:w="2074" w:type="dxa"/>
            <w:shd w:val="clear" w:color="auto" w:fill="828282"/>
          </w:tcPr>
          <w:p w14:paraId="38413BEE" w14:textId="77777777" w:rsidR="00B80F21" w:rsidRDefault="00B80F21" w:rsidP="008E071D">
            <w:pPr>
              <w:pStyle w:val="TableParagraph"/>
              <w:rPr>
                <w:rFonts w:ascii="Times New Roman"/>
                <w:sz w:val="20"/>
              </w:rPr>
            </w:pPr>
          </w:p>
        </w:tc>
        <w:tc>
          <w:tcPr>
            <w:tcW w:w="1118" w:type="dxa"/>
            <w:gridSpan w:val="3"/>
            <w:shd w:val="clear" w:color="auto" w:fill="828282"/>
          </w:tcPr>
          <w:p w14:paraId="39A4EE6E" w14:textId="77777777" w:rsidR="00B80F21" w:rsidRDefault="00B80F21" w:rsidP="008E071D">
            <w:pPr>
              <w:pStyle w:val="TableParagraph"/>
              <w:rPr>
                <w:rFonts w:ascii="Times New Roman"/>
                <w:sz w:val="20"/>
              </w:rPr>
            </w:pPr>
          </w:p>
        </w:tc>
        <w:tc>
          <w:tcPr>
            <w:tcW w:w="1218" w:type="dxa"/>
            <w:gridSpan w:val="2"/>
            <w:shd w:val="clear" w:color="auto" w:fill="828282"/>
          </w:tcPr>
          <w:p w14:paraId="075BCB0E" w14:textId="77777777" w:rsidR="00B80F21" w:rsidRDefault="00B80F21" w:rsidP="008E071D">
            <w:pPr>
              <w:pStyle w:val="TableParagraph"/>
              <w:rPr>
                <w:rFonts w:ascii="Times New Roman"/>
                <w:sz w:val="20"/>
              </w:rPr>
            </w:pPr>
          </w:p>
        </w:tc>
        <w:tc>
          <w:tcPr>
            <w:tcW w:w="1312" w:type="dxa"/>
            <w:gridSpan w:val="3"/>
            <w:shd w:val="clear" w:color="auto" w:fill="828282"/>
          </w:tcPr>
          <w:p w14:paraId="67898A70" w14:textId="77777777" w:rsidR="00B80F21" w:rsidRDefault="00B80F21" w:rsidP="008E071D">
            <w:pPr>
              <w:pStyle w:val="TableParagraph"/>
              <w:rPr>
                <w:rFonts w:ascii="Times New Roman"/>
                <w:sz w:val="20"/>
              </w:rPr>
            </w:pPr>
          </w:p>
        </w:tc>
      </w:tr>
      <w:tr w:rsidR="00B80F21" w14:paraId="3C5EEE5F" w14:textId="77777777" w:rsidTr="009C7F28">
        <w:trPr>
          <w:trHeight w:val="321"/>
        </w:trPr>
        <w:tc>
          <w:tcPr>
            <w:tcW w:w="1798" w:type="dxa"/>
          </w:tcPr>
          <w:p w14:paraId="272C3C94" w14:textId="77777777" w:rsidR="00B80F21" w:rsidRDefault="00B80F21" w:rsidP="008E071D">
            <w:pPr>
              <w:pStyle w:val="TableParagraph"/>
              <w:spacing w:before="8"/>
              <w:ind w:left="117"/>
              <w:rPr>
                <w:b/>
              </w:rPr>
            </w:pPr>
            <w:r>
              <w:rPr>
                <w:b/>
                <w:spacing w:val="-2"/>
              </w:rPr>
              <w:t>Cheerleading</w:t>
            </w:r>
          </w:p>
        </w:tc>
        <w:tc>
          <w:tcPr>
            <w:tcW w:w="2074" w:type="dxa"/>
          </w:tcPr>
          <w:p w14:paraId="671CC25E" w14:textId="77777777" w:rsidR="00B80F21" w:rsidRDefault="00B80F21" w:rsidP="008E071D">
            <w:pPr>
              <w:pStyle w:val="TableParagraph"/>
              <w:spacing w:before="8"/>
              <w:ind w:left="117"/>
            </w:pPr>
            <w:r>
              <w:t>Invitational</w:t>
            </w:r>
            <w:r>
              <w:rPr>
                <w:spacing w:val="-7"/>
              </w:rPr>
              <w:t xml:space="preserve"> </w:t>
            </w:r>
            <w:r>
              <w:rPr>
                <w:spacing w:val="-2"/>
              </w:rPr>
              <w:t>(3hr)</w:t>
            </w:r>
          </w:p>
        </w:tc>
        <w:tc>
          <w:tcPr>
            <w:tcW w:w="1118" w:type="dxa"/>
            <w:gridSpan w:val="3"/>
          </w:tcPr>
          <w:p w14:paraId="555990B9" w14:textId="77777777" w:rsidR="00B80F21" w:rsidRDefault="00B80F21" w:rsidP="008E071D">
            <w:pPr>
              <w:pStyle w:val="TableParagraph"/>
              <w:spacing w:before="8"/>
              <w:ind w:left="219"/>
            </w:pPr>
            <w:r>
              <w:rPr>
                <w:spacing w:val="-2"/>
              </w:rPr>
              <w:t>$150.00</w:t>
            </w:r>
          </w:p>
        </w:tc>
        <w:tc>
          <w:tcPr>
            <w:tcW w:w="1218" w:type="dxa"/>
            <w:gridSpan w:val="2"/>
          </w:tcPr>
          <w:p w14:paraId="6811FDB8" w14:textId="77777777" w:rsidR="00B80F21" w:rsidRDefault="00B80F21" w:rsidP="008E071D">
            <w:pPr>
              <w:pStyle w:val="TableParagraph"/>
              <w:spacing w:before="8"/>
              <w:ind w:left="227"/>
            </w:pPr>
            <w:r>
              <w:rPr>
                <w:spacing w:val="-2"/>
              </w:rPr>
              <w:t>$154.00</w:t>
            </w:r>
          </w:p>
        </w:tc>
        <w:tc>
          <w:tcPr>
            <w:tcW w:w="1312" w:type="dxa"/>
            <w:gridSpan w:val="3"/>
          </w:tcPr>
          <w:p w14:paraId="153F66FF" w14:textId="77777777" w:rsidR="00B80F21" w:rsidRDefault="00B80F21" w:rsidP="008E071D">
            <w:pPr>
              <w:pStyle w:val="TableParagraph"/>
              <w:spacing w:before="8"/>
              <w:ind w:left="255"/>
            </w:pPr>
            <w:r>
              <w:rPr>
                <w:spacing w:val="-2"/>
              </w:rPr>
              <w:t>$158.00</w:t>
            </w:r>
          </w:p>
        </w:tc>
      </w:tr>
      <w:tr w:rsidR="00B80F21" w14:paraId="444B4404" w14:textId="77777777" w:rsidTr="008E071D">
        <w:trPr>
          <w:trHeight w:val="1569"/>
        </w:trPr>
        <w:tc>
          <w:tcPr>
            <w:tcW w:w="1798" w:type="dxa"/>
          </w:tcPr>
          <w:p w14:paraId="20EB9306" w14:textId="77777777" w:rsidR="00B80F21" w:rsidRDefault="00B80F21" w:rsidP="008E071D">
            <w:pPr>
              <w:pStyle w:val="TableParagraph"/>
              <w:rPr>
                <w:rFonts w:ascii="Times New Roman"/>
              </w:rPr>
            </w:pPr>
          </w:p>
        </w:tc>
        <w:tc>
          <w:tcPr>
            <w:tcW w:w="2074" w:type="dxa"/>
          </w:tcPr>
          <w:p w14:paraId="0873FEDC" w14:textId="77777777" w:rsidR="00B80F21" w:rsidRDefault="00B80F21" w:rsidP="008E071D">
            <w:pPr>
              <w:pStyle w:val="TableParagraph"/>
              <w:ind w:left="112" w:right="288"/>
              <w:jc w:val="both"/>
            </w:pPr>
            <w:r>
              <w:t>An additional fee to be paid per hour more than 3 Hours – paid in</w:t>
            </w:r>
          </w:p>
          <w:p w14:paraId="650501CE" w14:textId="77777777" w:rsidR="00B80F21" w:rsidRDefault="00B80F21" w:rsidP="008E071D">
            <w:pPr>
              <w:pStyle w:val="TableParagraph"/>
              <w:spacing w:line="240" w:lineRule="exact"/>
              <w:ind w:left="112" w:right="941"/>
              <w:jc w:val="both"/>
            </w:pPr>
            <w:r>
              <w:t xml:space="preserve">half hr. </w:t>
            </w:r>
            <w:r>
              <w:rPr>
                <w:spacing w:val="-2"/>
              </w:rPr>
              <w:t>increments</w:t>
            </w:r>
          </w:p>
        </w:tc>
        <w:tc>
          <w:tcPr>
            <w:tcW w:w="1118" w:type="dxa"/>
            <w:gridSpan w:val="3"/>
          </w:tcPr>
          <w:p w14:paraId="0C232B68" w14:textId="77777777" w:rsidR="00B80F21" w:rsidRDefault="00B80F21" w:rsidP="008E071D">
            <w:pPr>
              <w:pStyle w:val="TableParagraph"/>
              <w:rPr>
                <w:b/>
              </w:rPr>
            </w:pPr>
          </w:p>
          <w:p w14:paraId="3C44FA04" w14:textId="77777777" w:rsidR="00B80F21" w:rsidRDefault="00B80F21" w:rsidP="008E071D">
            <w:pPr>
              <w:pStyle w:val="TableParagraph"/>
              <w:spacing w:before="2"/>
              <w:rPr>
                <w:b/>
              </w:rPr>
            </w:pPr>
          </w:p>
          <w:p w14:paraId="3D383F00" w14:textId="77777777" w:rsidR="00B80F21" w:rsidRDefault="00B80F21" w:rsidP="008E071D">
            <w:pPr>
              <w:pStyle w:val="TableParagraph"/>
              <w:ind w:left="270"/>
            </w:pPr>
            <w:r>
              <w:rPr>
                <w:spacing w:val="-2"/>
              </w:rPr>
              <w:t>$40.00</w:t>
            </w:r>
          </w:p>
        </w:tc>
        <w:tc>
          <w:tcPr>
            <w:tcW w:w="1218" w:type="dxa"/>
            <w:gridSpan w:val="2"/>
          </w:tcPr>
          <w:p w14:paraId="31D5AAC8" w14:textId="77777777" w:rsidR="00B80F21" w:rsidRDefault="00B80F21" w:rsidP="008E071D">
            <w:pPr>
              <w:pStyle w:val="TableParagraph"/>
              <w:rPr>
                <w:b/>
              </w:rPr>
            </w:pPr>
          </w:p>
          <w:p w14:paraId="6D0594F1" w14:textId="77777777" w:rsidR="00B80F21" w:rsidRDefault="00B80F21" w:rsidP="008E071D">
            <w:pPr>
              <w:pStyle w:val="TableParagraph"/>
              <w:spacing w:before="2"/>
              <w:rPr>
                <w:b/>
              </w:rPr>
            </w:pPr>
          </w:p>
          <w:p w14:paraId="0A2FDD09" w14:textId="77777777" w:rsidR="00B80F21" w:rsidRDefault="00B80F21" w:rsidP="008E071D">
            <w:pPr>
              <w:pStyle w:val="TableParagraph"/>
              <w:ind w:left="282"/>
            </w:pPr>
            <w:r>
              <w:rPr>
                <w:spacing w:val="-2"/>
              </w:rPr>
              <w:t>$40.00</w:t>
            </w:r>
          </w:p>
        </w:tc>
        <w:tc>
          <w:tcPr>
            <w:tcW w:w="1312" w:type="dxa"/>
            <w:gridSpan w:val="3"/>
          </w:tcPr>
          <w:p w14:paraId="693F62EE" w14:textId="77777777" w:rsidR="00B80F21" w:rsidRDefault="00B80F21" w:rsidP="008E071D">
            <w:pPr>
              <w:pStyle w:val="TableParagraph"/>
              <w:rPr>
                <w:b/>
              </w:rPr>
            </w:pPr>
          </w:p>
          <w:p w14:paraId="3FC33B4C" w14:textId="77777777" w:rsidR="00B80F21" w:rsidRDefault="00B80F21" w:rsidP="008E071D">
            <w:pPr>
              <w:pStyle w:val="TableParagraph"/>
              <w:spacing w:before="2"/>
              <w:rPr>
                <w:b/>
              </w:rPr>
            </w:pPr>
          </w:p>
          <w:p w14:paraId="3FC6AF99" w14:textId="77777777" w:rsidR="00B80F21" w:rsidRDefault="00B80F21" w:rsidP="008E071D">
            <w:pPr>
              <w:pStyle w:val="TableParagraph"/>
              <w:ind w:left="312"/>
            </w:pPr>
            <w:r>
              <w:rPr>
                <w:spacing w:val="-2"/>
              </w:rPr>
              <w:t>$40.00</w:t>
            </w:r>
          </w:p>
        </w:tc>
      </w:tr>
      <w:tr w:rsidR="00B80F21" w14:paraId="59862E9C" w14:textId="77777777" w:rsidTr="008E071D">
        <w:trPr>
          <w:trHeight w:val="292"/>
        </w:trPr>
        <w:tc>
          <w:tcPr>
            <w:tcW w:w="1798" w:type="dxa"/>
            <w:shd w:val="clear" w:color="auto" w:fill="828282"/>
          </w:tcPr>
          <w:p w14:paraId="167D3994" w14:textId="77777777" w:rsidR="00B80F21" w:rsidRDefault="00B80F21" w:rsidP="008E071D">
            <w:pPr>
              <w:pStyle w:val="TableParagraph"/>
              <w:rPr>
                <w:rFonts w:ascii="Times New Roman"/>
                <w:sz w:val="20"/>
              </w:rPr>
            </w:pPr>
          </w:p>
        </w:tc>
        <w:tc>
          <w:tcPr>
            <w:tcW w:w="2074" w:type="dxa"/>
            <w:shd w:val="clear" w:color="auto" w:fill="828282"/>
          </w:tcPr>
          <w:p w14:paraId="5D169A5C" w14:textId="77777777" w:rsidR="00B80F21" w:rsidRDefault="00B80F21" w:rsidP="008E071D">
            <w:pPr>
              <w:pStyle w:val="TableParagraph"/>
              <w:rPr>
                <w:rFonts w:ascii="Times New Roman"/>
                <w:sz w:val="20"/>
              </w:rPr>
            </w:pPr>
          </w:p>
        </w:tc>
        <w:tc>
          <w:tcPr>
            <w:tcW w:w="1118" w:type="dxa"/>
            <w:gridSpan w:val="3"/>
            <w:shd w:val="clear" w:color="auto" w:fill="828282"/>
          </w:tcPr>
          <w:p w14:paraId="472CB315" w14:textId="77777777" w:rsidR="00B80F21" w:rsidRDefault="00B80F21" w:rsidP="008E071D">
            <w:pPr>
              <w:pStyle w:val="TableParagraph"/>
              <w:rPr>
                <w:rFonts w:ascii="Times New Roman"/>
                <w:sz w:val="20"/>
              </w:rPr>
            </w:pPr>
          </w:p>
        </w:tc>
        <w:tc>
          <w:tcPr>
            <w:tcW w:w="1218" w:type="dxa"/>
            <w:gridSpan w:val="2"/>
            <w:shd w:val="clear" w:color="auto" w:fill="828282"/>
          </w:tcPr>
          <w:p w14:paraId="18DF098B" w14:textId="77777777" w:rsidR="00B80F21" w:rsidRDefault="00B80F21" w:rsidP="008E071D">
            <w:pPr>
              <w:pStyle w:val="TableParagraph"/>
              <w:rPr>
                <w:rFonts w:ascii="Times New Roman"/>
                <w:sz w:val="20"/>
              </w:rPr>
            </w:pPr>
          </w:p>
        </w:tc>
        <w:tc>
          <w:tcPr>
            <w:tcW w:w="1312" w:type="dxa"/>
            <w:gridSpan w:val="3"/>
            <w:shd w:val="clear" w:color="auto" w:fill="828282"/>
          </w:tcPr>
          <w:p w14:paraId="3F7DD5F7" w14:textId="77777777" w:rsidR="00B80F21" w:rsidRDefault="00B80F21" w:rsidP="008E071D">
            <w:pPr>
              <w:pStyle w:val="TableParagraph"/>
              <w:rPr>
                <w:rFonts w:ascii="Times New Roman"/>
                <w:sz w:val="20"/>
              </w:rPr>
            </w:pPr>
          </w:p>
        </w:tc>
      </w:tr>
      <w:tr w:rsidR="00B80F21" w14:paraId="6E5BE39A" w14:textId="77777777" w:rsidTr="008E071D">
        <w:trPr>
          <w:trHeight w:val="290"/>
        </w:trPr>
        <w:tc>
          <w:tcPr>
            <w:tcW w:w="1798" w:type="dxa"/>
          </w:tcPr>
          <w:p w14:paraId="0BB6F443" w14:textId="77777777" w:rsidR="00B80F21" w:rsidRDefault="00B80F21" w:rsidP="008E071D">
            <w:pPr>
              <w:pStyle w:val="TableParagraph"/>
              <w:spacing w:before="6" w:line="264" w:lineRule="exact"/>
              <w:ind w:left="112"/>
              <w:rPr>
                <w:b/>
              </w:rPr>
            </w:pPr>
            <w:r>
              <w:rPr>
                <w:b/>
                <w:spacing w:val="-2"/>
              </w:rPr>
              <w:t>Fencing</w:t>
            </w:r>
          </w:p>
        </w:tc>
        <w:tc>
          <w:tcPr>
            <w:tcW w:w="2074" w:type="dxa"/>
          </w:tcPr>
          <w:p w14:paraId="04C55CCD" w14:textId="77777777" w:rsidR="00B80F21" w:rsidRDefault="00B80F21" w:rsidP="008E071D">
            <w:pPr>
              <w:pStyle w:val="TableParagraph"/>
              <w:spacing w:before="6" w:line="264" w:lineRule="exact"/>
              <w:ind w:left="112"/>
            </w:pPr>
            <w:r>
              <w:rPr>
                <w:spacing w:val="-2"/>
              </w:rPr>
              <w:t>Varsity</w:t>
            </w:r>
          </w:p>
        </w:tc>
        <w:tc>
          <w:tcPr>
            <w:tcW w:w="1118" w:type="dxa"/>
            <w:gridSpan w:val="3"/>
          </w:tcPr>
          <w:p w14:paraId="2285C944" w14:textId="77777777" w:rsidR="00B80F21" w:rsidRDefault="00B80F21" w:rsidP="008E071D">
            <w:pPr>
              <w:pStyle w:val="TableParagraph"/>
              <w:spacing w:before="6" w:line="264" w:lineRule="exact"/>
              <w:ind w:left="217"/>
            </w:pPr>
            <w:r>
              <w:rPr>
                <w:spacing w:val="-2"/>
              </w:rPr>
              <w:t>$135.00</w:t>
            </w:r>
          </w:p>
        </w:tc>
        <w:tc>
          <w:tcPr>
            <w:tcW w:w="1218" w:type="dxa"/>
            <w:gridSpan w:val="2"/>
          </w:tcPr>
          <w:p w14:paraId="0186F04D" w14:textId="7223005B" w:rsidR="00B80F21" w:rsidRDefault="002D7F9F" w:rsidP="008E071D">
            <w:pPr>
              <w:pStyle w:val="TableParagraph"/>
              <w:spacing w:before="6" w:line="264" w:lineRule="exact"/>
              <w:ind w:left="227"/>
            </w:pPr>
            <w:r>
              <w:rPr>
                <w:spacing w:val="-2"/>
              </w:rPr>
              <w:t>$140.00</w:t>
            </w:r>
          </w:p>
        </w:tc>
        <w:tc>
          <w:tcPr>
            <w:tcW w:w="1312" w:type="dxa"/>
            <w:gridSpan w:val="3"/>
          </w:tcPr>
          <w:p w14:paraId="30BD6F19" w14:textId="30CF83FA" w:rsidR="00B80F21" w:rsidRDefault="002D7F9F" w:rsidP="008E071D">
            <w:pPr>
              <w:pStyle w:val="TableParagraph"/>
              <w:spacing w:before="6" w:line="264" w:lineRule="exact"/>
              <w:ind w:left="252"/>
            </w:pPr>
            <w:r>
              <w:rPr>
                <w:spacing w:val="-2"/>
              </w:rPr>
              <w:t>$149.00</w:t>
            </w:r>
          </w:p>
        </w:tc>
      </w:tr>
      <w:tr w:rsidR="00B80F21" w14:paraId="1DF23BCD" w14:textId="77777777" w:rsidTr="008E071D">
        <w:trPr>
          <w:trHeight w:val="294"/>
        </w:trPr>
        <w:tc>
          <w:tcPr>
            <w:tcW w:w="1798" w:type="dxa"/>
            <w:shd w:val="clear" w:color="auto" w:fill="828282"/>
          </w:tcPr>
          <w:p w14:paraId="387975AB" w14:textId="77777777" w:rsidR="00B80F21" w:rsidRDefault="00B80F21" w:rsidP="008E071D">
            <w:pPr>
              <w:pStyle w:val="TableParagraph"/>
              <w:rPr>
                <w:rFonts w:ascii="Times New Roman"/>
              </w:rPr>
            </w:pPr>
          </w:p>
        </w:tc>
        <w:tc>
          <w:tcPr>
            <w:tcW w:w="2074" w:type="dxa"/>
            <w:shd w:val="clear" w:color="auto" w:fill="828282"/>
          </w:tcPr>
          <w:p w14:paraId="26A3ECA7" w14:textId="77777777" w:rsidR="00B80F21" w:rsidRDefault="00B80F21" w:rsidP="008E071D">
            <w:pPr>
              <w:pStyle w:val="TableParagraph"/>
              <w:rPr>
                <w:rFonts w:ascii="Times New Roman"/>
              </w:rPr>
            </w:pPr>
          </w:p>
        </w:tc>
        <w:tc>
          <w:tcPr>
            <w:tcW w:w="1118" w:type="dxa"/>
            <w:gridSpan w:val="3"/>
            <w:shd w:val="clear" w:color="auto" w:fill="828282"/>
          </w:tcPr>
          <w:p w14:paraId="79BA79BD" w14:textId="77777777" w:rsidR="00B80F21" w:rsidRDefault="00B80F21" w:rsidP="008E071D">
            <w:pPr>
              <w:pStyle w:val="TableParagraph"/>
              <w:rPr>
                <w:rFonts w:ascii="Times New Roman"/>
              </w:rPr>
            </w:pPr>
          </w:p>
        </w:tc>
        <w:tc>
          <w:tcPr>
            <w:tcW w:w="1218" w:type="dxa"/>
            <w:gridSpan w:val="2"/>
            <w:shd w:val="clear" w:color="auto" w:fill="828282"/>
          </w:tcPr>
          <w:p w14:paraId="01DD34E9" w14:textId="77777777" w:rsidR="00B80F21" w:rsidRDefault="00B80F21" w:rsidP="008E071D">
            <w:pPr>
              <w:pStyle w:val="TableParagraph"/>
              <w:rPr>
                <w:rFonts w:ascii="Times New Roman"/>
              </w:rPr>
            </w:pPr>
          </w:p>
        </w:tc>
        <w:tc>
          <w:tcPr>
            <w:tcW w:w="1312" w:type="dxa"/>
            <w:gridSpan w:val="3"/>
            <w:shd w:val="clear" w:color="auto" w:fill="828282"/>
          </w:tcPr>
          <w:p w14:paraId="1E437BD4" w14:textId="77777777" w:rsidR="00B80F21" w:rsidRDefault="00B80F21" w:rsidP="008E071D">
            <w:pPr>
              <w:pStyle w:val="TableParagraph"/>
              <w:rPr>
                <w:rFonts w:ascii="Times New Roman"/>
              </w:rPr>
            </w:pPr>
          </w:p>
        </w:tc>
      </w:tr>
      <w:tr w:rsidR="00B80F21" w14:paraId="65EB39F6" w14:textId="77777777" w:rsidTr="008E071D">
        <w:trPr>
          <w:trHeight w:val="292"/>
        </w:trPr>
        <w:tc>
          <w:tcPr>
            <w:tcW w:w="1798" w:type="dxa"/>
          </w:tcPr>
          <w:p w14:paraId="70ECF266" w14:textId="77777777" w:rsidR="00B80F21" w:rsidRDefault="00B80F21" w:rsidP="008E071D">
            <w:pPr>
              <w:pStyle w:val="TableParagraph"/>
              <w:spacing w:before="8" w:line="264" w:lineRule="exact"/>
              <w:ind w:left="112"/>
              <w:rPr>
                <w:b/>
              </w:rPr>
            </w:pPr>
            <w:r>
              <w:rPr>
                <w:b/>
              </w:rPr>
              <w:t>Field</w:t>
            </w:r>
            <w:r>
              <w:rPr>
                <w:b/>
                <w:spacing w:val="-5"/>
              </w:rPr>
              <w:t xml:space="preserve"> </w:t>
            </w:r>
            <w:r>
              <w:rPr>
                <w:b/>
                <w:spacing w:val="-2"/>
              </w:rPr>
              <w:t>Hockey</w:t>
            </w:r>
          </w:p>
        </w:tc>
        <w:tc>
          <w:tcPr>
            <w:tcW w:w="2074" w:type="dxa"/>
          </w:tcPr>
          <w:p w14:paraId="4D1C2578" w14:textId="77777777" w:rsidR="00B80F21" w:rsidRDefault="00B80F21" w:rsidP="008E071D">
            <w:pPr>
              <w:pStyle w:val="TableParagraph"/>
              <w:spacing w:before="8" w:line="264" w:lineRule="exact"/>
              <w:ind w:left="112"/>
            </w:pPr>
            <w:r>
              <w:rPr>
                <w:spacing w:val="-2"/>
              </w:rPr>
              <w:t>Varsity</w:t>
            </w:r>
          </w:p>
        </w:tc>
        <w:tc>
          <w:tcPr>
            <w:tcW w:w="1118" w:type="dxa"/>
            <w:gridSpan w:val="3"/>
          </w:tcPr>
          <w:p w14:paraId="4BD65485" w14:textId="77777777" w:rsidR="00B80F21" w:rsidRDefault="00B80F21" w:rsidP="008E071D">
            <w:pPr>
              <w:pStyle w:val="TableParagraph"/>
              <w:spacing w:before="8" w:line="264" w:lineRule="exact"/>
              <w:ind w:left="217"/>
            </w:pPr>
            <w:r>
              <w:rPr>
                <w:spacing w:val="-2"/>
              </w:rPr>
              <w:t>$141.00</w:t>
            </w:r>
          </w:p>
        </w:tc>
        <w:tc>
          <w:tcPr>
            <w:tcW w:w="1218" w:type="dxa"/>
            <w:gridSpan w:val="2"/>
          </w:tcPr>
          <w:p w14:paraId="787549AE" w14:textId="77777777" w:rsidR="00B80F21" w:rsidRDefault="00B80F21" w:rsidP="008E071D">
            <w:pPr>
              <w:pStyle w:val="TableParagraph"/>
              <w:spacing w:before="8" w:line="264" w:lineRule="exact"/>
              <w:ind w:left="227"/>
            </w:pPr>
            <w:r>
              <w:rPr>
                <w:spacing w:val="-2"/>
              </w:rPr>
              <w:t>$145.00</w:t>
            </w:r>
          </w:p>
        </w:tc>
        <w:tc>
          <w:tcPr>
            <w:tcW w:w="1312" w:type="dxa"/>
            <w:gridSpan w:val="3"/>
          </w:tcPr>
          <w:p w14:paraId="46989079" w14:textId="77777777" w:rsidR="00B80F21" w:rsidRDefault="00B80F21" w:rsidP="008E071D">
            <w:pPr>
              <w:pStyle w:val="TableParagraph"/>
              <w:spacing w:before="8" w:line="264" w:lineRule="exact"/>
              <w:ind w:left="252"/>
            </w:pPr>
            <w:r>
              <w:rPr>
                <w:spacing w:val="-2"/>
              </w:rPr>
              <w:t>$149.00</w:t>
            </w:r>
          </w:p>
        </w:tc>
      </w:tr>
      <w:tr w:rsidR="00B80F21" w14:paraId="51148A68" w14:textId="77777777" w:rsidTr="008E071D">
        <w:trPr>
          <w:trHeight w:val="290"/>
        </w:trPr>
        <w:tc>
          <w:tcPr>
            <w:tcW w:w="1798" w:type="dxa"/>
          </w:tcPr>
          <w:p w14:paraId="0C1B8190" w14:textId="77777777" w:rsidR="00B80F21" w:rsidRDefault="00B80F21" w:rsidP="008E071D">
            <w:pPr>
              <w:pStyle w:val="TableParagraph"/>
              <w:rPr>
                <w:rFonts w:ascii="Times New Roman"/>
                <w:sz w:val="20"/>
              </w:rPr>
            </w:pPr>
          </w:p>
        </w:tc>
        <w:tc>
          <w:tcPr>
            <w:tcW w:w="2074" w:type="dxa"/>
          </w:tcPr>
          <w:p w14:paraId="16463A12" w14:textId="77777777" w:rsidR="00B80F21" w:rsidRDefault="00B80F21" w:rsidP="008E071D">
            <w:pPr>
              <w:pStyle w:val="TableParagraph"/>
              <w:spacing w:before="6" w:line="264" w:lineRule="exact"/>
              <w:ind w:left="112"/>
            </w:pPr>
            <w:r>
              <w:t>Junior</w:t>
            </w:r>
            <w:r>
              <w:rPr>
                <w:spacing w:val="-5"/>
              </w:rPr>
              <w:t xml:space="preserve"> </w:t>
            </w:r>
            <w:r>
              <w:rPr>
                <w:spacing w:val="-2"/>
              </w:rPr>
              <w:t>Varsity</w:t>
            </w:r>
          </w:p>
        </w:tc>
        <w:tc>
          <w:tcPr>
            <w:tcW w:w="1118" w:type="dxa"/>
            <w:gridSpan w:val="3"/>
          </w:tcPr>
          <w:p w14:paraId="1F2E8654" w14:textId="77777777" w:rsidR="00B80F21" w:rsidRDefault="00B80F21" w:rsidP="008E071D">
            <w:pPr>
              <w:pStyle w:val="TableParagraph"/>
              <w:spacing w:before="6" w:line="264" w:lineRule="exact"/>
              <w:ind w:left="270"/>
            </w:pPr>
            <w:r>
              <w:rPr>
                <w:spacing w:val="-2"/>
              </w:rPr>
              <w:t>$122.00</w:t>
            </w:r>
          </w:p>
        </w:tc>
        <w:tc>
          <w:tcPr>
            <w:tcW w:w="1218" w:type="dxa"/>
            <w:gridSpan w:val="2"/>
          </w:tcPr>
          <w:p w14:paraId="56E40A6C" w14:textId="77777777" w:rsidR="00B80F21" w:rsidRDefault="00B80F21" w:rsidP="008E071D">
            <w:pPr>
              <w:pStyle w:val="TableParagraph"/>
              <w:spacing w:before="6" w:line="264" w:lineRule="exact"/>
              <w:ind w:left="227"/>
            </w:pPr>
            <w:r>
              <w:rPr>
                <w:spacing w:val="-2"/>
              </w:rPr>
              <w:t>$126.00</w:t>
            </w:r>
          </w:p>
        </w:tc>
        <w:tc>
          <w:tcPr>
            <w:tcW w:w="1312" w:type="dxa"/>
            <w:gridSpan w:val="3"/>
          </w:tcPr>
          <w:p w14:paraId="0570BD23" w14:textId="77777777" w:rsidR="00B80F21" w:rsidRDefault="00B80F21" w:rsidP="008E071D">
            <w:pPr>
              <w:pStyle w:val="TableParagraph"/>
              <w:spacing w:before="6" w:line="264" w:lineRule="exact"/>
              <w:ind w:left="312"/>
            </w:pPr>
            <w:r>
              <w:rPr>
                <w:spacing w:val="-2"/>
              </w:rPr>
              <w:t>$130.00</w:t>
            </w:r>
          </w:p>
        </w:tc>
      </w:tr>
      <w:tr w:rsidR="00B80F21" w14:paraId="4F3ADD6F" w14:textId="77777777" w:rsidTr="008E071D">
        <w:trPr>
          <w:trHeight w:val="273"/>
        </w:trPr>
        <w:tc>
          <w:tcPr>
            <w:tcW w:w="1798" w:type="dxa"/>
          </w:tcPr>
          <w:p w14:paraId="1C0E9572" w14:textId="77777777" w:rsidR="00B80F21" w:rsidRDefault="00B80F21" w:rsidP="008E071D">
            <w:pPr>
              <w:pStyle w:val="TableParagraph"/>
              <w:rPr>
                <w:rFonts w:ascii="Times New Roman"/>
                <w:sz w:val="20"/>
              </w:rPr>
            </w:pPr>
          </w:p>
        </w:tc>
        <w:tc>
          <w:tcPr>
            <w:tcW w:w="2074" w:type="dxa"/>
          </w:tcPr>
          <w:p w14:paraId="7687EBD6" w14:textId="77777777" w:rsidR="00B80F21" w:rsidRDefault="00B80F21" w:rsidP="008E071D">
            <w:pPr>
              <w:pStyle w:val="TableParagraph"/>
              <w:spacing w:line="253" w:lineRule="exact"/>
              <w:ind w:left="112"/>
            </w:pPr>
            <w:r>
              <w:rPr>
                <w:spacing w:val="-2"/>
              </w:rPr>
              <w:t>Modified</w:t>
            </w:r>
          </w:p>
        </w:tc>
        <w:tc>
          <w:tcPr>
            <w:tcW w:w="1118" w:type="dxa"/>
            <w:gridSpan w:val="3"/>
          </w:tcPr>
          <w:p w14:paraId="576F5E23" w14:textId="77777777" w:rsidR="00B80F21" w:rsidRDefault="00B80F21" w:rsidP="008E071D">
            <w:pPr>
              <w:pStyle w:val="TableParagraph"/>
              <w:spacing w:line="253" w:lineRule="exact"/>
              <w:ind w:left="270"/>
            </w:pPr>
            <w:r>
              <w:rPr>
                <w:spacing w:val="-2"/>
              </w:rPr>
              <w:t>$105.00</w:t>
            </w:r>
          </w:p>
        </w:tc>
        <w:tc>
          <w:tcPr>
            <w:tcW w:w="1218" w:type="dxa"/>
            <w:gridSpan w:val="2"/>
          </w:tcPr>
          <w:p w14:paraId="667B460B" w14:textId="77777777" w:rsidR="00B80F21" w:rsidRDefault="00B80F21" w:rsidP="008E071D">
            <w:pPr>
              <w:pStyle w:val="TableParagraph"/>
              <w:spacing w:line="253" w:lineRule="exact"/>
              <w:ind w:left="282"/>
            </w:pPr>
            <w:r>
              <w:rPr>
                <w:spacing w:val="-2"/>
              </w:rPr>
              <w:t>$109.00</w:t>
            </w:r>
          </w:p>
        </w:tc>
        <w:tc>
          <w:tcPr>
            <w:tcW w:w="1312" w:type="dxa"/>
            <w:gridSpan w:val="3"/>
          </w:tcPr>
          <w:p w14:paraId="223B1254" w14:textId="77777777" w:rsidR="00B80F21" w:rsidRDefault="00B80F21" w:rsidP="008E071D">
            <w:pPr>
              <w:pStyle w:val="TableParagraph"/>
              <w:spacing w:line="253" w:lineRule="exact"/>
              <w:ind w:left="312"/>
            </w:pPr>
            <w:r>
              <w:rPr>
                <w:spacing w:val="-2"/>
              </w:rPr>
              <w:t>$113.00</w:t>
            </w:r>
          </w:p>
        </w:tc>
      </w:tr>
      <w:tr w:rsidR="00B80F21" w14:paraId="53FCAF83" w14:textId="77777777" w:rsidTr="008E071D">
        <w:trPr>
          <w:trHeight w:val="292"/>
        </w:trPr>
        <w:tc>
          <w:tcPr>
            <w:tcW w:w="1798" w:type="dxa"/>
            <w:shd w:val="clear" w:color="auto" w:fill="828282"/>
          </w:tcPr>
          <w:p w14:paraId="204DB8A7" w14:textId="77777777" w:rsidR="00B80F21" w:rsidRDefault="00B80F21" w:rsidP="008E071D">
            <w:pPr>
              <w:pStyle w:val="TableParagraph"/>
              <w:rPr>
                <w:rFonts w:ascii="Times New Roman"/>
                <w:sz w:val="20"/>
              </w:rPr>
            </w:pPr>
          </w:p>
        </w:tc>
        <w:tc>
          <w:tcPr>
            <w:tcW w:w="2074" w:type="dxa"/>
            <w:shd w:val="clear" w:color="auto" w:fill="828282"/>
          </w:tcPr>
          <w:p w14:paraId="60B1A387" w14:textId="77777777" w:rsidR="00B80F21" w:rsidRDefault="00B80F21" w:rsidP="008E071D">
            <w:pPr>
              <w:pStyle w:val="TableParagraph"/>
              <w:rPr>
                <w:rFonts w:ascii="Times New Roman"/>
                <w:sz w:val="20"/>
              </w:rPr>
            </w:pPr>
          </w:p>
        </w:tc>
        <w:tc>
          <w:tcPr>
            <w:tcW w:w="1118" w:type="dxa"/>
            <w:gridSpan w:val="3"/>
            <w:shd w:val="clear" w:color="auto" w:fill="828282"/>
          </w:tcPr>
          <w:p w14:paraId="19DB491D" w14:textId="77777777" w:rsidR="00B80F21" w:rsidRDefault="00B80F21" w:rsidP="008E071D">
            <w:pPr>
              <w:pStyle w:val="TableParagraph"/>
              <w:rPr>
                <w:rFonts w:ascii="Times New Roman"/>
                <w:sz w:val="20"/>
              </w:rPr>
            </w:pPr>
          </w:p>
        </w:tc>
        <w:tc>
          <w:tcPr>
            <w:tcW w:w="1218" w:type="dxa"/>
            <w:gridSpan w:val="2"/>
            <w:shd w:val="clear" w:color="auto" w:fill="828282"/>
          </w:tcPr>
          <w:p w14:paraId="0C909390" w14:textId="77777777" w:rsidR="00B80F21" w:rsidRDefault="00B80F21" w:rsidP="008E071D">
            <w:pPr>
              <w:pStyle w:val="TableParagraph"/>
              <w:rPr>
                <w:rFonts w:ascii="Times New Roman"/>
                <w:sz w:val="20"/>
              </w:rPr>
            </w:pPr>
          </w:p>
        </w:tc>
        <w:tc>
          <w:tcPr>
            <w:tcW w:w="1312" w:type="dxa"/>
            <w:gridSpan w:val="3"/>
            <w:shd w:val="clear" w:color="auto" w:fill="828282"/>
          </w:tcPr>
          <w:p w14:paraId="2179AD5E" w14:textId="77777777" w:rsidR="00B80F21" w:rsidRDefault="00B80F21" w:rsidP="008E071D">
            <w:pPr>
              <w:pStyle w:val="TableParagraph"/>
              <w:rPr>
                <w:rFonts w:ascii="Times New Roman"/>
                <w:sz w:val="20"/>
              </w:rPr>
            </w:pPr>
          </w:p>
        </w:tc>
      </w:tr>
      <w:tr w:rsidR="00B80F21" w14:paraId="52B20496" w14:textId="77777777" w:rsidTr="008E071D">
        <w:trPr>
          <w:trHeight w:val="292"/>
        </w:trPr>
        <w:tc>
          <w:tcPr>
            <w:tcW w:w="1798" w:type="dxa"/>
          </w:tcPr>
          <w:p w14:paraId="1FE60F8E" w14:textId="77777777" w:rsidR="00B80F21" w:rsidRDefault="00B80F21" w:rsidP="008E071D">
            <w:pPr>
              <w:pStyle w:val="TableParagraph"/>
              <w:spacing w:before="8" w:line="264" w:lineRule="exact"/>
              <w:ind w:left="112"/>
              <w:rPr>
                <w:b/>
              </w:rPr>
            </w:pPr>
            <w:r>
              <w:rPr>
                <w:b/>
                <w:spacing w:val="-2"/>
              </w:rPr>
              <w:t>Football</w:t>
            </w:r>
          </w:p>
        </w:tc>
        <w:tc>
          <w:tcPr>
            <w:tcW w:w="2074" w:type="dxa"/>
          </w:tcPr>
          <w:p w14:paraId="57EF81B1" w14:textId="77777777" w:rsidR="00B80F21" w:rsidRDefault="00B80F21" w:rsidP="008E071D">
            <w:pPr>
              <w:pStyle w:val="TableParagraph"/>
              <w:spacing w:before="8" w:line="264" w:lineRule="exact"/>
              <w:ind w:left="112"/>
            </w:pPr>
            <w:r>
              <w:rPr>
                <w:spacing w:val="-2"/>
              </w:rPr>
              <w:t>Varsity</w:t>
            </w:r>
          </w:p>
        </w:tc>
        <w:tc>
          <w:tcPr>
            <w:tcW w:w="1118" w:type="dxa"/>
            <w:gridSpan w:val="3"/>
          </w:tcPr>
          <w:p w14:paraId="1A4F4B9B" w14:textId="77777777" w:rsidR="00B80F21" w:rsidRDefault="00B80F21" w:rsidP="008E071D">
            <w:pPr>
              <w:pStyle w:val="TableParagraph"/>
              <w:spacing w:before="8" w:line="264" w:lineRule="exact"/>
              <w:ind w:left="217"/>
            </w:pPr>
            <w:r>
              <w:rPr>
                <w:spacing w:val="-2"/>
              </w:rPr>
              <w:t>$144.00</w:t>
            </w:r>
          </w:p>
        </w:tc>
        <w:tc>
          <w:tcPr>
            <w:tcW w:w="1218" w:type="dxa"/>
            <w:gridSpan w:val="2"/>
          </w:tcPr>
          <w:p w14:paraId="6F1426CA" w14:textId="77777777" w:rsidR="00B80F21" w:rsidRDefault="00B80F21" w:rsidP="008E071D">
            <w:pPr>
              <w:pStyle w:val="TableParagraph"/>
              <w:spacing w:before="8" w:line="264" w:lineRule="exact"/>
              <w:ind w:left="227"/>
            </w:pPr>
            <w:r>
              <w:rPr>
                <w:spacing w:val="-2"/>
              </w:rPr>
              <w:t>$148.00</w:t>
            </w:r>
          </w:p>
        </w:tc>
        <w:tc>
          <w:tcPr>
            <w:tcW w:w="1312" w:type="dxa"/>
            <w:gridSpan w:val="3"/>
          </w:tcPr>
          <w:p w14:paraId="7320F709" w14:textId="77777777" w:rsidR="00B80F21" w:rsidRDefault="00B80F21" w:rsidP="008E071D">
            <w:pPr>
              <w:pStyle w:val="TableParagraph"/>
              <w:spacing w:before="8" w:line="264" w:lineRule="exact"/>
              <w:ind w:right="173"/>
              <w:jc w:val="right"/>
            </w:pPr>
            <w:r>
              <w:rPr>
                <w:spacing w:val="-2"/>
              </w:rPr>
              <w:t>$152.00</w:t>
            </w:r>
          </w:p>
        </w:tc>
      </w:tr>
      <w:tr w:rsidR="00B80F21" w14:paraId="59ED7A4C" w14:textId="77777777" w:rsidTr="008E071D">
        <w:trPr>
          <w:trHeight w:val="292"/>
        </w:trPr>
        <w:tc>
          <w:tcPr>
            <w:tcW w:w="1798" w:type="dxa"/>
          </w:tcPr>
          <w:p w14:paraId="1266D320" w14:textId="77777777" w:rsidR="00B80F21" w:rsidRDefault="00B80F21" w:rsidP="008E071D">
            <w:pPr>
              <w:pStyle w:val="TableParagraph"/>
              <w:rPr>
                <w:rFonts w:ascii="Times New Roman"/>
                <w:sz w:val="20"/>
              </w:rPr>
            </w:pPr>
          </w:p>
        </w:tc>
        <w:tc>
          <w:tcPr>
            <w:tcW w:w="2111" w:type="dxa"/>
            <w:gridSpan w:val="2"/>
          </w:tcPr>
          <w:p w14:paraId="0DBE23EE" w14:textId="77777777" w:rsidR="00B80F21" w:rsidRDefault="00B80F21" w:rsidP="008E071D">
            <w:pPr>
              <w:pStyle w:val="TableParagraph"/>
              <w:spacing w:before="8" w:line="264" w:lineRule="exact"/>
              <w:ind w:left="112"/>
            </w:pPr>
            <w:r>
              <w:t>Junior</w:t>
            </w:r>
            <w:r>
              <w:rPr>
                <w:spacing w:val="-5"/>
              </w:rPr>
              <w:t xml:space="preserve"> </w:t>
            </w:r>
            <w:r>
              <w:rPr>
                <w:spacing w:val="-2"/>
              </w:rPr>
              <w:t>Varsity</w:t>
            </w:r>
          </w:p>
        </w:tc>
        <w:tc>
          <w:tcPr>
            <w:tcW w:w="1081" w:type="dxa"/>
            <w:gridSpan w:val="2"/>
          </w:tcPr>
          <w:p w14:paraId="527528DE" w14:textId="77777777" w:rsidR="00B80F21" w:rsidRDefault="00B80F21" w:rsidP="008E071D">
            <w:pPr>
              <w:pStyle w:val="TableParagraph"/>
              <w:spacing w:before="8" w:line="264" w:lineRule="exact"/>
              <w:ind w:left="111"/>
            </w:pPr>
            <w:r>
              <w:rPr>
                <w:spacing w:val="-2"/>
              </w:rPr>
              <w:t>$124.00</w:t>
            </w:r>
          </w:p>
        </w:tc>
        <w:tc>
          <w:tcPr>
            <w:tcW w:w="1218" w:type="dxa"/>
            <w:gridSpan w:val="2"/>
          </w:tcPr>
          <w:p w14:paraId="73ADAA75" w14:textId="77777777" w:rsidR="00B80F21" w:rsidRDefault="00B80F21" w:rsidP="008E071D">
            <w:pPr>
              <w:pStyle w:val="TableParagraph"/>
              <w:spacing w:before="8" w:line="264" w:lineRule="exact"/>
              <w:ind w:left="268"/>
            </w:pPr>
            <w:r>
              <w:rPr>
                <w:spacing w:val="-2"/>
              </w:rPr>
              <w:t>$128.00</w:t>
            </w:r>
          </w:p>
        </w:tc>
        <w:tc>
          <w:tcPr>
            <w:tcW w:w="1312" w:type="dxa"/>
            <w:gridSpan w:val="3"/>
          </w:tcPr>
          <w:p w14:paraId="6871343A" w14:textId="77777777" w:rsidR="00B80F21" w:rsidRDefault="00B80F21" w:rsidP="008E071D">
            <w:pPr>
              <w:pStyle w:val="TableParagraph"/>
              <w:spacing w:before="8" w:line="264" w:lineRule="exact"/>
              <w:ind w:right="202"/>
              <w:jc w:val="right"/>
            </w:pPr>
            <w:r>
              <w:rPr>
                <w:spacing w:val="-2"/>
              </w:rPr>
              <w:t>$132.00</w:t>
            </w:r>
          </w:p>
        </w:tc>
      </w:tr>
      <w:tr w:rsidR="00B80F21" w14:paraId="40F1BCC6" w14:textId="77777777" w:rsidTr="008E071D">
        <w:trPr>
          <w:trHeight w:val="292"/>
        </w:trPr>
        <w:tc>
          <w:tcPr>
            <w:tcW w:w="1798" w:type="dxa"/>
          </w:tcPr>
          <w:p w14:paraId="06799EAA" w14:textId="77777777" w:rsidR="00B80F21" w:rsidRDefault="00B80F21" w:rsidP="008E071D">
            <w:pPr>
              <w:pStyle w:val="TableParagraph"/>
              <w:rPr>
                <w:rFonts w:ascii="Times New Roman"/>
                <w:sz w:val="20"/>
              </w:rPr>
            </w:pPr>
          </w:p>
        </w:tc>
        <w:tc>
          <w:tcPr>
            <w:tcW w:w="2111" w:type="dxa"/>
            <w:gridSpan w:val="2"/>
          </w:tcPr>
          <w:p w14:paraId="02C88633" w14:textId="77777777" w:rsidR="00B80F21" w:rsidRDefault="00B80F21" w:rsidP="008E071D">
            <w:pPr>
              <w:pStyle w:val="TableParagraph"/>
              <w:spacing w:before="8" w:line="264" w:lineRule="exact"/>
              <w:ind w:left="112"/>
            </w:pPr>
            <w:r>
              <w:rPr>
                <w:spacing w:val="-2"/>
              </w:rPr>
              <w:t>Modified</w:t>
            </w:r>
          </w:p>
        </w:tc>
        <w:tc>
          <w:tcPr>
            <w:tcW w:w="1081" w:type="dxa"/>
            <w:gridSpan w:val="2"/>
          </w:tcPr>
          <w:p w14:paraId="61D10CF8" w14:textId="77777777" w:rsidR="00B80F21" w:rsidRDefault="00B80F21" w:rsidP="008E071D">
            <w:pPr>
              <w:pStyle w:val="TableParagraph"/>
              <w:spacing w:before="8" w:line="264" w:lineRule="exact"/>
              <w:ind w:left="111"/>
            </w:pPr>
            <w:r>
              <w:rPr>
                <w:spacing w:val="-2"/>
              </w:rPr>
              <w:t>$114.00</w:t>
            </w:r>
          </w:p>
        </w:tc>
        <w:tc>
          <w:tcPr>
            <w:tcW w:w="1218" w:type="dxa"/>
            <w:gridSpan w:val="2"/>
          </w:tcPr>
          <w:p w14:paraId="2BEB7A03" w14:textId="77777777" w:rsidR="00B80F21" w:rsidRDefault="00B80F21" w:rsidP="008E071D">
            <w:pPr>
              <w:pStyle w:val="TableParagraph"/>
              <w:spacing w:before="8" w:line="264" w:lineRule="exact"/>
              <w:ind w:left="268"/>
            </w:pPr>
            <w:r>
              <w:rPr>
                <w:spacing w:val="-2"/>
              </w:rPr>
              <w:t>$118.00</w:t>
            </w:r>
          </w:p>
        </w:tc>
        <w:tc>
          <w:tcPr>
            <w:tcW w:w="1312" w:type="dxa"/>
            <w:gridSpan w:val="3"/>
          </w:tcPr>
          <w:p w14:paraId="03B48F7F" w14:textId="77777777" w:rsidR="00B80F21" w:rsidRDefault="00B80F21" w:rsidP="008E071D">
            <w:pPr>
              <w:pStyle w:val="TableParagraph"/>
              <w:spacing w:before="8" w:line="264" w:lineRule="exact"/>
              <w:ind w:right="202"/>
              <w:jc w:val="right"/>
            </w:pPr>
            <w:r>
              <w:rPr>
                <w:spacing w:val="-2"/>
              </w:rPr>
              <w:t>$122.00</w:t>
            </w:r>
          </w:p>
        </w:tc>
      </w:tr>
      <w:tr w:rsidR="00B80F21" w14:paraId="132F82C6" w14:textId="77777777" w:rsidTr="008E071D">
        <w:trPr>
          <w:trHeight w:val="292"/>
        </w:trPr>
        <w:tc>
          <w:tcPr>
            <w:tcW w:w="1798" w:type="dxa"/>
          </w:tcPr>
          <w:p w14:paraId="14E3D644" w14:textId="77777777" w:rsidR="00B80F21" w:rsidRDefault="00B80F21" w:rsidP="008E071D">
            <w:pPr>
              <w:pStyle w:val="TableParagraph"/>
              <w:rPr>
                <w:rFonts w:ascii="Times New Roman"/>
                <w:sz w:val="20"/>
              </w:rPr>
            </w:pPr>
          </w:p>
        </w:tc>
        <w:tc>
          <w:tcPr>
            <w:tcW w:w="2111" w:type="dxa"/>
            <w:gridSpan w:val="2"/>
          </w:tcPr>
          <w:p w14:paraId="039FBC7C" w14:textId="77777777" w:rsidR="00B80F21" w:rsidRDefault="00B80F21" w:rsidP="008E071D">
            <w:pPr>
              <w:pStyle w:val="TableParagraph"/>
              <w:spacing w:before="8" w:line="264" w:lineRule="exact"/>
              <w:ind w:left="112"/>
            </w:pPr>
            <w:r>
              <w:rPr>
                <w:spacing w:val="-4"/>
              </w:rPr>
              <w:t>Timer</w:t>
            </w:r>
          </w:p>
        </w:tc>
        <w:tc>
          <w:tcPr>
            <w:tcW w:w="1081" w:type="dxa"/>
            <w:gridSpan w:val="2"/>
          </w:tcPr>
          <w:p w14:paraId="220E82FE" w14:textId="77777777" w:rsidR="00B80F21" w:rsidRDefault="00B80F21" w:rsidP="008E071D">
            <w:pPr>
              <w:pStyle w:val="TableParagraph"/>
              <w:spacing w:before="8" w:line="264" w:lineRule="exact"/>
              <w:ind w:left="103"/>
            </w:pPr>
            <w:r>
              <w:rPr>
                <w:spacing w:val="-2"/>
              </w:rPr>
              <w:t>$100.00</w:t>
            </w:r>
          </w:p>
        </w:tc>
        <w:tc>
          <w:tcPr>
            <w:tcW w:w="1218" w:type="dxa"/>
            <w:gridSpan w:val="2"/>
          </w:tcPr>
          <w:p w14:paraId="21C4089E" w14:textId="77777777" w:rsidR="00B80F21" w:rsidRDefault="00B80F21" w:rsidP="008E071D">
            <w:pPr>
              <w:pStyle w:val="TableParagraph"/>
              <w:spacing w:before="8" w:line="264" w:lineRule="exact"/>
              <w:ind w:left="251"/>
            </w:pPr>
            <w:r>
              <w:rPr>
                <w:spacing w:val="-2"/>
              </w:rPr>
              <w:t>$100.00</w:t>
            </w:r>
          </w:p>
        </w:tc>
        <w:tc>
          <w:tcPr>
            <w:tcW w:w="1312" w:type="dxa"/>
            <w:gridSpan w:val="3"/>
          </w:tcPr>
          <w:p w14:paraId="788B4DAB" w14:textId="77777777" w:rsidR="00B80F21" w:rsidRDefault="00B80F21" w:rsidP="008E071D">
            <w:pPr>
              <w:pStyle w:val="TableParagraph"/>
              <w:spacing w:before="8" w:line="264" w:lineRule="exact"/>
              <w:ind w:left="401"/>
            </w:pPr>
            <w:r>
              <w:rPr>
                <w:spacing w:val="-2"/>
              </w:rPr>
              <w:t>$100.00</w:t>
            </w:r>
          </w:p>
        </w:tc>
      </w:tr>
      <w:tr w:rsidR="00B80F21" w14:paraId="5D9208AC" w14:textId="77777777" w:rsidTr="008E071D">
        <w:trPr>
          <w:trHeight w:val="290"/>
        </w:trPr>
        <w:tc>
          <w:tcPr>
            <w:tcW w:w="1798" w:type="dxa"/>
            <w:shd w:val="clear" w:color="auto" w:fill="828282"/>
          </w:tcPr>
          <w:p w14:paraId="20B89DE7" w14:textId="77777777" w:rsidR="00B80F21" w:rsidRDefault="00B80F21" w:rsidP="008E071D">
            <w:pPr>
              <w:pStyle w:val="TableParagraph"/>
              <w:rPr>
                <w:rFonts w:ascii="Times New Roman"/>
                <w:sz w:val="20"/>
              </w:rPr>
            </w:pPr>
          </w:p>
        </w:tc>
        <w:tc>
          <w:tcPr>
            <w:tcW w:w="2111" w:type="dxa"/>
            <w:gridSpan w:val="2"/>
            <w:shd w:val="clear" w:color="auto" w:fill="828282"/>
          </w:tcPr>
          <w:p w14:paraId="658E74B1" w14:textId="77777777" w:rsidR="00B80F21" w:rsidRDefault="00B80F21" w:rsidP="008E071D">
            <w:pPr>
              <w:pStyle w:val="TableParagraph"/>
              <w:rPr>
                <w:rFonts w:ascii="Times New Roman"/>
                <w:sz w:val="20"/>
              </w:rPr>
            </w:pPr>
          </w:p>
        </w:tc>
        <w:tc>
          <w:tcPr>
            <w:tcW w:w="1081" w:type="dxa"/>
            <w:gridSpan w:val="2"/>
            <w:shd w:val="clear" w:color="auto" w:fill="828282"/>
          </w:tcPr>
          <w:p w14:paraId="251F98F9" w14:textId="77777777" w:rsidR="00B80F21" w:rsidRDefault="00B80F21" w:rsidP="008E071D">
            <w:pPr>
              <w:pStyle w:val="TableParagraph"/>
              <w:rPr>
                <w:rFonts w:ascii="Times New Roman"/>
                <w:sz w:val="20"/>
              </w:rPr>
            </w:pPr>
          </w:p>
        </w:tc>
        <w:tc>
          <w:tcPr>
            <w:tcW w:w="1218" w:type="dxa"/>
            <w:gridSpan w:val="2"/>
            <w:shd w:val="clear" w:color="auto" w:fill="828282"/>
          </w:tcPr>
          <w:p w14:paraId="483C46CC" w14:textId="77777777" w:rsidR="00B80F21" w:rsidRDefault="00B80F21" w:rsidP="008E071D">
            <w:pPr>
              <w:pStyle w:val="TableParagraph"/>
              <w:rPr>
                <w:rFonts w:ascii="Times New Roman"/>
                <w:sz w:val="20"/>
              </w:rPr>
            </w:pPr>
          </w:p>
        </w:tc>
        <w:tc>
          <w:tcPr>
            <w:tcW w:w="1312" w:type="dxa"/>
            <w:gridSpan w:val="3"/>
            <w:shd w:val="clear" w:color="auto" w:fill="828282"/>
          </w:tcPr>
          <w:p w14:paraId="4B74DEBE" w14:textId="77777777" w:rsidR="00B80F21" w:rsidRDefault="00B80F21" w:rsidP="008E071D">
            <w:pPr>
              <w:pStyle w:val="TableParagraph"/>
              <w:rPr>
                <w:rFonts w:ascii="Times New Roman"/>
                <w:sz w:val="20"/>
              </w:rPr>
            </w:pPr>
          </w:p>
        </w:tc>
      </w:tr>
      <w:tr w:rsidR="00B80F21" w14:paraId="3079B076" w14:textId="77777777" w:rsidTr="008E071D">
        <w:trPr>
          <w:trHeight w:val="290"/>
        </w:trPr>
        <w:tc>
          <w:tcPr>
            <w:tcW w:w="1798" w:type="dxa"/>
          </w:tcPr>
          <w:p w14:paraId="46638CAB" w14:textId="77777777" w:rsidR="00B80F21" w:rsidRPr="0005596F" w:rsidRDefault="00B80F21" w:rsidP="008E071D">
            <w:pPr>
              <w:pStyle w:val="TableParagraph"/>
              <w:rPr>
                <w:rFonts w:asciiTheme="minorHAnsi" w:hAnsiTheme="minorHAnsi" w:cstheme="minorHAnsi"/>
                <w:b/>
                <w:bCs/>
              </w:rPr>
            </w:pPr>
            <w:r w:rsidRPr="0005596F">
              <w:rPr>
                <w:rFonts w:asciiTheme="minorHAnsi" w:hAnsiTheme="minorHAnsi" w:cstheme="minorHAnsi"/>
                <w:b/>
                <w:bCs/>
              </w:rPr>
              <w:t>Flag Football</w:t>
            </w:r>
          </w:p>
        </w:tc>
        <w:tc>
          <w:tcPr>
            <w:tcW w:w="2111" w:type="dxa"/>
            <w:gridSpan w:val="2"/>
          </w:tcPr>
          <w:p w14:paraId="74186252" w14:textId="77777777" w:rsidR="00B80F21" w:rsidRPr="00B46F0E" w:rsidRDefault="00B80F21" w:rsidP="008E071D">
            <w:pPr>
              <w:pStyle w:val="TableParagraph"/>
              <w:rPr>
                <w:rFonts w:asciiTheme="minorHAnsi" w:hAnsiTheme="minorHAnsi" w:cstheme="minorHAnsi"/>
              </w:rPr>
            </w:pPr>
            <w:r w:rsidRPr="00B46F0E">
              <w:rPr>
                <w:rFonts w:asciiTheme="minorHAnsi" w:hAnsiTheme="minorHAnsi" w:cstheme="minorHAnsi"/>
              </w:rPr>
              <w:t>Varsity</w:t>
            </w:r>
          </w:p>
        </w:tc>
        <w:tc>
          <w:tcPr>
            <w:tcW w:w="1081" w:type="dxa"/>
            <w:gridSpan w:val="2"/>
          </w:tcPr>
          <w:p w14:paraId="6680DAB3" w14:textId="77777777" w:rsidR="00B80F21" w:rsidRPr="00B46F0E" w:rsidRDefault="00B80F21" w:rsidP="008E071D">
            <w:pPr>
              <w:pStyle w:val="TableParagraph"/>
              <w:rPr>
                <w:rFonts w:asciiTheme="minorHAnsi" w:hAnsiTheme="minorHAnsi" w:cstheme="minorHAnsi"/>
              </w:rPr>
            </w:pPr>
            <w:r w:rsidRPr="00B46F0E">
              <w:rPr>
                <w:rFonts w:asciiTheme="minorHAnsi" w:hAnsiTheme="minorHAnsi" w:cstheme="minorHAnsi"/>
                <w:spacing w:val="-2"/>
              </w:rPr>
              <w:t>$143.00</w:t>
            </w:r>
          </w:p>
        </w:tc>
        <w:tc>
          <w:tcPr>
            <w:tcW w:w="1218" w:type="dxa"/>
            <w:gridSpan w:val="2"/>
          </w:tcPr>
          <w:p w14:paraId="7852E90E" w14:textId="77777777" w:rsidR="00B80F21" w:rsidRPr="00B46F0E" w:rsidRDefault="00B80F21" w:rsidP="008E071D">
            <w:pPr>
              <w:pStyle w:val="TableParagraph"/>
              <w:rPr>
                <w:rFonts w:asciiTheme="minorHAnsi" w:hAnsiTheme="minorHAnsi" w:cstheme="minorHAnsi"/>
              </w:rPr>
            </w:pPr>
            <w:r w:rsidRPr="00B46F0E">
              <w:rPr>
                <w:rFonts w:asciiTheme="minorHAnsi" w:hAnsiTheme="minorHAnsi" w:cstheme="minorHAnsi"/>
                <w:spacing w:val="-2"/>
              </w:rPr>
              <w:t>$147.00</w:t>
            </w:r>
          </w:p>
        </w:tc>
        <w:tc>
          <w:tcPr>
            <w:tcW w:w="1312" w:type="dxa"/>
            <w:gridSpan w:val="3"/>
          </w:tcPr>
          <w:p w14:paraId="1FC3AABC" w14:textId="77777777" w:rsidR="00B80F21" w:rsidRPr="00B46F0E" w:rsidRDefault="00B80F21" w:rsidP="008E071D">
            <w:pPr>
              <w:pStyle w:val="TableParagraph"/>
              <w:rPr>
                <w:rFonts w:asciiTheme="minorHAnsi" w:hAnsiTheme="minorHAnsi" w:cstheme="minorHAnsi"/>
              </w:rPr>
            </w:pPr>
            <w:r w:rsidRPr="00B46F0E">
              <w:rPr>
                <w:rFonts w:asciiTheme="minorHAnsi" w:hAnsiTheme="minorHAnsi" w:cstheme="minorHAnsi"/>
                <w:spacing w:val="-2"/>
              </w:rPr>
              <w:t>$151.00</w:t>
            </w:r>
          </w:p>
        </w:tc>
      </w:tr>
      <w:tr w:rsidR="00B80F21" w14:paraId="4AE8B2BA" w14:textId="77777777" w:rsidTr="008E071D">
        <w:trPr>
          <w:trHeight w:val="290"/>
        </w:trPr>
        <w:tc>
          <w:tcPr>
            <w:tcW w:w="1798" w:type="dxa"/>
          </w:tcPr>
          <w:p w14:paraId="47736141" w14:textId="77777777" w:rsidR="00B80F21" w:rsidRDefault="00B80F21" w:rsidP="008E071D">
            <w:pPr>
              <w:pStyle w:val="TableParagraph"/>
              <w:rPr>
                <w:rFonts w:ascii="Times New Roman"/>
                <w:sz w:val="20"/>
              </w:rPr>
            </w:pPr>
          </w:p>
        </w:tc>
        <w:tc>
          <w:tcPr>
            <w:tcW w:w="2111" w:type="dxa"/>
            <w:gridSpan w:val="2"/>
          </w:tcPr>
          <w:p w14:paraId="3066D1E8" w14:textId="77777777" w:rsidR="00B80F21" w:rsidRPr="00B46F0E" w:rsidRDefault="00B80F21" w:rsidP="008E071D">
            <w:pPr>
              <w:pStyle w:val="TableParagraph"/>
              <w:rPr>
                <w:rFonts w:asciiTheme="minorHAnsi" w:hAnsiTheme="minorHAnsi" w:cstheme="minorHAnsi"/>
              </w:rPr>
            </w:pPr>
            <w:r w:rsidRPr="00B46F0E">
              <w:rPr>
                <w:rFonts w:asciiTheme="minorHAnsi" w:hAnsiTheme="minorHAnsi" w:cstheme="minorHAnsi"/>
              </w:rPr>
              <w:t>Junior Varsity</w:t>
            </w:r>
          </w:p>
        </w:tc>
        <w:tc>
          <w:tcPr>
            <w:tcW w:w="1081" w:type="dxa"/>
            <w:gridSpan w:val="2"/>
          </w:tcPr>
          <w:p w14:paraId="738F7C35" w14:textId="77777777" w:rsidR="00B80F21" w:rsidRPr="00B46F0E" w:rsidRDefault="00B80F21" w:rsidP="008E071D">
            <w:pPr>
              <w:pStyle w:val="TableParagraph"/>
              <w:rPr>
                <w:rFonts w:asciiTheme="minorHAnsi" w:hAnsiTheme="minorHAnsi" w:cstheme="minorHAnsi"/>
              </w:rPr>
            </w:pPr>
            <w:r w:rsidRPr="00B46F0E">
              <w:rPr>
                <w:rFonts w:asciiTheme="minorHAnsi" w:hAnsiTheme="minorHAnsi" w:cstheme="minorHAnsi"/>
                <w:spacing w:val="-2"/>
              </w:rPr>
              <w:t>$122.00</w:t>
            </w:r>
          </w:p>
        </w:tc>
        <w:tc>
          <w:tcPr>
            <w:tcW w:w="1218" w:type="dxa"/>
            <w:gridSpan w:val="2"/>
          </w:tcPr>
          <w:p w14:paraId="629CEFAB" w14:textId="77777777" w:rsidR="00B80F21" w:rsidRPr="00B46F0E" w:rsidRDefault="00B80F21" w:rsidP="008E071D">
            <w:pPr>
              <w:pStyle w:val="TableParagraph"/>
              <w:rPr>
                <w:rFonts w:asciiTheme="minorHAnsi" w:hAnsiTheme="minorHAnsi" w:cstheme="minorHAnsi"/>
              </w:rPr>
            </w:pPr>
            <w:r w:rsidRPr="00B46F0E">
              <w:rPr>
                <w:rFonts w:asciiTheme="minorHAnsi" w:hAnsiTheme="minorHAnsi" w:cstheme="minorHAnsi"/>
                <w:spacing w:val="-2"/>
              </w:rPr>
              <w:t>$126.00</w:t>
            </w:r>
          </w:p>
        </w:tc>
        <w:tc>
          <w:tcPr>
            <w:tcW w:w="1312" w:type="dxa"/>
            <w:gridSpan w:val="3"/>
          </w:tcPr>
          <w:p w14:paraId="39A35B0C" w14:textId="77777777" w:rsidR="00B80F21" w:rsidRPr="00B46F0E" w:rsidRDefault="00B80F21" w:rsidP="008E071D">
            <w:pPr>
              <w:pStyle w:val="TableParagraph"/>
              <w:rPr>
                <w:rFonts w:asciiTheme="minorHAnsi" w:hAnsiTheme="minorHAnsi" w:cstheme="minorHAnsi"/>
              </w:rPr>
            </w:pPr>
            <w:r w:rsidRPr="00B46F0E">
              <w:rPr>
                <w:rFonts w:asciiTheme="minorHAnsi" w:hAnsiTheme="minorHAnsi" w:cstheme="minorHAnsi"/>
                <w:spacing w:val="-2"/>
              </w:rPr>
              <w:t>$130.00</w:t>
            </w:r>
          </w:p>
        </w:tc>
      </w:tr>
      <w:tr w:rsidR="00B80F21" w14:paraId="67DECF04" w14:textId="77777777" w:rsidTr="008E071D">
        <w:trPr>
          <w:trHeight w:val="290"/>
        </w:trPr>
        <w:tc>
          <w:tcPr>
            <w:tcW w:w="1798" w:type="dxa"/>
          </w:tcPr>
          <w:p w14:paraId="5C1D5B77" w14:textId="77777777" w:rsidR="00B80F21" w:rsidRDefault="00B80F21" w:rsidP="008E071D">
            <w:pPr>
              <w:pStyle w:val="TableParagraph"/>
              <w:rPr>
                <w:rFonts w:ascii="Times New Roman"/>
                <w:sz w:val="20"/>
              </w:rPr>
            </w:pPr>
          </w:p>
        </w:tc>
        <w:tc>
          <w:tcPr>
            <w:tcW w:w="2111" w:type="dxa"/>
            <w:gridSpan w:val="2"/>
          </w:tcPr>
          <w:p w14:paraId="6D4AD286" w14:textId="77777777" w:rsidR="00B80F21" w:rsidRPr="00B46F0E" w:rsidRDefault="00B80F21" w:rsidP="008E071D">
            <w:pPr>
              <w:pStyle w:val="TableParagraph"/>
              <w:rPr>
                <w:rFonts w:asciiTheme="minorHAnsi" w:hAnsiTheme="minorHAnsi" w:cstheme="minorHAnsi"/>
              </w:rPr>
            </w:pPr>
            <w:r w:rsidRPr="00B46F0E">
              <w:rPr>
                <w:rFonts w:asciiTheme="minorHAnsi" w:hAnsiTheme="minorHAnsi" w:cstheme="minorHAnsi"/>
              </w:rPr>
              <w:t>Modified</w:t>
            </w:r>
          </w:p>
        </w:tc>
        <w:tc>
          <w:tcPr>
            <w:tcW w:w="1081" w:type="dxa"/>
            <w:gridSpan w:val="2"/>
          </w:tcPr>
          <w:p w14:paraId="6A7B46E7" w14:textId="77777777" w:rsidR="00B80F21" w:rsidRPr="00B46F0E" w:rsidRDefault="00B80F21" w:rsidP="008E071D">
            <w:pPr>
              <w:pStyle w:val="TableParagraph"/>
              <w:rPr>
                <w:rFonts w:asciiTheme="minorHAnsi" w:hAnsiTheme="minorHAnsi" w:cstheme="minorHAnsi"/>
              </w:rPr>
            </w:pPr>
            <w:r w:rsidRPr="00B46F0E">
              <w:rPr>
                <w:rFonts w:asciiTheme="minorHAnsi" w:hAnsiTheme="minorHAnsi" w:cstheme="minorHAnsi"/>
                <w:spacing w:val="-2"/>
              </w:rPr>
              <w:t>$110.00</w:t>
            </w:r>
          </w:p>
        </w:tc>
        <w:tc>
          <w:tcPr>
            <w:tcW w:w="1218" w:type="dxa"/>
            <w:gridSpan w:val="2"/>
          </w:tcPr>
          <w:p w14:paraId="165BFF3C" w14:textId="77777777" w:rsidR="00B80F21" w:rsidRPr="00B46F0E" w:rsidRDefault="00B80F21" w:rsidP="008E071D">
            <w:pPr>
              <w:pStyle w:val="TableParagraph"/>
              <w:rPr>
                <w:rFonts w:asciiTheme="minorHAnsi" w:hAnsiTheme="minorHAnsi" w:cstheme="minorHAnsi"/>
              </w:rPr>
            </w:pPr>
            <w:r w:rsidRPr="00B46F0E">
              <w:rPr>
                <w:rFonts w:asciiTheme="minorHAnsi" w:hAnsiTheme="minorHAnsi" w:cstheme="minorHAnsi"/>
                <w:spacing w:val="-2"/>
              </w:rPr>
              <w:t>$114.00</w:t>
            </w:r>
          </w:p>
        </w:tc>
        <w:tc>
          <w:tcPr>
            <w:tcW w:w="1312" w:type="dxa"/>
            <w:gridSpan w:val="3"/>
          </w:tcPr>
          <w:p w14:paraId="625B692D" w14:textId="77777777" w:rsidR="00B80F21" w:rsidRPr="00B46F0E" w:rsidRDefault="00B80F21" w:rsidP="008E071D">
            <w:pPr>
              <w:pStyle w:val="TableParagraph"/>
              <w:rPr>
                <w:rFonts w:asciiTheme="minorHAnsi" w:hAnsiTheme="minorHAnsi" w:cstheme="minorHAnsi"/>
              </w:rPr>
            </w:pPr>
            <w:r w:rsidRPr="00B46F0E">
              <w:rPr>
                <w:rFonts w:asciiTheme="minorHAnsi" w:hAnsiTheme="minorHAnsi" w:cstheme="minorHAnsi"/>
                <w:spacing w:val="-2"/>
              </w:rPr>
              <w:t>$118.00</w:t>
            </w:r>
          </w:p>
        </w:tc>
      </w:tr>
      <w:tr w:rsidR="00B80F21" w14:paraId="1E11FAA1" w14:textId="77777777" w:rsidTr="008E071D">
        <w:trPr>
          <w:trHeight w:val="290"/>
        </w:trPr>
        <w:tc>
          <w:tcPr>
            <w:tcW w:w="1798" w:type="dxa"/>
            <w:shd w:val="clear" w:color="auto" w:fill="828282"/>
          </w:tcPr>
          <w:p w14:paraId="69B8CD54" w14:textId="77777777" w:rsidR="00B80F21" w:rsidRDefault="00B80F21" w:rsidP="008E071D">
            <w:pPr>
              <w:pStyle w:val="TableParagraph"/>
              <w:rPr>
                <w:rFonts w:ascii="Times New Roman"/>
                <w:sz w:val="20"/>
              </w:rPr>
            </w:pPr>
          </w:p>
        </w:tc>
        <w:tc>
          <w:tcPr>
            <w:tcW w:w="2111" w:type="dxa"/>
            <w:gridSpan w:val="2"/>
            <w:shd w:val="clear" w:color="auto" w:fill="828282"/>
          </w:tcPr>
          <w:p w14:paraId="71A9F989" w14:textId="77777777" w:rsidR="00B80F21" w:rsidRDefault="00B80F21" w:rsidP="008E071D">
            <w:pPr>
              <w:pStyle w:val="TableParagraph"/>
              <w:rPr>
                <w:rFonts w:ascii="Times New Roman"/>
                <w:sz w:val="20"/>
              </w:rPr>
            </w:pPr>
          </w:p>
        </w:tc>
        <w:tc>
          <w:tcPr>
            <w:tcW w:w="1081" w:type="dxa"/>
            <w:gridSpan w:val="2"/>
            <w:shd w:val="clear" w:color="auto" w:fill="828282"/>
          </w:tcPr>
          <w:p w14:paraId="20D6FDCC" w14:textId="77777777" w:rsidR="00B80F21" w:rsidRDefault="00B80F21" w:rsidP="008E071D">
            <w:pPr>
              <w:pStyle w:val="TableParagraph"/>
              <w:rPr>
                <w:rFonts w:ascii="Times New Roman"/>
                <w:sz w:val="20"/>
              </w:rPr>
            </w:pPr>
          </w:p>
        </w:tc>
        <w:tc>
          <w:tcPr>
            <w:tcW w:w="1218" w:type="dxa"/>
            <w:gridSpan w:val="2"/>
            <w:shd w:val="clear" w:color="auto" w:fill="828282"/>
          </w:tcPr>
          <w:p w14:paraId="72D34CDA" w14:textId="77777777" w:rsidR="00B80F21" w:rsidRDefault="00B80F21" w:rsidP="008E071D">
            <w:pPr>
              <w:pStyle w:val="TableParagraph"/>
              <w:rPr>
                <w:rFonts w:ascii="Times New Roman"/>
                <w:sz w:val="20"/>
              </w:rPr>
            </w:pPr>
          </w:p>
        </w:tc>
        <w:tc>
          <w:tcPr>
            <w:tcW w:w="1312" w:type="dxa"/>
            <w:gridSpan w:val="3"/>
            <w:shd w:val="clear" w:color="auto" w:fill="828282"/>
          </w:tcPr>
          <w:p w14:paraId="2F384DEB" w14:textId="77777777" w:rsidR="00B80F21" w:rsidRDefault="00B80F21" w:rsidP="008E071D">
            <w:pPr>
              <w:pStyle w:val="TableParagraph"/>
              <w:rPr>
                <w:rFonts w:ascii="Times New Roman"/>
                <w:sz w:val="20"/>
              </w:rPr>
            </w:pPr>
          </w:p>
        </w:tc>
      </w:tr>
      <w:tr w:rsidR="00B80F21" w14:paraId="1913C78B" w14:textId="77777777" w:rsidTr="008E071D">
        <w:trPr>
          <w:trHeight w:val="292"/>
        </w:trPr>
        <w:tc>
          <w:tcPr>
            <w:tcW w:w="1798" w:type="dxa"/>
          </w:tcPr>
          <w:p w14:paraId="32C8A631" w14:textId="77777777" w:rsidR="00B80F21" w:rsidRDefault="00B80F21" w:rsidP="008E071D">
            <w:pPr>
              <w:pStyle w:val="TableParagraph"/>
              <w:spacing w:before="11" w:line="261" w:lineRule="exact"/>
              <w:ind w:left="112"/>
              <w:rPr>
                <w:b/>
              </w:rPr>
            </w:pPr>
            <w:r>
              <w:rPr>
                <w:b/>
                <w:spacing w:val="-2"/>
              </w:rPr>
              <w:t>Gymnastics</w:t>
            </w:r>
          </w:p>
        </w:tc>
        <w:tc>
          <w:tcPr>
            <w:tcW w:w="2111" w:type="dxa"/>
            <w:gridSpan w:val="2"/>
          </w:tcPr>
          <w:p w14:paraId="569C6603" w14:textId="77777777" w:rsidR="00B80F21" w:rsidRDefault="00B80F21" w:rsidP="008E071D">
            <w:pPr>
              <w:pStyle w:val="TableParagraph"/>
              <w:spacing w:before="11" w:line="261" w:lineRule="exact"/>
              <w:ind w:left="112"/>
            </w:pPr>
            <w:r>
              <w:rPr>
                <w:spacing w:val="-2"/>
              </w:rPr>
              <w:t>Varsity</w:t>
            </w:r>
          </w:p>
        </w:tc>
        <w:tc>
          <w:tcPr>
            <w:tcW w:w="1081" w:type="dxa"/>
            <w:gridSpan w:val="2"/>
          </w:tcPr>
          <w:p w14:paraId="4902747B" w14:textId="77777777" w:rsidR="00B80F21" w:rsidRDefault="00B80F21" w:rsidP="008E071D">
            <w:pPr>
              <w:pStyle w:val="TableParagraph"/>
              <w:spacing w:before="11" w:line="261" w:lineRule="exact"/>
              <w:ind w:left="111"/>
            </w:pPr>
            <w:r>
              <w:rPr>
                <w:spacing w:val="-2"/>
              </w:rPr>
              <w:t>$141.00</w:t>
            </w:r>
          </w:p>
        </w:tc>
        <w:tc>
          <w:tcPr>
            <w:tcW w:w="1218" w:type="dxa"/>
            <w:gridSpan w:val="2"/>
          </w:tcPr>
          <w:p w14:paraId="7E3B6207" w14:textId="77777777" w:rsidR="00B80F21" w:rsidRDefault="00B80F21" w:rsidP="008E071D">
            <w:pPr>
              <w:pStyle w:val="TableParagraph"/>
              <w:spacing w:before="11" w:line="261" w:lineRule="exact"/>
              <w:ind w:left="268"/>
            </w:pPr>
            <w:r>
              <w:rPr>
                <w:spacing w:val="-2"/>
              </w:rPr>
              <w:t>$145.00</w:t>
            </w:r>
          </w:p>
        </w:tc>
        <w:tc>
          <w:tcPr>
            <w:tcW w:w="1312" w:type="dxa"/>
            <w:gridSpan w:val="3"/>
          </w:tcPr>
          <w:p w14:paraId="472CB475" w14:textId="77777777" w:rsidR="00B80F21" w:rsidRDefault="00B80F21" w:rsidP="008E071D">
            <w:pPr>
              <w:pStyle w:val="TableParagraph"/>
              <w:spacing w:before="11" w:line="261" w:lineRule="exact"/>
              <w:ind w:left="300"/>
            </w:pPr>
            <w:r>
              <w:rPr>
                <w:spacing w:val="-2"/>
              </w:rPr>
              <w:t>$149.00</w:t>
            </w:r>
          </w:p>
        </w:tc>
      </w:tr>
      <w:tr w:rsidR="00B80F21" w14:paraId="0CECE950" w14:textId="77777777" w:rsidTr="008E071D">
        <w:trPr>
          <w:trHeight w:val="292"/>
        </w:trPr>
        <w:tc>
          <w:tcPr>
            <w:tcW w:w="1798" w:type="dxa"/>
          </w:tcPr>
          <w:p w14:paraId="26DAED93" w14:textId="77777777" w:rsidR="00B80F21" w:rsidRDefault="00B80F21" w:rsidP="008E071D">
            <w:pPr>
              <w:pStyle w:val="TableParagraph"/>
              <w:rPr>
                <w:rFonts w:ascii="Times New Roman"/>
                <w:sz w:val="20"/>
              </w:rPr>
            </w:pPr>
          </w:p>
        </w:tc>
        <w:tc>
          <w:tcPr>
            <w:tcW w:w="2111" w:type="dxa"/>
            <w:gridSpan w:val="2"/>
          </w:tcPr>
          <w:p w14:paraId="37D8DE38" w14:textId="77777777" w:rsidR="00B80F21" w:rsidRDefault="00B80F21" w:rsidP="008E071D">
            <w:pPr>
              <w:pStyle w:val="TableParagraph"/>
              <w:spacing w:before="8" w:line="264" w:lineRule="exact"/>
              <w:ind w:left="112"/>
            </w:pPr>
            <w:r>
              <w:rPr>
                <w:spacing w:val="-2"/>
              </w:rPr>
              <w:t>Modified</w:t>
            </w:r>
          </w:p>
        </w:tc>
        <w:tc>
          <w:tcPr>
            <w:tcW w:w="1081" w:type="dxa"/>
            <w:gridSpan w:val="2"/>
          </w:tcPr>
          <w:p w14:paraId="15D1DE91" w14:textId="77777777" w:rsidR="00B80F21" w:rsidRDefault="00B80F21" w:rsidP="008E071D">
            <w:pPr>
              <w:pStyle w:val="TableParagraph"/>
              <w:spacing w:before="8" w:line="264" w:lineRule="exact"/>
              <w:ind w:left="223"/>
            </w:pPr>
            <w:r>
              <w:rPr>
                <w:spacing w:val="-2"/>
              </w:rPr>
              <w:t>$105.00</w:t>
            </w:r>
          </w:p>
        </w:tc>
        <w:tc>
          <w:tcPr>
            <w:tcW w:w="1218" w:type="dxa"/>
            <w:gridSpan w:val="2"/>
          </w:tcPr>
          <w:p w14:paraId="2F541A72" w14:textId="77777777" w:rsidR="00B80F21" w:rsidRDefault="00B80F21" w:rsidP="008E071D">
            <w:pPr>
              <w:pStyle w:val="TableParagraph"/>
              <w:spacing w:before="8" w:line="264" w:lineRule="exact"/>
              <w:ind w:left="326"/>
            </w:pPr>
            <w:r>
              <w:rPr>
                <w:spacing w:val="-2"/>
              </w:rPr>
              <w:t>$109.00</w:t>
            </w:r>
          </w:p>
        </w:tc>
        <w:tc>
          <w:tcPr>
            <w:tcW w:w="1312" w:type="dxa"/>
            <w:gridSpan w:val="3"/>
          </w:tcPr>
          <w:p w14:paraId="488762FA" w14:textId="77777777" w:rsidR="00B80F21" w:rsidRDefault="00B80F21" w:rsidP="008E071D">
            <w:pPr>
              <w:pStyle w:val="TableParagraph"/>
              <w:spacing w:before="8" w:line="264" w:lineRule="exact"/>
              <w:ind w:left="360"/>
            </w:pPr>
            <w:r>
              <w:rPr>
                <w:spacing w:val="-2"/>
              </w:rPr>
              <w:t>$113.00</w:t>
            </w:r>
          </w:p>
        </w:tc>
      </w:tr>
      <w:tr w:rsidR="00B80F21" w14:paraId="5F43102C" w14:textId="77777777" w:rsidTr="008E071D">
        <w:trPr>
          <w:trHeight w:val="292"/>
        </w:trPr>
        <w:tc>
          <w:tcPr>
            <w:tcW w:w="1798" w:type="dxa"/>
            <w:shd w:val="clear" w:color="auto" w:fill="828282"/>
          </w:tcPr>
          <w:p w14:paraId="77BF6964" w14:textId="77777777" w:rsidR="00B80F21" w:rsidRDefault="00B80F21" w:rsidP="008E071D">
            <w:pPr>
              <w:pStyle w:val="TableParagraph"/>
              <w:rPr>
                <w:rFonts w:ascii="Times New Roman"/>
                <w:sz w:val="20"/>
              </w:rPr>
            </w:pPr>
          </w:p>
        </w:tc>
        <w:tc>
          <w:tcPr>
            <w:tcW w:w="2111" w:type="dxa"/>
            <w:gridSpan w:val="2"/>
            <w:shd w:val="clear" w:color="auto" w:fill="828282"/>
          </w:tcPr>
          <w:p w14:paraId="053B1E8A" w14:textId="77777777" w:rsidR="00B80F21" w:rsidRDefault="00B80F21" w:rsidP="008E071D">
            <w:pPr>
              <w:pStyle w:val="TableParagraph"/>
              <w:rPr>
                <w:rFonts w:ascii="Times New Roman"/>
                <w:sz w:val="20"/>
              </w:rPr>
            </w:pPr>
          </w:p>
        </w:tc>
        <w:tc>
          <w:tcPr>
            <w:tcW w:w="1081" w:type="dxa"/>
            <w:gridSpan w:val="2"/>
            <w:shd w:val="clear" w:color="auto" w:fill="828282"/>
          </w:tcPr>
          <w:p w14:paraId="480F3553" w14:textId="77777777" w:rsidR="00B80F21" w:rsidRDefault="00B80F21" w:rsidP="008E071D">
            <w:pPr>
              <w:pStyle w:val="TableParagraph"/>
              <w:rPr>
                <w:rFonts w:ascii="Times New Roman"/>
                <w:sz w:val="20"/>
              </w:rPr>
            </w:pPr>
          </w:p>
        </w:tc>
        <w:tc>
          <w:tcPr>
            <w:tcW w:w="1218" w:type="dxa"/>
            <w:gridSpan w:val="2"/>
            <w:shd w:val="clear" w:color="auto" w:fill="828282"/>
          </w:tcPr>
          <w:p w14:paraId="0A7D9CE7" w14:textId="77777777" w:rsidR="00B80F21" w:rsidRDefault="00B80F21" w:rsidP="008E071D">
            <w:pPr>
              <w:pStyle w:val="TableParagraph"/>
              <w:rPr>
                <w:rFonts w:ascii="Times New Roman"/>
                <w:sz w:val="20"/>
              </w:rPr>
            </w:pPr>
          </w:p>
        </w:tc>
        <w:tc>
          <w:tcPr>
            <w:tcW w:w="1312" w:type="dxa"/>
            <w:gridSpan w:val="3"/>
            <w:shd w:val="clear" w:color="auto" w:fill="828282"/>
          </w:tcPr>
          <w:p w14:paraId="0FF9050A" w14:textId="77777777" w:rsidR="00B80F21" w:rsidRDefault="00B80F21" w:rsidP="008E071D">
            <w:pPr>
              <w:pStyle w:val="TableParagraph"/>
              <w:rPr>
                <w:rFonts w:ascii="Times New Roman"/>
                <w:sz w:val="20"/>
              </w:rPr>
            </w:pPr>
          </w:p>
        </w:tc>
      </w:tr>
      <w:tr w:rsidR="00B80F21" w14:paraId="474E07D9" w14:textId="77777777" w:rsidTr="008E071D">
        <w:trPr>
          <w:trHeight w:val="292"/>
        </w:trPr>
        <w:tc>
          <w:tcPr>
            <w:tcW w:w="1798" w:type="dxa"/>
          </w:tcPr>
          <w:p w14:paraId="2AD04306" w14:textId="77777777" w:rsidR="00B80F21" w:rsidRDefault="00B80F21" w:rsidP="008E071D">
            <w:pPr>
              <w:pStyle w:val="TableParagraph"/>
              <w:spacing w:before="8" w:line="264" w:lineRule="exact"/>
              <w:ind w:left="112"/>
              <w:rPr>
                <w:b/>
              </w:rPr>
            </w:pPr>
            <w:r>
              <w:rPr>
                <w:b/>
              </w:rPr>
              <w:t>Lacrosse</w:t>
            </w:r>
            <w:r>
              <w:rPr>
                <w:b/>
                <w:spacing w:val="-5"/>
              </w:rPr>
              <w:t xml:space="preserve"> </w:t>
            </w:r>
            <w:r>
              <w:rPr>
                <w:b/>
                <w:spacing w:val="-2"/>
              </w:rPr>
              <w:t>(B&amp;G)</w:t>
            </w:r>
          </w:p>
        </w:tc>
        <w:tc>
          <w:tcPr>
            <w:tcW w:w="2111" w:type="dxa"/>
            <w:gridSpan w:val="2"/>
          </w:tcPr>
          <w:p w14:paraId="12A80B42" w14:textId="77777777" w:rsidR="00B80F21" w:rsidRDefault="00B80F21" w:rsidP="008E071D">
            <w:pPr>
              <w:pStyle w:val="TableParagraph"/>
              <w:spacing w:before="8" w:line="264" w:lineRule="exact"/>
              <w:ind w:left="112"/>
            </w:pPr>
            <w:r>
              <w:rPr>
                <w:spacing w:val="-2"/>
              </w:rPr>
              <w:t>Varsity</w:t>
            </w:r>
          </w:p>
        </w:tc>
        <w:tc>
          <w:tcPr>
            <w:tcW w:w="1081" w:type="dxa"/>
            <w:gridSpan w:val="2"/>
          </w:tcPr>
          <w:p w14:paraId="53C4A0CB" w14:textId="77777777" w:rsidR="00B80F21" w:rsidRDefault="00B80F21" w:rsidP="008E071D">
            <w:pPr>
              <w:pStyle w:val="TableParagraph"/>
              <w:spacing w:before="8" w:line="264" w:lineRule="exact"/>
              <w:ind w:left="178"/>
            </w:pPr>
            <w:r>
              <w:rPr>
                <w:spacing w:val="-2"/>
              </w:rPr>
              <w:t>$143.00</w:t>
            </w:r>
          </w:p>
        </w:tc>
        <w:tc>
          <w:tcPr>
            <w:tcW w:w="1218" w:type="dxa"/>
            <w:gridSpan w:val="2"/>
          </w:tcPr>
          <w:p w14:paraId="39595FF7" w14:textId="77777777" w:rsidR="00B80F21" w:rsidRDefault="00B80F21" w:rsidP="008E071D">
            <w:pPr>
              <w:pStyle w:val="TableParagraph"/>
              <w:spacing w:before="8" w:line="264" w:lineRule="exact"/>
              <w:ind w:left="268"/>
            </w:pPr>
            <w:r>
              <w:rPr>
                <w:spacing w:val="-2"/>
              </w:rPr>
              <w:t>$147.00</w:t>
            </w:r>
          </w:p>
        </w:tc>
        <w:tc>
          <w:tcPr>
            <w:tcW w:w="1312" w:type="dxa"/>
            <w:gridSpan w:val="3"/>
          </w:tcPr>
          <w:p w14:paraId="34C366DD" w14:textId="77777777" w:rsidR="00B80F21" w:rsidRDefault="00B80F21" w:rsidP="008E071D">
            <w:pPr>
              <w:pStyle w:val="TableParagraph"/>
              <w:spacing w:before="8" w:line="264" w:lineRule="exact"/>
              <w:ind w:left="300"/>
            </w:pPr>
            <w:r>
              <w:rPr>
                <w:spacing w:val="-2"/>
              </w:rPr>
              <w:t>$151.00</w:t>
            </w:r>
          </w:p>
        </w:tc>
      </w:tr>
      <w:tr w:rsidR="00B80F21" w14:paraId="44E8E4EC" w14:textId="77777777" w:rsidTr="008E071D">
        <w:trPr>
          <w:trHeight w:val="268"/>
        </w:trPr>
        <w:tc>
          <w:tcPr>
            <w:tcW w:w="1798" w:type="dxa"/>
          </w:tcPr>
          <w:p w14:paraId="178FE853" w14:textId="77777777" w:rsidR="00B80F21" w:rsidRDefault="00B80F21" w:rsidP="008E071D">
            <w:pPr>
              <w:pStyle w:val="TableParagraph"/>
              <w:rPr>
                <w:rFonts w:ascii="Times New Roman"/>
                <w:sz w:val="18"/>
              </w:rPr>
            </w:pPr>
          </w:p>
        </w:tc>
        <w:tc>
          <w:tcPr>
            <w:tcW w:w="2111" w:type="dxa"/>
            <w:gridSpan w:val="2"/>
          </w:tcPr>
          <w:p w14:paraId="06D07F7D" w14:textId="77777777" w:rsidR="00B80F21" w:rsidRPr="00E2242F" w:rsidRDefault="00B80F21" w:rsidP="008E071D">
            <w:pPr>
              <w:pStyle w:val="TableParagraph"/>
              <w:spacing w:line="248" w:lineRule="exact"/>
              <w:ind w:left="4"/>
              <w:rPr>
                <w:rFonts w:asciiTheme="minorHAnsi" w:hAnsiTheme="minorHAnsi" w:cstheme="minorHAnsi"/>
              </w:rPr>
            </w:pPr>
            <w:r w:rsidRPr="00E2242F">
              <w:rPr>
                <w:rFonts w:asciiTheme="minorHAnsi" w:hAnsiTheme="minorHAnsi" w:cstheme="minorHAnsi"/>
              </w:rPr>
              <w:t>Junior</w:t>
            </w:r>
            <w:r w:rsidRPr="00E2242F">
              <w:rPr>
                <w:rFonts w:asciiTheme="minorHAnsi" w:hAnsiTheme="minorHAnsi" w:cstheme="minorHAnsi"/>
                <w:spacing w:val="-5"/>
              </w:rPr>
              <w:t xml:space="preserve"> </w:t>
            </w:r>
            <w:r w:rsidRPr="00E2242F">
              <w:rPr>
                <w:rFonts w:asciiTheme="minorHAnsi" w:hAnsiTheme="minorHAnsi" w:cstheme="minorHAnsi"/>
                <w:spacing w:val="-2"/>
              </w:rPr>
              <w:t>Varsity</w:t>
            </w:r>
          </w:p>
        </w:tc>
        <w:tc>
          <w:tcPr>
            <w:tcW w:w="1081" w:type="dxa"/>
            <w:gridSpan w:val="2"/>
          </w:tcPr>
          <w:p w14:paraId="07B78EE4" w14:textId="77777777" w:rsidR="00B80F21" w:rsidRPr="00E2242F" w:rsidRDefault="00B80F21" w:rsidP="008E071D">
            <w:pPr>
              <w:pStyle w:val="TableParagraph"/>
              <w:ind w:left="204"/>
              <w:rPr>
                <w:rFonts w:asciiTheme="minorHAnsi" w:hAnsiTheme="minorHAnsi" w:cstheme="minorHAnsi"/>
                <w:sz w:val="20"/>
              </w:rPr>
            </w:pPr>
            <w:r w:rsidRPr="00E2242F">
              <w:rPr>
                <w:rFonts w:asciiTheme="minorHAnsi" w:hAnsiTheme="minorHAnsi" w:cstheme="minorHAnsi"/>
                <w:spacing w:val="-2"/>
                <w:sz w:val="20"/>
              </w:rPr>
              <w:t>$</w:t>
            </w:r>
            <w:r>
              <w:rPr>
                <w:rFonts w:asciiTheme="minorHAnsi" w:hAnsiTheme="minorHAnsi" w:cstheme="minorHAnsi"/>
                <w:spacing w:val="-2"/>
                <w:sz w:val="20"/>
              </w:rPr>
              <w:t>122.00</w:t>
            </w:r>
          </w:p>
        </w:tc>
        <w:tc>
          <w:tcPr>
            <w:tcW w:w="1218" w:type="dxa"/>
            <w:gridSpan w:val="2"/>
          </w:tcPr>
          <w:p w14:paraId="27F18850" w14:textId="77777777" w:rsidR="00B80F21" w:rsidRPr="00E2242F" w:rsidRDefault="00B80F21" w:rsidP="008E071D">
            <w:pPr>
              <w:pStyle w:val="TableParagraph"/>
              <w:ind w:left="304"/>
              <w:rPr>
                <w:rFonts w:asciiTheme="minorHAnsi" w:hAnsiTheme="minorHAnsi" w:cstheme="minorHAnsi"/>
                <w:sz w:val="20"/>
              </w:rPr>
            </w:pPr>
            <w:r>
              <w:rPr>
                <w:rFonts w:asciiTheme="minorHAnsi" w:hAnsiTheme="minorHAnsi" w:cstheme="minorHAnsi"/>
                <w:spacing w:val="-2"/>
                <w:sz w:val="20"/>
              </w:rPr>
              <w:t>$126.00</w:t>
            </w:r>
          </w:p>
        </w:tc>
        <w:tc>
          <w:tcPr>
            <w:tcW w:w="1312" w:type="dxa"/>
            <w:gridSpan w:val="3"/>
          </w:tcPr>
          <w:p w14:paraId="7807237A" w14:textId="77777777" w:rsidR="00B80F21" w:rsidRPr="00E2242F" w:rsidRDefault="00B80F21" w:rsidP="008E071D">
            <w:pPr>
              <w:pStyle w:val="TableParagraph"/>
              <w:ind w:left="351"/>
              <w:rPr>
                <w:rFonts w:asciiTheme="minorHAnsi" w:hAnsiTheme="minorHAnsi" w:cstheme="minorHAnsi"/>
                <w:sz w:val="20"/>
              </w:rPr>
            </w:pPr>
            <w:r>
              <w:rPr>
                <w:rFonts w:asciiTheme="minorHAnsi" w:hAnsiTheme="minorHAnsi" w:cstheme="minorHAnsi"/>
                <w:spacing w:val="-2"/>
                <w:sz w:val="20"/>
              </w:rPr>
              <w:t>$130.00</w:t>
            </w:r>
          </w:p>
        </w:tc>
      </w:tr>
      <w:tr w:rsidR="00B80F21" w14:paraId="11086581" w14:textId="77777777" w:rsidTr="008E071D">
        <w:trPr>
          <w:trHeight w:val="537"/>
        </w:trPr>
        <w:tc>
          <w:tcPr>
            <w:tcW w:w="1798" w:type="dxa"/>
          </w:tcPr>
          <w:p w14:paraId="35A31743" w14:textId="77777777" w:rsidR="00B80F21" w:rsidRDefault="00B80F21" w:rsidP="008E071D">
            <w:pPr>
              <w:pStyle w:val="TableParagraph"/>
              <w:rPr>
                <w:rFonts w:ascii="Times New Roman"/>
              </w:rPr>
            </w:pPr>
          </w:p>
        </w:tc>
        <w:tc>
          <w:tcPr>
            <w:tcW w:w="2111" w:type="dxa"/>
            <w:gridSpan w:val="2"/>
          </w:tcPr>
          <w:p w14:paraId="4CC043E6" w14:textId="77777777" w:rsidR="00B80F21" w:rsidRDefault="00B80F21" w:rsidP="008E071D">
            <w:pPr>
              <w:pStyle w:val="TableParagraph"/>
              <w:spacing w:before="268" w:line="249" w:lineRule="exact"/>
              <w:ind w:left="112"/>
            </w:pPr>
            <w:r>
              <w:rPr>
                <w:spacing w:val="-2"/>
              </w:rPr>
              <w:t>Modified</w:t>
            </w:r>
          </w:p>
        </w:tc>
        <w:tc>
          <w:tcPr>
            <w:tcW w:w="1081" w:type="dxa"/>
            <w:gridSpan w:val="2"/>
          </w:tcPr>
          <w:p w14:paraId="06F9B13D" w14:textId="77777777" w:rsidR="00B80F21" w:rsidRDefault="00B80F21" w:rsidP="008E071D">
            <w:pPr>
              <w:pStyle w:val="TableParagraph"/>
              <w:spacing w:before="263" w:line="254" w:lineRule="exact"/>
              <w:ind w:right="134"/>
              <w:jc w:val="right"/>
            </w:pPr>
            <w:r>
              <w:rPr>
                <w:spacing w:val="-2"/>
              </w:rPr>
              <w:t>$110.00</w:t>
            </w:r>
          </w:p>
        </w:tc>
        <w:tc>
          <w:tcPr>
            <w:tcW w:w="1218" w:type="dxa"/>
            <w:gridSpan w:val="2"/>
          </w:tcPr>
          <w:p w14:paraId="34112D1B" w14:textId="77777777" w:rsidR="00B80F21" w:rsidRDefault="00B80F21" w:rsidP="008E071D">
            <w:pPr>
              <w:pStyle w:val="TableParagraph"/>
              <w:spacing w:before="263" w:line="254" w:lineRule="exact"/>
              <w:ind w:left="268"/>
            </w:pPr>
            <w:r>
              <w:rPr>
                <w:spacing w:val="-2"/>
              </w:rPr>
              <w:t>$114.00</w:t>
            </w:r>
          </w:p>
        </w:tc>
        <w:tc>
          <w:tcPr>
            <w:tcW w:w="1312" w:type="dxa"/>
            <w:gridSpan w:val="3"/>
          </w:tcPr>
          <w:p w14:paraId="11FC2447" w14:textId="77777777" w:rsidR="00B80F21" w:rsidRDefault="00B80F21" w:rsidP="008E071D">
            <w:pPr>
              <w:pStyle w:val="TableParagraph"/>
              <w:spacing w:before="263" w:line="254" w:lineRule="exact"/>
              <w:ind w:left="300"/>
            </w:pPr>
            <w:r>
              <w:rPr>
                <w:spacing w:val="-2"/>
              </w:rPr>
              <w:t>$118.00</w:t>
            </w:r>
          </w:p>
        </w:tc>
      </w:tr>
      <w:tr w:rsidR="00B80F21" w14:paraId="5E68C62A" w14:textId="77777777" w:rsidTr="008E071D">
        <w:trPr>
          <w:trHeight w:val="290"/>
        </w:trPr>
        <w:tc>
          <w:tcPr>
            <w:tcW w:w="1798" w:type="dxa"/>
            <w:shd w:val="clear" w:color="auto" w:fill="828282"/>
          </w:tcPr>
          <w:p w14:paraId="0A2AB1B3" w14:textId="77777777" w:rsidR="00B80F21" w:rsidRDefault="00B80F21" w:rsidP="008E071D">
            <w:pPr>
              <w:pStyle w:val="TableParagraph"/>
              <w:rPr>
                <w:rFonts w:ascii="Times New Roman"/>
                <w:sz w:val="20"/>
              </w:rPr>
            </w:pPr>
          </w:p>
        </w:tc>
        <w:tc>
          <w:tcPr>
            <w:tcW w:w="2111" w:type="dxa"/>
            <w:gridSpan w:val="2"/>
            <w:shd w:val="clear" w:color="auto" w:fill="828282"/>
          </w:tcPr>
          <w:p w14:paraId="22EFDD78" w14:textId="77777777" w:rsidR="00B80F21" w:rsidRDefault="00B80F21" w:rsidP="008E071D">
            <w:pPr>
              <w:pStyle w:val="TableParagraph"/>
              <w:rPr>
                <w:rFonts w:ascii="Times New Roman"/>
                <w:sz w:val="20"/>
              </w:rPr>
            </w:pPr>
          </w:p>
        </w:tc>
        <w:tc>
          <w:tcPr>
            <w:tcW w:w="1081" w:type="dxa"/>
            <w:gridSpan w:val="2"/>
            <w:shd w:val="clear" w:color="auto" w:fill="828282"/>
          </w:tcPr>
          <w:p w14:paraId="67101C55" w14:textId="77777777" w:rsidR="00B80F21" w:rsidRDefault="00B80F21" w:rsidP="008E071D">
            <w:pPr>
              <w:pStyle w:val="TableParagraph"/>
              <w:rPr>
                <w:rFonts w:ascii="Times New Roman"/>
                <w:sz w:val="20"/>
              </w:rPr>
            </w:pPr>
          </w:p>
        </w:tc>
        <w:tc>
          <w:tcPr>
            <w:tcW w:w="1218" w:type="dxa"/>
            <w:gridSpan w:val="2"/>
            <w:shd w:val="clear" w:color="auto" w:fill="828282"/>
          </w:tcPr>
          <w:p w14:paraId="701BDD9D" w14:textId="77777777" w:rsidR="00B80F21" w:rsidRDefault="00B80F21" w:rsidP="008E071D">
            <w:pPr>
              <w:pStyle w:val="TableParagraph"/>
              <w:rPr>
                <w:rFonts w:ascii="Times New Roman"/>
                <w:sz w:val="20"/>
              </w:rPr>
            </w:pPr>
          </w:p>
        </w:tc>
        <w:tc>
          <w:tcPr>
            <w:tcW w:w="1312" w:type="dxa"/>
            <w:gridSpan w:val="3"/>
            <w:shd w:val="clear" w:color="auto" w:fill="828282"/>
          </w:tcPr>
          <w:p w14:paraId="7811D016" w14:textId="77777777" w:rsidR="00B80F21" w:rsidRDefault="00B80F21" w:rsidP="008E071D">
            <w:pPr>
              <w:pStyle w:val="TableParagraph"/>
              <w:rPr>
                <w:rFonts w:ascii="Times New Roman"/>
                <w:sz w:val="20"/>
              </w:rPr>
            </w:pPr>
          </w:p>
        </w:tc>
      </w:tr>
      <w:tr w:rsidR="00B80F21" w14:paraId="31CB2884" w14:textId="77777777" w:rsidTr="008E071D">
        <w:trPr>
          <w:trHeight w:val="292"/>
        </w:trPr>
        <w:tc>
          <w:tcPr>
            <w:tcW w:w="1798" w:type="dxa"/>
          </w:tcPr>
          <w:p w14:paraId="748721EE" w14:textId="77777777" w:rsidR="00B80F21" w:rsidRDefault="00B80F21" w:rsidP="008E071D">
            <w:pPr>
              <w:pStyle w:val="TableParagraph"/>
              <w:spacing w:before="11" w:line="261" w:lineRule="exact"/>
              <w:ind w:left="112"/>
              <w:rPr>
                <w:b/>
              </w:rPr>
            </w:pPr>
            <w:r>
              <w:rPr>
                <w:b/>
              </w:rPr>
              <w:t>Soccer</w:t>
            </w:r>
            <w:r>
              <w:rPr>
                <w:b/>
                <w:spacing w:val="-7"/>
              </w:rPr>
              <w:t xml:space="preserve"> </w:t>
            </w:r>
            <w:r>
              <w:rPr>
                <w:b/>
                <w:spacing w:val="-2"/>
              </w:rPr>
              <w:t>(B&amp;G)</w:t>
            </w:r>
          </w:p>
        </w:tc>
        <w:tc>
          <w:tcPr>
            <w:tcW w:w="2111" w:type="dxa"/>
            <w:gridSpan w:val="2"/>
          </w:tcPr>
          <w:p w14:paraId="7F2D9E25" w14:textId="77777777" w:rsidR="00B80F21" w:rsidRDefault="00B80F21" w:rsidP="008E071D">
            <w:pPr>
              <w:pStyle w:val="TableParagraph"/>
              <w:spacing w:before="11" w:line="261" w:lineRule="exact"/>
              <w:ind w:left="112"/>
            </w:pPr>
            <w:r>
              <w:rPr>
                <w:spacing w:val="-2"/>
              </w:rPr>
              <w:t>Varsity</w:t>
            </w:r>
          </w:p>
        </w:tc>
        <w:tc>
          <w:tcPr>
            <w:tcW w:w="1081" w:type="dxa"/>
            <w:gridSpan w:val="2"/>
          </w:tcPr>
          <w:p w14:paraId="1418E6DB" w14:textId="77777777" w:rsidR="00B80F21" w:rsidRDefault="00B80F21" w:rsidP="008E071D">
            <w:pPr>
              <w:pStyle w:val="TableParagraph"/>
              <w:spacing w:before="11" w:line="261" w:lineRule="exact"/>
              <w:ind w:left="178"/>
            </w:pPr>
            <w:r>
              <w:rPr>
                <w:spacing w:val="-2"/>
              </w:rPr>
              <w:t>$141.00</w:t>
            </w:r>
          </w:p>
        </w:tc>
        <w:tc>
          <w:tcPr>
            <w:tcW w:w="1218" w:type="dxa"/>
            <w:gridSpan w:val="2"/>
          </w:tcPr>
          <w:p w14:paraId="1A5D2B50" w14:textId="77777777" w:rsidR="00B80F21" w:rsidRDefault="00B80F21" w:rsidP="008E071D">
            <w:pPr>
              <w:pStyle w:val="TableParagraph"/>
              <w:spacing w:before="11" w:line="261" w:lineRule="exact"/>
              <w:ind w:left="268"/>
            </w:pPr>
            <w:r>
              <w:rPr>
                <w:spacing w:val="-2"/>
              </w:rPr>
              <w:t>$145.00</w:t>
            </w:r>
          </w:p>
        </w:tc>
        <w:tc>
          <w:tcPr>
            <w:tcW w:w="1312" w:type="dxa"/>
            <w:gridSpan w:val="3"/>
          </w:tcPr>
          <w:p w14:paraId="0353680B" w14:textId="77777777" w:rsidR="00B80F21" w:rsidRDefault="00B80F21" w:rsidP="008E071D">
            <w:pPr>
              <w:pStyle w:val="TableParagraph"/>
              <w:spacing w:before="11" w:line="261" w:lineRule="exact"/>
              <w:ind w:left="300"/>
            </w:pPr>
            <w:r>
              <w:rPr>
                <w:spacing w:val="-2"/>
              </w:rPr>
              <w:t>$149.00</w:t>
            </w:r>
          </w:p>
        </w:tc>
      </w:tr>
      <w:tr w:rsidR="00B80F21" w14:paraId="083971F1" w14:textId="77777777" w:rsidTr="008E071D">
        <w:trPr>
          <w:trHeight w:val="292"/>
        </w:trPr>
        <w:tc>
          <w:tcPr>
            <w:tcW w:w="1798" w:type="dxa"/>
          </w:tcPr>
          <w:p w14:paraId="59DE2479" w14:textId="77777777" w:rsidR="00B80F21" w:rsidRDefault="00B80F21" w:rsidP="008E071D">
            <w:pPr>
              <w:pStyle w:val="TableParagraph"/>
              <w:rPr>
                <w:rFonts w:ascii="Times New Roman"/>
                <w:sz w:val="20"/>
              </w:rPr>
            </w:pPr>
          </w:p>
        </w:tc>
        <w:tc>
          <w:tcPr>
            <w:tcW w:w="2111" w:type="dxa"/>
            <w:gridSpan w:val="2"/>
          </w:tcPr>
          <w:p w14:paraId="3A2A229B" w14:textId="77777777" w:rsidR="00B80F21" w:rsidRDefault="00B80F21" w:rsidP="008E071D">
            <w:pPr>
              <w:pStyle w:val="TableParagraph"/>
              <w:spacing w:before="8" w:line="264" w:lineRule="exact"/>
              <w:ind w:left="112"/>
            </w:pPr>
            <w:r>
              <w:t>Junior</w:t>
            </w:r>
            <w:r>
              <w:rPr>
                <w:spacing w:val="-5"/>
              </w:rPr>
              <w:t xml:space="preserve"> </w:t>
            </w:r>
            <w:r>
              <w:rPr>
                <w:spacing w:val="-2"/>
              </w:rPr>
              <w:t>Varsity</w:t>
            </w:r>
          </w:p>
        </w:tc>
        <w:tc>
          <w:tcPr>
            <w:tcW w:w="1081" w:type="dxa"/>
            <w:gridSpan w:val="2"/>
          </w:tcPr>
          <w:p w14:paraId="7D7E5651" w14:textId="77777777" w:rsidR="00B80F21" w:rsidRDefault="00B80F21" w:rsidP="008E071D">
            <w:pPr>
              <w:pStyle w:val="TableParagraph"/>
              <w:spacing w:before="8" w:line="264" w:lineRule="exact"/>
              <w:ind w:right="118"/>
              <w:jc w:val="right"/>
            </w:pPr>
            <w:r>
              <w:rPr>
                <w:spacing w:val="-2"/>
              </w:rPr>
              <w:t>$122.00</w:t>
            </w:r>
          </w:p>
        </w:tc>
        <w:tc>
          <w:tcPr>
            <w:tcW w:w="1218" w:type="dxa"/>
            <w:gridSpan w:val="2"/>
          </w:tcPr>
          <w:p w14:paraId="72C26299" w14:textId="77777777" w:rsidR="00B80F21" w:rsidRDefault="00B80F21" w:rsidP="008E071D">
            <w:pPr>
              <w:pStyle w:val="TableParagraph"/>
              <w:spacing w:before="8" w:line="264" w:lineRule="exact"/>
              <w:ind w:left="268"/>
            </w:pPr>
            <w:r>
              <w:rPr>
                <w:spacing w:val="-2"/>
              </w:rPr>
              <w:t>$126.00</w:t>
            </w:r>
          </w:p>
        </w:tc>
        <w:tc>
          <w:tcPr>
            <w:tcW w:w="1312" w:type="dxa"/>
            <w:gridSpan w:val="3"/>
          </w:tcPr>
          <w:p w14:paraId="264D8D7B" w14:textId="77777777" w:rsidR="00B80F21" w:rsidRDefault="00B80F21" w:rsidP="008E071D">
            <w:pPr>
              <w:pStyle w:val="TableParagraph"/>
              <w:spacing w:before="8" w:line="264" w:lineRule="exact"/>
              <w:ind w:right="202"/>
              <w:jc w:val="right"/>
            </w:pPr>
            <w:r>
              <w:rPr>
                <w:spacing w:val="-2"/>
              </w:rPr>
              <w:t>$130.00</w:t>
            </w:r>
          </w:p>
        </w:tc>
      </w:tr>
      <w:tr w:rsidR="00B80F21" w14:paraId="446F6E34" w14:textId="77777777" w:rsidTr="008E071D">
        <w:trPr>
          <w:trHeight w:val="294"/>
        </w:trPr>
        <w:tc>
          <w:tcPr>
            <w:tcW w:w="1798" w:type="dxa"/>
          </w:tcPr>
          <w:p w14:paraId="1ED4DE41" w14:textId="77777777" w:rsidR="00B80F21" w:rsidRDefault="00B80F21" w:rsidP="008E071D">
            <w:pPr>
              <w:pStyle w:val="TableParagraph"/>
              <w:rPr>
                <w:rFonts w:ascii="Times New Roman"/>
              </w:rPr>
            </w:pPr>
          </w:p>
        </w:tc>
        <w:tc>
          <w:tcPr>
            <w:tcW w:w="2111" w:type="dxa"/>
            <w:gridSpan w:val="2"/>
          </w:tcPr>
          <w:p w14:paraId="675F23D3" w14:textId="77777777" w:rsidR="00B80F21" w:rsidRDefault="00B80F21" w:rsidP="008E071D">
            <w:pPr>
              <w:pStyle w:val="TableParagraph"/>
              <w:spacing w:before="11" w:line="264" w:lineRule="exact"/>
              <w:ind w:left="112"/>
            </w:pPr>
            <w:r>
              <w:rPr>
                <w:spacing w:val="-2"/>
              </w:rPr>
              <w:t>Modified</w:t>
            </w:r>
          </w:p>
        </w:tc>
        <w:tc>
          <w:tcPr>
            <w:tcW w:w="1081" w:type="dxa"/>
            <w:gridSpan w:val="2"/>
          </w:tcPr>
          <w:p w14:paraId="47EE490B" w14:textId="77777777" w:rsidR="00B80F21" w:rsidRDefault="00B80F21" w:rsidP="008E071D">
            <w:pPr>
              <w:pStyle w:val="TableParagraph"/>
              <w:spacing w:before="11" w:line="264" w:lineRule="exact"/>
              <w:ind w:left="223"/>
            </w:pPr>
            <w:r>
              <w:rPr>
                <w:spacing w:val="-2"/>
              </w:rPr>
              <w:t>$105.00</w:t>
            </w:r>
          </w:p>
        </w:tc>
        <w:tc>
          <w:tcPr>
            <w:tcW w:w="1218" w:type="dxa"/>
            <w:gridSpan w:val="2"/>
          </w:tcPr>
          <w:p w14:paraId="1B74FA59" w14:textId="77777777" w:rsidR="00B80F21" w:rsidRDefault="00B80F21" w:rsidP="008E071D">
            <w:pPr>
              <w:pStyle w:val="TableParagraph"/>
              <w:spacing w:before="11" w:line="264" w:lineRule="exact"/>
              <w:ind w:left="326"/>
            </w:pPr>
            <w:r>
              <w:rPr>
                <w:spacing w:val="-2"/>
              </w:rPr>
              <w:t>$109.00</w:t>
            </w:r>
          </w:p>
        </w:tc>
        <w:tc>
          <w:tcPr>
            <w:tcW w:w="1312" w:type="dxa"/>
            <w:gridSpan w:val="3"/>
          </w:tcPr>
          <w:p w14:paraId="71B4E984" w14:textId="77777777" w:rsidR="00B80F21" w:rsidRDefault="00B80F21" w:rsidP="008E071D">
            <w:pPr>
              <w:pStyle w:val="TableParagraph"/>
              <w:spacing w:before="11" w:line="264" w:lineRule="exact"/>
              <w:ind w:left="360"/>
            </w:pPr>
            <w:r>
              <w:rPr>
                <w:spacing w:val="-2"/>
              </w:rPr>
              <w:t>$113.00</w:t>
            </w:r>
          </w:p>
        </w:tc>
      </w:tr>
      <w:tr w:rsidR="00D61446" w14:paraId="02C9BDDD" w14:textId="77777777" w:rsidTr="00D61446">
        <w:trPr>
          <w:gridAfter w:val="1"/>
          <w:wAfter w:w="21" w:type="dxa"/>
          <w:trHeight w:val="292"/>
        </w:trPr>
        <w:tc>
          <w:tcPr>
            <w:tcW w:w="1798" w:type="dxa"/>
            <w:shd w:val="clear" w:color="auto" w:fill="828282"/>
          </w:tcPr>
          <w:p w14:paraId="5A3AB3DD" w14:textId="77777777" w:rsidR="00D61446" w:rsidRDefault="00D61446" w:rsidP="00D61446">
            <w:pPr>
              <w:pStyle w:val="TableParagraph"/>
              <w:spacing w:before="8" w:line="264" w:lineRule="exact"/>
              <w:ind w:left="112"/>
              <w:rPr>
                <w:b/>
                <w:spacing w:val="-2"/>
              </w:rPr>
            </w:pPr>
          </w:p>
        </w:tc>
        <w:tc>
          <w:tcPr>
            <w:tcW w:w="2170" w:type="dxa"/>
            <w:gridSpan w:val="3"/>
            <w:shd w:val="clear" w:color="auto" w:fill="828282"/>
          </w:tcPr>
          <w:p w14:paraId="19131169" w14:textId="77777777" w:rsidR="00D61446" w:rsidRDefault="00D61446" w:rsidP="00D61446">
            <w:pPr>
              <w:pStyle w:val="TableParagraph"/>
              <w:spacing w:before="8" w:line="264" w:lineRule="exact"/>
              <w:ind w:left="117"/>
              <w:rPr>
                <w:spacing w:val="-2"/>
              </w:rPr>
            </w:pPr>
          </w:p>
        </w:tc>
        <w:tc>
          <w:tcPr>
            <w:tcW w:w="1080" w:type="dxa"/>
            <w:gridSpan w:val="2"/>
            <w:shd w:val="clear" w:color="auto" w:fill="828282"/>
          </w:tcPr>
          <w:p w14:paraId="0B8FA0BF" w14:textId="77777777" w:rsidR="00D61446" w:rsidRDefault="00D61446" w:rsidP="00D61446">
            <w:pPr>
              <w:pStyle w:val="TableParagraph"/>
              <w:spacing w:before="8" w:line="264" w:lineRule="exact"/>
              <w:ind w:right="161"/>
              <w:jc w:val="right"/>
              <w:rPr>
                <w:spacing w:val="-2"/>
              </w:rPr>
            </w:pPr>
          </w:p>
        </w:tc>
        <w:tc>
          <w:tcPr>
            <w:tcW w:w="1265" w:type="dxa"/>
            <w:gridSpan w:val="2"/>
            <w:shd w:val="clear" w:color="auto" w:fill="828282"/>
          </w:tcPr>
          <w:p w14:paraId="20166A53" w14:textId="77777777" w:rsidR="00D61446" w:rsidRDefault="00D61446" w:rsidP="00D61446">
            <w:pPr>
              <w:pStyle w:val="TableParagraph"/>
              <w:spacing w:before="8" w:line="264" w:lineRule="exact"/>
              <w:ind w:left="270"/>
              <w:rPr>
                <w:spacing w:val="-2"/>
              </w:rPr>
            </w:pPr>
          </w:p>
        </w:tc>
        <w:tc>
          <w:tcPr>
            <w:tcW w:w="1186" w:type="dxa"/>
            <w:shd w:val="clear" w:color="auto" w:fill="828282"/>
          </w:tcPr>
          <w:p w14:paraId="16F9A8B4" w14:textId="77777777" w:rsidR="00D61446" w:rsidRDefault="00D61446" w:rsidP="00D61446">
            <w:pPr>
              <w:pStyle w:val="TableParagraph"/>
              <w:spacing w:before="8" w:line="264" w:lineRule="exact"/>
              <w:ind w:left="255"/>
              <w:rPr>
                <w:spacing w:val="-2"/>
              </w:rPr>
            </w:pPr>
          </w:p>
        </w:tc>
      </w:tr>
      <w:tr w:rsidR="00D61446" w14:paraId="746494D5" w14:textId="77777777" w:rsidTr="00D61446">
        <w:trPr>
          <w:gridAfter w:val="1"/>
          <w:wAfter w:w="21" w:type="dxa"/>
          <w:trHeight w:val="292"/>
        </w:trPr>
        <w:tc>
          <w:tcPr>
            <w:tcW w:w="1798" w:type="dxa"/>
          </w:tcPr>
          <w:p w14:paraId="5A26AEF4" w14:textId="77777777" w:rsidR="00D61446" w:rsidRDefault="00D61446" w:rsidP="00D61446">
            <w:pPr>
              <w:pStyle w:val="TableParagraph"/>
              <w:spacing w:before="8" w:line="264" w:lineRule="exact"/>
              <w:ind w:left="112"/>
              <w:rPr>
                <w:b/>
              </w:rPr>
            </w:pPr>
            <w:r>
              <w:rPr>
                <w:b/>
                <w:spacing w:val="-2"/>
              </w:rPr>
              <w:t>Softball</w:t>
            </w:r>
          </w:p>
        </w:tc>
        <w:tc>
          <w:tcPr>
            <w:tcW w:w="2170" w:type="dxa"/>
            <w:gridSpan w:val="3"/>
          </w:tcPr>
          <w:p w14:paraId="1912B1F1" w14:textId="77777777" w:rsidR="00D61446" w:rsidRDefault="00D61446" w:rsidP="00D61446">
            <w:pPr>
              <w:pStyle w:val="TableParagraph"/>
              <w:spacing w:before="8" w:line="264" w:lineRule="exact"/>
              <w:ind w:left="117"/>
            </w:pPr>
            <w:r>
              <w:rPr>
                <w:spacing w:val="-2"/>
              </w:rPr>
              <w:t>Varsity</w:t>
            </w:r>
          </w:p>
        </w:tc>
        <w:tc>
          <w:tcPr>
            <w:tcW w:w="1080" w:type="dxa"/>
            <w:gridSpan w:val="2"/>
          </w:tcPr>
          <w:p w14:paraId="7D412238" w14:textId="77777777" w:rsidR="00D61446" w:rsidRDefault="00D61446" w:rsidP="00D61446">
            <w:pPr>
              <w:pStyle w:val="TableParagraph"/>
              <w:spacing w:before="8" w:line="264" w:lineRule="exact"/>
              <w:ind w:right="161"/>
              <w:jc w:val="right"/>
            </w:pPr>
            <w:r>
              <w:rPr>
                <w:spacing w:val="-2"/>
              </w:rPr>
              <w:t>$141.00</w:t>
            </w:r>
          </w:p>
        </w:tc>
        <w:tc>
          <w:tcPr>
            <w:tcW w:w="1265" w:type="dxa"/>
            <w:gridSpan w:val="2"/>
          </w:tcPr>
          <w:p w14:paraId="46CABCF9" w14:textId="77777777" w:rsidR="00D61446" w:rsidRDefault="00D61446" w:rsidP="00D61446">
            <w:pPr>
              <w:pStyle w:val="TableParagraph"/>
              <w:spacing w:before="8" w:line="264" w:lineRule="exact"/>
              <w:ind w:left="270"/>
            </w:pPr>
            <w:r>
              <w:rPr>
                <w:spacing w:val="-2"/>
              </w:rPr>
              <w:t>$145.00</w:t>
            </w:r>
          </w:p>
        </w:tc>
        <w:tc>
          <w:tcPr>
            <w:tcW w:w="1186" w:type="dxa"/>
          </w:tcPr>
          <w:p w14:paraId="6AC07565" w14:textId="77777777" w:rsidR="00D61446" w:rsidRDefault="00D61446" w:rsidP="00D61446">
            <w:pPr>
              <w:pStyle w:val="TableParagraph"/>
              <w:spacing w:before="8" w:line="264" w:lineRule="exact"/>
              <w:ind w:left="255"/>
            </w:pPr>
            <w:r>
              <w:rPr>
                <w:spacing w:val="-2"/>
              </w:rPr>
              <w:t>$149.00</w:t>
            </w:r>
          </w:p>
        </w:tc>
      </w:tr>
      <w:tr w:rsidR="00D61446" w14:paraId="5422F1CD" w14:textId="77777777" w:rsidTr="00D61446">
        <w:trPr>
          <w:gridAfter w:val="1"/>
          <w:wAfter w:w="21" w:type="dxa"/>
          <w:trHeight w:val="292"/>
        </w:trPr>
        <w:tc>
          <w:tcPr>
            <w:tcW w:w="1798" w:type="dxa"/>
          </w:tcPr>
          <w:p w14:paraId="51AE93DB" w14:textId="77777777" w:rsidR="00D61446" w:rsidRDefault="00D61446" w:rsidP="00D61446">
            <w:pPr>
              <w:pStyle w:val="TableParagraph"/>
              <w:rPr>
                <w:rFonts w:ascii="Times New Roman"/>
                <w:sz w:val="20"/>
              </w:rPr>
            </w:pPr>
          </w:p>
        </w:tc>
        <w:tc>
          <w:tcPr>
            <w:tcW w:w="2170" w:type="dxa"/>
            <w:gridSpan w:val="3"/>
          </w:tcPr>
          <w:p w14:paraId="316B28BA" w14:textId="77777777" w:rsidR="00D61446" w:rsidRDefault="00D61446" w:rsidP="00D61446">
            <w:pPr>
              <w:pStyle w:val="TableParagraph"/>
              <w:spacing w:before="8" w:line="264" w:lineRule="exact"/>
              <w:ind w:left="117"/>
            </w:pPr>
            <w:r>
              <w:t>Junior</w:t>
            </w:r>
            <w:r>
              <w:rPr>
                <w:spacing w:val="-5"/>
              </w:rPr>
              <w:t xml:space="preserve"> </w:t>
            </w:r>
            <w:r>
              <w:rPr>
                <w:spacing w:val="-2"/>
              </w:rPr>
              <w:t>Varsity</w:t>
            </w:r>
          </w:p>
        </w:tc>
        <w:tc>
          <w:tcPr>
            <w:tcW w:w="1080" w:type="dxa"/>
            <w:gridSpan w:val="2"/>
          </w:tcPr>
          <w:p w14:paraId="77063E2F" w14:textId="77777777" w:rsidR="00D61446" w:rsidRDefault="00D61446" w:rsidP="00D61446">
            <w:pPr>
              <w:pStyle w:val="TableParagraph"/>
              <w:spacing w:before="8" w:line="264" w:lineRule="exact"/>
              <w:ind w:right="132"/>
              <w:jc w:val="right"/>
            </w:pPr>
            <w:r>
              <w:rPr>
                <w:spacing w:val="-2"/>
              </w:rPr>
              <w:t>$122.00</w:t>
            </w:r>
          </w:p>
        </w:tc>
        <w:tc>
          <w:tcPr>
            <w:tcW w:w="1265" w:type="dxa"/>
            <w:gridSpan w:val="2"/>
          </w:tcPr>
          <w:p w14:paraId="458C9061" w14:textId="77777777" w:rsidR="00D61446" w:rsidRDefault="00D61446" w:rsidP="00D61446">
            <w:pPr>
              <w:pStyle w:val="TableParagraph"/>
              <w:spacing w:before="8" w:line="264" w:lineRule="exact"/>
              <w:ind w:left="270"/>
            </w:pPr>
            <w:r>
              <w:rPr>
                <w:spacing w:val="-2"/>
              </w:rPr>
              <w:t>$126.00</w:t>
            </w:r>
          </w:p>
        </w:tc>
        <w:tc>
          <w:tcPr>
            <w:tcW w:w="1186" w:type="dxa"/>
          </w:tcPr>
          <w:p w14:paraId="3C8BA418" w14:textId="77777777" w:rsidR="00D61446" w:rsidRDefault="00D61446" w:rsidP="00D61446">
            <w:pPr>
              <w:pStyle w:val="TableParagraph"/>
              <w:spacing w:before="8" w:line="264" w:lineRule="exact"/>
              <w:ind w:left="255"/>
            </w:pPr>
            <w:r>
              <w:rPr>
                <w:spacing w:val="-2"/>
              </w:rPr>
              <w:t>$130.00</w:t>
            </w:r>
          </w:p>
        </w:tc>
      </w:tr>
      <w:tr w:rsidR="00D61446" w14:paraId="0769F16E" w14:textId="77777777" w:rsidTr="00D61446">
        <w:trPr>
          <w:gridAfter w:val="1"/>
          <w:wAfter w:w="21" w:type="dxa"/>
          <w:trHeight w:val="292"/>
        </w:trPr>
        <w:tc>
          <w:tcPr>
            <w:tcW w:w="1798" w:type="dxa"/>
          </w:tcPr>
          <w:p w14:paraId="5BA33171" w14:textId="77777777" w:rsidR="00D61446" w:rsidRDefault="00D61446" w:rsidP="00D61446">
            <w:pPr>
              <w:pStyle w:val="TableParagraph"/>
              <w:rPr>
                <w:rFonts w:ascii="Times New Roman"/>
                <w:sz w:val="20"/>
              </w:rPr>
            </w:pPr>
          </w:p>
        </w:tc>
        <w:tc>
          <w:tcPr>
            <w:tcW w:w="2170" w:type="dxa"/>
            <w:gridSpan w:val="3"/>
          </w:tcPr>
          <w:p w14:paraId="1EACB271" w14:textId="77777777" w:rsidR="00D61446" w:rsidRDefault="00D61446" w:rsidP="00D61446">
            <w:pPr>
              <w:pStyle w:val="TableParagraph"/>
              <w:spacing w:before="11" w:line="261" w:lineRule="exact"/>
              <w:ind w:left="117"/>
            </w:pPr>
            <w:r>
              <w:rPr>
                <w:spacing w:val="-2"/>
              </w:rPr>
              <w:t>Modified</w:t>
            </w:r>
          </w:p>
        </w:tc>
        <w:tc>
          <w:tcPr>
            <w:tcW w:w="1080" w:type="dxa"/>
            <w:gridSpan w:val="2"/>
          </w:tcPr>
          <w:p w14:paraId="62464C3A" w14:textId="77777777" w:rsidR="00D61446" w:rsidRDefault="00D61446" w:rsidP="00D61446">
            <w:pPr>
              <w:pStyle w:val="TableParagraph"/>
              <w:spacing w:before="11" w:line="261" w:lineRule="exact"/>
              <w:ind w:left="224"/>
            </w:pPr>
            <w:r>
              <w:rPr>
                <w:spacing w:val="-2"/>
              </w:rPr>
              <w:t>$105.00</w:t>
            </w:r>
          </w:p>
        </w:tc>
        <w:tc>
          <w:tcPr>
            <w:tcW w:w="1265" w:type="dxa"/>
            <w:gridSpan w:val="2"/>
          </w:tcPr>
          <w:p w14:paraId="3DE7293C" w14:textId="77777777" w:rsidR="00D61446" w:rsidRDefault="00D61446" w:rsidP="00D61446">
            <w:pPr>
              <w:pStyle w:val="TableParagraph"/>
              <w:spacing w:before="11" w:line="261" w:lineRule="exact"/>
              <w:ind w:left="328"/>
            </w:pPr>
            <w:r>
              <w:rPr>
                <w:spacing w:val="-2"/>
              </w:rPr>
              <w:t>$109.00</w:t>
            </w:r>
          </w:p>
        </w:tc>
        <w:tc>
          <w:tcPr>
            <w:tcW w:w="1186" w:type="dxa"/>
          </w:tcPr>
          <w:p w14:paraId="6825A64E" w14:textId="77777777" w:rsidR="00D61446" w:rsidRDefault="00D61446" w:rsidP="00D61446">
            <w:pPr>
              <w:pStyle w:val="TableParagraph"/>
              <w:spacing w:before="11" w:line="261" w:lineRule="exact"/>
              <w:ind w:left="253"/>
            </w:pPr>
            <w:r>
              <w:rPr>
                <w:spacing w:val="-2"/>
              </w:rPr>
              <w:t>$113.00</w:t>
            </w:r>
          </w:p>
        </w:tc>
      </w:tr>
      <w:tr w:rsidR="00D61446" w14:paraId="167FA8B2" w14:textId="77777777" w:rsidTr="00D61446">
        <w:trPr>
          <w:gridAfter w:val="1"/>
          <w:wAfter w:w="21" w:type="dxa"/>
          <w:trHeight w:val="289"/>
        </w:trPr>
        <w:tc>
          <w:tcPr>
            <w:tcW w:w="1798" w:type="dxa"/>
            <w:shd w:val="clear" w:color="auto" w:fill="828282"/>
          </w:tcPr>
          <w:p w14:paraId="065FBC71" w14:textId="77777777" w:rsidR="00D61446" w:rsidRDefault="00D61446" w:rsidP="00D61446">
            <w:pPr>
              <w:pStyle w:val="TableParagraph"/>
              <w:rPr>
                <w:rFonts w:ascii="Times New Roman"/>
                <w:sz w:val="20"/>
              </w:rPr>
            </w:pPr>
          </w:p>
        </w:tc>
        <w:tc>
          <w:tcPr>
            <w:tcW w:w="2170" w:type="dxa"/>
            <w:gridSpan w:val="3"/>
            <w:shd w:val="clear" w:color="auto" w:fill="828282"/>
          </w:tcPr>
          <w:p w14:paraId="21CCE65D" w14:textId="77777777" w:rsidR="00D61446" w:rsidRDefault="00D61446" w:rsidP="00D61446">
            <w:pPr>
              <w:pStyle w:val="TableParagraph"/>
              <w:rPr>
                <w:rFonts w:ascii="Times New Roman"/>
                <w:sz w:val="20"/>
              </w:rPr>
            </w:pPr>
          </w:p>
        </w:tc>
        <w:tc>
          <w:tcPr>
            <w:tcW w:w="1080" w:type="dxa"/>
            <w:gridSpan w:val="2"/>
            <w:shd w:val="clear" w:color="auto" w:fill="828282"/>
          </w:tcPr>
          <w:p w14:paraId="4CAE30D0" w14:textId="77777777" w:rsidR="00D61446" w:rsidRDefault="00D61446" w:rsidP="00D61446">
            <w:pPr>
              <w:pStyle w:val="TableParagraph"/>
              <w:rPr>
                <w:rFonts w:ascii="Times New Roman"/>
                <w:sz w:val="20"/>
              </w:rPr>
            </w:pPr>
          </w:p>
        </w:tc>
        <w:tc>
          <w:tcPr>
            <w:tcW w:w="1265" w:type="dxa"/>
            <w:gridSpan w:val="2"/>
            <w:shd w:val="clear" w:color="auto" w:fill="828282"/>
          </w:tcPr>
          <w:p w14:paraId="519369C9" w14:textId="77777777" w:rsidR="00D61446" w:rsidRDefault="00D61446" w:rsidP="00D61446">
            <w:pPr>
              <w:pStyle w:val="TableParagraph"/>
              <w:rPr>
                <w:rFonts w:ascii="Times New Roman"/>
                <w:sz w:val="20"/>
              </w:rPr>
            </w:pPr>
          </w:p>
        </w:tc>
        <w:tc>
          <w:tcPr>
            <w:tcW w:w="1186" w:type="dxa"/>
            <w:shd w:val="clear" w:color="auto" w:fill="828282"/>
          </w:tcPr>
          <w:p w14:paraId="1F4E3623" w14:textId="77777777" w:rsidR="00D61446" w:rsidRDefault="00D61446" w:rsidP="00D61446">
            <w:pPr>
              <w:pStyle w:val="TableParagraph"/>
              <w:rPr>
                <w:rFonts w:ascii="Times New Roman"/>
                <w:sz w:val="20"/>
              </w:rPr>
            </w:pPr>
          </w:p>
        </w:tc>
      </w:tr>
      <w:tr w:rsidR="00D61446" w14:paraId="30665F9D" w14:textId="77777777" w:rsidTr="00D61446">
        <w:trPr>
          <w:gridAfter w:val="1"/>
          <w:wAfter w:w="21" w:type="dxa"/>
          <w:trHeight w:val="292"/>
        </w:trPr>
        <w:tc>
          <w:tcPr>
            <w:tcW w:w="1798" w:type="dxa"/>
          </w:tcPr>
          <w:p w14:paraId="3A776F2F" w14:textId="77777777" w:rsidR="00D61446" w:rsidRDefault="00D61446" w:rsidP="00D61446">
            <w:pPr>
              <w:pStyle w:val="TableParagraph"/>
              <w:spacing w:before="8" w:line="264" w:lineRule="exact"/>
              <w:ind w:left="112"/>
              <w:rPr>
                <w:b/>
              </w:rPr>
            </w:pPr>
            <w:r>
              <w:rPr>
                <w:b/>
              </w:rPr>
              <w:t>Swim</w:t>
            </w:r>
            <w:r>
              <w:rPr>
                <w:b/>
                <w:spacing w:val="-5"/>
              </w:rPr>
              <w:t xml:space="preserve"> </w:t>
            </w:r>
            <w:r>
              <w:rPr>
                <w:b/>
                <w:spacing w:val="-2"/>
              </w:rPr>
              <w:t>(B&amp;G)</w:t>
            </w:r>
          </w:p>
        </w:tc>
        <w:tc>
          <w:tcPr>
            <w:tcW w:w="2170" w:type="dxa"/>
            <w:gridSpan w:val="3"/>
          </w:tcPr>
          <w:p w14:paraId="12F13299" w14:textId="77777777" w:rsidR="00D61446" w:rsidRDefault="00D61446" w:rsidP="00D61446">
            <w:pPr>
              <w:pStyle w:val="TableParagraph"/>
              <w:spacing w:before="8" w:line="264" w:lineRule="exact"/>
              <w:ind w:left="117"/>
            </w:pPr>
            <w:r>
              <w:rPr>
                <w:spacing w:val="-2"/>
              </w:rPr>
              <w:t>Varsity</w:t>
            </w:r>
          </w:p>
        </w:tc>
        <w:tc>
          <w:tcPr>
            <w:tcW w:w="1080" w:type="dxa"/>
            <w:gridSpan w:val="2"/>
          </w:tcPr>
          <w:p w14:paraId="4A2EC6DD" w14:textId="77777777" w:rsidR="00D61446" w:rsidRDefault="00D61446" w:rsidP="00D61446">
            <w:pPr>
              <w:pStyle w:val="TableParagraph"/>
              <w:spacing w:before="8" w:line="264" w:lineRule="exact"/>
              <w:ind w:left="112"/>
            </w:pPr>
            <w:r>
              <w:rPr>
                <w:spacing w:val="-2"/>
              </w:rPr>
              <w:t>$135.00</w:t>
            </w:r>
          </w:p>
        </w:tc>
        <w:tc>
          <w:tcPr>
            <w:tcW w:w="1265" w:type="dxa"/>
            <w:gridSpan w:val="2"/>
          </w:tcPr>
          <w:p w14:paraId="7F8FD75C" w14:textId="77777777" w:rsidR="00D61446" w:rsidRDefault="00D61446" w:rsidP="00D61446">
            <w:pPr>
              <w:pStyle w:val="TableParagraph"/>
              <w:spacing w:before="8" w:line="264" w:lineRule="exact"/>
              <w:ind w:left="270"/>
            </w:pPr>
            <w:r>
              <w:rPr>
                <w:spacing w:val="-2"/>
              </w:rPr>
              <w:t>$141.00</w:t>
            </w:r>
          </w:p>
        </w:tc>
        <w:tc>
          <w:tcPr>
            <w:tcW w:w="1186" w:type="dxa"/>
          </w:tcPr>
          <w:p w14:paraId="4C45E4C6" w14:textId="77777777" w:rsidR="00D61446" w:rsidRDefault="00D61446" w:rsidP="00D61446">
            <w:pPr>
              <w:pStyle w:val="TableParagraph"/>
              <w:spacing w:before="8" w:line="264" w:lineRule="exact"/>
              <w:ind w:left="255"/>
            </w:pPr>
            <w:r>
              <w:rPr>
                <w:spacing w:val="-2"/>
              </w:rPr>
              <w:t>$149.00</w:t>
            </w:r>
          </w:p>
        </w:tc>
      </w:tr>
      <w:tr w:rsidR="00D61446" w14:paraId="2E704867" w14:textId="77777777" w:rsidTr="00D61446">
        <w:trPr>
          <w:gridAfter w:val="1"/>
          <w:wAfter w:w="21" w:type="dxa"/>
          <w:trHeight w:val="290"/>
        </w:trPr>
        <w:tc>
          <w:tcPr>
            <w:tcW w:w="1798" w:type="dxa"/>
          </w:tcPr>
          <w:p w14:paraId="626EE226" w14:textId="77777777" w:rsidR="00D61446" w:rsidRDefault="00D61446" w:rsidP="00D61446">
            <w:pPr>
              <w:pStyle w:val="TableParagraph"/>
              <w:rPr>
                <w:rFonts w:ascii="Times New Roman"/>
                <w:sz w:val="20"/>
              </w:rPr>
            </w:pPr>
          </w:p>
        </w:tc>
        <w:tc>
          <w:tcPr>
            <w:tcW w:w="2170" w:type="dxa"/>
            <w:gridSpan w:val="3"/>
          </w:tcPr>
          <w:p w14:paraId="52E6BD05" w14:textId="77777777" w:rsidR="00D61446" w:rsidRDefault="00D61446" w:rsidP="00D61446">
            <w:pPr>
              <w:pStyle w:val="TableParagraph"/>
              <w:spacing w:before="8" w:line="261" w:lineRule="exact"/>
              <w:ind w:left="117"/>
            </w:pPr>
            <w:r>
              <w:rPr>
                <w:spacing w:val="-2"/>
              </w:rPr>
              <w:t>Modified</w:t>
            </w:r>
          </w:p>
        </w:tc>
        <w:tc>
          <w:tcPr>
            <w:tcW w:w="1080" w:type="dxa"/>
            <w:gridSpan w:val="2"/>
          </w:tcPr>
          <w:p w14:paraId="78EE5443" w14:textId="77777777" w:rsidR="00D61446" w:rsidRDefault="00D61446" w:rsidP="00D61446">
            <w:pPr>
              <w:pStyle w:val="TableParagraph"/>
              <w:spacing w:before="8" w:line="261" w:lineRule="exact"/>
              <w:ind w:left="224"/>
            </w:pPr>
            <w:r>
              <w:rPr>
                <w:spacing w:val="-2"/>
              </w:rPr>
              <w:t>$105.00</w:t>
            </w:r>
          </w:p>
        </w:tc>
        <w:tc>
          <w:tcPr>
            <w:tcW w:w="1265" w:type="dxa"/>
            <w:gridSpan w:val="2"/>
          </w:tcPr>
          <w:p w14:paraId="6A237A4F" w14:textId="77777777" w:rsidR="00D61446" w:rsidRDefault="00D61446" w:rsidP="00D61446">
            <w:pPr>
              <w:pStyle w:val="TableParagraph"/>
              <w:spacing w:before="8" w:line="261" w:lineRule="exact"/>
              <w:ind w:left="328"/>
            </w:pPr>
            <w:r>
              <w:rPr>
                <w:spacing w:val="-2"/>
              </w:rPr>
              <w:t>$109.00</w:t>
            </w:r>
          </w:p>
        </w:tc>
        <w:tc>
          <w:tcPr>
            <w:tcW w:w="1186" w:type="dxa"/>
          </w:tcPr>
          <w:p w14:paraId="6E181F29" w14:textId="77777777" w:rsidR="00D61446" w:rsidRDefault="00D61446" w:rsidP="00D61446">
            <w:pPr>
              <w:pStyle w:val="TableParagraph"/>
              <w:spacing w:before="8" w:line="261" w:lineRule="exact"/>
              <w:ind w:left="315"/>
            </w:pPr>
            <w:r>
              <w:rPr>
                <w:spacing w:val="-2"/>
              </w:rPr>
              <w:t>$113.00</w:t>
            </w:r>
          </w:p>
        </w:tc>
      </w:tr>
      <w:tr w:rsidR="00D61446" w14:paraId="2B15015A" w14:textId="77777777" w:rsidTr="00D61446">
        <w:trPr>
          <w:gridAfter w:val="1"/>
          <w:wAfter w:w="21" w:type="dxa"/>
          <w:trHeight w:val="294"/>
        </w:trPr>
        <w:tc>
          <w:tcPr>
            <w:tcW w:w="1798" w:type="dxa"/>
            <w:shd w:val="clear" w:color="auto" w:fill="818181"/>
          </w:tcPr>
          <w:p w14:paraId="24966F76" w14:textId="77777777" w:rsidR="00D61446" w:rsidRDefault="00D61446" w:rsidP="00D61446">
            <w:pPr>
              <w:pStyle w:val="TableParagraph"/>
              <w:rPr>
                <w:rFonts w:ascii="Times New Roman"/>
              </w:rPr>
            </w:pPr>
          </w:p>
        </w:tc>
        <w:tc>
          <w:tcPr>
            <w:tcW w:w="2170" w:type="dxa"/>
            <w:gridSpan w:val="3"/>
            <w:shd w:val="clear" w:color="auto" w:fill="818181"/>
          </w:tcPr>
          <w:p w14:paraId="3A3EC5C1" w14:textId="77777777" w:rsidR="00D61446" w:rsidRDefault="00D61446" w:rsidP="00D61446">
            <w:pPr>
              <w:pStyle w:val="TableParagraph"/>
              <w:rPr>
                <w:rFonts w:ascii="Times New Roman"/>
              </w:rPr>
            </w:pPr>
          </w:p>
        </w:tc>
        <w:tc>
          <w:tcPr>
            <w:tcW w:w="1080" w:type="dxa"/>
            <w:gridSpan w:val="2"/>
            <w:shd w:val="clear" w:color="auto" w:fill="818181"/>
          </w:tcPr>
          <w:p w14:paraId="15354652" w14:textId="77777777" w:rsidR="00D61446" w:rsidRDefault="00D61446" w:rsidP="00D61446">
            <w:pPr>
              <w:pStyle w:val="TableParagraph"/>
              <w:rPr>
                <w:rFonts w:ascii="Times New Roman"/>
              </w:rPr>
            </w:pPr>
          </w:p>
        </w:tc>
        <w:tc>
          <w:tcPr>
            <w:tcW w:w="1265" w:type="dxa"/>
            <w:gridSpan w:val="2"/>
            <w:shd w:val="clear" w:color="auto" w:fill="818181"/>
          </w:tcPr>
          <w:p w14:paraId="37D77D06" w14:textId="77777777" w:rsidR="00D61446" w:rsidRDefault="00D61446" w:rsidP="00D61446">
            <w:pPr>
              <w:pStyle w:val="TableParagraph"/>
              <w:rPr>
                <w:rFonts w:ascii="Times New Roman"/>
              </w:rPr>
            </w:pPr>
          </w:p>
        </w:tc>
        <w:tc>
          <w:tcPr>
            <w:tcW w:w="1186" w:type="dxa"/>
            <w:shd w:val="clear" w:color="auto" w:fill="818181"/>
          </w:tcPr>
          <w:p w14:paraId="60E422B9" w14:textId="77777777" w:rsidR="00D61446" w:rsidRDefault="00D61446" w:rsidP="00D61446">
            <w:pPr>
              <w:pStyle w:val="TableParagraph"/>
              <w:rPr>
                <w:rFonts w:ascii="Times New Roman"/>
              </w:rPr>
            </w:pPr>
          </w:p>
        </w:tc>
      </w:tr>
      <w:tr w:rsidR="00D61446" w14:paraId="51F4A209" w14:textId="77777777" w:rsidTr="00D61446">
        <w:trPr>
          <w:gridAfter w:val="1"/>
          <w:wAfter w:w="21" w:type="dxa"/>
          <w:trHeight w:val="292"/>
        </w:trPr>
        <w:tc>
          <w:tcPr>
            <w:tcW w:w="1798" w:type="dxa"/>
          </w:tcPr>
          <w:p w14:paraId="5FE1B3FB" w14:textId="77777777" w:rsidR="00D61446" w:rsidRDefault="00D61446" w:rsidP="00D61446">
            <w:pPr>
              <w:pStyle w:val="TableParagraph"/>
              <w:spacing w:before="8" w:line="264" w:lineRule="exact"/>
              <w:ind w:left="117"/>
              <w:rPr>
                <w:b/>
              </w:rPr>
            </w:pPr>
            <w:r>
              <w:rPr>
                <w:b/>
              </w:rPr>
              <w:t>Cross</w:t>
            </w:r>
            <w:r>
              <w:rPr>
                <w:b/>
                <w:spacing w:val="-6"/>
              </w:rPr>
              <w:t xml:space="preserve"> </w:t>
            </w:r>
            <w:r>
              <w:rPr>
                <w:b/>
                <w:spacing w:val="-2"/>
              </w:rPr>
              <w:t>Country</w:t>
            </w:r>
          </w:p>
        </w:tc>
        <w:tc>
          <w:tcPr>
            <w:tcW w:w="2170" w:type="dxa"/>
            <w:gridSpan w:val="3"/>
          </w:tcPr>
          <w:p w14:paraId="70C29FAA" w14:textId="77777777" w:rsidR="00D61446" w:rsidRDefault="00D61446" w:rsidP="00D61446">
            <w:pPr>
              <w:pStyle w:val="TableParagraph"/>
              <w:spacing w:before="8" w:line="264" w:lineRule="exact"/>
              <w:ind w:left="122"/>
            </w:pPr>
            <w:r>
              <w:t>League</w:t>
            </w:r>
            <w:r>
              <w:rPr>
                <w:spacing w:val="-5"/>
              </w:rPr>
              <w:t xml:space="preserve"> </w:t>
            </w:r>
            <w:r>
              <w:rPr>
                <w:spacing w:val="-2"/>
              </w:rPr>
              <w:t>Meets</w:t>
            </w:r>
          </w:p>
        </w:tc>
        <w:tc>
          <w:tcPr>
            <w:tcW w:w="1080" w:type="dxa"/>
            <w:gridSpan w:val="2"/>
          </w:tcPr>
          <w:p w14:paraId="757423C8" w14:textId="77777777" w:rsidR="00D61446" w:rsidRDefault="00D61446" w:rsidP="00D61446">
            <w:pPr>
              <w:pStyle w:val="TableParagraph"/>
              <w:spacing w:before="8" w:line="264" w:lineRule="exact"/>
              <w:ind w:right="113"/>
              <w:jc w:val="right"/>
            </w:pPr>
            <w:r>
              <w:rPr>
                <w:spacing w:val="-2"/>
              </w:rPr>
              <w:t>$115.00</w:t>
            </w:r>
          </w:p>
        </w:tc>
        <w:tc>
          <w:tcPr>
            <w:tcW w:w="1265" w:type="dxa"/>
            <w:gridSpan w:val="2"/>
          </w:tcPr>
          <w:p w14:paraId="038DA692" w14:textId="77777777" w:rsidR="00D61446" w:rsidRDefault="00D61446" w:rsidP="00D61446">
            <w:pPr>
              <w:pStyle w:val="TableParagraph"/>
              <w:spacing w:before="8" w:line="264" w:lineRule="exact"/>
              <w:ind w:left="222"/>
            </w:pPr>
            <w:r>
              <w:rPr>
                <w:spacing w:val="-2"/>
              </w:rPr>
              <w:t>$120.00</w:t>
            </w:r>
          </w:p>
        </w:tc>
        <w:tc>
          <w:tcPr>
            <w:tcW w:w="1186" w:type="dxa"/>
          </w:tcPr>
          <w:p w14:paraId="6C3BECB4" w14:textId="77777777" w:rsidR="00D61446" w:rsidRDefault="00D61446" w:rsidP="00D61446">
            <w:pPr>
              <w:pStyle w:val="TableParagraph"/>
              <w:spacing w:before="8" w:line="264" w:lineRule="exact"/>
              <w:ind w:left="323"/>
            </w:pPr>
            <w:r>
              <w:rPr>
                <w:spacing w:val="-2"/>
              </w:rPr>
              <w:t>$130.00</w:t>
            </w:r>
          </w:p>
        </w:tc>
      </w:tr>
      <w:tr w:rsidR="00D61446" w14:paraId="2A3B4542" w14:textId="77777777" w:rsidTr="00D61446">
        <w:trPr>
          <w:gridAfter w:val="1"/>
          <w:wAfter w:w="21" w:type="dxa"/>
          <w:trHeight w:val="563"/>
        </w:trPr>
        <w:tc>
          <w:tcPr>
            <w:tcW w:w="1798" w:type="dxa"/>
          </w:tcPr>
          <w:p w14:paraId="30F91BCC" w14:textId="77777777" w:rsidR="00D61446" w:rsidRDefault="00D61446" w:rsidP="00D61446">
            <w:pPr>
              <w:pStyle w:val="TableParagraph"/>
              <w:rPr>
                <w:rFonts w:ascii="Times New Roman"/>
              </w:rPr>
            </w:pPr>
          </w:p>
        </w:tc>
        <w:tc>
          <w:tcPr>
            <w:tcW w:w="2170" w:type="dxa"/>
            <w:gridSpan w:val="3"/>
          </w:tcPr>
          <w:p w14:paraId="5FAC237F" w14:textId="77777777" w:rsidR="00D61446" w:rsidRDefault="00D61446" w:rsidP="00D61446">
            <w:pPr>
              <w:pStyle w:val="TableParagraph"/>
              <w:spacing w:line="268" w:lineRule="exact"/>
              <w:ind w:left="122"/>
            </w:pPr>
            <w:r>
              <w:t>Varsity</w:t>
            </w:r>
            <w:r>
              <w:rPr>
                <w:spacing w:val="-3"/>
              </w:rPr>
              <w:t xml:space="preserve"> </w:t>
            </w:r>
            <w:r>
              <w:rPr>
                <w:spacing w:val="-2"/>
              </w:rPr>
              <w:t>Invitational</w:t>
            </w:r>
          </w:p>
          <w:p w14:paraId="69DA966D" w14:textId="77777777" w:rsidR="00D61446" w:rsidRDefault="00D61446" w:rsidP="00D61446">
            <w:pPr>
              <w:pStyle w:val="TableParagraph"/>
              <w:spacing w:before="10" w:line="266" w:lineRule="exact"/>
              <w:ind w:left="122"/>
            </w:pPr>
            <w:r>
              <w:t>(4-hour</w:t>
            </w:r>
            <w:r>
              <w:rPr>
                <w:spacing w:val="-4"/>
              </w:rPr>
              <w:t xml:space="preserve"> </w:t>
            </w:r>
            <w:r>
              <w:rPr>
                <w:spacing w:val="-2"/>
              </w:rPr>
              <w:t>minimum)</w:t>
            </w:r>
          </w:p>
        </w:tc>
        <w:tc>
          <w:tcPr>
            <w:tcW w:w="1080" w:type="dxa"/>
            <w:gridSpan w:val="2"/>
          </w:tcPr>
          <w:p w14:paraId="01C9C4E5" w14:textId="77777777" w:rsidR="00D61446" w:rsidRDefault="00D61446" w:rsidP="00D61446">
            <w:pPr>
              <w:pStyle w:val="TableParagraph"/>
              <w:spacing w:before="265"/>
              <w:ind w:right="161"/>
              <w:jc w:val="right"/>
            </w:pPr>
            <w:r>
              <w:rPr>
                <w:spacing w:val="-2"/>
              </w:rPr>
              <w:t>$158.00</w:t>
            </w:r>
          </w:p>
        </w:tc>
        <w:tc>
          <w:tcPr>
            <w:tcW w:w="1265" w:type="dxa"/>
            <w:gridSpan w:val="2"/>
          </w:tcPr>
          <w:p w14:paraId="34932AE2" w14:textId="77777777" w:rsidR="00D61446" w:rsidRDefault="00D61446" w:rsidP="00D61446">
            <w:pPr>
              <w:pStyle w:val="TableParagraph"/>
              <w:spacing w:before="265"/>
              <w:ind w:right="245"/>
              <w:jc w:val="right"/>
            </w:pPr>
            <w:r>
              <w:rPr>
                <w:spacing w:val="-2"/>
              </w:rPr>
              <w:t>$164.00</w:t>
            </w:r>
          </w:p>
        </w:tc>
        <w:tc>
          <w:tcPr>
            <w:tcW w:w="1186" w:type="dxa"/>
          </w:tcPr>
          <w:p w14:paraId="0CE0E198" w14:textId="77777777" w:rsidR="00D61446" w:rsidRDefault="00D61446" w:rsidP="00D61446">
            <w:pPr>
              <w:pStyle w:val="TableParagraph"/>
              <w:spacing w:before="265"/>
              <w:ind w:left="255"/>
            </w:pPr>
            <w:r>
              <w:rPr>
                <w:spacing w:val="-2"/>
              </w:rPr>
              <w:t xml:space="preserve">$170.00 </w:t>
            </w:r>
          </w:p>
        </w:tc>
      </w:tr>
      <w:tr w:rsidR="00D61446" w14:paraId="36020016" w14:textId="77777777" w:rsidTr="00D61446">
        <w:trPr>
          <w:gridAfter w:val="1"/>
          <w:wAfter w:w="21" w:type="dxa"/>
          <w:trHeight w:val="270"/>
        </w:trPr>
        <w:tc>
          <w:tcPr>
            <w:tcW w:w="1798" w:type="dxa"/>
          </w:tcPr>
          <w:p w14:paraId="3EDCC1EE" w14:textId="77777777" w:rsidR="00D61446" w:rsidRDefault="00D61446" w:rsidP="00D61446">
            <w:pPr>
              <w:pStyle w:val="TableParagraph"/>
              <w:rPr>
                <w:rFonts w:ascii="Times New Roman"/>
                <w:sz w:val="20"/>
              </w:rPr>
            </w:pPr>
          </w:p>
        </w:tc>
        <w:tc>
          <w:tcPr>
            <w:tcW w:w="2170" w:type="dxa"/>
            <w:gridSpan w:val="3"/>
          </w:tcPr>
          <w:p w14:paraId="36088FD8" w14:textId="77777777" w:rsidR="00D61446" w:rsidRDefault="00D61446" w:rsidP="00D61446">
            <w:pPr>
              <w:pStyle w:val="TableParagraph"/>
              <w:spacing w:before="8" w:line="242" w:lineRule="exact"/>
              <w:ind w:left="122"/>
            </w:pPr>
            <w:r>
              <w:rPr>
                <w:spacing w:val="-2"/>
              </w:rPr>
              <w:t>Modified</w:t>
            </w:r>
          </w:p>
        </w:tc>
        <w:tc>
          <w:tcPr>
            <w:tcW w:w="1080" w:type="dxa"/>
            <w:gridSpan w:val="2"/>
          </w:tcPr>
          <w:p w14:paraId="018316C8" w14:textId="77777777" w:rsidR="00D61446" w:rsidRDefault="00D61446" w:rsidP="00D61446">
            <w:pPr>
              <w:pStyle w:val="TableParagraph"/>
              <w:spacing w:before="8" w:line="242" w:lineRule="exact"/>
              <w:ind w:left="227"/>
            </w:pPr>
            <w:r>
              <w:rPr>
                <w:spacing w:val="-2"/>
              </w:rPr>
              <w:t>$80.00</w:t>
            </w:r>
          </w:p>
        </w:tc>
        <w:tc>
          <w:tcPr>
            <w:tcW w:w="1265" w:type="dxa"/>
            <w:gridSpan w:val="2"/>
          </w:tcPr>
          <w:p w14:paraId="1D0DAACF" w14:textId="77777777" w:rsidR="00D61446" w:rsidRDefault="00D61446" w:rsidP="00D61446">
            <w:pPr>
              <w:pStyle w:val="TableParagraph"/>
              <w:spacing w:before="8" w:line="242" w:lineRule="exact"/>
              <w:ind w:left="335"/>
            </w:pPr>
            <w:r>
              <w:rPr>
                <w:spacing w:val="-2"/>
              </w:rPr>
              <w:t>$84.00</w:t>
            </w:r>
          </w:p>
        </w:tc>
        <w:tc>
          <w:tcPr>
            <w:tcW w:w="1186" w:type="dxa"/>
          </w:tcPr>
          <w:p w14:paraId="305E8ADD" w14:textId="77777777" w:rsidR="00D61446" w:rsidRDefault="00D61446" w:rsidP="00D61446">
            <w:pPr>
              <w:pStyle w:val="TableParagraph"/>
              <w:spacing w:before="8" w:line="242" w:lineRule="exact"/>
              <w:ind w:left="315"/>
            </w:pPr>
            <w:r>
              <w:rPr>
                <w:spacing w:val="-2"/>
              </w:rPr>
              <w:t>$88.00</w:t>
            </w:r>
          </w:p>
        </w:tc>
      </w:tr>
      <w:tr w:rsidR="00D61446" w14:paraId="2A872B62" w14:textId="77777777" w:rsidTr="00D61446">
        <w:trPr>
          <w:gridAfter w:val="1"/>
          <w:wAfter w:w="21" w:type="dxa"/>
          <w:trHeight w:val="609"/>
        </w:trPr>
        <w:tc>
          <w:tcPr>
            <w:tcW w:w="1798" w:type="dxa"/>
          </w:tcPr>
          <w:p w14:paraId="05CA2C3E" w14:textId="77777777" w:rsidR="00D61446" w:rsidRDefault="00D61446" w:rsidP="00D61446">
            <w:pPr>
              <w:pStyle w:val="TableParagraph"/>
              <w:spacing w:before="18"/>
              <w:ind w:left="117"/>
              <w:rPr>
                <w:b/>
              </w:rPr>
            </w:pPr>
            <w:r>
              <w:rPr>
                <w:b/>
              </w:rPr>
              <w:t>Winter</w:t>
            </w:r>
            <w:r>
              <w:rPr>
                <w:b/>
                <w:spacing w:val="-7"/>
              </w:rPr>
              <w:t xml:space="preserve"> </w:t>
            </w:r>
            <w:r>
              <w:rPr>
                <w:b/>
                <w:spacing w:val="-2"/>
              </w:rPr>
              <w:t>Track</w:t>
            </w:r>
          </w:p>
        </w:tc>
        <w:tc>
          <w:tcPr>
            <w:tcW w:w="2170" w:type="dxa"/>
            <w:gridSpan w:val="3"/>
          </w:tcPr>
          <w:p w14:paraId="380FF308" w14:textId="77777777" w:rsidR="00D61446" w:rsidRDefault="00D61446" w:rsidP="00D61446">
            <w:pPr>
              <w:pStyle w:val="TableParagraph"/>
              <w:spacing w:line="247" w:lineRule="auto"/>
              <w:ind w:left="122" w:right="356"/>
            </w:pPr>
            <w:r>
              <w:t>Varsity</w:t>
            </w:r>
            <w:r>
              <w:rPr>
                <w:spacing w:val="-13"/>
              </w:rPr>
              <w:t xml:space="preserve"> </w:t>
            </w:r>
            <w:r>
              <w:t>Invitational (4-hour</w:t>
            </w:r>
            <w:r>
              <w:rPr>
                <w:spacing w:val="-4"/>
              </w:rPr>
              <w:t xml:space="preserve"> </w:t>
            </w:r>
            <w:r>
              <w:rPr>
                <w:spacing w:val="-2"/>
              </w:rPr>
              <w:t>minimum)</w:t>
            </w:r>
          </w:p>
        </w:tc>
        <w:tc>
          <w:tcPr>
            <w:tcW w:w="1080" w:type="dxa"/>
            <w:gridSpan w:val="2"/>
          </w:tcPr>
          <w:p w14:paraId="56EB4FB3" w14:textId="77777777" w:rsidR="00D61446" w:rsidRDefault="00D61446" w:rsidP="00D61446">
            <w:pPr>
              <w:pStyle w:val="TableParagraph"/>
              <w:ind w:right="161"/>
              <w:jc w:val="right"/>
            </w:pPr>
            <w:r>
              <w:rPr>
                <w:spacing w:val="-2"/>
              </w:rPr>
              <w:t>$158.00</w:t>
            </w:r>
          </w:p>
        </w:tc>
        <w:tc>
          <w:tcPr>
            <w:tcW w:w="1265" w:type="dxa"/>
            <w:gridSpan w:val="2"/>
          </w:tcPr>
          <w:p w14:paraId="1C5D5F0B" w14:textId="77777777" w:rsidR="00D61446" w:rsidRDefault="00D61446" w:rsidP="00D61446">
            <w:pPr>
              <w:pStyle w:val="TableParagraph"/>
              <w:ind w:right="245"/>
              <w:jc w:val="right"/>
            </w:pPr>
            <w:r>
              <w:rPr>
                <w:spacing w:val="-2"/>
              </w:rPr>
              <w:t>$164.00</w:t>
            </w:r>
          </w:p>
        </w:tc>
        <w:tc>
          <w:tcPr>
            <w:tcW w:w="1186" w:type="dxa"/>
          </w:tcPr>
          <w:p w14:paraId="4513FABE" w14:textId="77777777" w:rsidR="00D61446" w:rsidRDefault="00D61446" w:rsidP="00D61446">
            <w:pPr>
              <w:pStyle w:val="TableParagraph"/>
              <w:ind w:left="255"/>
            </w:pPr>
            <w:r>
              <w:rPr>
                <w:spacing w:val="-2"/>
              </w:rPr>
              <w:t xml:space="preserve">$170.00 </w:t>
            </w:r>
          </w:p>
        </w:tc>
      </w:tr>
      <w:tr w:rsidR="00D61446" w14:paraId="613A2AD8" w14:textId="77777777" w:rsidTr="00D61446">
        <w:trPr>
          <w:gridAfter w:val="1"/>
          <w:wAfter w:w="21" w:type="dxa"/>
          <w:trHeight w:val="657"/>
        </w:trPr>
        <w:tc>
          <w:tcPr>
            <w:tcW w:w="1798" w:type="dxa"/>
          </w:tcPr>
          <w:p w14:paraId="1E9818B5" w14:textId="77777777" w:rsidR="00D61446" w:rsidRDefault="00D61446" w:rsidP="00D61446">
            <w:pPr>
              <w:pStyle w:val="TableParagraph"/>
              <w:rPr>
                <w:rFonts w:ascii="Times New Roman"/>
              </w:rPr>
            </w:pPr>
          </w:p>
        </w:tc>
        <w:tc>
          <w:tcPr>
            <w:tcW w:w="2170" w:type="dxa"/>
            <w:gridSpan w:val="3"/>
          </w:tcPr>
          <w:p w14:paraId="4BF8A3E1" w14:textId="77777777" w:rsidR="00D61446" w:rsidRDefault="00D61446" w:rsidP="00D61446">
            <w:pPr>
              <w:pStyle w:val="TableParagraph"/>
              <w:spacing w:before="6"/>
              <w:ind w:left="122"/>
            </w:pPr>
            <w:r>
              <w:rPr>
                <w:spacing w:val="-2"/>
              </w:rPr>
              <w:t>Modified</w:t>
            </w:r>
          </w:p>
          <w:p w14:paraId="1CB3DD8F" w14:textId="77777777" w:rsidR="00D61446" w:rsidRDefault="00D61446" w:rsidP="00D61446">
            <w:pPr>
              <w:pStyle w:val="TableParagraph"/>
              <w:spacing w:before="12"/>
              <w:ind w:left="122"/>
            </w:pPr>
            <w:r>
              <w:t>(4-hour</w:t>
            </w:r>
            <w:r>
              <w:rPr>
                <w:spacing w:val="-4"/>
              </w:rPr>
              <w:t xml:space="preserve"> </w:t>
            </w:r>
            <w:r>
              <w:rPr>
                <w:spacing w:val="-2"/>
              </w:rPr>
              <w:t>minimum)</w:t>
            </w:r>
          </w:p>
        </w:tc>
        <w:tc>
          <w:tcPr>
            <w:tcW w:w="1080" w:type="dxa"/>
            <w:gridSpan w:val="2"/>
          </w:tcPr>
          <w:p w14:paraId="3B47833A" w14:textId="77777777" w:rsidR="00D61446" w:rsidRDefault="00D61446" w:rsidP="00D61446">
            <w:pPr>
              <w:pStyle w:val="TableParagraph"/>
              <w:spacing w:before="6"/>
              <w:ind w:left="227"/>
            </w:pPr>
            <w:r>
              <w:rPr>
                <w:spacing w:val="-2"/>
              </w:rPr>
              <w:t>$100.00</w:t>
            </w:r>
          </w:p>
        </w:tc>
        <w:tc>
          <w:tcPr>
            <w:tcW w:w="1265" w:type="dxa"/>
            <w:gridSpan w:val="2"/>
          </w:tcPr>
          <w:p w14:paraId="41821E76" w14:textId="77777777" w:rsidR="00D61446" w:rsidRDefault="00D61446" w:rsidP="00D61446">
            <w:pPr>
              <w:pStyle w:val="TableParagraph"/>
              <w:spacing w:before="6"/>
              <w:ind w:left="335"/>
            </w:pPr>
            <w:r>
              <w:rPr>
                <w:spacing w:val="-2"/>
              </w:rPr>
              <w:t>$105.00</w:t>
            </w:r>
          </w:p>
        </w:tc>
        <w:tc>
          <w:tcPr>
            <w:tcW w:w="1186" w:type="dxa"/>
          </w:tcPr>
          <w:p w14:paraId="37D77F44" w14:textId="77777777" w:rsidR="00D61446" w:rsidRDefault="00D61446" w:rsidP="00D61446">
            <w:pPr>
              <w:pStyle w:val="TableParagraph"/>
              <w:spacing w:before="6"/>
              <w:ind w:left="315"/>
            </w:pPr>
            <w:r>
              <w:rPr>
                <w:spacing w:val="-2"/>
              </w:rPr>
              <w:t>$110.00</w:t>
            </w:r>
          </w:p>
        </w:tc>
      </w:tr>
      <w:tr w:rsidR="00D61446" w14:paraId="0DCE656A" w14:textId="77777777" w:rsidTr="00D61446">
        <w:trPr>
          <w:gridAfter w:val="1"/>
          <w:wAfter w:w="21" w:type="dxa"/>
          <w:trHeight w:val="1175"/>
        </w:trPr>
        <w:tc>
          <w:tcPr>
            <w:tcW w:w="1798" w:type="dxa"/>
          </w:tcPr>
          <w:p w14:paraId="0F8A83D4" w14:textId="77777777" w:rsidR="00D61446" w:rsidRDefault="00D61446" w:rsidP="00D61446">
            <w:pPr>
              <w:pStyle w:val="TableParagraph"/>
              <w:spacing w:before="6"/>
              <w:ind w:left="117"/>
              <w:rPr>
                <w:b/>
              </w:rPr>
            </w:pPr>
            <w:r>
              <w:rPr>
                <w:b/>
              </w:rPr>
              <w:t>Winter</w:t>
            </w:r>
            <w:r>
              <w:rPr>
                <w:b/>
                <w:spacing w:val="-7"/>
              </w:rPr>
              <w:t xml:space="preserve"> </w:t>
            </w:r>
            <w:r>
              <w:rPr>
                <w:b/>
                <w:spacing w:val="-2"/>
              </w:rPr>
              <w:t>Track</w:t>
            </w:r>
          </w:p>
        </w:tc>
        <w:tc>
          <w:tcPr>
            <w:tcW w:w="2170" w:type="dxa"/>
            <w:gridSpan w:val="3"/>
          </w:tcPr>
          <w:p w14:paraId="4FF009F2" w14:textId="77777777" w:rsidR="00D61446" w:rsidRDefault="00D61446" w:rsidP="00D61446">
            <w:pPr>
              <w:pStyle w:val="TableParagraph"/>
              <w:spacing w:before="6" w:line="244" w:lineRule="auto"/>
              <w:ind w:left="110"/>
            </w:pPr>
            <w:r>
              <w:t>An</w:t>
            </w:r>
            <w:r>
              <w:rPr>
                <w:spacing w:val="-10"/>
              </w:rPr>
              <w:t xml:space="preserve"> </w:t>
            </w:r>
            <w:r>
              <w:t>additional</w:t>
            </w:r>
            <w:r>
              <w:rPr>
                <w:spacing w:val="-10"/>
              </w:rPr>
              <w:t xml:space="preserve"> </w:t>
            </w:r>
            <w:r>
              <w:t>fee</w:t>
            </w:r>
            <w:r>
              <w:rPr>
                <w:spacing w:val="-9"/>
              </w:rPr>
              <w:t xml:space="preserve"> </w:t>
            </w:r>
            <w:r>
              <w:t>to</w:t>
            </w:r>
            <w:r>
              <w:rPr>
                <w:spacing w:val="-9"/>
              </w:rPr>
              <w:t xml:space="preserve"> </w:t>
            </w:r>
            <w:r>
              <w:t>be paid per hour more than 4 hours, paid in half hour increments</w:t>
            </w:r>
          </w:p>
        </w:tc>
        <w:tc>
          <w:tcPr>
            <w:tcW w:w="1080" w:type="dxa"/>
            <w:gridSpan w:val="2"/>
          </w:tcPr>
          <w:p w14:paraId="46BA7004" w14:textId="77777777" w:rsidR="00D61446" w:rsidRDefault="00D61446" w:rsidP="00D61446">
            <w:pPr>
              <w:pStyle w:val="TableParagraph"/>
              <w:spacing w:before="6"/>
              <w:ind w:right="163"/>
              <w:jc w:val="right"/>
            </w:pPr>
            <w:r>
              <w:rPr>
                <w:spacing w:val="-2"/>
              </w:rPr>
              <w:t>$45.00</w:t>
            </w:r>
          </w:p>
        </w:tc>
        <w:tc>
          <w:tcPr>
            <w:tcW w:w="1265" w:type="dxa"/>
            <w:gridSpan w:val="2"/>
          </w:tcPr>
          <w:p w14:paraId="796820E4" w14:textId="77777777" w:rsidR="00D61446" w:rsidRDefault="00D61446" w:rsidP="00D61446">
            <w:pPr>
              <w:pStyle w:val="TableParagraph"/>
              <w:spacing w:before="6"/>
              <w:ind w:left="335"/>
            </w:pPr>
            <w:r>
              <w:rPr>
                <w:spacing w:val="-2"/>
              </w:rPr>
              <w:t>$45.00</w:t>
            </w:r>
          </w:p>
        </w:tc>
        <w:tc>
          <w:tcPr>
            <w:tcW w:w="1186" w:type="dxa"/>
          </w:tcPr>
          <w:p w14:paraId="2AC2CA0F" w14:textId="77777777" w:rsidR="00D61446" w:rsidRDefault="00D61446" w:rsidP="00D61446">
            <w:pPr>
              <w:pStyle w:val="TableParagraph"/>
              <w:spacing w:before="6"/>
              <w:ind w:left="255"/>
            </w:pPr>
            <w:r>
              <w:rPr>
                <w:spacing w:val="-2"/>
              </w:rPr>
              <w:t>$45.00</w:t>
            </w:r>
          </w:p>
        </w:tc>
      </w:tr>
      <w:tr w:rsidR="00D61446" w14:paraId="6AF0055E" w14:textId="77777777" w:rsidTr="00D61446">
        <w:trPr>
          <w:gridAfter w:val="1"/>
          <w:wAfter w:w="21" w:type="dxa"/>
          <w:trHeight w:val="539"/>
        </w:trPr>
        <w:tc>
          <w:tcPr>
            <w:tcW w:w="1798" w:type="dxa"/>
          </w:tcPr>
          <w:p w14:paraId="42153D51" w14:textId="77777777" w:rsidR="00D61446" w:rsidRDefault="00D61446" w:rsidP="00D61446">
            <w:pPr>
              <w:pStyle w:val="TableParagraph"/>
              <w:spacing w:line="264" w:lineRule="exact"/>
              <w:ind w:left="117" w:right="539"/>
              <w:rPr>
                <w:b/>
              </w:rPr>
            </w:pPr>
            <w:r>
              <w:rPr>
                <w:b/>
              </w:rPr>
              <w:t>Spring</w:t>
            </w:r>
            <w:r>
              <w:rPr>
                <w:b/>
                <w:spacing w:val="-13"/>
              </w:rPr>
              <w:t xml:space="preserve"> </w:t>
            </w:r>
            <w:r>
              <w:rPr>
                <w:b/>
              </w:rPr>
              <w:t xml:space="preserve">Track </w:t>
            </w:r>
            <w:r>
              <w:rPr>
                <w:b/>
                <w:spacing w:val="-4"/>
              </w:rPr>
              <w:t>(B&amp;G)</w:t>
            </w:r>
          </w:p>
        </w:tc>
        <w:tc>
          <w:tcPr>
            <w:tcW w:w="2170" w:type="dxa"/>
            <w:gridSpan w:val="3"/>
          </w:tcPr>
          <w:p w14:paraId="43DE33E7" w14:textId="77777777" w:rsidR="00D61446" w:rsidRPr="00050297" w:rsidRDefault="00D61446" w:rsidP="00D61446">
            <w:pPr>
              <w:pStyle w:val="TableParagraph"/>
              <w:spacing w:before="13"/>
              <w:ind w:left="110"/>
              <w:rPr>
                <w:lang w:val="fr-FR"/>
              </w:rPr>
            </w:pPr>
            <w:r w:rsidRPr="00050297">
              <w:rPr>
                <w:lang w:val="fr-FR"/>
              </w:rPr>
              <w:t>League</w:t>
            </w:r>
            <w:r w:rsidRPr="00050297">
              <w:rPr>
                <w:spacing w:val="-8"/>
                <w:lang w:val="fr-FR"/>
              </w:rPr>
              <w:t xml:space="preserve"> </w:t>
            </w:r>
            <w:r w:rsidRPr="00050297">
              <w:rPr>
                <w:lang w:val="fr-FR"/>
              </w:rPr>
              <w:t>D/T/Q</w:t>
            </w:r>
            <w:r w:rsidRPr="00050297">
              <w:rPr>
                <w:spacing w:val="-3"/>
                <w:lang w:val="fr-FR"/>
              </w:rPr>
              <w:t xml:space="preserve"> </w:t>
            </w:r>
            <w:r w:rsidRPr="00050297">
              <w:rPr>
                <w:spacing w:val="-4"/>
                <w:lang w:val="fr-FR"/>
              </w:rPr>
              <w:t>etc.</w:t>
            </w:r>
          </w:p>
        </w:tc>
        <w:tc>
          <w:tcPr>
            <w:tcW w:w="1080" w:type="dxa"/>
            <w:gridSpan w:val="2"/>
          </w:tcPr>
          <w:p w14:paraId="3E79F8D7" w14:textId="77777777" w:rsidR="00D61446" w:rsidRDefault="00D61446" w:rsidP="00D61446">
            <w:pPr>
              <w:pStyle w:val="TableParagraph"/>
              <w:spacing w:before="13"/>
              <w:ind w:right="161"/>
              <w:jc w:val="right"/>
            </w:pPr>
            <w:r>
              <w:rPr>
                <w:spacing w:val="-2"/>
              </w:rPr>
              <w:t>$133.00</w:t>
            </w:r>
          </w:p>
        </w:tc>
        <w:tc>
          <w:tcPr>
            <w:tcW w:w="1265" w:type="dxa"/>
            <w:gridSpan w:val="2"/>
          </w:tcPr>
          <w:p w14:paraId="684C145D" w14:textId="77777777" w:rsidR="00D61446" w:rsidRDefault="00D61446" w:rsidP="00D61446">
            <w:pPr>
              <w:pStyle w:val="TableParagraph"/>
              <w:spacing w:before="13"/>
              <w:ind w:right="245"/>
              <w:jc w:val="right"/>
            </w:pPr>
            <w:r>
              <w:rPr>
                <w:spacing w:val="-2"/>
              </w:rPr>
              <w:t>$141.00</w:t>
            </w:r>
          </w:p>
        </w:tc>
        <w:tc>
          <w:tcPr>
            <w:tcW w:w="1186" w:type="dxa"/>
          </w:tcPr>
          <w:p w14:paraId="49B61FD5" w14:textId="77777777" w:rsidR="00D61446" w:rsidRDefault="00D61446" w:rsidP="00D61446">
            <w:pPr>
              <w:pStyle w:val="TableParagraph"/>
              <w:spacing w:before="13"/>
              <w:ind w:left="255"/>
            </w:pPr>
            <w:r>
              <w:rPr>
                <w:spacing w:val="-2"/>
              </w:rPr>
              <w:t>$149.00</w:t>
            </w:r>
          </w:p>
        </w:tc>
      </w:tr>
      <w:tr w:rsidR="00D61446" w14:paraId="43F4CFD8" w14:textId="77777777" w:rsidTr="00D61446">
        <w:trPr>
          <w:gridAfter w:val="1"/>
          <w:wAfter w:w="21" w:type="dxa"/>
          <w:trHeight w:val="652"/>
        </w:trPr>
        <w:tc>
          <w:tcPr>
            <w:tcW w:w="1798" w:type="dxa"/>
          </w:tcPr>
          <w:p w14:paraId="150AE2EF" w14:textId="77777777" w:rsidR="00D61446" w:rsidRDefault="00D61446" w:rsidP="00D61446">
            <w:pPr>
              <w:pStyle w:val="TableParagraph"/>
              <w:rPr>
                <w:rFonts w:ascii="Times New Roman"/>
              </w:rPr>
            </w:pPr>
          </w:p>
        </w:tc>
        <w:tc>
          <w:tcPr>
            <w:tcW w:w="2170" w:type="dxa"/>
            <w:gridSpan w:val="3"/>
          </w:tcPr>
          <w:p w14:paraId="5DB0A0FF" w14:textId="77777777" w:rsidR="00D61446" w:rsidRDefault="00D61446" w:rsidP="00D61446">
            <w:pPr>
              <w:pStyle w:val="TableParagraph"/>
              <w:spacing w:before="1" w:line="237" w:lineRule="auto"/>
              <w:ind w:left="110" w:right="368"/>
            </w:pPr>
            <w:r>
              <w:t>Varsity</w:t>
            </w:r>
            <w:r>
              <w:rPr>
                <w:spacing w:val="-13"/>
              </w:rPr>
              <w:t xml:space="preserve"> </w:t>
            </w:r>
            <w:r>
              <w:t>Invitational (4-hour</w:t>
            </w:r>
            <w:r>
              <w:rPr>
                <w:spacing w:val="-4"/>
              </w:rPr>
              <w:t xml:space="preserve"> </w:t>
            </w:r>
            <w:r>
              <w:rPr>
                <w:spacing w:val="-2"/>
              </w:rPr>
              <w:t>minimum)</w:t>
            </w:r>
          </w:p>
        </w:tc>
        <w:tc>
          <w:tcPr>
            <w:tcW w:w="1080" w:type="dxa"/>
            <w:gridSpan w:val="2"/>
          </w:tcPr>
          <w:p w14:paraId="5C1D3CFD" w14:textId="77777777" w:rsidR="00D61446" w:rsidRDefault="00D61446" w:rsidP="00D61446">
            <w:pPr>
              <w:pStyle w:val="TableParagraph"/>
              <w:spacing w:before="1"/>
              <w:ind w:right="161"/>
              <w:jc w:val="right"/>
            </w:pPr>
            <w:r>
              <w:rPr>
                <w:spacing w:val="-2"/>
              </w:rPr>
              <w:t>$158.00</w:t>
            </w:r>
          </w:p>
        </w:tc>
        <w:tc>
          <w:tcPr>
            <w:tcW w:w="1265" w:type="dxa"/>
            <w:gridSpan w:val="2"/>
          </w:tcPr>
          <w:p w14:paraId="68B99464" w14:textId="77777777" w:rsidR="00D61446" w:rsidRDefault="00D61446" w:rsidP="00D61446">
            <w:pPr>
              <w:pStyle w:val="TableParagraph"/>
              <w:spacing w:before="1"/>
              <w:ind w:right="245"/>
              <w:jc w:val="right"/>
            </w:pPr>
            <w:r>
              <w:rPr>
                <w:spacing w:val="-2"/>
              </w:rPr>
              <w:t>$164.00</w:t>
            </w:r>
          </w:p>
        </w:tc>
        <w:tc>
          <w:tcPr>
            <w:tcW w:w="1186" w:type="dxa"/>
          </w:tcPr>
          <w:p w14:paraId="327EC268" w14:textId="77777777" w:rsidR="00D61446" w:rsidRDefault="00D61446" w:rsidP="00D61446">
            <w:pPr>
              <w:pStyle w:val="TableParagraph"/>
              <w:spacing w:before="1"/>
              <w:ind w:left="255"/>
            </w:pPr>
            <w:r>
              <w:rPr>
                <w:spacing w:val="-2"/>
              </w:rPr>
              <w:t xml:space="preserve">$170.00 </w:t>
            </w:r>
          </w:p>
        </w:tc>
      </w:tr>
      <w:tr w:rsidR="00D61446" w14:paraId="7C47D3A3" w14:textId="77777777" w:rsidTr="00D61446">
        <w:trPr>
          <w:gridAfter w:val="1"/>
          <w:wAfter w:w="21" w:type="dxa"/>
          <w:trHeight w:val="1125"/>
        </w:trPr>
        <w:tc>
          <w:tcPr>
            <w:tcW w:w="1798" w:type="dxa"/>
          </w:tcPr>
          <w:p w14:paraId="21D676EC" w14:textId="77777777" w:rsidR="00D61446" w:rsidRDefault="00D61446" w:rsidP="00D61446">
            <w:pPr>
              <w:pStyle w:val="TableParagraph"/>
              <w:rPr>
                <w:rFonts w:ascii="Times New Roman"/>
              </w:rPr>
            </w:pPr>
          </w:p>
        </w:tc>
        <w:tc>
          <w:tcPr>
            <w:tcW w:w="2170" w:type="dxa"/>
            <w:gridSpan w:val="3"/>
          </w:tcPr>
          <w:p w14:paraId="3B9D1353" w14:textId="77777777" w:rsidR="00D61446" w:rsidRDefault="00D61446" w:rsidP="00D61446">
            <w:pPr>
              <w:pStyle w:val="TableParagraph"/>
              <w:spacing w:line="280" w:lineRule="atLeast"/>
              <w:ind w:left="110"/>
            </w:pPr>
            <w:r>
              <w:t>An</w:t>
            </w:r>
            <w:r>
              <w:rPr>
                <w:spacing w:val="-10"/>
              </w:rPr>
              <w:t xml:space="preserve"> </w:t>
            </w:r>
            <w:r>
              <w:t>additional</w:t>
            </w:r>
            <w:r>
              <w:rPr>
                <w:spacing w:val="-10"/>
              </w:rPr>
              <w:t xml:space="preserve"> </w:t>
            </w:r>
            <w:r>
              <w:t>fee</w:t>
            </w:r>
            <w:r>
              <w:rPr>
                <w:spacing w:val="-9"/>
              </w:rPr>
              <w:t xml:space="preserve"> </w:t>
            </w:r>
            <w:r>
              <w:t>to</w:t>
            </w:r>
            <w:r>
              <w:rPr>
                <w:spacing w:val="-9"/>
              </w:rPr>
              <w:t xml:space="preserve"> </w:t>
            </w:r>
            <w:r>
              <w:t>be paid per hour more than 4 hours, paid in half hour increments</w:t>
            </w:r>
          </w:p>
        </w:tc>
        <w:tc>
          <w:tcPr>
            <w:tcW w:w="1080" w:type="dxa"/>
            <w:gridSpan w:val="2"/>
          </w:tcPr>
          <w:p w14:paraId="13FB3DF5" w14:textId="77777777" w:rsidR="00D61446" w:rsidRDefault="00D61446" w:rsidP="00D61446">
            <w:pPr>
              <w:pStyle w:val="TableParagraph"/>
              <w:spacing w:before="1"/>
              <w:ind w:left="148"/>
            </w:pPr>
            <w:r>
              <w:rPr>
                <w:spacing w:val="-2"/>
              </w:rPr>
              <w:t>$45.00</w:t>
            </w:r>
          </w:p>
        </w:tc>
        <w:tc>
          <w:tcPr>
            <w:tcW w:w="1265" w:type="dxa"/>
            <w:gridSpan w:val="2"/>
          </w:tcPr>
          <w:p w14:paraId="28849B93" w14:textId="77777777" w:rsidR="00D61446" w:rsidRDefault="00D61446" w:rsidP="00D61446">
            <w:pPr>
              <w:pStyle w:val="TableParagraph"/>
              <w:spacing w:before="1"/>
              <w:ind w:left="335"/>
            </w:pPr>
            <w:r>
              <w:rPr>
                <w:spacing w:val="-2"/>
              </w:rPr>
              <w:t>$45.00</w:t>
            </w:r>
          </w:p>
        </w:tc>
        <w:tc>
          <w:tcPr>
            <w:tcW w:w="1186" w:type="dxa"/>
          </w:tcPr>
          <w:p w14:paraId="02511964" w14:textId="77777777" w:rsidR="00D61446" w:rsidRDefault="00D61446" w:rsidP="00D61446">
            <w:pPr>
              <w:pStyle w:val="TableParagraph"/>
              <w:spacing w:before="1"/>
              <w:ind w:left="255"/>
            </w:pPr>
            <w:r>
              <w:rPr>
                <w:spacing w:val="-2"/>
              </w:rPr>
              <w:t>$45.00</w:t>
            </w:r>
          </w:p>
        </w:tc>
      </w:tr>
      <w:tr w:rsidR="00D61446" w14:paraId="31525C99" w14:textId="77777777" w:rsidTr="00D61446">
        <w:trPr>
          <w:gridAfter w:val="1"/>
          <w:wAfter w:w="21" w:type="dxa"/>
          <w:trHeight w:val="426"/>
        </w:trPr>
        <w:tc>
          <w:tcPr>
            <w:tcW w:w="1798" w:type="dxa"/>
          </w:tcPr>
          <w:p w14:paraId="6A8F0AE7" w14:textId="77777777" w:rsidR="00D61446" w:rsidRDefault="00D61446" w:rsidP="00D61446">
            <w:pPr>
              <w:pStyle w:val="TableParagraph"/>
              <w:rPr>
                <w:rFonts w:ascii="Times New Roman"/>
              </w:rPr>
            </w:pPr>
          </w:p>
        </w:tc>
        <w:tc>
          <w:tcPr>
            <w:tcW w:w="2170" w:type="dxa"/>
            <w:gridSpan w:val="3"/>
          </w:tcPr>
          <w:p w14:paraId="0CA2260C" w14:textId="77777777" w:rsidR="00D61446" w:rsidRDefault="00D61446" w:rsidP="00D61446">
            <w:pPr>
              <w:pStyle w:val="TableParagraph"/>
              <w:spacing w:before="13"/>
              <w:ind w:left="110"/>
            </w:pPr>
            <w:r>
              <w:rPr>
                <w:spacing w:val="-2"/>
              </w:rPr>
              <w:t>Modified</w:t>
            </w:r>
          </w:p>
        </w:tc>
        <w:tc>
          <w:tcPr>
            <w:tcW w:w="1080" w:type="dxa"/>
            <w:gridSpan w:val="2"/>
          </w:tcPr>
          <w:p w14:paraId="439A63F0" w14:textId="77777777" w:rsidR="00D61446" w:rsidRDefault="00D61446" w:rsidP="00D61446">
            <w:pPr>
              <w:pStyle w:val="TableParagraph"/>
              <w:spacing w:before="1"/>
              <w:ind w:right="163"/>
              <w:jc w:val="right"/>
            </w:pPr>
            <w:r>
              <w:rPr>
                <w:spacing w:val="-2"/>
              </w:rPr>
              <w:t>$100.00</w:t>
            </w:r>
          </w:p>
        </w:tc>
        <w:tc>
          <w:tcPr>
            <w:tcW w:w="1265" w:type="dxa"/>
            <w:gridSpan w:val="2"/>
          </w:tcPr>
          <w:p w14:paraId="14F8D644" w14:textId="77777777" w:rsidR="00D61446" w:rsidRDefault="00D61446" w:rsidP="00D61446">
            <w:pPr>
              <w:pStyle w:val="TableParagraph"/>
              <w:spacing w:before="1"/>
              <w:ind w:left="335"/>
            </w:pPr>
            <w:r>
              <w:rPr>
                <w:spacing w:val="-2"/>
              </w:rPr>
              <w:t>$105.00</w:t>
            </w:r>
          </w:p>
        </w:tc>
        <w:tc>
          <w:tcPr>
            <w:tcW w:w="1186" w:type="dxa"/>
          </w:tcPr>
          <w:p w14:paraId="2940ADA5" w14:textId="77777777" w:rsidR="00D61446" w:rsidRDefault="00D61446" w:rsidP="00D61446">
            <w:pPr>
              <w:pStyle w:val="TableParagraph"/>
              <w:spacing w:before="1"/>
              <w:ind w:left="255"/>
            </w:pPr>
            <w:r>
              <w:rPr>
                <w:spacing w:val="-2"/>
              </w:rPr>
              <w:t>$110.00</w:t>
            </w:r>
          </w:p>
        </w:tc>
      </w:tr>
      <w:tr w:rsidR="00D61446" w14:paraId="7FAAE648" w14:textId="77777777" w:rsidTr="00D61446">
        <w:trPr>
          <w:gridAfter w:val="1"/>
          <w:wAfter w:w="21" w:type="dxa"/>
          <w:trHeight w:val="347"/>
        </w:trPr>
        <w:tc>
          <w:tcPr>
            <w:tcW w:w="1798" w:type="dxa"/>
            <w:shd w:val="clear" w:color="auto" w:fill="818181"/>
          </w:tcPr>
          <w:p w14:paraId="3FB72243" w14:textId="77777777" w:rsidR="00D61446" w:rsidRDefault="00D61446" w:rsidP="00D61446">
            <w:pPr>
              <w:pStyle w:val="TableParagraph"/>
              <w:rPr>
                <w:rFonts w:ascii="Times New Roman"/>
              </w:rPr>
            </w:pPr>
          </w:p>
        </w:tc>
        <w:tc>
          <w:tcPr>
            <w:tcW w:w="2170" w:type="dxa"/>
            <w:gridSpan w:val="3"/>
            <w:shd w:val="clear" w:color="auto" w:fill="818181"/>
          </w:tcPr>
          <w:p w14:paraId="6FAA4585" w14:textId="77777777" w:rsidR="00D61446" w:rsidRDefault="00D61446" w:rsidP="00D61446">
            <w:pPr>
              <w:pStyle w:val="TableParagraph"/>
              <w:rPr>
                <w:rFonts w:ascii="Times New Roman"/>
              </w:rPr>
            </w:pPr>
          </w:p>
        </w:tc>
        <w:tc>
          <w:tcPr>
            <w:tcW w:w="1080" w:type="dxa"/>
            <w:gridSpan w:val="2"/>
            <w:shd w:val="clear" w:color="auto" w:fill="818181"/>
          </w:tcPr>
          <w:p w14:paraId="7239EFB5" w14:textId="77777777" w:rsidR="00D61446" w:rsidRDefault="00D61446" w:rsidP="00D61446">
            <w:pPr>
              <w:pStyle w:val="TableParagraph"/>
              <w:rPr>
                <w:rFonts w:ascii="Times New Roman"/>
              </w:rPr>
            </w:pPr>
          </w:p>
        </w:tc>
        <w:tc>
          <w:tcPr>
            <w:tcW w:w="1265" w:type="dxa"/>
            <w:gridSpan w:val="2"/>
            <w:shd w:val="clear" w:color="auto" w:fill="818181"/>
          </w:tcPr>
          <w:p w14:paraId="33ADDE47" w14:textId="77777777" w:rsidR="00D61446" w:rsidRDefault="00D61446" w:rsidP="00D61446">
            <w:pPr>
              <w:pStyle w:val="TableParagraph"/>
              <w:rPr>
                <w:rFonts w:ascii="Times New Roman"/>
              </w:rPr>
            </w:pPr>
          </w:p>
        </w:tc>
        <w:tc>
          <w:tcPr>
            <w:tcW w:w="1186" w:type="dxa"/>
            <w:shd w:val="clear" w:color="auto" w:fill="818181"/>
          </w:tcPr>
          <w:p w14:paraId="30351672" w14:textId="77777777" w:rsidR="00D61446" w:rsidRDefault="00D61446" w:rsidP="00D61446">
            <w:pPr>
              <w:pStyle w:val="TableParagraph"/>
              <w:rPr>
                <w:rFonts w:ascii="Times New Roman"/>
              </w:rPr>
            </w:pPr>
          </w:p>
        </w:tc>
      </w:tr>
      <w:tr w:rsidR="00D61446" w14:paraId="63250C99" w14:textId="77777777" w:rsidTr="00D61446">
        <w:trPr>
          <w:gridAfter w:val="1"/>
          <w:wAfter w:w="21" w:type="dxa"/>
          <w:trHeight w:val="338"/>
        </w:trPr>
        <w:tc>
          <w:tcPr>
            <w:tcW w:w="1798" w:type="dxa"/>
          </w:tcPr>
          <w:p w14:paraId="5A515450" w14:textId="77777777" w:rsidR="00D61446" w:rsidRDefault="00D61446" w:rsidP="00D61446">
            <w:pPr>
              <w:pStyle w:val="TableParagraph"/>
              <w:spacing w:before="16"/>
              <w:ind w:left="117"/>
              <w:rPr>
                <w:b/>
              </w:rPr>
            </w:pPr>
            <w:r>
              <w:rPr>
                <w:b/>
                <w:spacing w:val="-2"/>
              </w:rPr>
              <w:t>Volleyball</w:t>
            </w:r>
          </w:p>
        </w:tc>
        <w:tc>
          <w:tcPr>
            <w:tcW w:w="2170" w:type="dxa"/>
            <w:gridSpan w:val="3"/>
          </w:tcPr>
          <w:p w14:paraId="7D1C5A26" w14:textId="77777777" w:rsidR="00D61446" w:rsidRDefault="00D61446" w:rsidP="00D61446">
            <w:pPr>
              <w:pStyle w:val="TableParagraph"/>
              <w:spacing w:before="16"/>
              <w:ind w:left="542"/>
            </w:pPr>
            <w:r>
              <w:t>Varsity</w:t>
            </w:r>
            <w:r>
              <w:rPr>
                <w:spacing w:val="-5"/>
              </w:rPr>
              <w:t xml:space="preserve"> 3/5</w:t>
            </w:r>
          </w:p>
        </w:tc>
        <w:tc>
          <w:tcPr>
            <w:tcW w:w="1080" w:type="dxa"/>
            <w:gridSpan w:val="2"/>
          </w:tcPr>
          <w:p w14:paraId="43BB62E2" w14:textId="77777777" w:rsidR="00D61446" w:rsidRDefault="00D61446" w:rsidP="00D61446">
            <w:pPr>
              <w:pStyle w:val="TableParagraph"/>
              <w:spacing w:before="16"/>
              <w:ind w:right="159"/>
              <w:jc w:val="right"/>
            </w:pPr>
            <w:r>
              <w:rPr>
                <w:spacing w:val="-2"/>
              </w:rPr>
              <w:t>$135.00</w:t>
            </w:r>
          </w:p>
        </w:tc>
        <w:tc>
          <w:tcPr>
            <w:tcW w:w="1265" w:type="dxa"/>
            <w:gridSpan w:val="2"/>
          </w:tcPr>
          <w:p w14:paraId="06CD5458" w14:textId="645E065A" w:rsidR="00D61446" w:rsidRDefault="00D61446" w:rsidP="00D61446">
            <w:pPr>
              <w:pStyle w:val="TableParagraph"/>
              <w:spacing w:before="16"/>
              <w:ind w:right="245"/>
              <w:jc w:val="right"/>
            </w:pPr>
            <w:r>
              <w:rPr>
                <w:spacing w:val="-2"/>
              </w:rPr>
              <w:t>$145.00</w:t>
            </w:r>
          </w:p>
        </w:tc>
        <w:tc>
          <w:tcPr>
            <w:tcW w:w="1186" w:type="dxa"/>
          </w:tcPr>
          <w:p w14:paraId="0E295816" w14:textId="77777777" w:rsidR="00D61446" w:rsidRDefault="00D61446" w:rsidP="00D61446">
            <w:pPr>
              <w:pStyle w:val="TableParagraph"/>
              <w:spacing w:before="16"/>
              <w:ind w:left="279"/>
            </w:pPr>
            <w:r>
              <w:rPr>
                <w:spacing w:val="-2"/>
              </w:rPr>
              <w:t>$149.00</w:t>
            </w:r>
          </w:p>
        </w:tc>
      </w:tr>
      <w:tr w:rsidR="00D61446" w14:paraId="0641324E" w14:textId="77777777" w:rsidTr="00D61446">
        <w:trPr>
          <w:gridAfter w:val="1"/>
          <w:wAfter w:w="21" w:type="dxa"/>
          <w:trHeight w:val="318"/>
        </w:trPr>
        <w:tc>
          <w:tcPr>
            <w:tcW w:w="1798" w:type="dxa"/>
          </w:tcPr>
          <w:p w14:paraId="1F6123CC" w14:textId="77777777" w:rsidR="00D61446" w:rsidRDefault="00D61446" w:rsidP="00D61446">
            <w:pPr>
              <w:pStyle w:val="TableParagraph"/>
              <w:rPr>
                <w:rFonts w:ascii="Times New Roman"/>
              </w:rPr>
            </w:pPr>
          </w:p>
        </w:tc>
        <w:tc>
          <w:tcPr>
            <w:tcW w:w="2170" w:type="dxa"/>
            <w:gridSpan w:val="3"/>
          </w:tcPr>
          <w:p w14:paraId="6CA71742" w14:textId="77777777" w:rsidR="00D61446" w:rsidRDefault="00D61446" w:rsidP="00D61446">
            <w:pPr>
              <w:pStyle w:val="TableParagraph"/>
              <w:spacing w:before="16"/>
              <w:ind w:left="554"/>
            </w:pPr>
            <w:r>
              <w:t>JV</w:t>
            </w:r>
            <w:r>
              <w:rPr>
                <w:spacing w:val="-6"/>
              </w:rPr>
              <w:t xml:space="preserve"> </w:t>
            </w:r>
            <w:r>
              <w:rPr>
                <w:spacing w:val="-5"/>
              </w:rPr>
              <w:t>3/3</w:t>
            </w:r>
          </w:p>
        </w:tc>
        <w:tc>
          <w:tcPr>
            <w:tcW w:w="1080" w:type="dxa"/>
            <w:gridSpan w:val="2"/>
          </w:tcPr>
          <w:p w14:paraId="61342A1F" w14:textId="77777777" w:rsidR="00D61446" w:rsidRDefault="00D61446" w:rsidP="00D61446">
            <w:pPr>
              <w:pStyle w:val="TableParagraph"/>
              <w:spacing w:before="16"/>
              <w:ind w:right="113"/>
              <w:jc w:val="right"/>
            </w:pPr>
            <w:r>
              <w:rPr>
                <w:spacing w:val="-2"/>
              </w:rPr>
              <w:t>$115.00</w:t>
            </w:r>
          </w:p>
        </w:tc>
        <w:tc>
          <w:tcPr>
            <w:tcW w:w="1265" w:type="dxa"/>
            <w:gridSpan w:val="2"/>
          </w:tcPr>
          <w:p w14:paraId="2940DDE0" w14:textId="12D91DDA" w:rsidR="00D61446" w:rsidRDefault="00D61446" w:rsidP="00D61446">
            <w:pPr>
              <w:pStyle w:val="TableParagraph"/>
              <w:spacing w:before="16"/>
              <w:ind w:left="222"/>
            </w:pPr>
            <w:r>
              <w:rPr>
                <w:spacing w:val="-2"/>
              </w:rPr>
              <w:t>$126.00</w:t>
            </w:r>
          </w:p>
        </w:tc>
        <w:tc>
          <w:tcPr>
            <w:tcW w:w="1186" w:type="dxa"/>
          </w:tcPr>
          <w:p w14:paraId="388CA275" w14:textId="77777777" w:rsidR="00D61446" w:rsidRDefault="00D61446" w:rsidP="00D61446">
            <w:pPr>
              <w:pStyle w:val="TableParagraph"/>
              <w:spacing w:before="16"/>
              <w:ind w:right="196"/>
              <w:jc w:val="right"/>
            </w:pPr>
            <w:r>
              <w:rPr>
                <w:spacing w:val="-2"/>
              </w:rPr>
              <w:t>$130.00</w:t>
            </w:r>
          </w:p>
        </w:tc>
      </w:tr>
      <w:tr w:rsidR="00D61446" w14:paraId="32A1AC13" w14:textId="77777777" w:rsidTr="00D61446">
        <w:trPr>
          <w:gridAfter w:val="1"/>
          <w:wAfter w:w="21" w:type="dxa"/>
          <w:trHeight w:val="292"/>
        </w:trPr>
        <w:tc>
          <w:tcPr>
            <w:tcW w:w="1798" w:type="dxa"/>
          </w:tcPr>
          <w:p w14:paraId="0E339EF9" w14:textId="77777777" w:rsidR="00D61446" w:rsidRDefault="00D61446" w:rsidP="00D61446">
            <w:pPr>
              <w:pStyle w:val="TableParagraph"/>
              <w:rPr>
                <w:rFonts w:ascii="Times New Roman"/>
                <w:sz w:val="20"/>
              </w:rPr>
            </w:pPr>
          </w:p>
        </w:tc>
        <w:tc>
          <w:tcPr>
            <w:tcW w:w="2170" w:type="dxa"/>
            <w:gridSpan w:val="3"/>
          </w:tcPr>
          <w:p w14:paraId="6D66789E" w14:textId="77777777" w:rsidR="00D61446" w:rsidRDefault="00D61446" w:rsidP="00D61446">
            <w:pPr>
              <w:pStyle w:val="TableParagraph"/>
              <w:spacing w:before="11" w:line="261" w:lineRule="exact"/>
              <w:ind w:left="551"/>
            </w:pPr>
            <w:r>
              <w:t>MOD</w:t>
            </w:r>
            <w:r>
              <w:rPr>
                <w:spacing w:val="-2"/>
              </w:rPr>
              <w:t xml:space="preserve"> </w:t>
            </w:r>
            <w:r>
              <w:rPr>
                <w:spacing w:val="-5"/>
              </w:rPr>
              <w:t>5/5</w:t>
            </w:r>
          </w:p>
        </w:tc>
        <w:tc>
          <w:tcPr>
            <w:tcW w:w="1080" w:type="dxa"/>
            <w:gridSpan w:val="2"/>
          </w:tcPr>
          <w:p w14:paraId="0F2E2E27" w14:textId="77777777" w:rsidR="00D61446" w:rsidRDefault="00D61446" w:rsidP="00D61446">
            <w:pPr>
              <w:pStyle w:val="TableParagraph"/>
              <w:spacing w:before="11" w:line="261" w:lineRule="exact"/>
              <w:ind w:left="217"/>
            </w:pPr>
            <w:r>
              <w:rPr>
                <w:spacing w:val="-2"/>
              </w:rPr>
              <w:t>$106.00</w:t>
            </w:r>
          </w:p>
        </w:tc>
        <w:tc>
          <w:tcPr>
            <w:tcW w:w="1265" w:type="dxa"/>
            <w:gridSpan w:val="2"/>
          </w:tcPr>
          <w:p w14:paraId="79AD3F3E" w14:textId="4977717B" w:rsidR="00D61446" w:rsidRDefault="00D61446" w:rsidP="00D61446">
            <w:pPr>
              <w:pStyle w:val="TableParagraph"/>
              <w:spacing w:before="11" w:line="261" w:lineRule="exact"/>
              <w:ind w:left="198"/>
            </w:pPr>
            <w:r>
              <w:rPr>
                <w:spacing w:val="-2"/>
              </w:rPr>
              <w:t>$109.00</w:t>
            </w:r>
          </w:p>
        </w:tc>
        <w:tc>
          <w:tcPr>
            <w:tcW w:w="1186" w:type="dxa"/>
          </w:tcPr>
          <w:p w14:paraId="06602CC1" w14:textId="484E513D" w:rsidR="00D61446" w:rsidRDefault="00D61446" w:rsidP="00D61446">
            <w:pPr>
              <w:pStyle w:val="TableParagraph"/>
              <w:spacing w:before="11" w:line="261" w:lineRule="exact"/>
              <w:ind w:left="306"/>
            </w:pPr>
            <w:r>
              <w:rPr>
                <w:spacing w:val="-2"/>
              </w:rPr>
              <w:t>$113.00</w:t>
            </w:r>
          </w:p>
        </w:tc>
      </w:tr>
      <w:tr w:rsidR="00D61446" w14:paraId="5E9A5C2C" w14:textId="77777777" w:rsidTr="00D61446">
        <w:trPr>
          <w:gridAfter w:val="1"/>
          <w:wAfter w:w="21" w:type="dxa"/>
          <w:trHeight w:val="285"/>
        </w:trPr>
        <w:tc>
          <w:tcPr>
            <w:tcW w:w="1798" w:type="dxa"/>
            <w:shd w:val="clear" w:color="auto" w:fill="818181"/>
          </w:tcPr>
          <w:p w14:paraId="7F532512" w14:textId="77777777" w:rsidR="00D61446" w:rsidRDefault="00D61446" w:rsidP="00D61446">
            <w:pPr>
              <w:pStyle w:val="TableParagraph"/>
              <w:rPr>
                <w:rFonts w:ascii="Times New Roman"/>
                <w:sz w:val="20"/>
              </w:rPr>
            </w:pPr>
          </w:p>
        </w:tc>
        <w:tc>
          <w:tcPr>
            <w:tcW w:w="2170" w:type="dxa"/>
            <w:gridSpan w:val="3"/>
            <w:shd w:val="clear" w:color="auto" w:fill="818181"/>
          </w:tcPr>
          <w:p w14:paraId="33C23161" w14:textId="77777777" w:rsidR="00D61446" w:rsidRDefault="00D61446" w:rsidP="00D61446">
            <w:pPr>
              <w:pStyle w:val="TableParagraph"/>
              <w:rPr>
                <w:rFonts w:ascii="Times New Roman"/>
                <w:sz w:val="20"/>
              </w:rPr>
            </w:pPr>
          </w:p>
        </w:tc>
        <w:tc>
          <w:tcPr>
            <w:tcW w:w="1080" w:type="dxa"/>
            <w:gridSpan w:val="2"/>
            <w:shd w:val="clear" w:color="auto" w:fill="818181"/>
          </w:tcPr>
          <w:p w14:paraId="3BED2A3C" w14:textId="77777777" w:rsidR="00D61446" w:rsidRDefault="00D61446" w:rsidP="00D61446">
            <w:pPr>
              <w:pStyle w:val="TableParagraph"/>
              <w:rPr>
                <w:rFonts w:ascii="Times New Roman"/>
                <w:sz w:val="20"/>
              </w:rPr>
            </w:pPr>
          </w:p>
        </w:tc>
        <w:tc>
          <w:tcPr>
            <w:tcW w:w="1265" w:type="dxa"/>
            <w:gridSpan w:val="2"/>
            <w:shd w:val="clear" w:color="auto" w:fill="818181"/>
          </w:tcPr>
          <w:p w14:paraId="147A0B07" w14:textId="77777777" w:rsidR="00D61446" w:rsidRDefault="00D61446" w:rsidP="00D61446">
            <w:pPr>
              <w:pStyle w:val="TableParagraph"/>
              <w:rPr>
                <w:rFonts w:ascii="Times New Roman"/>
                <w:sz w:val="20"/>
              </w:rPr>
            </w:pPr>
          </w:p>
        </w:tc>
        <w:tc>
          <w:tcPr>
            <w:tcW w:w="1186" w:type="dxa"/>
            <w:shd w:val="clear" w:color="auto" w:fill="818181"/>
          </w:tcPr>
          <w:p w14:paraId="2905CD1B" w14:textId="77777777" w:rsidR="00D61446" w:rsidRDefault="00D61446" w:rsidP="00D61446">
            <w:pPr>
              <w:pStyle w:val="TableParagraph"/>
              <w:rPr>
                <w:rFonts w:ascii="Times New Roman"/>
                <w:sz w:val="20"/>
              </w:rPr>
            </w:pPr>
          </w:p>
        </w:tc>
      </w:tr>
      <w:tr w:rsidR="00D61446" w14:paraId="6C5E615B" w14:textId="77777777" w:rsidTr="00D61446">
        <w:trPr>
          <w:gridAfter w:val="1"/>
          <w:wAfter w:w="21" w:type="dxa"/>
          <w:trHeight w:val="290"/>
        </w:trPr>
        <w:tc>
          <w:tcPr>
            <w:tcW w:w="1798" w:type="dxa"/>
          </w:tcPr>
          <w:p w14:paraId="62CEFC3E" w14:textId="77777777" w:rsidR="00D61446" w:rsidRDefault="00D61446" w:rsidP="00D61446">
            <w:pPr>
              <w:pStyle w:val="TableParagraph"/>
              <w:spacing w:before="8" w:line="261" w:lineRule="exact"/>
              <w:ind w:left="117"/>
              <w:rPr>
                <w:b/>
              </w:rPr>
            </w:pPr>
            <w:r>
              <w:rPr>
                <w:b/>
                <w:spacing w:val="-2"/>
              </w:rPr>
              <w:t>Wrestling</w:t>
            </w:r>
          </w:p>
        </w:tc>
        <w:tc>
          <w:tcPr>
            <w:tcW w:w="2170" w:type="dxa"/>
            <w:gridSpan w:val="3"/>
          </w:tcPr>
          <w:p w14:paraId="39AFC4D2" w14:textId="77777777" w:rsidR="00D61446" w:rsidRDefault="00D61446" w:rsidP="00D61446">
            <w:pPr>
              <w:pStyle w:val="TableParagraph"/>
              <w:spacing w:before="8" w:line="261" w:lineRule="exact"/>
              <w:ind w:left="110"/>
            </w:pPr>
            <w:r>
              <w:rPr>
                <w:spacing w:val="-5"/>
              </w:rPr>
              <w:t>Var</w:t>
            </w:r>
          </w:p>
        </w:tc>
        <w:tc>
          <w:tcPr>
            <w:tcW w:w="1080" w:type="dxa"/>
            <w:gridSpan w:val="2"/>
          </w:tcPr>
          <w:p w14:paraId="271E6E27" w14:textId="77777777" w:rsidR="00D61446" w:rsidRDefault="00D61446" w:rsidP="00D61446">
            <w:pPr>
              <w:pStyle w:val="TableParagraph"/>
              <w:spacing w:before="8" w:line="261" w:lineRule="exact"/>
              <w:ind w:right="159"/>
              <w:jc w:val="right"/>
            </w:pPr>
            <w:r>
              <w:rPr>
                <w:spacing w:val="-2"/>
              </w:rPr>
              <w:t>$150.00</w:t>
            </w:r>
          </w:p>
        </w:tc>
        <w:tc>
          <w:tcPr>
            <w:tcW w:w="1265" w:type="dxa"/>
            <w:gridSpan w:val="2"/>
          </w:tcPr>
          <w:p w14:paraId="55749B0B" w14:textId="77777777" w:rsidR="00D61446" w:rsidRDefault="00D61446" w:rsidP="00D61446">
            <w:pPr>
              <w:pStyle w:val="TableParagraph"/>
              <w:spacing w:before="8" w:line="261" w:lineRule="exact"/>
              <w:ind w:right="245"/>
              <w:jc w:val="right"/>
            </w:pPr>
            <w:r>
              <w:rPr>
                <w:spacing w:val="-2"/>
              </w:rPr>
              <w:t>$154.00</w:t>
            </w:r>
          </w:p>
        </w:tc>
        <w:tc>
          <w:tcPr>
            <w:tcW w:w="1186" w:type="dxa"/>
          </w:tcPr>
          <w:p w14:paraId="756CDCC5" w14:textId="77777777" w:rsidR="00D61446" w:rsidRDefault="00D61446" w:rsidP="00D61446">
            <w:pPr>
              <w:pStyle w:val="TableParagraph"/>
              <w:spacing w:before="8" w:line="261" w:lineRule="exact"/>
              <w:ind w:left="155"/>
            </w:pPr>
            <w:r>
              <w:rPr>
                <w:spacing w:val="-2"/>
              </w:rPr>
              <w:t>$158.00</w:t>
            </w:r>
          </w:p>
        </w:tc>
      </w:tr>
      <w:tr w:rsidR="00D61446" w14:paraId="5407BA0B" w14:textId="77777777" w:rsidTr="00D61446">
        <w:trPr>
          <w:gridAfter w:val="1"/>
          <w:wAfter w:w="21" w:type="dxa"/>
          <w:trHeight w:val="292"/>
        </w:trPr>
        <w:tc>
          <w:tcPr>
            <w:tcW w:w="1798" w:type="dxa"/>
          </w:tcPr>
          <w:p w14:paraId="7BC9E08F" w14:textId="77777777" w:rsidR="00D61446" w:rsidRDefault="00D61446" w:rsidP="00D61446">
            <w:pPr>
              <w:pStyle w:val="TableParagraph"/>
              <w:rPr>
                <w:rFonts w:ascii="Times New Roman"/>
                <w:sz w:val="20"/>
              </w:rPr>
            </w:pPr>
          </w:p>
        </w:tc>
        <w:tc>
          <w:tcPr>
            <w:tcW w:w="2170" w:type="dxa"/>
            <w:gridSpan w:val="3"/>
          </w:tcPr>
          <w:p w14:paraId="0AB8BB93" w14:textId="77777777" w:rsidR="00D61446" w:rsidRDefault="00D61446" w:rsidP="00D61446">
            <w:pPr>
              <w:pStyle w:val="TableParagraph"/>
              <w:spacing w:before="11" w:line="261" w:lineRule="exact"/>
              <w:ind w:left="110"/>
            </w:pPr>
            <w:r>
              <w:rPr>
                <w:spacing w:val="-5"/>
              </w:rPr>
              <w:t>JV</w:t>
            </w:r>
          </w:p>
        </w:tc>
        <w:tc>
          <w:tcPr>
            <w:tcW w:w="1080" w:type="dxa"/>
            <w:gridSpan w:val="2"/>
          </w:tcPr>
          <w:p w14:paraId="6C009FFC" w14:textId="77777777" w:rsidR="00D61446" w:rsidRDefault="00D61446" w:rsidP="00D61446">
            <w:pPr>
              <w:pStyle w:val="TableParagraph"/>
              <w:spacing w:before="11" w:line="261" w:lineRule="exact"/>
              <w:ind w:right="113"/>
              <w:jc w:val="right"/>
            </w:pPr>
            <w:r>
              <w:rPr>
                <w:spacing w:val="-2"/>
              </w:rPr>
              <w:t>$109.00</w:t>
            </w:r>
          </w:p>
        </w:tc>
        <w:tc>
          <w:tcPr>
            <w:tcW w:w="1265" w:type="dxa"/>
            <w:gridSpan w:val="2"/>
          </w:tcPr>
          <w:p w14:paraId="6F067F7B" w14:textId="77777777" w:rsidR="00D61446" w:rsidRDefault="00D61446" w:rsidP="00D61446">
            <w:pPr>
              <w:pStyle w:val="TableParagraph"/>
              <w:spacing w:before="11" w:line="261" w:lineRule="exact"/>
              <w:ind w:left="222"/>
            </w:pPr>
            <w:r>
              <w:rPr>
                <w:spacing w:val="-2"/>
              </w:rPr>
              <w:t>$113.00</w:t>
            </w:r>
          </w:p>
        </w:tc>
        <w:tc>
          <w:tcPr>
            <w:tcW w:w="1186" w:type="dxa"/>
          </w:tcPr>
          <w:p w14:paraId="6755721D" w14:textId="77777777" w:rsidR="00D61446" w:rsidRDefault="00D61446" w:rsidP="00D61446">
            <w:pPr>
              <w:pStyle w:val="TableParagraph"/>
              <w:spacing w:before="11" w:line="261" w:lineRule="exact"/>
              <w:ind w:right="196"/>
              <w:jc w:val="right"/>
            </w:pPr>
            <w:r>
              <w:rPr>
                <w:spacing w:val="-2"/>
              </w:rPr>
              <w:t>$117.00</w:t>
            </w:r>
          </w:p>
        </w:tc>
      </w:tr>
      <w:tr w:rsidR="00D61446" w14:paraId="31988AC9" w14:textId="77777777" w:rsidTr="00D61446">
        <w:trPr>
          <w:gridAfter w:val="1"/>
          <w:wAfter w:w="21" w:type="dxa"/>
          <w:trHeight w:val="292"/>
        </w:trPr>
        <w:tc>
          <w:tcPr>
            <w:tcW w:w="1798" w:type="dxa"/>
          </w:tcPr>
          <w:p w14:paraId="47792D55" w14:textId="77777777" w:rsidR="00D61446" w:rsidRDefault="00D61446" w:rsidP="00D61446">
            <w:pPr>
              <w:pStyle w:val="TableParagraph"/>
              <w:rPr>
                <w:rFonts w:ascii="Times New Roman"/>
                <w:sz w:val="20"/>
              </w:rPr>
            </w:pPr>
          </w:p>
        </w:tc>
        <w:tc>
          <w:tcPr>
            <w:tcW w:w="2170" w:type="dxa"/>
            <w:gridSpan w:val="3"/>
          </w:tcPr>
          <w:p w14:paraId="0ECD00F4" w14:textId="77777777" w:rsidR="00D61446" w:rsidRDefault="00D61446" w:rsidP="00D61446">
            <w:pPr>
              <w:pStyle w:val="TableParagraph"/>
              <w:spacing w:before="8" w:line="264" w:lineRule="exact"/>
              <w:ind w:left="110"/>
            </w:pPr>
            <w:r>
              <w:rPr>
                <w:spacing w:val="-2"/>
              </w:rPr>
              <w:t>Modified</w:t>
            </w:r>
          </w:p>
        </w:tc>
        <w:tc>
          <w:tcPr>
            <w:tcW w:w="1080" w:type="dxa"/>
            <w:gridSpan w:val="2"/>
          </w:tcPr>
          <w:p w14:paraId="69AA59C5" w14:textId="7AF64760" w:rsidR="00D61446" w:rsidRDefault="00D61446" w:rsidP="00D61446">
            <w:pPr>
              <w:pStyle w:val="TableParagraph"/>
              <w:spacing w:before="8" w:line="264" w:lineRule="exact"/>
              <w:ind w:right="113"/>
              <w:jc w:val="right"/>
            </w:pPr>
            <w:r>
              <w:rPr>
                <w:spacing w:val="-2"/>
              </w:rPr>
              <w:t>$110.00</w:t>
            </w:r>
          </w:p>
        </w:tc>
        <w:tc>
          <w:tcPr>
            <w:tcW w:w="1265" w:type="dxa"/>
            <w:gridSpan w:val="2"/>
          </w:tcPr>
          <w:p w14:paraId="4742BF32" w14:textId="77777777" w:rsidR="00D61446" w:rsidRDefault="00D61446" w:rsidP="00D61446">
            <w:pPr>
              <w:pStyle w:val="TableParagraph"/>
              <w:spacing w:before="8" w:line="264" w:lineRule="exact"/>
              <w:ind w:right="245"/>
              <w:jc w:val="right"/>
            </w:pPr>
            <w:r>
              <w:rPr>
                <w:spacing w:val="-2"/>
              </w:rPr>
              <w:t>$112.00</w:t>
            </w:r>
          </w:p>
        </w:tc>
        <w:tc>
          <w:tcPr>
            <w:tcW w:w="1186" w:type="dxa"/>
          </w:tcPr>
          <w:p w14:paraId="66ADB8D4" w14:textId="77777777" w:rsidR="00D61446" w:rsidRDefault="00D61446" w:rsidP="00D61446">
            <w:pPr>
              <w:pStyle w:val="TableParagraph"/>
              <w:spacing w:before="8" w:line="264" w:lineRule="exact"/>
              <w:ind w:left="279"/>
            </w:pPr>
            <w:r>
              <w:rPr>
                <w:spacing w:val="-2"/>
              </w:rPr>
              <w:t>$116.00</w:t>
            </w:r>
          </w:p>
        </w:tc>
      </w:tr>
    </w:tbl>
    <w:p w14:paraId="07B0E7B9" w14:textId="77777777" w:rsidR="00B80F21" w:rsidRDefault="00B80F21" w:rsidP="00B80F21">
      <w:pPr>
        <w:spacing w:line="264" w:lineRule="exact"/>
      </w:pPr>
    </w:p>
    <w:p w14:paraId="78319084" w14:textId="77777777" w:rsidR="00661F38" w:rsidRDefault="00661F38" w:rsidP="00B80F21">
      <w:pPr>
        <w:spacing w:line="264" w:lineRule="exact"/>
      </w:pPr>
    </w:p>
    <w:p w14:paraId="070AA3AB" w14:textId="77777777" w:rsidR="00193EC5" w:rsidRDefault="00193EC5" w:rsidP="00661F38">
      <w:pPr>
        <w:jc w:val="both"/>
        <w:rPr>
          <w:sz w:val="20"/>
          <w:szCs w:val="20"/>
        </w:rPr>
      </w:pPr>
    </w:p>
    <w:p w14:paraId="4969836E" w14:textId="77976BAC" w:rsidR="00661F38" w:rsidRPr="002A7343" w:rsidRDefault="00661F38" w:rsidP="00661F38">
      <w:pPr>
        <w:jc w:val="both"/>
        <w:rPr>
          <w:sz w:val="20"/>
          <w:szCs w:val="20"/>
        </w:rPr>
      </w:pPr>
      <w:r w:rsidRPr="002A7343">
        <w:rPr>
          <w:sz w:val="20"/>
          <w:szCs w:val="20"/>
        </w:rPr>
        <w:lastRenderedPageBreak/>
        <w:t xml:space="preserve">The Section VIII Athletic Council, the O.C.C. and all Officials’ Organizations have agreed upon the enclosed three-year contract </w:t>
      </w:r>
      <w:r w:rsidRPr="002A7343">
        <w:rPr>
          <w:b/>
          <w:sz w:val="20"/>
          <w:szCs w:val="20"/>
        </w:rPr>
        <w:t>(</w:t>
      </w:r>
      <w:r w:rsidR="002A7343">
        <w:rPr>
          <w:b/>
          <w:sz w:val="20"/>
          <w:szCs w:val="20"/>
        </w:rPr>
        <w:t>2025-2028</w:t>
      </w:r>
      <w:r w:rsidRPr="002A7343">
        <w:rPr>
          <w:b/>
          <w:sz w:val="20"/>
          <w:szCs w:val="20"/>
        </w:rPr>
        <w:t>).</w:t>
      </w:r>
      <w:r w:rsidRPr="002A7343">
        <w:rPr>
          <w:sz w:val="20"/>
          <w:szCs w:val="20"/>
        </w:rPr>
        <w:t xml:space="preserve">  All noted representatives kindly affix your signature on the proper line so that the formal implementation of this contract may take place.</w:t>
      </w:r>
    </w:p>
    <w:p w14:paraId="6FE3F830" w14:textId="7943CED2" w:rsidR="00661F38" w:rsidRPr="002A7343" w:rsidRDefault="00661F38" w:rsidP="00661F38">
      <w:pPr>
        <w:tabs>
          <w:tab w:val="left" w:pos="6570"/>
        </w:tabs>
        <w:spacing w:line="360" w:lineRule="auto"/>
        <w:rPr>
          <w:sz w:val="20"/>
          <w:szCs w:val="20"/>
          <w:u w:val="single"/>
        </w:rPr>
      </w:pPr>
      <w:r w:rsidRPr="002A7343">
        <w:rPr>
          <w:sz w:val="20"/>
          <w:szCs w:val="20"/>
        </w:rPr>
        <w:t xml:space="preserve">Chairman of the Superintendents’ Board                                         </w:t>
      </w:r>
      <w:r w:rsid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17B5327D" w14:textId="77777777" w:rsidR="00661F38" w:rsidRPr="002A7343" w:rsidRDefault="00661F38" w:rsidP="00661F38">
      <w:pPr>
        <w:tabs>
          <w:tab w:val="left" w:pos="6570"/>
        </w:tabs>
        <w:spacing w:line="360" w:lineRule="auto"/>
        <w:rPr>
          <w:sz w:val="20"/>
          <w:szCs w:val="20"/>
          <w:u w:val="single"/>
        </w:rPr>
      </w:pPr>
      <w:r w:rsidRPr="002A7343">
        <w:rPr>
          <w:sz w:val="20"/>
          <w:szCs w:val="20"/>
        </w:rPr>
        <w:t>Chief Negotiator of the Section VIII Athletic Council</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1D5EB25D" w14:textId="77777777" w:rsidR="00661F38" w:rsidRPr="002A7343" w:rsidRDefault="00661F38" w:rsidP="00661F38">
      <w:pPr>
        <w:tabs>
          <w:tab w:val="left" w:pos="6570"/>
        </w:tabs>
        <w:spacing w:line="360" w:lineRule="auto"/>
        <w:rPr>
          <w:sz w:val="20"/>
          <w:szCs w:val="20"/>
          <w:u w:val="single"/>
        </w:rPr>
      </w:pPr>
      <w:r w:rsidRPr="002A7343">
        <w:rPr>
          <w:sz w:val="20"/>
          <w:szCs w:val="20"/>
        </w:rPr>
        <w:t>President of the Section VIII Athletic Council</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54ED622A" w14:textId="77777777" w:rsidR="00661F38" w:rsidRPr="002A7343" w:rsidRDefault="00661F38" w:rsidP="00661F38">
      <w:pPr>
        <w:tabs>
          <w:tab w:val="left" w:pos="6570"/>
        </w:tabs>
        <w:spacing w:line="360" w:lineRule="auto"/>
        <w:rPr>
          <w:sz w:val="20"/>
          <w:szCs w:val="20"/>
          <w:u w:val="single"/>
        </w:rPr>
      </w:pPr>
      <w:r w:rsidRPr="002A7343">
        <w:rPr>
          <w:sz w:val="20"/>
          <w:szCs w:val="20"/>
        </w:rPr>
        <w:t>President of the O.C.C.</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31DBD0EE" w14:textId="77777777" w:rsidR="00661F38" w:rsidRPr="002A7343" w:rsidRDefault="00661F38" w:rsidP="00661F38">
      <w:pPr>
        <w:tabs>
          <w:tab w:val="left" w:pos="6570"/>
        </w:tabs>
        <w:spacing w:line="360" w:lineRule="auto"/>
        <w:rPr>
          <w:sz w:val="20"/>
          <w:szCs w:val="20"/>
          <w:u w:val="single"/>
        </w:rPr>
      </w:pPr>
      <w:r w:rsidRPr="002A7343">
        <w:rPr>
          <w:sz w:val="20"/>
          <w:szCs w:val="20"/>
        </w:rPr>
        <w:t>Nassau Approved Baseball Umpires Association</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58EB14F9" w14:textId="77777777" w:rsidR="00661F38" w:rsidRPr="002A7343" w:rsidRDefault="00661F38" w:rsidP="00661F38">
      <w:pPr>
        <w:tabs>
          <w:tab w:val="left" w:pos="6570"/>
        </w:tabs>
        <w:spacing w:line="360" w:lineRule="auto"/>
        <w:rPr>
          <w:sz w:val="20"/>
          <w:szCs w:val="20"/>
          <w:u w:val="single"/>
        </w:rPr>
      </w:pPr>
      <w:r w:rsidRPr="002A7343">
        <w:rPr>
          <w:sz w:val="20"/>
          <w:szCs w:val="20"/>
        </w:rPr>
        <w:t>Board 41 - Basketball IAABO</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4D907E7B" w14:textId="77777777" w:rsidR="00661F38" w:rsidRPr="002A7343" w:rsidRDefault="00661F38" w:rsidP="00661F38">
      <w:pPr>
        <w:tabs>
          <w:tab w:val="left" w:pos="6570"/>
        </w:tabs>
        <w:spacing w:line="360" w:lineRule="auto"/>
        <w:rPr>
          <w:sz w:val="20"/>
          <w:szCs w:val="20"/>
          <w:u w:val="single"/>
        </w:rPr>
      </w:pPr>
      <w:r w:rsidRPr="002A7343">
        <w:rPr>
          <w:sz w:val="20"/>
          <w:szCs w:val="20"/>
        </w:rPr>
        <w:t>Nassau Board of Women’s Basketball Off. Assoc., Inc.</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3B510F59" w14:textId="77777777" w:rsidR="00661F38" w:rsidRPr="002A7343" w:rsidRDefault="00661F38" w:rsidP="00661F38">
      <w:pPr>
        <w:tabs>
          <w:tab w:val="left" w:pos="6570"/>
        </w:tabs>
        <w:spacing w:line="360" w:lineRule="auto"/>
        <w:rPr>
          <w:sz w:val="20"/>
          <w:szCs w:val="20"/>
          <w:u w:val="single"/>
        </w:rPr>
      </w:pPr>
      <w:r w:rsidRPr="002A7343">
        <w:rPr>
          <w:sz w:val="20"/>
          <w:szCs w:val="20"/>
        </w:rPr>
        <w:t>Nassau County Fencing Officials</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2FC69AEE" w14:textId="77777777" w:rsidR="00661F38" w:rsidRPr="002A7343" w:rsidRDefault="00661F38" w:rsidP="00661F38">
      <w:pPr>
        <w:tabs>
          <w:tab w:val="left" w:pos="6570"/>
        </w:tabs>
        <w:spacing w:line="360" w:lineRule="auto"/>
        <w:rPr>
          <w:sz w:val="20"/>
          <w:szCs w:val="20"/>
          <w:u w:val="single"/>
        </w:rPr>
      </w:pPr>
      <w:r w:rsidRPr="002A7343">
        <w:rPr>
          <w:sz w:val="20"/>
          <w:szCs w:val="20"/>
        </w:rPr>
        <w:t>Nassau County Field Hockey Officials Assoc., Inc.</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71326EE1" w14:textId="77777777" w:rsidR="00661F38" w:rsidRPr="002A7343" w:rsidRDefault="00661F38" w:rsidP="00661F38">
      <w:pPr>
        <w:tabs>
          <w:tab w:val="left" w:pos="6570"/>
        </w:tabs>
        <w:spacing w:line="360" w:lineRule="auto"/>
        <w:rPr>
          <w:sz w:val="20"/>
          <w:szCs w:val="20"/>
          <w:u w:val="single"/>
        </w:rPr>
      </w:pPr>
      <w:r w:rsidRPr="002A7343">
        <w:rPr>
          <w:sz w:val="20"/>
          <w:szCs w:val="20"/>
        </w:rPr>
        <w:t>Long Island Association of Football Officials</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36D4A673" w14:textId="77777777" w:rsidR="00661F38" w:rsidRPr="002A7343" w:rsidRDefault="00661F38" w:rsidP="00661F38">
      <w:pPr>
        <w:tabs>
          <w:tab w:val="left" w:pos="6570"/>
        </w:tabs>
        <w:spacing w:line="360" w:lineRule="auto"/>
        <w:rPr>
          <w:sz w:val="20"/>
          <w:szCs w:val="20"/>
          <w:u w:val="single"/>
        </w:rPr>
      </w:pPr>
      <w:r w:rsidRPr="002A7343">
        <w:rPr>
          <w:sz w:val="20"/>
          <w:szCs w:val="20"/>
        </w:rPr>
        <w:t>Nassau Board of Women’s Gymnastics Officials, Inc.</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1702553C" w14:textId="77777777" w:rsidR="00661F38" w:rsidRPr="002A7343" w:rsidRDefault="00661F38" w:rsidP="00661F38">
      <w:pPr>
        <w:tabs>
          <w:tab w:val="left" w:pos="6570"/>
        </w:tabs>
        <w:spacing w:line="360" w:lineRule="auto"/>
        <w:rPr>
          <w:sz w:val="20"/>
          <w:szCs w:val="20"/>
          <w:u w:val="single"/>
        </w:rPr>
      </w:pPr>
      <w:r w:rsidRPr="002A7343">
        <w:rPr>
          <w:sz w:val="20"/>
          <w:szCs w:val="20"/>
        </w:rPr>
        <w:t>Nassau County Women’s Lacrosse Officials’ Association</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4F8C8EE6" w14:textId="77777777" w:rsidR="00661F38" w:rsidRPr="002A7343" w:rsidRDefault="00661F38" w:rsidP="00661F38">
      <w:pPr>
        <w:tabs>
          <w:tab w:val="left" w:pos="6570"/>
        </w:tabs>
        <w:spacing w:line="360" w:lineRule="auto"/>
        <w:rPr>
          <w:sz w:val="20"/>
          <w:szCs w:val="20"/>
          <w:u w:val="single"/>
        </w:rPr>
      </w:pPr>
      <w:r w:rsidRPr="002A7343">
        <w:rPr>
          <w:sz w:val="20"/>
          <w:szCs w:val="20"/>
        </w:rPr>
        <w:t>Nassau County Lacrosse Officials Association</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5E52FEEB" w14:textId="77777777" w:rsidR="00661F38" w:rsidRPr="002A7343" w:rsidRDefault="00661F38" w:rsidP="00661F38">
      <w:pPr>
        <w:tabs>
          <w:tab w:val="left" w:pos="6570"/>
        </w:tabs>
        <w:spacing w:line="360" w:lineRule="auto"/>
        <w:rPr>
          <w:sz w:val="20"/>
          <w:szCs w:val="20"/>
          <w:u w:val="single"/>
        </w:rPr>
      </w:pPr>
      <w:r w:rsidRPr="002A7343">
        <w:rPr>
          <w:sz w:val="20"/>
          <w:szCs w:val="20"/>
        </w:rPr>
        <w:t>Nassau County Soccer (B) Officials Association</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310A76C2" w14:textId="77777777" w:rsidR="00661F38" w:rsidRPr="002A7343" w:rsidRDefault="00661F38" w:rsidP="00661F38">
      <w:pPr>
        <w:tabs>
          <w:tab w:val="left" w:pos="6570"/>
        </w:tabs>
        <w:spacing w:line="360" w:lineRule="auto"/>
        <w:rPr>
          <w:sz w:val="20"/>
          <w:szCs w:val="20"/>
          <w:u w:val="single"/>
        </w:rPr>
      </w:pPr>
      <w:r w:rsidRPr="002A7343">
        <w:rPr>
          <w:sz w:val="20"/>
          <w:szCs w:val="20"/>
        </w:rPr>
        <w:t>Nassau County Soccer (G) Officials Association</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797AADD7" w14:textId="77777777" w:rsidR="00661F38" w:rsidRPr="002A7343" w:rsidRDefault="00661F38" w:rsidP="00661F38">
      <w:pPr>
        <w:tabs>
          <w:tab w:val="left" w:pos="6570"/>
        </w:tabs>
        <w:spacing w:line="360" w:lineRule="auto"/>
        <w:rPr>
          <w:sz w:val="20"/>
          <w:szCs w:val="20"/>
          <w:u w:val="single"/>
        </w:rPr>
      </w:pPr>
      <w:r w:rsidRPr="002A7343">
        <w:rPr>
          <w:sz w:val="20"/>
          <w:szCs w:val="20"/>
        </w:rPr>
        <w:t>Nassau County Softball Officials Association, Inc.</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726C083D" w14:textId="77777777" w:rsidR="00661F38" w:rsidRPr="002A7343" w:rsidRDefault="00661F38" w:rsidP="00661F38">
      <w:pPr>
        <w:tabs>
          <w:tab w:val="left" w:pos="6570"/>
        </w:tabs>
        <w:spacing w:line="360" w:lineRule="auto"/>
        <w:rPr>
          <w:sz w:val="20"/>
          <w:szCs w:val="20"/>
          <w:u w:val="single"/>
        </w:rPr>
      </w:pPr>
      <w:r w:rsidRPr="002A7343">
        <w:rPr>
          <w:sz w:val="20"/>
          <w:szCs w:val="20"/>
        </w:rPr>
        <w:t>Nassau/Suffolk Board of Women’s Swim Off., Inc.</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3585052C" w14:textId="77777777" w:rsidR="00661F38" w:rsidRPr="002A7343" w:rsidRDefault="00661F38" w:rsidP="00661F38">
      <w:pPr>
        <w:tabs>
          <w:tab w:val="left" w:pos="6570"/>
        </w:tabs>
        <w:spacing w:line="360" w:lineRule="auto"/>
        <w:rPr>
          <w:sz w:val="20"/>
          <w:szCs w:val="20"/>
          <w:u w:val="single"/>
        </w:rPr>
      </w:pPr>
      <w:r w:rsidRPr="002A7343">
        <w:rPr>
          <w:sz w:val="20"/>
          <w:szCs w:val="20"/>
        </w:rPr>
        <w:t>Long Island Swimming Officials Association</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4B2429F2" w14:textId="77777777" w:rsidR="00661F38" w:rsidRPr="002A7343" w:rsidRDefault="00661F38" w:rsidP="00661F38">
      <w:pPr>
        <w:tabs>
          <w:tab w:val="left" w:pos="6570"/>
        </w:tabs>
        <w:spacing w:line="360" w:lineRule="auto"/>
        <w:rPr>
          <w:sz w:val="20"/>
          <w:szCs w:val="20"/>
          <w:u w:val="single"/>
        </w:rPr>
      </w:pPr>
      <w:r w:rsidRPr="002A7343">
        <w:rPr>
          <w:sz w:val="20"/>
          <w:szCs w:val="20"/>
        </w:rPr>
        <w:t>Nassau County Track &amp; Field (B) Officials Association</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456A1543" w14:textId="77777777" w:rsidR="00661F38" w:rsidRPr="002A7343" w:rsidRDefault="00661F38" w:rsidP="00661F38">
      <w:pPr>
        <w:tabs>
          <w:tab w:val="left" w:pos="6570"/>
        </w:tabs>
        <w:spacing w:line="360" w:lineRule="auto"/>
        <w:rPr>
          <w:sz w:val="20"/>
          <w:szCs w:val="20"/>
          <w:u w:val="single"/>
        </w:rPr>
      </w:pPr>
      <w:r w:rsidRPr="002A7343">
        <w:rPr>
          <w:sz w:val="20"/>
          <w:szCs w:val="20"/>
        </w:rPr>
        <w:t>Nassau County Track &amp; Field (G) Officials Association</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11BE77D8" w14:textId="77777777" w:rsidR="00661F38" w:rsidRPr="002A7343" w:rsidRDefault="00661F38" w:rsidP="00661F38">
      <w:pPr>
        <w:tabs>
          <w:tab w:val="left" w:pos="6570"/>
        </w:tabs>
        <w:spacing w:line="360" w:lineRule="auto"/>
        <w:rPr>
          <w:sz w:val="20"/>
          <w:szCs w:val="20"/>
          <w:u w:val="single"/>
        </w:rPr>
      </w:pPr>
      <w:r w:rsidRPr="002A7343">
        <w:rPr>
          <w:sz w:val="20"/>
          <w:szCs w:val="20"/>
        </w:rPr>
        <w:t>Nassau County Volleyball (B) Officials Assoc., Inc.</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53085E67" w14:textId="77777777" w:rsidR="00661F38" w:rsidRPr="002A7343" w:rsidRDefault="00661F38" w:rsidP="00661F38">
      <w:pPr>
        <w:tabs>
          <w:tab w:val="left" w:pos="6570"/>
        </w:tabs>
        <w:spacing w:line="360" w:lineRule="auto"/>
        <w:rPr>
          <w:sz w:val="20"/>
          <w:szCs w:val="20"/>
          <w:u w:val="single"/>
        </w:rPr>
      </w:pPr>
      <w:r w:rsidRPr="002A7343">
        <w:rPr>
          <w:sz w:val="20"/>
          <w:szCs w:val="20"/>
        </w:rPr>
        <w:t>Nassau County Volleyball (G) Officials Assoc., Inc.</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031A7375" w14:textId="77777777" w:rsidR="00661F38" w:rsidRPr="002A7343" w:rsidRDefault="00661F38" w:rsidP="00661F38">
      <w:pPr>
        <w:tabs>
          <w:tab w:val="left" w:pos="6570"/>
        </w:tabs>
        <w:spacing w:line="360" w:lineRule="auto"/>
        <w:rPr>
          <w:sz w:val="20"/>
          <w:szCs w:val="20"/>
          <w:u w:val="single"/>
        </w:rPr>
      </w:pPr>
      <w:r w:rsidRPr="002A7343">
        <w:rPr>
          <w:sz w:val="20"/>
          <w:szCs w:val="20"/>
        </w:rPr>
        <w:t>Long Island Wrestling Officials Association</w:t>
      </w:r>
      <w:r w:rsidRPr="002A7343">
        <w:rPr>
          <w:sz w:val="20"/>
          <w:szCs w:val="20"/>
        </w:rPr>
        <w:tab/>
      </w:r>
      <w:r w:rsidRPr="002A7343">
        <w:rPr>
          <w:sz w:val="20"/>
          <w:szCs w:val="20"/>
          <w:u w:val="single"/>
        </w:rPr>
        <w:tab/>
      </w:r>
      <w:r w:rsidRPr="002A7343">
        <w:rPr>
          <w:sz w:val="20"/>
          <w:szCs w:val="20"/>
          <w:u w:val="single"/>
        </w:rPr>
        <w:tab/>
      </w:r>
      <w:r w:rsidRPr="002A7343">
        <w:rPr>
          <w:sz w:val="20"/>
          <w:szCs w:val="20"/>
          <w:u w:val="single"/>
        </w:rPr>
        <w:tab/>
      </w:r>
      <w:r w:rsidRPr="002A7343">
        <w:rPr>
          <w:sz w:val="20"/>
          <w:szCs w:val="20"/>
          <w:u w:val="single"/>
        </w:rPr>
        <w:tab/>
      </w:r>
    </w:p>
    <w:p w14:paraId="44111ED4" w14:textId="6D0FB1ED" w:rsidR="00661F38" w:rsidRPr="00D73860" w:rsidRDefault="00661F38" w:rsidP="00D73860">
      <w:pPr>
        <w:tabs>
          <w:tab w:val="left" w:pos="6570"/>
        </w:tabs>
        <w:spacing w:line="360" w:lineRule="auto"/>
        <w:rPr>
          <w:sz w:val="20"/>
          <w:szCs w:val="20"/>
        </w:rPr>
        <w:sectPr w:rsidR="00661F38" w:rsidRPr="00D73860" w:rsidSect="003155E9">
          <w:footerReference w:type="default" r:id="rId8"/>
          <w:pgSz w:w="12240" w:h="15840"/>
          <w:pgMar w:top="640" w:right="1140" w:bottom="1260" w:left="920" w:header="0" w:footer="1002" w:gutter="0"/>
          <w:cols w:space="720"/>
        </w:sectPr>
      </w:pPr>
      <w:r w:rsidRPr="002A7343">
        <w:rPr>
          <w:sz w:val="20"/>
          <w:szCs w:val="20"/>
        </w:rPr>
        <w:t>Nassau County Cheerleading Association</w:t>
      </w:r>
      <w:r w:rsidRPr="002A7343">
        <w:rPr>
          <w:sz w:val="20"/>
          <w:szCs w:val="20"/>
        </w:rPr>
        <w:tab/>
        <w:t>_____________________</w:t>
      </w:r>
      <w:r w:rsidR="00193EC5">
        <w:rPr>
          <w:sz w:val="20"/>
          <w:szCs w:val="20"/>
        </w:rPr>
        <w:t>_______</w:t>
      </w:r>
    </w:p>
    <w:p w14:paraId="59D653FB" w14:textId="77777777" w:rsidR="00EA77FD" w:rsidRPr="0042458F" w:rsidRDefault="00EA77FD" w:rsidP="0042458F"/>
    <w:sectPr w:rsidR="00EA77FD" w:rsidRPr="0042458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87590" w14:textId="77777777" w:rsidR="003A5F69" w:rsidRDefault="003A5F69">
      <w:pPr>
        <w:spacing w:after="0" w:line="240" w:lineRule="auto"/>
      </w:pPr>
      <w:r>
        <w:separator/>
      </w:r>
    </w:p>
  </w:endnote>
  <w:endnote w:type="continuationSeparator" w:id="0">
    <w:p w14:paraId="4CD8AFB4" w14:textId="77777777" w:rsidR="003A5F69" w:rsidRDefault="003A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0204456"/>
      <w:docPartObj>
        <w:docPartGallery w:val="Page Numbers (Bottom of Page)"/>
        <w:docPartUnique/>
      </w:docPartObj>
    </w:sdtPr>
    <w:sdtEndPr>
      <w:rPr>
        <w:color w:val="7F7F7F" w:themeColor="background1" w:themeShade="7F"/>
        <w:spacing w:val="60"/>
      </w:rPr>
    </w:sdtEndPr>
    <w:sdtContent>
      <w:p w14:paraId="5D1392D9" w14:textId="6D15ED70" w:rsidR="00D61446" w:rsidRDefault="00D6144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858897F" w14:textId="77777777" w:rsidR="00D61446" w:rsidRDefault="00D614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2FA7F" w14:textId="77777777" w:rsidR="0042458F" w:rsidRDefault="0042458F">
    <w:pPr>
      <w:pStyle w:val="BodyText"/>
      <w:spacing w:line="14" w:lineRule="auto"/>
      <w:rPr>
        <w:sz w:val="17"/>
      </w:rPr>
    </w:pPr>
    <w:r>
      <w:rPr>
        <w:noProof/>
      </w:rPr>
      <mc:AlternateContent>
        <mc:Choice Requires="wps">
          <w:drawing>
            <wp:anchor distT="0" distB="0" distL="0" distR="0" simplePos="0" relativeHeight="251658752" behindDoc="1" locked="0" layoutInCell="1" allowOverlap="1" wp14:anchorId="0D47F534" wp14:editId="1C967B19">
              <wp:simplePos x="0" y="0"/>
              <wp:positionH relativeFrom="page">
                <wp:posOffset>6112764</wp:posOffset>
              </wp:positionH>
              <wp:positionV relativeFrom="page">
                <wp:posOffset>9243906</wp:posOffset>
              </wp:positionV>
              <wp:extent cx="56705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055" cy="194310"/>
                      </a:xfrm>
                      <a:prstGeom prst="rect">
                        <a:avLst/>
                      </a:prstGeom>
                    </wps:spPr>
                    <wps:txbx>
                      <w:txbxContent>
                        <w:p w14:paraId="261232CD" w14:textId="08EEF5EA" w:rsidR="0042458F" w:rsidRDefault="0042458F">
                          <w:pPr>
                            <w:spacing w:before="10"/>
                            <w:ind w:left="60"/>
                            <w:rPr>
                              <w:rFonts w:ascii="Times New Roman"/>
                            </w:rPr>
                          </w:pPr>
                        </w:p>
                      </w:txbxContent>
                    </wps:txbx>
                    <wps:bodyPr wrap="square" lIns="0" tIns="0" rIns="0" bIns="0" rtlCol="0">
                      <a:noAutofit/>
                    </wps:bodyPr>
                  </wps:wsp>
                </a:graphicData>
              </a:graphic>
            </wp:anchor>
          </w:drawing>
        </mc:Choice>
        <mc:Fallback>
          <w:pict>
            <v:shapetype w14:anchorId="0D47F534" id="_x0000_t202" coordsize="21600,21600" o:spt="202" path="m,l,21600r21600,l21600,xe">
              <v:stroke joinstyle="miter"/>
              <v:path gradientshapeok="t" o:connecttype="rect"/>
            </v:shapetype>
            <v:shape id="Textbox 3" o:spid="_x0000_s1026" type="#_x0000_t202" style="position:absolute;margin-left:481.3pt;margin-top:727.85pt;width:44.65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sBHlAEAABoDAAAOAAAAZHJzL2Uyb0RvYy54bWysUsGO0zAQvSPxD5bv1OlCFzZqugJWIKQV&#10;i7TwAa5jNxGxx8y4Tfr3jL1pi9gb4jIe2+M3773x+nbygzhYpB5CI5eLSgobDLR92DXyx/dPr95J&#10;QUmHVg8QbCOPluTt5uWL9RhrewUdDK1FwSCB6jE2sksp1kqR6azXtIBoA186QK8Tb3GnWtQjo/tB&#10;XVXVtRoB24hgLBGf3j1dyk3Bd86a9OAc2SSGRjK3VCKWuM1Rbda63qGOXW9mGvofWHjdB256hrrT&#10;SYs99s+gfG8QCFxaGPAKnOuNLRpYzbL6S81jp6MtWtgcimeb6P/Bmq+Hx/gNRZo+wMQDLCIo3oP5&#10;SeyNGiPVc032lGri6ix0cujzyhIEP2Rvj2c/7ZSE4cPV9dtqtZLC8NXy5s3rZfFbXR5HpPTZghc5&#10;aSTyuAoBfbinlNvr+lQyc3lqn4mkaTtxSU630B5Zw8hjbCT92mu0UgxfAvuUZ35K8JRsTwmm4SOU&#10;n5GlBHi/T+D60vmCO3fmARRC82fJE/5zX6ouX3rzGwAA//8DAFBLAwQUAAYACAAAACEAOJ1xs+IA&#10;AAAOAQAADwAAAGRycy9kb3ducmV2LnhtbEyPsU7DMBCGdyTewTokNmq3ENOkcaoKwYSESMPQ0Ynd&#10;xGp8DrHbhrfHmWC8+z/9912+nWxPLnr0xqGA5YIB0dg4ZbAV8FW9PayB+CBRyd6hFvCjPWyL25tc&#10;ZspdsdSXfWhJLEGfSQFdCENGqW86baVfuEFjzI5utDLEcWypGuU1ltuerhjj1EqD8UInB/3S6ea0&#10;P1sBuwOWr+b7o/4sj6WpqpThOz8JcX837TZAgp7CHwyzflSHIjrV7ozKk15Aylc8ojF4SpJnIDPC&#10;kmUKpJ53a/4ItMjp/zeKXwAAAP//AwBQSwECLQAUAAYACAAAACEAtoM4kv4AAADhAQAAEwAAAAAA&#10;AAAAAAAAAAAAAAAAW0NvbnRlbnRfVHlwZXNdLnhtbFBLAQItABQABgAIAAAAIQA4/SH/1gAAAJQB&#10;AAALAAAAAAAAAAAAAAAAAC8BAABfcmVscy8ucmVsc1BLAQItABQABgAIAAAAIQCjusBHlAEAABoD&#10;AAAOAAAAAAAAAAAAAAAAAC4CAABkcnMvZTJvRG9jLnhtbFBLAQItABQABgAIAAAAIQA4nXGz4gAA&#10;AA4BAAAPAAAAAAAAAAAAAAAAAO4DAABkcnMvZG93bnJldi54bWxQSwUGAAAAAAQABADzAAAA/QQA&#10;AAAA&#10;" filled="f" stroked="f">
              <v:textbox inset="0,0,0,0">
                <w:txbxContent>
                  <w:p w14:paraId="261232CD" w14:textId="08EEF5EA" w:rsidR="0042458F" w:rsidRDefault="0042458F">
                    <w:pPr>
                      <w:spacing w:before="10"/>
                      <w:ind w:left="60"/>
                      <w:rPr>
                        <w:rFonts w:ascii="Times New Roman"/>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D2FC" w14:textId="77777777" w:rsidR="003A5F69" w:rsidRDefault="003A5F69">
      <w:pPr>
        <w:spacing w:after="0" w:line="240" w:lineRule="auto"/>
      </w:pPr>
      <w:r>
        <w:separator/>
      </w:r>
    </w:p>
  </w:footnote>
  <w:footnote w:type="continuationSeparator" w:id="0">
    <w:p w14:paraId="08E9BBF8" w14:textId="77777777" w:rsidR="003A5F69" w:rsidRDefault="003A5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7BD7"/>
    <w:multiLevelType w:val="hybridMultilevel"/>
    <w:tmpl w:val="8F122E9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4F1A66"/>
    <w:multiLevelType w:val="hybridMultilevel"/>
    <w:tmpl w:val="D36A40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4EC4"/>
    <w:multiLevelType w:val="hybridMultilevel"/>
    <w:tmpl w:val="10DADCBC"/>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4431C80"/>
    <w:multiLevelType w:val="hybridMultilevel"/>
    <w:tmpl w:val="7B063B20"/>
    <w:lvl w:ilvl="0" w:tplc="798EA60E">
      <w:start w:val="1"/>
      <w:numFmt w:val="decimal"/>
      <w:lvlText w:val="%1."/>
      <w:lvlJc w:val="left"/>
      <w:pPr>
        <w:ind w:left="1239" w:hanging="360"/>
      </w:pPr>
      <w:rPr>
        <w:rFonts w:ascii="Calibri" w:eastAsia="Calibri" w:hAnsi="Calibri" w:cs="Calibri" w:hint="default"/>
        <w:b w:val="0"/>
        <w:bCs w:val="0"/>
        <w:i w:val="0"/>
        <w:iCs w:val="0"/>
        <w:spacing w:val="-5"/>
        <w:w w:val="100"/>
        <w:sz w:val="24"/>
        <w:szCs w:val="24"/>
        <w:lang w:val="en-US" w:eastAsia="en-US" w:bidi="ar-SA"/>
      </w:rPr>
    </w:lvl>
    <w:lvl w:ilvl="1" w:tplc="E86400D4">
      <w:start w:val="1"/>
      <w:numFmt w:val="lowerLetter"/>
      <w:lvlText w:val="%2."/>
      <w:lvlJc w:val="left"/>
      <w:pPr>
        <w:ind w:left="1960" w:hanging="360"/>
      </w:pPr>
      <w:rPr>
        <w:rFonts w:ascii="Calibri" w:eastAsia="Calibri" w:hAnsi="Calibri" w:cs="Calibri" w:hint="default"/>
        <w:b w:val="0"/>
        <w:bCs w:val="0"/>
        <w:i w:val="0"/>
        <w:iCs w:val="0"/>
        <w:spacing w:val="-12"/>
        <w:w w:val="100"/>
        <w:sz w:val="24"/>
        <w:szCs w:val="24"/>
        <w:lang w:val="en-US" w:eastAsia="en-US" w:bidi="ar-SA"/>
      </w:rPr>
    </w:lvl>
    <w:lvl w:ilvl="2" w:tplc="0409000F">
      <w:start w:val="1"/>
      <w:numFmt w:val="decimal"/>
      <w:lvlText w:val="%3."/>
      <w:lvlJc w:val="left"/>
      <w:pPr>
        <w:ind w:left="2259" w:hanging="360"/>
      </w:pPr>
    </w:lvl>
    <w:lvl w:ilvl="3" w:tplc="EE1AE968">
      <w:numFmt w:val="bullet"/>
      <w:lvlText w:val="•"/>
      <w:lvlJc w:val="left"/>
      <w:pPr>
        <w:ind w:left="3180" w:hanging="272"/>
      </w:pPr>
      <w:rPr>
        <w:rFonts w:hint="default"/>
        <w:lang w:val="en-US" w:eastAsia="en-US" w:bidi="ar-SA"/>
      </w:rPr>
    </w:lvl>
    <w:lvl w:ilvl="4" w:tplc="F61C521A">
      <w:numFmt w:val="bullet"/>
      <w:lvlText w:val="•"/>
      <w:lvlJc w:val="left"/>
      <w:pPr>
        <w:ind w:left="4180" w:hanging="272"/>
      </w:pPr>
      <w:rPr>
        <w:rFonts w:hint="default"/>
        <w:lang w:val="en-US" w:eastAsia="en-US" w:bidi="ar-SA"/>
      </w:rPr>
    </w:lvl>
    <w:lvl w:ilvl="5" w:tplc="4AC4D50A">
      <w:numFmt w:val="bullet"/>
      <w:lvlText w:val="•"/>
      <w:lvlJc w:val="left"/>
      <w:pPr>
        <w:ind w:left="5180" w:hanging="272"/>
      </w:pPr>
      <w:rPr>
        <w:rFonts w:hint="default"/>
        <w:lang w:val="en-US" w:eastAsia="en-US" w:bidi="ar-SA"/>
      </w:rPr>
    </w:lvl>
    <w:lvl w:ilvl="6" w:tplc="9DAA0290">
      <w:numFmt w:val="bullet"/>
      <w:lvlText w:val="•"/>
      <w:lvlJc w:val="left"/>
      <w:pPr>
        <w:ind w:left="6180" w:hanging="272"/>
      </w:pPr>
      <w:rPr>
        <w:rFonts w:hint="default"/>
        <w:lang w:val="en-US" w:eastAsia="en-US" w:bidi="ar-SA"/>
      </w:rPr>
    </w:lvl>
    <w:lvl w:ilvl="7" w:tplc="9AA4F138">
      <w:numFmt w:val="bullet"/>
      <w:lvlText w:val="•"/>
      <w:lvlJc w:val="left"/>
      <w:pPr>
        <w:ind w:left="7180" w:hanging="272"/>
      </w:pPr>
      <w:rPr>
        <w:rFonts w:hint="default"/>
        <w:lang w:val="en-US" w:eastAsia="en-US" w:bidi="ar-SA"/>
      </w:rPr>
    </w:lvl>
    <w:lvl w:ilvl="8" w:tplc="A9FEEC94">
      <w:numFmt w:val="bullet"/>
      <w:lvlText w:val="•"/>
      <w:lvlJc w:val="left"/>
      <w:pPr>
        <w:ind w:left="8180" w:hanging="272"/>
      </w:pPr>
      <w:rPr>
        <w:rFonts w:hint="default"/>
        <w:lang w:val="en-US" w:eastAsia="en-US" w:bidi="ar-SA"/>
      </w:rPr>
    </w:lvl>
  </w:abstractNum>
  <w:abstractNum w:abstractNumId="4" w15:restartNumberingAfterBreak="0">
    <w:nsid w:val="07B13186"/>
    <w:multiLevelType w:val="hybridMultilevel"/>
    <w:tmpl w:val="160044CA"/>
    <w:lvl w:ilvl="0" w:tplc="132CCDEA">
      <w:start w:val="1"/>
      <w:numFmt w:val="upperLetter"/>
      <w:lvlText w:val="(%1)"/>
      <w:lvlJc w:val="left"/>
      <w:pPr>
        <w:ind w:left="1850" w:hanging="360"/>
      </w:pPr>
      <w:rPr>
        <w:rFonts w:hint="default"/>
        <w:u w:val="single"/>
      </w:rPr>
    </w:lvl>
    <w:lvl w:ilvl="1" w:tplc="04090019" w:tentative="1">
      <w:start w:val="1"/>
      <w:numFmt w:val="lowerLetter"/>
      <w:lvlText w:val="%2."/>
      <w:lvlJc w:val="left"/>
      <w:pPr>
        <w:ind w:left="2570" w:hanging="360"/>
      </w:pPr>
    </w:lvl>
    <w:lvl w:ilvl="2" w:tplc="0409001B" w:tentative="1">
      <w:start w:val="1"/>
      <w:numFmt w:val="lowerRoman"/>
      <w:lvlText w:val="%3."/>
      <w:lvlJc w:val="right"/>
      <w:pPr>
        <w:ind w:left="3290" w:hanging="180"/>
      </w:pPr>
    </w:lvl>
    <w:lvl w:ilvl="3" w:tplc="0409000F" w:tentative="1">
      <w:start w:val="1"/>
      <w:numFmt w:val="decimal"/>
      <w:lvlText w:val="%4."/>
      <w:lvlJc w:val="left"/>
      <w:pPr>
        <w:ind w:left="4010" w:hanging="360"/>
      </w:pPr>
    </w:lvl>
    <w:lvl w:ilvl="4" w:tplc="04090019" w:tentative="1">
      <w:start w:val="1"/>
      <w:numFmt w:val="lowerLetter"/>
      <w:lvlText w:val="%5."/>
      <w:lvlJc w:val="left"/>
      <w:pPr>
        <w:ind w:left="4730" w:hanging="360"/>
      </w:pPr>
    </w:lvl>
    <w:lvl w:ilvl="5" w:tplc="0409001B" w:tentative="1">
      <w:start w:val="1"/>
      <w:numFmt w:val="lowerRoman"/>
      <w:lvlText w:val="%6."/>
      <w:lvlJc w:val="right"/>
      <w:pPr>
        <w:ind w:left="5450" w:hanging="180"/>
      </w:pPr>
    </w:lvl>
    <w:lvl w:ilvl="6" w:tplc="0409000F" w:tentative="1">
      <w:start w:val="1"/>
      <w:numFmt w:val="decimal"/>
      <w:lvlText w:val="%7."/>
      <w:lvlJc w:val="left"/>
      <w:pPr>
        <w:ind w:left="6170" w:hanging="360"/>
      </w:pPr>
    </w:lvl>
    <w:lvl w:ilvl="7" w:tplc="04090019" w:tentative="1">
      <w:start w:val="1"/>
      <w:numFmt w:val="lowerLetter"/>
      <w:lvlText w:val="%8."/>
      <w:lvlJc w:val="left"/>
      <w:pPr>
        <w:ind w:left="6890" w:hanging="360"/>
      </w:pPr>
    </w:lvl>
    <w:lvl w:ilvl="8" w:tplc="0409001B" w:tentative="1">
      <w:start w:val="1"/>
      <w:numFmt w:val="lowerRoman"/>
      <w:lvlText w:val="%9."/>
      <w:lvlJc w:val="right"/>
      <w:pPr>
        <w:ind w:left="7610" w:hanging="180"/>
      </w:pPr>
    </w:lvl>
  </w:abstractNum>
  <w:abstractNum w:abstractNumId="5" w15:restartNumberingAfterBreak="0">
    <w:nsid w:val="08142375"/>
    <w:multiLevelType w:val="hybridMultilevel"/>
    <w:tmpl w:val="0818C276"/>
    <w:lvl w:ilvl="0" w:tplc="BB4E395E">
      <w:start w:val="1"/>
      <w:numFmt w:val="lowerLetter"/>
      <w:lvlText w:val="%1."/>
      <w:lvlJc w:val="left"/>
      <w:pPr>
        <w:ind w:left="2170" w:hanging="272"/>
      </w:pPr>
      <w:rPr>
        <w:rFonts w:ascii="Calibri" w:eastAsia="Calibri" w:hAnsi="Calibri" w:cs="Calibri" w:hint="default"/>
        <w:b w:val="0"/>
        <w:bCs w:val="0"/>
        <w:i w:val="0"/>
        <w:iCs w:val="0"/>
        <w:spacing w:val="-1"/>
        <w:w w:val="100"/>
        <w:sz w:val="22"/>
        <w:szCs w:val="22"/>
        <w:lang w:val="en-US" w:eastAsia="en-US" w:bidi="ar-SA"/>
      </w:rPr>
    </w:lvl>
    <w:lvl w:ilvl="1" w:tplc="4A38CA54">
      <w:numFmt w:val="bullet"/>
      <w:lvlText w:val="•"/>
      <w:lvlJc w:val="left"/>
      <w:pPr>
        <w:ind w:left="2980" w:hanging="272"/>
      </w:pPr>
      <w:rPr>
        <w:rFonts w:hint="default"/>
        <w:lang w:val="en-US" w:eastAsia="en-US" w:bidi="ar-SA"/>
      </w:rPr>
    </w:lvl>
    <w:lvl w:ilvl="2" w:tplc="76B2EA80">
      <w:numFmt w:val="bullet"/>
      <w:lvlText w:val="•"/>
      <w:lvlJc w:val="left"/>
      <w:pPr>
        <w:ind w:left="3780" w:hanging="272"/>
      </w:pPr>
      <w:rPr>
        <w:rFonts w:hint="default"/>
        <w:lang w:val="en-US" w:eastAsia="en-US" w:bidi="ar-SA"/>
      </w:rPr>
    </w:lvl>
    <w:lvl w:ilvl="3" w:tplc="C7BCF344">
      <w:numFmt w:val="bullet"/>
      <w:lvlText w:val="•"/>
      <w:lvlJc w:val="left"/>
      <w:pPr>
        <w:ind w:left="4580" w:hanging="272"/>
      </w:pPr>
      <w:rPr>
        <w:rFonts w:hint="default"/>
        <w:lang w:val="en-US" w:eastAsia="en-US" w:bidi="ar-SA"/>
      </w:rPr>
    </w:lvl>
    <w:lvl w:ilvl="4" w:tplc="03729152">
      <w:numFmt w:val="bullet"/>
      <w:lvlText w:val="•"/>
      <w:lvlJc w:val="left"/>
      <w:pPr>
        <w:ind w:left="5380" w:hanging="272"/>
      </w:pPr>
      <w:rPr>
        <w:rFonts w:hint="default"/>
        <w:lang w:val="en-US" w:eastAsia="en-US" w:bidi="ar-SA"/>
      </w:rPr>
    </w:lvl>
    <w:lvl w:ilvl="5" w:tplc="928698F2">
      <w:numFmt w:val="bullet"/>
      <w:lvlText w:val="•"/>
      <w:lvlJc w:val="left"/>
      <w:pPr>
        <w:ind w:left="6180" w:hanging="272"/>
      </w:pPr>
      <w:rPr>
        <w:rFonts w:hint="default"/>
        <w:lang w:val="en-US" w:eastAsia="en-US" w:bidi="ar-SA"/>
      </w:rPr>
    </w:lvl>
    <w:lvl w:ilvl="6" w:tplc="1760128E">
      <w:numFmt w:val="bullet"/>
      <w:lvlText w:val="•"/>
      <w:lvlJc w:val="left"/>
      <w:pPr>
        <w:ind w:left="6980" w:hanging="272"/>
      </w:pPr>
      <w:rPr>
        <w:rFonts w:hint="default"/>
        <w:lang w:val="en-US" w:eastAsia="en-US" w:bidi="ar-SA"/>
      </w:rPr>
    </w:lvl>
    <w:lvl w:ilvl="7" w:tplc="2370E15A">
      <w:numFmt w:val="bullet"/>
      <w:lvlText w:val="•"/>
      <w:lvlJc w:val="left"/>
      <w:pPr>
        <w:ind w:left="7780" w:hanging="272"/>
      </w:pPr>
      <w:rPr>
        <w:rFonts w:hint="default"/>
        <w:lang w:val="en-US" w:eastAsia="en-US" w:bidi="ar-SA"/>
      </w:rPr>
    </w:lvl>
    <w:lvl w:ilvl="8" w:tplc="C7D2618E">
      <w:numFmt w:val="bullet"/>
      <w:lvlText w:val="•"/>
      <w:lvlJc w:val="left"/>
      <w:pPr>
        <w:ind w:left="8580" w:hanging="272"/>
      </w:pPr>
      <w:rPr>
        <w:rFonts w:hint="default"/>
        <w:lang w:val="en-US" w:eastAsia="en-US" w:bidi="ar-SA"/>
      </w:rPr>
    </w:lvl>
  </w:abstractNum>
  <w:abstractNum w:abstractNumId="6" w15:restartNumberingAfterBreak="0">
    <w:nsid w:val="0A296524"/>
    <w:multiLevelType w:val="hybridMultilevel"/>
    <w:tmpl w:val="DBDE5776"/>
    <w:lvl w:ilvl="0" w:tplc="B1929F5A">
      <w:start w:val="1"/>
      <w:numFmt w:val="lowerLetter"/>
      <w:lvlText w:val="%1."/>
      <w:lvlJc w:val="left"/>
      <w:pPr>
        <w:ind w:left="2320" w:hanging="360"/>
      </w:pPr>
      <w:rPr>
        <w:rFonts w:ascii="Calibri" w:eastAsia="Calibri" w:hAnsi="Calibri" w:cs="Calibri" w:hint="default"/>
        <w:b w:val="0"/>
        <w:bCs w:val="0"/>
        <w:i w:val="0"/>
        <w:iCs w:val="0"/>
        <w:spacing w:val="-5"/>
        <w:w w:val="100"/>
        <w:sz w:val="24"/>
        <w:szCs w:val="24"/>
        <w:lang w:val="en-US" w:eastAsia="en-US" w:bidi="ar-SA"/>
      </w:rPr>
    </w:lvl>
    <w:lvl w:ilvl="1" w:tplc="D0D29470">
      <w:start w:val="1"/>
      <w:numFmt w:val="decimal"/>
      <w:lvlText w:val="%2)"/>
      <w:lvlJc w:val="left"/>
      <w:pPr>
        <w:ind w:left="3088" w:hanging="228"/>
      </w:pPr>
      <w:rPr>
        <w:rFonts w:ascii="Calibri" w:eastAsia="Calibri" w:hAnsi="Calibri" w:cs="Calibri" w:hint="default"/>
        <w:b w:val="0"/>
        <w:bCs w:val="0"/>
        <w:i w:val="0"/>
        <w:iCs w:val="0"/>
        <w:spacing w:val="0"/>
        <w:w w:val="100"/>
        <w:sz w:val="22"/>
        <w:szCs w:val="22"/>
        <w:lang w:val="en-US" w:eastAsia="en-US" w:bidi="ar-SA"/>
      </w:rPr>
    </w:lvl>
    <w:lvl w:ilvl="2" w:tplc="179E4F28">
      <w:numFmt w:val="bullet"/>
      <w:lvlText w:val="•"/>
      <w:lvlJc w:val="left"/>
      <w:pPr>
        <w:ind w:left="3868" w:hanging="228"/>
      </w:pPr>
      <w:rPr>
        <w:rFonts w:hint="default"/>
        <w:lang w:val="en-US" w:eastAsia="en-US" w:bidi="ar-SA"/>
      </w:rPr>
    </w:lvl>
    <w:lvl w:ilvl="3" w:tplc="3E641592">
      <w:numFmt w:val="bullet"/>
      <w:lvlText w:val="•"/>
      <w:lvlJc w:val="left"/>
      <w:pPr>
        <w:ind w:left="4657" w:hanging="228"/>
      </w:pPr>
      <w:rPr>
        <w:rFonts w:hint="default"/>
        <w:lang w:val="en-US" w:eastAsia="en-US" w:bidi="ar-SA"/>
      </w:rPr>
    </w:lvl>
    <w:lvl w:ilvl="4" w:tplc="F88C9396">
      <w:numFmt w:val="bullet"/>
      <w:lvlText w:val="•"/>
      <w:lvlJc w:val="left"/>
      <w:pPr>
        <w:ind w:left="5446" w:hanging="228"/>
      </w:pPr>
      <w:rPr>
        <w:rFonts w:hint="default"/>
        <w:lang w:val="en-US" w:eastAsia="en-US" w:bidi="ar-SA"/>
      </w:rPr>
    </w:lvl>
    <w:lvl w:ilvl="5" w:tplc="6A582E94">
      <w:numFmt w:val="bullet"/>
      <w:lvlText w:val="•"/>
      <w:lvlJc w:val="left"/>
      <w:pPr>
        <w:ind w:left="6235" w:hanging="228"/>
      </w:pPr>
      <w:rPr>
        <w:rFonts w:hint="default"/>
        <w:lang w:val="en-US" w:eastAsia="en-US" w:bidi="ar-SA"/>
      </w:rPr>
    </w:lvl>
    <w:lvl w:ilvl="6" w:tplc="2FAE8D5C">
      <w:numFmt w:val="bullet"/>
      <w:lvlText w:val="•"/>
      <w:lvlJc w:val="left"/>
      <w:pPr>
        <w:ind w:left="7024" w:hanging="228"/>
      </w:pPr>
      <w:rPr>
        <w:rFonts w:hint="default"/>
        <w:lang w:val="en-US" w:eastAsia="en-US" w:bidi="ar-SA"/>
      </w:rPr>
    </w:lvl>
    <w:lvl w:ilvl="7" w:tplc="9AC285B6">
      <w:numFmt w:val="bullet"/>
      <w:lvlText w:val="•"/>
      <w:lvlJc w:val="left"/>
      <w:pPr>
        <w:ind w:left="7813" w:hanging="228"/>
      </w:pPr>
      <w:rPr>
        <w:rFonts w:hint="default"/>
        <w:lang w:val="en-US" w:eastAsia="en-US" w:bidi="ar-SA"/>
      </w:rPr>
    </w:lvl>
    <w:lvl w:ilvl="8" w:tplc="0756CD44">
      <w:numFmt w:val="bullet"/>
      <w:lvlText w:val="•"/>
      <w:lvlJc w:val="left"/>
      <w:pPr>
        <w:ind w:left="8602" w:hanging="228"/>
      </w:pPr>
      <w:rPr>
        <w:rFonts w:hint="default"/>
        <w:lang w:val="en-US" w:eastAsia="en-US" w:bidi="ar-SA"/>
      </w:rPr>
    </w:lvl>
  </w:abstractNum>
  <w:abstractNum w:abstractNumId="7" w15:restartNumberingAfterBreak="0">
    <w:nsid w:val="0CEA1170"/>
    <w:multiLevelType w:val="hybridMultilevel"/>
    <w:tmpl w:val="47AAA6D0"/>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D970E1B"/>
    <w:multiLevelType w:val="hybridMultilevel"/>
    <w:tmpl w:val="F1003908"/>
    <w:lvl w:ilvl="0" w:tplc="04090019">
      <w:start w:val="1"/>
      <w:numFmt w:val="lowerLetter"/>
      <w:lvlText w:val="%1."/>
      <w:lvlJc w:val="left"/>
      <w:pPr>
        <w:ind w:left="1899" w:hanging="360"/>
      </w:pPr>
    </w:lvl>
    <w:lvl w:ilvl="1" w:tplc="04090019" w:tentative="1">
      <w:start w:val="1"/>
      <w:numFmt w:val="lowerLetter"/>
      <w:lvlText w:val="%2."/>
      <w:lvlJc w:val="left"/>
      <w:pPr>
        <w:ind w:left="2619" w:hanging="360"/>
      </w:pPr>
    </w:lvl>
    <w:lvl w:ilvl="2" w:tplc="0409001B" w:tentative="1">
      <w:start w:val="1"/>
      <w:numFmt w:val="lowerRoman"/>
      <w:lvlText w:val="%3."/>
      <w:lvlJc w:val="right"/>
      <w:pPr>
        <w:ind w:left="3339" w:hanging="180"/>
      </w:pPr>
    </w:lvl>
    <w:lvl w:ilvl="3" w:tplc="0409000F" w:tentative="1">
      <w:start w:val="1"/>
      <w:numFmt w:val="decimal"/>
      <w:lvlText w:val="%4."/>
      <w:lvlJc w:val="left"/>
      <w:pPr>
        <w:ind w:left="4059" w:hanging="360"/>
      </w:pPr>
    </w:lvl>
    <w:lvl w:ilvl="4" w:tplc="04090019" w:tentative="1">
      <w:start w:val="1"/>
      <w:numFmt w:val="lowerLetter"/>
      <w:lvlText w:val="%5."/>
      <w:lvlJc w:val="left"/>
      <w:pPr>
        <w:ind w:left="4779" w:hanging="360"/>
      </w:pPr>
    </w:lvl>
    <w:lvl w:ilvl="5" w:tplc="0409001B" w:tentative="1">
      <w:start w:val="1"/>
      <w:numFmt w:val="lowerRoman"/>
      <w:lvlText w:val="%6."/>
      <w:lvlJc w:val="right"/>
      <w:pPr>
        <w:ind w:left="5499" w:hanging="180"/>
      </w:pPr>
    </w:lvl>
    <w:lvl w:ilvl="6" w:tplc="0409000F" w:tentative="1">
      <w:start w:val="1"/>
      <w:numFmt w:val="decimal"/>
      <w:lvlText w:val="%7."/>
      <w:lvlJc w:val="left"/>
      <w:pPr>
        <w:ind w:left="6219" w:hanging="360"/>
      </w:pPr>
    </w:lvl>
    <w:lvl w:ilvl="7" w:tplc="04090019" w:tentative="1">
      <w:start w:val="1"/>
      <w:numFmt w:val="lowerLetter"/>
      <w:lvlText w:val="%8."/>
      <w:lvlJc w:val="left"/>
      <w:pPr>
        <w:ind w:left="6939" w:hanging="360"/>
      </w:pPr>
    </w:lvl>
    <w:lvl w:ilvl="8" w:tplc="0409001B" w:tentative="1">
      <w:start w:val="1"/>
      <w:numFmt w:val="lowerRoman"/>
      <w:lvlText w:val="%9."/>
      <w:lvlJc w:val="right"/>
      <w:pPr>
        <w:ind w:left="7659" w:hanging="180"/>
      </w:pPr>
    </w:lvl>
  </w:abstractNum>
  <w:abstractNum w:abstractNumId="9" w15:restartNumberingAfterBreak="0">
    <w:nsid w:val="10EC6C78"/>
    <w:multiLevelType w:val="hybridMultilevel"/>
    <w:tmpl w:val="1B3E6234"/>
    <w:lvl w:ilvl="0" w:tplc="E722AB3A">
      <w:numFmt w:val="bullet"/>
      <w:lvlText w:val=""/>
      <w:lvlJc w:val="left"/>
      <w:pPr>
        <w:ind w:left="1600" w:hanging="360"/>
      </w:pPr>
      <w:rPr>
        <w:rFonts w:ascii="Symbol" w:eastAsia="Symbol" w:hAnsi="Symbol" w:cs="Symbol" w:hint="default"/>
        <w:b w:val="0"/>
        <w:bCs w:val="0"/>
        <w:i w:val="0"/>
        <w:iCs w:val="0"/>
        <w:spacing w:val="0"/>
        <w:w w:val="100"/>
        <w:sz w:val="24"/>
        <w:szCs w:val="24"/>
        <w:lang w:val="en-US" w:eastAsia="en-US" w:bidi="ar-SA"/>
      </w:rPr>
    </w:lvl>
    <w:lvl w:ilvl="1" w:tplc="5CB6217E">
      <w:numFmt w:val="bullet"/>
      <w:lvlText w:val="•"/>
      <w:lvlJc w:val="left"/>
      <w:pPr>
        <w:ind w:left="2458" w:hanging="360"/>
      </w:pPr>
      <w:rPr>
        <w:rFonts w:hint="default"/>
        <w:lang w:val="en-US" w:eastAsia="en-US" w:bidi="ar-SA"/>
      </w:rPr>
    </w:lvl>
    <w:lvl w:ilvl="2" w:tplc="4C70E4E8">
      <w:numFmt w:val="bullet"/>
      <w:lvlText w:val="•"/>
      <w:lvlJc w:val="left"/>
      <w:pPr>
        <w:ind w:left="3316" w:hanging="360"/>
      </w:pPr>
      <w:rPr>
        <w:rFonts w:hint="default"/>
        <w:lang w:val="en-US" w:eastAsia="en-US" w:bidi="ar-SA"/>
      </w:rPr>
    </w:lvl>
    <w:lvl w:ilvl="3" w:tplc="4E406416">
      <w:numFmt w:val="bullet"/>
      <w:lvlText w:val="•"/>
      <w:lvlJc w:val="left"/>
      <w:pPr>
        <w:ind w:left="4174" w:hanging="360"/>
      </w:pPr>
      <w:rPr>
        <w:rFonts w:hint="default"/>
        <w:lang w:val="en-US" w:eastAsia="en-US" w:bidi="ar-SA"/>
      </w:rPr>
    </w:lvl>
    <w:lvl w:ilvl="4" w:tplc="FFA28612">
      <w:numFmt w:val="bullet"/>
      <w:lvlText w:val="•"/>
      <w:lvlJc w:val="left"/>
      <w:pPr>
        <w:ind w:left="5032" w:hanging="360"/>
      </w:pPr>
      <w:rPr>
        <w:rFonts w:hint="default"/>
        <w:lang w:val="en-US" w:eastAsia="en-US" w:bidi="ar-SA"/>
      </w:rPr>
    </w:lvl>
    <w:lvl w:ilvl="5" w:tplc="E8FEF03E">
      <w:numFmt w:val="bullet"/>
      <w:lvlText w:val="•"/>
      <w:lvlJc w:val="left"/>
      <w:pPr>
        <w:ind w:left="5890" w:hanging="360"/>
      </w:pPr>
      <w:rPr>
        <w:rFonts w:hint="default"/>
        <w:lang w:val="en-US" w:eastAsia="en-US" w:bidi="ar-SA"/>
      </w:rPr>
    </w:lvl>
    <w:lvl w:ilvl="6" w:tplc="0C4619C4">
      <w:numFmt w:val="bullet"/>
      <w:lvlText w:val="•"/>
      <w:lvlJc w:val="left"/>
      <w:pPr>
        <w:ind w:left="6748" w:hanging="360"/>
      </w:pPr>
      <w:rPr>
        <w:rFonts w:hint="default"/>
        <w:lang w:val="en-US" w:eastAsia="en-US" w:bidi="ar-SA"/>
      </w:rPr>
    </w:lvl>
    <w:lvl w:ilvl="7" w:tplc="E270A294">
      <w:numFmt w:val="bullet"/>
      <w:lvlText w:val="•"/>
      <w:lvlJc w:val="left"/>
      <w:pPr>
        <w:ind w:left="7606" w:hanging="360"/>
      </w:pPr>
      <w:rPr>
        <w:rFonts w:hint="default"/>
        <w:lang w:val="en-US" w:eastAsia="en-US" w:bidi="ar-SA"/>
      </w:rPr>
    </w:lvl>
    <w:lvl w:ilvl="8" w:tplc="A656BE4E">
      <w:numFmt w:val="bullet"/>
      <w:lvlText w:val="•"/>
      <w:lvlJc w:val="left"/>
      <w:pPr>
        <w:ind w:left="8464" w:hanging="360"/>
      </w:pPr>
      <w:rPr>
        <w:rFonts w:hint="default"/>
        <w:lang w:val="en-US" w:eastAsia="en-US" w:bidi="ar-SA"/>
      </w:rPr>
    </w:lvl>
  </w:abstractNum>
  <w:abstractNum w:abstractNumId="10" w15:restartNumberingAfterBreak="0">
    <w:nsid w:val="12592286"/>
    <w:multiLevelType w:val="hybridMultilevel"/>
    <w:tmpl w:val="FD9044EA"/>
    <w:lvl w:ilvl="0" w:tplc="04090015">
      <w:start w:val="1"/>
      <w:numFmt w:val="upperLetter"/>
      <w:lvlText w:val="%1."/>
      <w:lvlJc w:val="left"/>
      <w:pPr>
        <w:ind w:left="1988" w:hanging="360"/>
      </w:pPr>
    </w:lvl>
    <w:lvl w:ilvl="1" w:tplc="04090019" w:tentative="1">
      <w:start w:val="1"/>
      <w:numFmt w:val="lowerLetter"/>
      <w:lvlText w:val="%2."/>
      <w:lvlJc w:val="left"/>
      <w:pPr>
        <w:ind w:left="2708" w:hanging="360"/>
      </w:pPr>
    </w:lvl>
    <w:lvl w:ilvl="2" w:tplc="0409001B" w:tentative="1">
      <w:start w:val="1"/>
      <w:numFmt w:val="lowerRoman"/>
      <w:lvlText w:val="%3."/>
      <w:lvlJc w:val="right"/>
      <w:pPr>
        <w:ind w:left="3428" w:hanging="180"/>
      </w:pPr>
    </w:lvl>
    <w:lvl w:ilvl="3" w:tplc="0409000F" w:tentative="1">
      <w:start w:val="1"/>
      <w:numFmt w:val="decimal"/>
      <w:lvlText w:val="%4."/>
      <w:lvlJc w:val="left"/>
      <w:pPr>
        <w:ind w:left="4148" w:hanging="360"/>
      </w:pPr>
    </w:lvl>
    <w:lvl w:ilvl="4" w:tplc="04090019" w:tentative="1">
      <w:start w:val="1"/>
      <w:numFmt w:val="lowerLetter"/>
      <w:lvlText w:val="%5."/>
      <w:lvlJc w:val="left"/>
      <w:pPr>
        <w:ind w:left="4868" w:hanging="360"/>
      </w:pPr>
    </w:lvl>
    <w:lvl w:ilvl="5" w:tplc="0409001B" w:tentative="1">
      <w:start w:val="1"/>
      <w:numFmt w:val="lowerRoman"/>
      <w:lvlText w:val="%6."/>
      <w:lvlJc w:val="right"/>
      <w:pPr>
        <w:ind w:left="5588" w:hanging="180"/>
      </w:pPr>
    </w:lvl>
    <w:lvl w:ilvl="6" w:tplc="0409000F" w:tentative="1">
      <w:start w:val="1"/>
      <w:numFmt w:val="decimal"/>
      <w:lvlText w:val="%7."/>
      <w:lvlJc w:val="left"/>
      <w:pPr>
        <w:ind w:left="6308" w:hanging="360"/>
      </w:pPr>
    </w:lvl>
    <w:lvl w:ilvl="7" w:tplc="04090019" w:tentative="1">
      <w:start w:val="1"/>
      <w:numFmt w:val="lowerLetter"/>
      <w:lvlText w:val="%8."/>
      <w:lvlJc w:val="left"/>
      <w:pPr>
        <w:ind w:left="7028" w:hanging="360"/>
      </w:pPr>
    </w:lvl>
    <w:lvl w:ilvl="8" w:tplc="0409001B" w:tentative="1">
      <w:start w:val="1"/>
      <w:numFmt w:val="lowerRoman"/>
      <w:lvlText w:val="%9."/>
      <w:lvlJc w:val="right"/>
      <w:pPr>
        <w:ind w:left="7748" w:hanging="180"/>
      </w:pPr>
    </w:lvl>
  </w:abstractNum>
  <w:abstractNum w:abstractNumId="11" w15:restartNumberingAfterBreak="0">
    <w:nsid w:val="1564408E"/>
    <w:multiLevelType w:val="hybridMultilevel"/>
    <w:tmpl w:val="83245F4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BF54981"/>
    <w:multiLevelType w:val="hybridMultilevel"/>
    <w:tmpl w:val="3DAE9C20"/>
    <w:lvl w:ilvl="0" w:tplc="04090001">
      <w:start w:val="1"/>
      <w:numFmt w:val="bullet"/>
      <w:lvlText w:val=""/>
      <w:lvlJc w:val="left"/>
      <w:pPr>
        <w:ind w:left="2570" w:hanging="360"/>
      </w:pPr>
      <w:rPr>
        <w:rFonts w:ascii="Symbol" w:hAnsi="Symbol" w:hint="default"/>
      </w:rPr>
    </w:lvl>
    <w:lvl w:ilvl="1" w:tplc="04090003" w:tentative="1">
      <w:start w:val="1"/>
      <w:numFmt w:val="bullet"/>
      <w:lvlText w:val="o"/>
      <w:lvlJc w:val="left"/>
      <w:pPr>
        <w:ind w:left="3290" w:hanging="360"/>
      </w:pPr>
      <w:rPr>
        <w:rFonts w:ascii="Courier New" w:hAnsi="Courier New" w:cs="Courier New" w:hint="default"/>
      </w:rPr>
    </w:lvl>
    <w:lvl w:ilvl="2" w:tplc="04090005" w:tentative="1">
      <w:start w:val="1"/>
      <w:numFmt w:val="bullet"/>
      <w:lvlText w:val=""/>
      <w:lvlJc w:val="left"/>
      <w:pPr>
        <w:ind w:left="4010" w:hanging="360"/>
      </w:pPr>
      <w:rPr>
        <w:rFonts w:ascii="Wingdings" w:hAnsi="Wingdings" w:hint="default"/>
      </w:rPr>
    </w:lvl>
    <w:lvl w:ilvl="3" w:tplc="04090001" w:tentative="1">
      <w:start w:val="1"/>
      <w:numFmt w:val="bullet"/>
      <w:lvlText w:val=""/>
      <w:lvlJc w:val="left"/>
      <w:pPr>
        <w:ind w:left="4730" w:hanging="360"/>
      </w:pPr>
      <w:rPr>
        <w:rFonts w:ascii="Symbol" w:hAnsi="Symbol" w:hint="default"/>
      </w:rPr>
    </w:lvl>
    <w:lvl w:ilvl="4" w:tplc="04090003" w:tentative="1">
      <w:start w:val="1"/>
      <w:numFmt w:val="bullet"/>
      <w:lvlText w:val="o"/>
      <w:lvlJc w:val="left"/>
      <w:pPr>
        <w:ind w:left="5450" w:hanging="360"/>
      </w:pPr>
      <w:rPr>
        <w:rFonts w:ascii="Courier New" w:hAnsi="Courier New" w:cs="Courier New" w:hint="default"/>
      </w:rPr>
    </w:lvl>
    <w:lvl w:ilvl="5" w:tplc="04090005" w:tentative="1">
      <w:start w:val="1"/>
      <w:numFmt w:val="bullet"/>
      <w:lvlText w:val=""/>
      <w:lvlJc w:val="left"/>
      <w:pPr>
        <w:ind w:left="6170" w:hanging="360"/>
      </w:pPr>
      <w:rPr>
        <w:rFonts w:ascii="Wingdings" w:hAnsi="Wingdings" w:hint="default"/>
      </w:rPr>
    </w:lvl>
    <w:lvl w:ilvl="6" w:tplc="04090001" w:tentative="1">
      <w:start w:val="1"/>
      <w:numFmt w:val="bullet"/>
      <w:lvlText w:val=""/>
      <w:lvlJc w:val="left"/>
      <w:pPr>
        <w:ind w:left="6890" w:hanging="360"/>
      </w:pPr>
      <w:rPr>
        <w:rFonts w:ascii="Symbol" w:hAnsi="Symbol" w:hint="default"/>
      </w:rPr>
    </w:lvl>
    <w:lvl w:ilvl="7" w:tplc="04090003" w:tentative="1">
      <w:start w:val="1"/>
      <w:numFmt w:val="bullet"/>
      <w:lvlText w:val="o"/>
      <w:lvlJc w:val="left"/>
      <w:pPr>
        <w:ind w:left="7610" w:hanging="360"/>
      </w:pPr>
      <w:rPr>
        <w:rFonts w:ascii="Courier New" w:hAnsi="Courier New" w:cs="Courier New" w:hint="default"/>
      </w:rPr>
    </w:lvl>
    <w:lvl w:ilvl="8" w:tplc="04090005" w:tentative="1">
      <w:start w:val="1"/>
      <w:numFmt w:val="bullet"/>
      <w:lvlText w:val=""/>
      <w:lvlJc w:val="left"/>
      <w:pPr>
        <w:ind w:left="8330" w:hanging="360"/>
      </w:pPr>
      <w:rPr>
        <w:rFonts w:ascii="Wingdings" w:hAnsi="Wingdings" w:hint="default"/>
      </w:rPr>
    </w:lvl>
  </w:abstractNum>
  <w:abstractNum w:abstractNumId="13" w15:restartNumberingAfterBreak="0">
    <w:nsid w:val="1F192692"/>
    <w:multiLevelType w:val="hybridMultilevel"/>
    <w:tmpl w:val="1B4C80B6"/>
    <w:lvl w:ilvl="0" w:tplc="3936560C">
      <w:start w:val="1"/>
      <w:numFmt w:val="decimal"/>
      <w:lvlText w:val="%1."/>
      <w:lvlJc w:val="left"/>
      <w:pPr>
        <w:ind w:left="1000" w:hanging="269"/>
        <w:jc w:val="right"/>
      </w:pPr>
      <w:rPr>
        <w:rFonts w:hint="default"/>
        <w:spacing w:val="-21"/>
        <w:w w:val="100"/>
        <w:lang w:val="en-US" w:eastAsia="en-US" w:bidi="ar-SA"/>
      </w:rPr>
    </w:lvl>
    <w:lvl w:ilvl="1" w:tplc="75EEBD26">
      <w:start w:val="1"/>
      <w:numFmt w:val="lowerLetter"/>
      <w:lvlText w:val="%2."/>
      <w:lvlJc w:val="left"/>
      <w:pPr>
        <w:ind w:left="1900" w:hanging="360"/>
      </w:pPr>
      <w:rPr>
        <w:rFonts w:ascii="Calibri" w:eastAsia="Calibri" w:hAnsi="Calibri" w:cs="Calibri" w:hint="default"/>
        <w:b w:val="0"/>
        <w:bCs w:val="0"/>
        <w:i w:val="0"/>
        <w:iCs w:val="0"/>
        <w:spacing w:val="-5"/>
        <w:w w:val="96"/>
        <w:sz w:val="24"/>
        <w:szCs w:val="24"/>
        <w:lang w:val="en-US" w:eastAsia="en-US" w:bidi="ar-SA"/>
      </w:rPr>
    </w:lvl>
    <w:lvl w:ilvl="2" w:tplc="14848020">
      <w:start w:val="1"/>
      <w:numFmt w:val="lowerLetter"/>
      <w:lvlText w:val="%3."/>
      <w:lvlJc w:val="left"/>
      <w:pPr>
        <w:ind w:left="1811" w:hanging="272"/>
      </w:pPr>
      <w:rPr>
        <w:rFonts w:ascii="Calibri" w:eastAsia="Calibri" w:hAnsi="Calibri" w:cs="Calibri" w:hint="default"/>
        <w:b w:val="0"/>
        <w:bCs w:val="0"/>
        <w:i w:val="0"/>
        <w:iCs w:val="0"/>
        <w:spacing w:val="-3"/>
        <w:w w:val="100"/>
        <w:sz w:val="22"/>
        <w:szCs w:val="22"/>
        <w:lang w:val="en-US" w:eastAsia="en-US" w:bidi="ar-SA"/>
      </w:rPr>
    </w:lvl>
    <w:lvl w:ilvl="3" w:tplc="B94C218E">
      <w:numFmt w:val="bullet"/>
      <w:lvlText w:val="•"/>
      <w:lvlJc w:val="left"/>
      <w:pPr>
        <w:ind w:left="1820" w:hanging="272"/>
      </w:pPr>
      <w:rPr>
        <w:rFonts w:hint="default"/>
        <w:lang w:val="en-US" w:eastAsia="en-US" w:bidi="ar-SA"/>
      </w:rPr>
    </w:lvl>
    <w:lvl w:ilvl="4" w:tplc="D090DEDE">
      <w:numFmt w:val="bullet"/>
      <w:lvlText w:val="•"/>
      <w:lvlJc w:val="left"/>
      <w:pPr>
        <w:ind w:left="1900" w:hanging="272"/>
      </w:pPr>
      <w:rPr>
        <w:rFonts w:hint="default"/>
        <w:lang w:val="en-US" w:eastAsia="en-US" w:bidi="ar-SA"/>
      </w:rPr>
    </w:lvl>
    <w:lvl w:ilvl="5" w:tplc="9CD8B738">
      <w:numFmt w:val="bullet"/>
      <w:lvlText w:val="•"/>
      <w:lvlJc w:val="left"/>
      <w:pPr>
        <w:ind w:left="2720" w:hanging="272"/>
      </w:pPr>
      <w:rPr>
        <w:rFonts w:hint="default"/>
        <w:lang w:val="en-US" w:eastAsia="en-US" w:bidi="ar-SA"/>
      </w:rPr>
    </w:lvl>
    <w:lvl w:ilvl="6" w:tplc="6A8866D4">
      <w:numFmt w:val="bullet"/>
      <w:lvlText w:val="•"/>
      <w:lvlJc w:val="left"/>
      <w:pPr>
        <w:ind w:left="4212" w:hanging="272"/>
      </w:pPr>
      <w:rPr>
        <w:rFonts w:hint="default"/>
        <w:lang w:val="en-US" w:eastAsia="en-US" w:bidi="ar-SA"/>
      </w:rPr>
    </w:lvl>
    <w:lvl w:ilvl="7" w:tplc="3D8CA744">
      <w:numFmt w:val="bullet"/>
      <w:lvlText w:val="•"/>
      <w:lvlJc w:val="left"/>
      <w:pPr>
        <w:ind w:left="5704" w:hanging="272"/>
      </w:pPr>
      <w:rPr>
        <w:rFonts w:hint="default"/>
        <w:lang w:val="en-US" w:eastAsia="en-US" w:bidi="ar-SA"/>
      </w:rPr>
    </w:lvl>
    <w:lvl w:ilvl="8" w:tplc="65C0D344">
      <w:numFmt w:val="bullet"/>
      <w:lvlText w:val="•"/>
      <w:lvlJc w:val="left"/>
      <w:pPr>
        <w:ind w:left="7196" w:hanging="272"/>
      </w:pPr>
      <w:rPr>
        <w:rFonts w:hint="default"/>
        <w:lang w:val="en-US" w:eastAsia="en-US" w:bidi="ar-SA"/>
      </w:rPr>
    </w:lvl>
  </w:abstractNum>
  <w:abstractNum w:abstractNumId="14" w15:restartNumberingAfterBreak="0">
    <w:nsid w:val="1FA07BDA"/>
    <w:multiLevelType w:val="hybridMultilevel"/>
    <w:tmpl w:val="7FEE459C"/>
    <w:lvl w:ilvl="0" w:tplc="04090001">
      <w:start w:val="1"/>
      <w:numFmt w:val="bullet"/>
      <w:lvlText w:val=""/>
      <w:lvlJc w:val="left"/>
      <w:pPr>
        <w:ind w:left="2210" w:hanging="360"/>
      </w:pPr>
      <w:rPr>
        <w:rFonts w:ascii="Symbol" w:hAnsi="Symbol"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15" w15:restartNumberingAfterBreak="0">
    <w:nsid w:val="22351365"/>
    <w:multiLevelType w:val="hybridMultilevel"/>
    <w:tmpl w:val="1AACAD44"/>
    <w:lvl w:ilvl="0" w:tplc="04090019">
      <w:start w:val="1"/>
      <w:numFmt w:val="lowerLetter"/>
      <w:lvlText w:val="%1."/>
      <w:lvlJc w:val="left"/>
      <w:pPr>
        <w:ind w:left="1800" w:hanging="360"/>
      </w:pPr>
    </w:lvl>
    <w:lvl w:ilvl="1" w:tplc="0409001B">
      <w:start w:val="1"/>
      <w:numFmt w:val="lowerRoman"/>
      <w:lvlText w:val="%2."/>
      <w:lvlJc w:val="right"/>
      <w:pPr>
        <w:ind w:left="1988"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3576FA4"/>
    <w:multiLevelType w:val="hybridMultilevel"/>
    <w:tmpl w:val="92BCB4C0"/>
    <w:lvl w:ilvl="0" w:tplc="14848020">
      <w:start w:val="1"/>
      <w:numFmt w:val="lowerLetter"/>
      <w:lvlText w:val="%1."/>
      <w:lvlJc w:val="left"/>
      <w:pPr>
        <w:ind w:left="1811" w:hanging="272"/>
      </w:pPr>
      <w:rPr>
        <w:rFonts w:ascii="Calibri" w:eastAsia="Calibri" w:hAnsi="Calibri" w:cs="Calibri" w:hint="default"/>
        <w:b w:val="0"/>
        <w:bCs w:val="0"/>
        <w:i w:val="0"/>
        <w:iCs w:val="0"/>
        <w:spacing w:val="-3"/>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D51E02"/>
    <w:multiLevelType w:val="hybridMultilevel"/>
    <w:tmpl w:val="F8A22176"/>
    <w:lvl w:ilvl="0" w:tplc="0409000F">
      <w:start w:val="1"/>
      <w:numFmt w:val="decimal"/>
      <w:lvlText w:val="%1."/>
      <w:lvlJc w:val="left"/>
      <w:pPr>
        <w:ind w:left="1899" w:hanging="360"/>
      </w:pPr>
    </w:lvl>
    <w:lvl w:ilvl="1" w:tplc="04090019" w:tentative="1">
      <w:start w:val="1"/>
      <w:numFmt w:val="lowerLetter"/>
      <w:lvlText w:val="%2."/>
      <w:lvlJc w:val="left"/>
      <w:pPr>
        <w:ind w:left="2619" w:hanging="360"/>
      </w:pPr>
    </w:lvl>
    <w:lvl w:ilvl="2" w:tplc="0409001B" w:tentative="1">
      <w:start w:val="1"/>
      <w:numFmt w:val="lowerRoman"/>
      <w:lvlText w:val="%3."/>
      <w:lvlJc w:val="right"/>
      <w:pPr>
        <w:ind w:left="3339" w:hanging="180"/>
      </w:pPr>
    </w:lvl>
    <w:lvl w:ilvl="3" w:tplc="0409000F" w:tentative="1">
      <w:start w:val="1"/>
      <w:numFmt w:val="decimal"/>
      <w:lvlText w:val="%4."/>
      <w:lvlJc w:val="left"/>
      <w:pPr>
        <w:ind w:left="4059" w:hanging="360"/>
      </w:pPr>
    </w:lvl>
    <w:lvl w:ilvl="4" w:tplc="04090019" w:tentative="1">
      <w:start w:val="1"/>
      <w:numFmt w:val="lowerLetter"/>
      <w:lvlText w:val="%5."/>
      <w:lvlJc w:val="left"/>
      <w:pPr>
        <w:ind w:left="4779" w:hanging="360"/>
      </w:pPr>
    </w:lvl>
    <w:lvl w:ilvl="5" w:tplc="0409001B" w:tentative="1">
      <w:start w:val="1"/>
      <w:numFmt w:val="lowerRoman"/>
      <w:lvlText w:val="%6."/>
      <w:lvlJc w:val="right"/>
      <w:pPr>
        <w:ind w:left="5499" w:hanging="180"/>
      </w:pPr>
    </w:lvl>
    <w:lvl w:ilvl="6" w:tplc="0409000F" w:tentative="1">
      <w:start w:val="1"/>
      <w:numFmt w:val="decimal"/>
      <w:lvlText w:val="%7."/>
      <w:lvlJc w:val="left"/>
      <w:pPr>
        <w:ind w:left="6219" w:hanging="360"/>
      </w:pPr>
    </w:lvl>
    <w:lvl w:ilvl="7" w:tplc="04090019" w:tentative="1">
      <w:start w:val="1"/>
      <w:numFmt w:val="lowerLetter"/>
      <w:lvlText w:val="%8."/>
      <w:lvlJc w:val="left"/>
      <w:pPr>
        <w:ind w:left="6939" w:hanging="360"/>
      </w:pPr>
    </w:lvl>
    <w:lvl w:ilvl="8" w:tplc="0409001B" w:tentative="1">
      <w:start w:val="1"/>
      <w:numFmt w:val="lowerRoman"/>
      <w:lvlText w:val="%9."/>
      <w:lvlJc w:val="right"/>
      <w:pPr>
        <w:ind w:left="7659" w:hanging="180"/>
      </w:pPr>
    </w:lvl>
  </w:abstractNum>
  <w:abstractNum w:abstractNumId="18" w15:restartNumberingAfterBreak="0">
    <w:nsid w:val="2A232938"/>
    <w:multiLevelType w:val="hybridMultilevel"/>
    <w:tmpl w:val="F5C8AE2A"/>
    <w:lvl w:ilvl="0" w:tplc="183068E0">
      <w:start w:val="2"/>
      <w:numFmt w:val="decimal"/>
      <w:lvlText w:val="%1."/>
      <w:lvlJc w:val="left"/>
      <w:pPr>
        <w:ind w:left="1600" w:hanging="360"/>
      </w:pPr>
      <w:rPr>
        <w:rFonts w:ascii="Calibri" w:eastAsia="Calibri" w:hAnsi="Calibri" w:cs="Calibri" w:hint="default"/>
        <w:b w:val="0"/>
        <w:bCs w:val="0"/>
        <w:i w:val="0"/>
        <w:iCs w:val="0"/>
        <w:spacing w:val="-9"/>
        <w:w w:val="100"/>
        <w:sz w:val="24"/>
        <w:szCs w:val="24"/>
        <w:lang w:val="en-US" w:eastAsia="en-US" w:bidi="ar-SA"/>
      </w:rPr>
    </w:lvl>
    <w:lvl w:ilvl="1" w:tplc="DA6E6162">
      <w:start w:val="1"/>
      <w:numFmt w:val="lowerLetter"/>
      <w:lvlText w:val="%2."/>
      <w:lvlJc w:val="left"/>
      <w:pPr>
        <w:ind w:left="2320" w:hanging="360"/>
      </w:pPr>
      <w:rPr>
        <w:rFonts w:ascii="Calibri" w:eastAsia="Calibri" w:hAnsi="Calibri" w:cs="Calibri" w:hint="default"/>
        <w:b w:val="0"/>
        <w:bCs w:val="0"/>
        <w:i w:val="0"/>
        <w:iCs w:val="0"/>
        <w:spacing w:val="-5"/>
        <w:w w:val="100"/>
        <w:sz w:val="24"/>
        <w:szCs w:val="24"/>
        <w:lang w:val="en-US" w:eastAsia="en-US" w:bidi="ar-SA"/>
      </w:rPr>
    </w:lvl>
    <w:lvl w:ilvl="2" w:tplc="89DAF136">
      <w:numFmt w:val="bullet"/>
      <w:lvlText w:val="•"/>
      <w:lvlJc w:val="left"/>
      <w:pPr>
        <w:ind w:left="3193" w:hanging="360"/>
      </w:pPr>
      <w:rPr>
        <w:rFonts w:hint="default"/>
        <w:lang w:val="en-US" w:eastAsia="en-US" w:bidi="ar-SA"/>
      </w:rPr>
    </w:lvl>
    <w:lvl w:ilvl="3" w:tplc="2FFC1FE0">
      <w:numFmt w:val="bullet"/>
      <w:lvlText w:val="•"/>
      <w:lvlJc w:val="left"/>
      <w:pPr>
        <w:ind w:left="4066" w:hanging="360"/>
      </w:pPr>
      <w:rPr>
        <w:rFonts w:hint="default"/>
        <w:lang w:val="en-US" w:eastAsia="en-US" w:bidi="ar-SA"/>
      </w:rPr>
    </w:lvl>
    <w:lvl w:ilvl="4" w:tplc="50E02C38">
      <w:numFmt w:val="bullet"/>
      <w:lvlText w:val="•"/>
      <w:lvlJc w:val="left"/>
      <w:pPr>
        <w:ind w:left="4940" w:hanging="360"/>
      </w:pPr>
      <w:rPr>
        <w:rFonts w:hint="default"/>
        <w:lang w:val="en-US" w:eastAsia="en-US" w:bidi="ar-SA"/>
      </w:rPr>
    </w:lvl>
    <w:lvl w:ilvl="5" w:tplc="EDB84404">
      <w:numFmt w:val="bullet"/>
      <w:lvlText w:val="•"/>
      <w:lvlJc w:val="left"/>
      <w:pPr>
        <w:ind w:left="5813" w:hanging="360"/>
      </w:pPr>
      <w:rPr>
        <w:rFonts w:hint="default"/>
        <w:lang w:val="en-US" w:eastAsia="en-US" w:bidi="ar-SA"/>
      </w:rPr>
    </w:lvl>
    <w:lvl w:ilvl="6" w:tplc="A5285A6A">
      <w:numFmt w:val="bullet"/>
      <w:lvlText w:val="•"/>
      <w:lvlJc w:val="left"/>
      <w:pPr>
        <w:ind w:left="6686" w:hanging="360"/>
      </w:pPr>
      <w:rPr>
        <w:rFonts w:hint="default"/>
        <w:lang w:val="en-US" w:eastAsia="en-US" w:bidi="ar-SA"/>
      </w:rPr>
    </w:lvl>
    <w:lvl w:ilvl="7" w:tplc="FDFAE33E">
      <w:numFmt w:val="bullet"/>
      <w:lvlText w:val="•"/>
      <w:lvlJc w:val="left"/>
      <w:pPr>
        <w:ind w:left="7560" w:hanging="360"/>
      </w:pPr>
      <w:rPr>
        <w:rFonts w:hint="default"/>
        <w:lang w:val="en-US" w:eastAsia="en-US" w:bidi="ar-SA"/>
      </w:rPr>
    </w:lvl>
    <w:lvl w:ilvl="8" w:tplc="40D48162">
      <w:numFmt w:val="bullet"/>
      <w:lvlText w:val="•"/>
      <w:lvlJc w:val="left"/>
      <w:pPr>
        <w:ind w:left="8433" w:hanging="360"/>
      </w:pPr>
      <w:rPr>
        <w:rFonts w:hint="default"/>
        <w:lang w:val="en-US" w:eastAsia="en-US" w:bidi="ar-SA"/>
      </w:rPr>
    </w:lvl>
  </w:abstractNum>
  <w:abstractNum w:abstractNumId="19" w15:restartNumberingAfterBreak="0">
    <w:nsid w:val="2C0C7BF0"/>
    <w:multiLevelType w:val="hybridMultilevel"/>
    <w:tmpl w:val="C570EED2"/>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2312B4"/>
    <w:multiLevelType w:val="hybridMultilevel"/>
    <w:tmpl w:val="820694E0"/>
    <w:lvl w:ilvl="0" w:tplc="D038B1FE">
      <w:start w:val="1"/>
      <w:numFmt w:val="decimal"/>
      <w:lvlText w:val="%1."/>
      <w:lvlJc w:val="left"/>
      <w:pPr>
        <w:ind w:left="1240" w:hanging="360"/>
      </w:pPr>
      <w:rPr>
        <w:rFonts w:hint="default"/>
        <w:spacing w:val="-5"/>
        <w:w w:val="100"/>
        <w:lang w:val="en-US" w:eastAsia="en-US" w:bidi="ar-SA"/>
      </w:rPr>
    </w:lvl>
    <w:lvl w:ilvl="1" w:tplc="E274FA5C">
      <w:numFmt w:val="bullet"/>
      <w:lvlText w:val="•"/>
      <w:lvlJc w:val="left"/>
      <w:pPr>
        <w:ind w:left="2134" w:hanging="360"/>
      </w:pPr>
      <w:rPr>
        <w:rFonts w:hint="default"/>
        <w:lang w:val="en-US" w:eastAsia="en-US" w:bidi="ar-SA"/>
      </w:rPr>
    </w:lvl>
    <w:lvl w:ilvl="2" w:tplc="552857E8">
      <w:numFmt w:val="bullet"/>
      <w:lvlText w:val="•"/>
      <w:lvlJc w:val="left"/>
      <w:pPr>
        <w:ind w:left="3028" w:hanging="360"/>
      </w:pPr>
      <w:rPr>
        <w:rFonts w:hint="default"/>
        <w:lang w:val="en-US" w:eastAsia="en-US" w:bidi="ar-SA"/>
      </w:rPr>
    </w:lvl>
    <w:lvl w:ilvl="3" w:tplc="D4D69DB4">
      <w:numFmt w:val="bullet"/>
      <w:lvlText w:val="•"/>
      <w:lvlJc w:val="left"/>
      <w:pPr>
        <w:ind w:left="3922" w:hanging="360"/>
      </w:pPr>
      <w:rPr>
        <w:rFonts w:hint="default"/>
        <w:lang w:val="en-US" w:eastAsia="en-US" w:bidi="ar-SA"/>
      </w:rPr>
    </w:lvl>
    <w:lvl w:ilvl="4" w:tplc="A10028B4">
      <w:numFmt w:val="bullet"/>
      <w:lvlText w:val="•"/>
      <w:lvlJc w:val="left"/>
      <w:pPr>
        <w:ind w:left="4816" w:hanging="360"/>
      </w:pPr>
      <w:rPr>
        <w:rFonts w:hint="default"/>
        <w:lang w:val="en-US" w:eastAsia="en-US" w:bidi="ar-SA"/>
      </w:rPr>
    </w:lvl>
    <w:lvl w:ilvl="5" w:tplc="C7102882">
      <w:numFmt w:val="bullet"/>
      <w:lvlText w:val="•"/>
      <w:lvlJc w:val="left"/>
      <w:pPr>
        <w:ind w:left="5710" w:hanging="360"/>
      </w:pPr>
      <w:rPr>
        <w:rFonts w:hint="default"/>
        <w:lang w:val="en-US" w:eastAsia="en-US" w:bidi="ar-SA"/>
      </w:rPr>
    </w:lvl>
    <w:lvl w:ilvl="6" w:tplc="7ACED4E2">
      <w:numFmt w:val="bullet"/>
      <w:lvlText w:val="•"/>
      <w:lvlJc w:val="left"/>
      <w:pPr>
        <w:ind w:left="6604" w:hanging="360"/>
      </w:pPr>
      <w:rPr>
        <w:rFonts w:hint="default"/>
        <w:lang w:val="en-US" w:eastAsia="en-US" w:bidi="ar-SA"/>
      </w:rPr>
    </w:lvl>
    <w:lvl w:ilvl="7" w:tplc="60EA50EC">
      <w:numFmt w:val="bullet"/>
      <w:lvlText w:val="•"/>
      <w:lvlJc w:val="left"/>
      <w:pPr>
        <w:ind w:left="7498" w:hanging="360"/>
      </w:pPr>
      <w:rPr>
        <w:rFonts w:hint="default"/>
        <w:lang w:val="en-US" w:eastAsia="en-US" w:bidi="ar-SA"/>
      </w:rPr>
    </w:lvl>
    <w:lvl w:ilvl="8" w:tplc="ED627FB0">
      <w:numFmt w:val="bullet"/>
      <w:lvlText w:val="•"/>
      <w:lvlJc w:val="left"/>
      <w:pPr>
        <w:ind w:left="8392" w:hanging="360"/>
      </w:pPr>
      <w:rPr>
        <w:rFonts w:hint="default"/>
        <w:lang w:val="en-US" w:eastAsia="en-US" w:bidi="ar-SA"/>
      </w:rPr>
    </w:lvl>
  </w:abstractNum>
  <w:abstractNum w:abstractNumId="21" w15:restartNumberingAfterBreak="0">
    <w:nsid w:val="35BA6DA6"/>
    <w:multiLevelType w:val="hybridMultilevel"/>
    <w:tmpl w:val="95A437B4"/>
    <w:lvl w:ilvl="0" w:tplc="04090019">
      <w:start w:val="1"/>
      <w:numFmt w:val="lowerLetter"/>
      <w:lvlText w:val="%1."/>
      <w:lvlJc w:val="left"/>
      <w:pPr>
        <w:ind w:left="1710" w:hanging="360"/>
      </w:pPr>
    </w:lvl>
    <w:lvl w:ilvl="1" w:tplc="0409001B">
      <w:start w:val="1"/>
      <w:numFmt w:val="lowerRoman"/>
      <w:lvlText w:val="%2."/>
      <w:lvlJc w:val="right"/>
      <w:pPr>
        <w:ind w:left="234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2" w15:restartNumberingAfterBreak="0">
    <w:nsid w:val="3CC5000D"/>
    <w:multiLevelType w:val="hybridMultilevel"/>
    <w:tmpl w:val="C9F0716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365C1B"/>
    <w:multiLevelType w:val="hybridMultilevel"/>
    <w:tmpl w:val="8F0E85BA"/>
    <w:lvl w:ilvl="0" w:tplc="FFFFFFFF">
      <w:start w:val="1"/>
      <w:numFmt w:val="decimal"/>
      <w:lvlText w:val="%1."/>
      <w:lvlJc w:val="left"/>
      <w:pPr>
        <w:ind w:left="1000" w:hanging="269"/>
        <w:jc w:val="right"/>
      </w:pPr>
      <w:rPr>
        <w:rFonts w:hint="default"/>
        <w:spacing w:val="-21"/>
        <w:w w:val="100"/>
        <w:lang w:val="en-US" w:eastAsia="en-US" w:bidi="ar-SA"/>
      </w:rPr>
    </w:lvl>
    <w:lvl w:ilvl="1" w:tplc="FFFFFFFF">
      <w:start w:val="1"/>
      <w:numFmt w:val="lowerLetter"/>
      <w:lvlText w:val="%2."/>
      <w:lvlJc w:val="left"/>
      <w:pPr>
        <w:ind w:left="1900" w:hanging="360"/>
      </w:pPr>
      <w:rPr>
        <w:rFonts w:ascii="Calibri" w:eastAsia="Calibri" w:hAnsi="Calibri" w:cs="Calibri" w:hint="default"/>
        <w:b w:val="0"/>
        <w:bCs w:val="0"/>
        <w:i w:val="0"/>
        <w:iCs w:val="0"/>
        <w:spacing w:val="-5"/>
        <w:w w:val="96"/>
        <w:sz w:val="24"/>
        <w:szCs w:val="24"/>
        <w:lang w:val="en-US" w:eastAsia="en-US" w:bidi="ar-SA"/>
      </w:rPr>
    </w:lvl>
    <w:lvl w:ilvl="2" w:tplc="FFFFFFFF">
      <w:start w:val="1"/>
      <w:numFmt w:val="lowerLetter"/>
      <w:lvlText w:val="%3."/>
      <w:lvlJc w:val="left"/>
      <w:pPr>
        <w:ind w:left="1811" w:hanging="272"/>
      </w:pPr>
      <w:rPr>
        <w:rFonts w:ascii="Calibri" w:eastAsia="Calibri" w:hAnsi="Calibri" w:cs="Calibri" w:hint="default"/>
        <w:b w:val="0"/>
        <w:bCs w:val="0"/>
        <w:i w:val="0"/>
        <w:iCs w:val="0"/>
        <w:spacing w:val="-3"/>
        <w:w w:val="100"/>
        <w:sz w:val="22"/>
        <w:szCs w:val="22"/>
        <w:lang w:val="en-US" w:eastAsia="en-US" w:bidi="ar-SA"/>
      </w:rPr>
    </w:lvl>
    <w:lvl w:ilvl="3" w:tplc="0409001B">
      <w:start w:val="1"/>
      <w:numFmt w:val="lowerRoman"/>
      <w:lvlText w:val="%4."/>
      <w:lvlJc w:val="right"/>
      <w:pPr>
        <w:ind w:left="1908" w:hanging="360"/>
      </w:pPr>
    </w:lvl>
    <w:lvl w:ilvl="4" w:tplc="FFFFFFFF">
      <w:numFmt w:val="bullet"/>
      <w:lvlText w:val="•"/>
      <w:lvlJc w:val="left"/>
      <w:pPr>
        <w:ind w:left="1900" w:hanging="272"/>
      </w:pPr>
      <w:rPr>
        <w:rFonts w:hint="default"/>
        <w:lang w:val="en-US" w:eastAsia="en-US" w:bidi="ar-SA"/>
      </w:rPr>
    </w:lvl>
    <w:lvl w:ilvl="5" w:tplc="FFFFFFFF">
      <w:numFmt w:val="bullet"/>
      <w:lvlText w:val="•"/>
      <w:lvlJc w:val="left"/>
      <w:pPr>
        <w:ind w:left="2720" w:hanging="272"/>
      </w:pPr>
      <w:rPr>
        <w:rFonts w:hint="default"/>
        <w:lang w:val="en-US" w:eastAsia="en-US" w:bidi="ar-SA"/>
      </w:rPr>
    </w:lvl>
    <w:lvl w:ilvl="6" w:tplc="FFFFFFFF">
      <w:numFmt w:val="bullet"/>
      <w:lvlText w:val="•"/>
      <w:lvlJc w:val="left"/>
      <w:pPr>
        <w:ind w:left="4212" w:hanging="272"/>
      </w:pPr>
      <w:rPr>
        <w:rFonts w:hint="default"/>
        <w:lang w:val="en-US" w:eastAsia="en-US" w:bidi="ar-SA"/>
      </w:rPr>
    </w:lvl>
    <w:lvl w:ilvl="7" w:tplc="FFFFFFFF">
      <w:numFmt w:val="bullet"/>
      <w:lvlText w:val="•"/>
      <w:lvlJc w:val="left"/>
      <w:pPr>
        <w:ind w:left="5704" w:hanging="272"/>
      </w:pPr>
      <w:rPr>
        <w:rFonts w:hint="default"/>
        <w:lang w:val="en-US" w:eastAsia="en-US" w:bidi="ar-SA"/>
      </w:rPr>
    </w:lvl>
    <w:lvl w:ilvl="8" w:tplc="FFFFFFFF">
      <w:numFmt w:val="bullet"/>
      <w:lvlText w:val="•"/>
      <w:lvlJc w:val="left"/>
      <w:pPr>
        <w:ind w:left="7196" w:hanging="272"/>
      </w:pPr>
      <w:rPr>
        <w:rFonts w:hint="default"/>
        <w:lang w:val="en-US" w:eastAsia="en-US" w:bidi="ar-SA"/>
      </w:rPr>
    </w:lvl>
  </w:abstractNum>
  <w:abstractNum w:abstractNumId="24" w15:restartNumberingAfterBreak="0">
    <w:nsid w:val="42A45D56"/>
    <w:multiLevelType w:val="hybridMultilevel"/>
    <w:tmpl w:val="011E331C"/>
    <w:lvl w:ilvl="0" w:tplc="21449B0A">
      <w:start w:val="10"/>
      <w:numFmt w:val="lowerLetter"/>
      <w:lvlText w:val="%1."/>
      <w:lvlJc w:val="left"/>
      <w:pPr>
        <w:ind w:left="929" w:hanging="110"/>
      </w:pPr>
      <w:rPr>
        <w:rFonts w:hint="default"/>
        <w:spacing w:val="-1"/>
        <w:w w:val="81"/>
        <w:lang w:val="en-US" w:eastAsia="en-US" w:bidi="ar-SA"/>
      </w:rPr>
    </w:lvl>
    <w:lvl w:ilvl="1" w:tplc="6FD80C50">
      <w:start w:val="1"/>
      <w:numFmt w:val="lowerLetter"/>
      <w:lvlText w:val="%2."/>
      <w:lvlJc w:val="left"/>
      <w:pPr>
        <w:ind w:left="1450" w:hanging="212"/>
      </w:pPr>
      <w:rPr>
        <w:rFonts w:ascii="Calibri" w:eastAsia="Calibri" w:hAnsi="Calibri" w:cs="Calibri" w:hint="default"/>
        <w:b w:val="0"/>
        <w:bCs w:val="0"/>
        <w:i w:val="0"/>
        <w:iCs w:val="0"/>
        <w:spacing w:val="-1"/>
        <w:w w:val="100"/>
        <w:sz w:val="22"/>
        <w:szCs w:val="22"/>
        <w:lang w:val="en-US" w:eastAsia="en-US" w:bidi="ar-SA"/>
      </w:rPr>
    </w:lvl>
    <w:lvl w:ilvl="2" w:tplc="CEAA0888">
      <w:start w:val="1"/>
      <w:numFmt w:val="lowerRoman"/>
      <w:lvlText w:val="%3."/>
      <w:lvlJc w:val="left"/>
      <w:pPr>
        <w:ind w:left="999" w:hanging="156"/>
      </w:pPr>
      <w:rPr>
        <w:rFonts w:ascii="Calibri" w:eastAsia="Calibri" w:hAnsi="Calibri" w:cs="Calibri" w:hint="default"/>
        <w:b w:val="0"/>
        <w:bCs w:val="0"/>
        <w:i w:val="0"/>
        <w:iCs w:val="0"/>
        <w:spacing w:val="-1"/>
        <w:w w:val="100"/>
        <w:sz w:val="22"/>
        <w:szCs w:val="22"/>
        <w:lang w:val="en-US" w:eastAsia="en-US" w:bidi="ar-SA"/>
      </w:rPr>
    </w:lvl>
    <w:lvl w:ilvl="3" w:tplc="BB9A7D30">
      <w:start w:val="1"/>
      <w:numFmt w:val="lowerLetter"/>
      <w:lvlText w:val="%4."/>
      <w:lvlJc w:val="left"/>
      <w:pPr>
        <w:ind w:left="1482" w:hanging="211"/>
      </w:pPr>
      <w:rPr>
        <w:rFonts w:ascii="Calibri" w:eastAsia="Calibri" w:hAnsi="Calibri" w:cs="Calibri" w:hint="default"/>
        <w:b w:val="0"/>
        <w:bCs w:val="0"/>
        <w:i w:val="0"/>
        <w:iCs w:val="0"/>
        <w:spacing w:val="-1"/>
        <w:w w:val="97"/>
        <w:sz w:val="22"/>
        <w:szCs w:val="22"/>
        <w:lang w:val="en-US" w:eastAsia="en-US" w:bidi="ar-SA"/>
      </w:rPr>
    </w:lvl>
    <w:lvl w:ilvl="4" w:tplc="419E9880">
      <w:start w:val="1"/>
      <w:numFmt w:val="lowerRoman"/>
      <w:lvlText w:val="%5."/>
      <w:lvlJc w:val="left"/>
      <w:pPr>
        <w:ind w:left="1694" w:hanging="156"/>
      </w:pPr>
      <w:rPr>
        <w:rFonts w:ascii="Calibri" w:eastAsia="Calibri" w:hAnsi="Calibri" w:cs="Calibri" w:hint="default"/>
        <w:b w:val="0"/>
        <w:bCs w:val="0"/>
        <w:i w:val="0"/>
        <w:iCs w:val="0"/>
        <w:spacing w:val="-1"/>
        <w:w w:val="100"/>
        <w:sz w:val="22"/>
        <w:szCs w:val="22"/>
        <w:lang w:val="en-US" w:eastAsia="en-US" w:bidi="ar-SA"/>
      </w:rPr>
    </w:lvl>
    <w:lvl w:ilvl="5" w:tplc="10F4D8EE">
      <w:numFmt w:val="bullet"/>
      <w:lvlText w:val="•"/>
      <w:lvlJc w:val="left"/>
      <w:pPr>
        <w:ind w:left="1700" w:hanging="156"/>
      </w:pPr>
      <w:rPr>
        <w:rFonts w:hint="default"/>
        <w:lang w:val="en-US" w:eastAsia="en-US" w:bidi="ar-SA"/>
      </w:rPr>
    </w:lvl>
    <w:lvl w:ilvl="6" w:tplc="AEEAC324">
      <w:numFmt w:val="bullet"/>
      <w:lvlText w:val="•"/>
      <w:lvlJc w:val="left"/>
      <w:pPr>
        <w:ind w:left="3396" w:hanging="156"/>
      </w:pPr>
      <w:rPr>
        <w:rFonts w:hint="default"/>
        <w:lang w:val="en-US" w:eastAsia="en-US" w:bidi="ar-SA"/>
      </w:rPr>
    </w:lvl>
    <w:lvl w:ilvl="7" w:tplc="EDCC550C">
      <w:numFmt w:val="bullet"/>
      <w:lvlText w:val="•"/>
      <w:lvlJc w:val="left"/>
      <w:pPr>
        <w:ind w:left="5092" w:hanging="156"/>
      </w:pPr>
      <w:rPr>
        <w:rFonts w:hint="default"/>
        <w:lang w:val="en-US" w:eastAsia="en-US" w:bidi="ar-SA"/>
      </w:rPr>
    </w:lvl>
    <w:lvl w:ilvl="8" w:tplc="19CAA824">
      <w:numFmt w:val="bullet"/>
      <w:lvlText w:val="•"/>
      <w:lvlJc w:val="left"/>
      <w:pPr>
        <w:ind w:left="6788" w:hanging="156"/>
      </w:pPr>
      <w:rPr>
        <w:rFonts w:hint="default"/>
        <w:lang w:val="en-US" w:eastAsia="en-US" w:bidi="ar-SA"/>
      </w:rPr>
    </w:lvl>
  </w:abstractNum>
  <w:abstractNum w:abstractNumId="25" w15:restartNumberingAfterBreak="0">
    <w:nsid w:val="42FD1B87"/>
    <w:multiLevelType w:val="hybridMultilevel"/>
    <w:tmpl w:val="924030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FB230E"/>
    <w:multiLevelType w:val="hybridMultilevel"/>
    <w:tmpl w:val="1FFA293A"/>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4C017C14"/>
    <w:multiLevelType w:val="hybridMultilevel"/>
    <w:tmpl w:val="BAFA90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77BB8"/>
    <w:multiLevelType w:val="hybridMultilevel"/>
    <w:tmpl w:val="23224B20"/>
    <w:lvl w:ilvl="0" w:tplc="FFFFFFFF">
      <w:start w:val="1"/>
      <w:numFmt w:val="decimal"/>
      <w:lvlText w:val="%1."/>
      <w:lvlJc w:val="left"/>
      <w:pPr>
        <w:ind w:left="1000" w:hanging="269"/>
        <w:jc w:val="right"/>
      </w:pPr>
      <w:rPr>
        <w:rFonts w:hint="default"/>
        <w:spacing w:val="-21"/>
        <w:w w:val="100"/>
        <w:lang w:val="en-US" w:eastAsia="en-US" w:bidi="ar-SA"/>
      </w:rPr>
    </w:lvl>
    <w:lvl w:ilvl="1" w:tplc="FFFFFFFF">
      <w:start w:val="1"/>
      <w:numFmt w:val="lowerLetter"/>
      <w:lvlText w:val="%2."/>
      <w:lvlJc w:val="left"/>
      <w:pPr>
        <w:ind w:left="1900" w:hanging="360"/>
      </w:pPr>
      <w:rPr>
        <w:rFonts w:ascii="Calibri" w:eastAsia="Calibri" w:hAnsi="Calibri" w:cs="Calibri" w:hint="default"/>
        <w:b w:val="0"/>
        <w:bCs w:val="0"/>
        <w:i w:val="0"/>
        <w:iCs w:val="0"/>
        <w:spacing w:val="-5"/>
        <w:w w:val="96"/>
        <w:sz w:val="24"/>
        <w:szCs w:val="24"/>
        <w:lang w:val="en-US" w:eastAsia="en-US" w:bidi="ar-SA"/>
      </w:rPr>
    </w:lvl>
    <w:lvl w:ilvl="2" w:tplc="FFFFFFFF">
      <w:start w:val="1"/>
      <w:numFmt w:val="lowerLetter"/>
      <w:lvlText w:val="%3."/>
      <w:lvlJc w:val="left"/>
      <w:pPr>
        <w:ind w:left="1811" w:hanging="272"/>
      </w:pPr>
      <w:rPr>
        <w:rFonts w:ascii="Calibri" w:eastAsia="Calibri" w:hAnsi="Calibri" w:cs="Calibri" w:hint="default"/>
        <w:b w:val="0"/>
        <w:bCs w:val="0"/>
        <w:i w:val="0"/>
        <w:iCs w:val="0"/>
        <w:spacing w:val="-3"/>
        <w:w w:val="100"/>
        <w:sz w:val="22"/>
        <w:szCs w:val="22"/>
        <w:lang w:val="en-US" w:eastAsia="en-US" w:bidi="ar-SA"/>
      </w:rPr>
    </w:lvl>
    <w:lvl w:ilvl="3" w:tplc="FFFFFFFF">
      <w:numFmt w:val="bullet"/>
      <w:lvlText w:val="•"/>
      <w:lvlJc w:val="left"/>
      <w:pPr>
        <w:ind w:left="1820" w:hanging="272"/>
      </w:pPr>
      <w:rPr>
        <w:rFonts w:hint="default"/>
        <w:lang w:val="en-US" w:eastAsia="en-US" w:bidi="ar-SA"/>
      </w:rPr>
    </w:lvl>
    <w:lvl w:ilvl="4" w:tplc="04090013">
      <w:start w:val="1"/>
      <w:numFmt w:val="upperRoman"/>
      <w:lvlText w:val="%5."/>
      <w:lvlJc w:val="right"/>
      <w:pPr>
        <w:ind w:left="1988" w:hanging="360"/>
      </w:pPr>
    </w:lvl>
    <w:lvl w:ilvl="5" w:tplc="FFFFFFFF">
      <w:numFmt w:val="bullet"/>
      <w:lvlText w:val="•"/>
      <w:lvlJc w:val="left"/>
      <w:pPr>
        <w:ind w:left="2720" w:hanging="272"/>
      </w:pPr>
      <w:rPr>
        <w:rFonts w:hint="default"/>
        <w:lang w:val="en-US" w:eastAsia="en-US" w:bidi="ar-SA"/>
      </w:rPr>
    </w:lvl>
    <w:lvl w:ilvl="6" w:tplc="FFFFFFFF">
      <w:numFmt w:val="bullet"/>
      <w:lvlText w:val="•"/>
      <w:lvlJc w:val="left"/>
      <w:pPr>
        <w:ind w:left="4212" w:hanging="272"/>
      </w:pPr>
      <w:rPr>
        <w:rFonts w:hint="default"/>
        <w:lang w:val="en-US" w:eastAsia="en-US" w:bidi="ar-SA"/>
      </w:rPr>
    </w:lvl>
    <w:lvl w:ilvl="7" w:tplc="FFFFFFFF">
      <w:numFmt w:val="bullet"/>
      <w:lvlText w:val="•"/>
      <w:lvlJc w:val="left"/>
      <w:pPr>
        <w:ind w:left="5704" w:hanging="272"/>
      </w:pPr>
      <w:rPr>
        <w:rFonts w:hint="default"/>
        <w:lang w:val="en-US" w:eastAsia="en-US" w:bidi="ar-SA"/>
      </w:rPr>
    </w:lvl>
    <w:lvl w:ilvl="8" w:tplc="FFFFFFFF">
      <w:numFmt w:val="bullet"/>
      <w:lvlText w:val="•"/>
      <w:lvlJc w:val="left"/>
      <w:pPr>
        <w:ind w:left="7196" w:hanging="272"/>
      </w:pPr>
      <w:rPr>
        <w:rFonts w:hint="default"/>
        <w:lang w:val="en-US" w:eastAsia="en-US" w:bidi="ar-SA"/>
      </w:rPr>
    </w:lvl>
  </w:abstractNum>
  <w:abstractNum w:abstractNumId="29" w15:restartNumberingAfterBreak="0">
    <w:nsid w:val="56EA1D94"/>
    <w:multiLevelType w:val="hybridMultilevel"/>
    <w:tmpl w:val="C86C776E"/>
    <w:lvl w:ilvl="0" w:tplc="3148F85A">
      <w:start w:val="1"/>
      <w:numFmt w:val="lowerLetter"/>
      <w:lvlText w:val="%1."/>
      <w:lvlJc w:val="left"/>
      <w:pPr>
        <w:ind w:left="343" w:hanging="272"/>
      </w:pPr>
      <w:rPr>
        <w:rFonts w:hint="default"/>
        <w:spacing w:val="0"/>
        <w:w w:val="100"/>
        <w:lang w:val="en-US" w:eastAsia="en-US" w:bidi="ar-SA"/>
      </w:rPr>
    </w:lvl>
    <w:lvl w:ilvl="1" w:tplc="3474C0F6">
      <w:start w:val="1"/>
      <w:numFmt w:val="lowerLetter"/>
      <w:lvlText w:val="%2."/>
      <w:lvlJc w:val="left"/>
      <w:pPr>
        <w:ind w:left="1271" w:hanging="272"/>
      </w:pPr>
      <w:rPr>
        <w:rFonts w:ascii="Calibri" w:eastAsia="Calibri" w:hAnsi="Calibri" w:cs="Calibri" w:hint="default"/>
        <w:b w:val="0"/>
        <w:bCs w:val="0"/>
        <w:i w:val="0"/>
        <w:iCs w:val="0"/>
        <w:spacing w:val="-3"/>
        <w:w w:val="100"/>
        <w:sz w:val="22"/>
        <w:szCs w:val="22"/>
        <w:lang w:val="en-US" w:eastAsia="en-US" w:bidi="ar-SA"/>
      </w:rPr>
    </w:lvl>
    <w:lvl w:ilvl="2" w:tplc="4CC6CCFC">
      <w:start w:val="1"/>
      <w:numFmt w:val="decimal"/>
      <w:lvlText w:val="%3)"/>
      <w:lvlJc w:val="left"/>
      <w:pPr>
        <w:ind w:left="1271" w:hanging="272"/>
      </w:pPr>
      <w:rPr>
        <w:rFonts w:ascii="Calibri" w:eastAsia="Calibri" w:hAnsi="Calibri" w:cs="Calibri" w:hint="default"/>
        <w:b w:val="0"/>
        <w:bCs w:val="0"/>
        <w:i w:val="0"/>
        <w:iCs w:val="0"/>
        <w:spacing w:val="-9"/>
        <w:w w:val="100"/>
        <w:sz w:val="24"/>
        <w:szCs w:val="24"/>
        <w:lang w:val="en-US" w:eastAsia="en-US" w:bidi="ar-SA"/>
      </w:rPr>
    </w:lvl>
    <w:lvl w:ilvl="3" w:tplc="5D2E24A4">
      <w:start w:val="1"/>
      <w:numFmt w:val="lowerLetter"/>
      <w:lvlText w:val="%4."/>
      <w:lvlJc w:val="left"/>
      <w:pPr>
        <w:ind w:left="1571" w:hanging="212"/>
      </w:pPr>
      <w:rPr>
        <w:rFonts w:ascii="Calibri" w:eastAsia="Calibri" w:hAnsi="Calibri" w:cs="Calibri" w:hint="default"/>
        <w:b w:val="0"/>
        <w:bCs w:val="0"/>
        <w:i w:val="0"/>
        <w:iCs w:val="0"/>
        <w:spacing w:val="-1"/>
        <w:w w:val="100"/>
        <w:sz w:val="22"/>
        <w:szCs w:val="22"/>
        <w:lang w:val="en-US" w:eastAsia="en-US" w:bidi="ar-SA"/>
      </w:rPr>
    </w:lvl>
    <w:lvl w:ilvl="4" w:tplc="F5F2DB80">
      <w:start w:val="1"/>
      <w:numFmt w:val="lowerLetter"/>
      <w:lvlText w:val="%5."/>
      <w:lvlJc w:val="left"/>
      <w:pPr>
        <w:ind w:left="1960" w:hanging="360"/>
      </w:pPr>
      <w:rPr>
        <w:rFonts w:ascii="Calibri" w:eastAsia="Calibri" w:hAnsi="Calibri" w:cs="Calibri" w:hint="default"/>
        <w:b w:val="0"/>
        <w:bCs w:val="0"/>
        <w:i w:val="0"/>
        <w:iCs w:val="0"/>
        <w:spacing w:val="-17"/>
        <w:w w:val="100"/>
        <w:sz w:val="24"/>
        <w:szCs w:val="24"/>
        <w:lang w:val="en-US" w:eastAsia="en-US" w:bidi="ar-SA"/>
      </w:rPr>
    </w:lvl>
    <w:lvl w:ilvl="5" w:tplc="7054CA7E">
      <w:numFmt w:val="bullet"/>
      <w:lvlText w:val="•"/>
      <w:lvlJc w:val="left"/>
      <w:pPr>
        <w:ind w:left="3735" w:hanging="360"/>
      </w:pPr>
      <w:rPr>
        <w:rFonts w:hint="default"/>
        <w:lang w:val="en-US" w:eastAsia="en-US" w:bidi="ar-SA"/>
      </w:rPr>
    </w:lvl>
    <w:lvl w:ilvl="6" w:tplc="CDF49FA4">
      <w:numFmt w:val="bullet"/>
      <w:lvlText w:val="•"/>
      <w:lvlJc w:val="left"/>
      <w:pPr>
        <w:ind w:left="4622" w:hanging="360"/>
      </w:pPr>
      <w:rPr>
        <w:rFonts w:hint="default"/>
        <w:lang w:val="en-US" w:eastAsia="en-US" w:bidi="ar-SA"/>
      </w:rPr>
    </w:lvl>
    <w:lvl w:ilvl="7" w:tplc="E65A8DBE">
      <w:numFmt w:val="bullet"/>
      <w:lvlText w:val="•"/>
      <w:lvlJc w:val="left"/>
      <w:pPr>
        <w:ind w:left="5510" w:hanging="360"/>
      </w:pPr>
      <w:rPr>
        <w:rFonts w:hint="default"/>
        <w:lang w:val="en-US" w:eastAsia="en-US" w:bidi="ar-SA"/>
      </w:rPr>
    </w:lvl>
    <w:lvl w:ilvl="8" w:tplc="5DB4166E">
      <w:numFmt w:val="bullet"/>
      <w:lvlText w:val="•"/>
      <w:lvlJc w:val="left"/>
      <w:pPr>
        <w:ind w:left="6397" w:hanging="360"/>
      </w:pPr>
      <w:rPr>
        <w:rFonts w:hint="default"/>
        <w:lang w:val="en-US" w:eastAsia="en-US" w:bidi="ar-SA"/>
      </w:rPr>
    </w:lvl>
  </w:abstractNum>
  <w:abstractNum w:abstractNumId="30" w15:restartNumberingAfterBreak="0">
    <w:nsid w:val="5BFA5A5C"/>
    <w:multiLevelType w:val="hybridMultilevel"/>
    <w:tmpl w:val="E5827396"/>
    <w:lvl w:ilvl="0" w:tplc="FFFFFFFF">
      <w:start w:val="1"/>
      <w:numFmt w:val="decimal"/>
      <w:lvlText w:val="%1."/>
      <w:lvlJc w:val="left"/>
      <w:pPr>
        <w:ind w:left="1239" w:hanging="360"/>
      </w:pPr>
      <w:rPr>
        <w:rFonts w:ascii="Calibri" w:eastAsia="Calibri" w:hAnsi="Calibri" w:cs="Calibri" w:hint="default"/>
        <w:b w:val="0"/>
        <w:bCs w:val="0"/>
        <w:i w:val="0"/>
        <w:iCs w:val="0"/>
        <w:spacing w:val="-5"/>
        <w:w w:val="100"/>
        <w:sz w:val="24"/>
        <w:szCs w:val="24"/>
        <w:lang w:val="en-US" w:eastAsia="en-US" w:bidi="ar-SA"/>
      </w:rPr>
    </w:lvl>
    <w:lvl w:ilvl="1" w:tplc="FFFFFFFF">
      <w:start w:val="1"/>
      <w:numFmt w:val="lowerLetter"/>
      <w:lvlText w:val="%2."/>
      <w:lvlJc w:val="left"/>
      <w:pPr>
        <w:ind w:left="1960" w:hanging="360"/>
      </w:pPr>
      <w:rPr>
        <w:rFonts w:ascii="Calibri" w:eastAsia="Calibri" w:hAnsi="Calibri" w:cs="Calibri" w:hint="default"/>
        <w:b w:val="0"/>
        <w:bCs w:val="0"/>
        <w:i w:val="0"/>
        <w:iCs w:val="0"/>
        <w:spacing w:val="-12"/>
        <w:w w:val="100"/>
        <w:sz w:val="24"/>
        <w:szCs w:val="24"/>
        <w:lang w:val="en-US" w:eastAsia="en-US" w:bidi="ar-SA"/>
      </w:rPr>
    </w:lvl>
    <w:lvl w:ilvl="2" w:tplc="0409001B">
      <w:start w:val="1"/>
      <w:numFmt w:val="lowerRoman"/>
      <w:lvlText w:val="%3."/>
      <w:lvlJc w:val="right"/>
      <w:pPr>
        <w:ind w:left="2259" w:hanging="360"/>
      </w:pPr>
    </w:lvl>
    <w:lvl w:ilvl="3" w:tplc="FFFFFFFF">
      <w:numFmt w:val="bullet"/>
      <w:lvlText w:val="•"/>
      <w:lvlJc w:val="left"/>
      <w:pPr>
        <w:ind w:left="3180" w:hanging="272"/>
      </w:pPr>
      <w:rPr>
        <w:rFonts w:hint="default"/>
        <w:lang w:val="en-US" w:eastAsia="en-US" w:bidi="ar-SA"/>
      </w:rPr>
    </w:lvl>
    <w:lvl w:ilvl="4" w:tplc="FFFFFFFF">
      <w:numFmt w:val="bullet"/>
      <w:lvlText w:val="•"/>
      <w:lvlJc w:val="left"/>
      <w:pPr>
        <w:ind w:left="4180" w:hanging="272"/>
      </w:pPr>
      <w:rPr>
        <w:rFonts w:hint="default"/>
        <w:lang w:val="en-US" w:eastAsia="en-US" w:bidi="ar-SA"/>
      </w:rPr>
    </w:lvl>
    <w:lvl w:ilvl="5" w:tplc="FFFFFFFF">
      <w:numFmt w:val="bullet"/>
      <w:lvlText w:val="•"/>
      <w:lvlJc w:val="left"/>
      <w:pPr>
        <w:ind w:left="5180" w:hanging="272"/>
      </w:pPr>
      <w:rPr>
        <w:rFonts w:hint="default"/>
        <w:lang w:val="en-US" w:eastAsia="en-US" w:bidi="ar-SA"/>
      </w:rPr>
    </w:lvl>
    <w:lvl w:ilvl="6" w:tplc="FFFFFFFF">
      <w:numFmt w:val="bullet"/>
      <w:lvlText w:val="•"/>
      <w:lvlJc w:val="left"/>
      <w:pPr>
        <w:ind w:left="6180" w:hanging="272"/>
      </w:pPr>
      <w:rPr>
        <w:rFonts w:hint="default"/>
        <w:lang w:val="en-US" w:eastAsia="en-US" w:bidi="ar-SA"/>
      </w:rPr>
    </w:lvl>
    <w:lvl w:ilvl="7" w:tplc="FFFFFFFF">
      <w:numFmt w:val="bullet"/>
      <w:lvlText w:val="•"/>
      <w:lvlJc w:val="left"/>
      <w:pPr>
        <w:ind w:left="7180" w:hanging="272"/>
      </w:pPr>
      <w:rPr>
        <w:rFonts w:hint="default"/>
        <w:lang w:val="en-US" w:eastAsia="en-US" w:bidi="ar-SA"/>
      </w:rPr>
    </w:lvl>
    <w:lvl w:ilvl="8" w:tplc="FFFFFFFF">
      <w:numFmt w:val="bullet"/>
      <w:lvlText w:val="•"/>
      <w:lvlJc w:val="left"/>
      <w:pPr>
        <w:ind w:left="8180" w:hanging="272"/>
      </w:pPr>
      <w:rPr>
        <w:rFonts w:hint="default"/>
        <w:lang w:val="en-US" w:eastAsia="en-US" w:bidi="ar-SA"/>
      </w:rPr>
    </w:lvl>
  </w:abstractNum>
  <w:abstractNum w:abstractNumId="31" w15:restartNumberingAfterBreak="0">
    <w:nsid w:val="5C736BF8"/>
    <w:multiLevelType w:val="hybridMultilevel"/>
    <w:tmpl w:val="BF08063C"/>
    <w:lvl w:ilvl="0" w:tplc="8A3A71B2">
      <w:start w:val="1"/>
      <w:numFmt w:val="lowerLetter"/>
      <w:lvlText w:val="%1."/>
      <w:lvlJc w:val="left"/>
      <w:pPr>
        <w:ind w:left="1960" w:hanging="360"/>
      </w:pPr>
      <w:rPr>
        <w:rFonts w:ascii="Calibri" w:eastAsia="Calibri" w:hAnsi="Calibri" w:cs="Calibri" w:hint="default"/>
        <w:b w:val="0"/>
        <w:bCs w:val="0"/>
        <w:i w:val="0"/>
        <w:iCs w:val="0"/>
        <w:spacing w:val="-5"/>
        <w:w w:val="100"/>
        <w:sz w:val="24"/>
        <w:szCs w:val="24"/>
        <w:lang w:val="en-US" w:eastAsia="en-US" w:bidi="ar-SA"/>
      </w:rPr>
    </w:lvl>
    <w:lvl w:ilvl="1" w:tplc="2D0A33CA">
      <w:start w:val="1"/>
      <w:numFmt w:val="decimal"/>
      <w:lvlText w:val="%2."/>
      <w:lvlJc w:val="left"/>
      <w:pPr>
        <w:ind w:left="2319" w:hanging="360"/>
        <w:jc w:val="right"/>
      </w:pPr>
      <w:rPr>
        <w:rFonts w:hint="default"/>
        <w:spacing w:val="-5"/>
        <w:w w:val="100"/>
        <w:lang w:val="en-US" w:eastAsia="en-US" w:bidi="ar-SA"/>
      </w:rPr>
    </w:lvl>
    <w:lvl w:ilvl="2" w:tplc="1958BA92">
      <w:numFmt w:val="bullet"/>
      <w:lvlText w:val="•"/>
      <w:lvlJc w:val="left"/>
      <w:pPr>
        <w:ind w:left="3193" w:hanging="360"/>
      </w:pPr>
      <w:rPr>
        <w:rFonts w:hint="default"/>
        <w:lang w:val="en-US" w:eastAsia="en-US" w:bidi="ar-SA"/>
      </w:rPr>
    </w:lvl>
    <w:lvl w:ilvl="3" w:tplc="030E9250">
      <w:numFmt w:val="bullet"/>
      <w:lvlText w:val="•"/>
      <w:lvlJc w:val="left"/>
      <w:pPr>
        <w:ind w:left="4066" w:hanging="360"/>
      </w:pPr>
      <w:rPr>
        <w:rFonts w:hint="default"/>
        <w:lang w:val="en-US" w:eastAsia="en-US" w:bidi="ar-SA"/>
      </w:rPr>
    </w:lvl>
    <w:lvl w:ilvl="4" w:tplc="94A03558">
      <w:numFmt w:val="bullet"/>
      <w:lvlText w:val="•"/>
      <w:lvlJc w:val="left"/>
      <w:pPr>
        <w:ind w:left="4940" w:hanging="360"/>
      </w:pPr>
      <w:rPr>
        <w:rFonts w:hint="default"/>
        <w:lang w:val="en-US" w:eastAsia="en-US" w:bidi="ar-SA"/>
      </w:rPr>
    </w:lvl>
    <w:lvl w:ilvl="5" w:tplc="C7B02A8A">
      <w:numFmt w:val="bullet"/>
      <w:lvlText w:val="•"/>
      <w:lvlJc w:val="left"/>
      <w:pPr>
        <w:ind w:left="5813" w:hanging="360"/>
      </w:pPr>
      <w:rPr>
        <w:rFonts w:hint="default"/>
        <w:lang w:val="en-US" w:eastAsia="en-US" w:bidi="ar-SA"/>
      </w:rPr>
    </w:lvl>
    <w:lvl w:ilvl="6" w:tplc="63E842D2">
      <w:numFmt w:val="bullet"/>
      <w:lvlText w:val="•"/>
      <w:lvlJc w:val="left"/>
      <w:pPr>
        <w:ind w:left="6686" w:hanging="360"/>
      </w:pPr>
      <w:rPr>
        <w:rFonts w:hint="default"/>
        <w:lang w:val="en-US" w:eastAsia="en-US" w:bidi="ar-SA"/>
      </w:rPr>
    </w:lvl>
    <w:lvl w:ilvl="7" w:tplc="C6FC2CA6">
      <w:numFmt w:val="bullet"/>
      <w:lvlText w:val="•"/>
      <w:lvlJc w:val="left"/>
      <w:pPr>
        <w:ind w:left="7560" w:hanging="360"/>
      </w:pPr>
      <w:rPr>
        <w:rFonts w:hint="default"/>
        <w:lang w:val="en-US" w:eastAsia="en-US" w:bidi="ar-SA"/>
      </w:rPr>
    </w:lvl>
    <w:lvl w:ilvl="8" w:tplc="340282EE">
      <w:numFmt w:val="bullet"/>
      <w:lvlText w:val="•"/>
      <w:lvlJc w:val="left"/>
      <w:pPr>
        <w:ind w:left="8433" w:hanging="360"/>
      </w:pPr>
      <w:rPr>
        <w:rFonts w:hint="default"/>
        <w:lang w:val="en-US" w:eastAsia="en-US" w:bidi="ar-SA"/>
      </w:rPr>
    </w:lvl>
  </w:abstractNum>
  <w:abstractNum w:abstractNumId="32" w15:restartNumberingAfterBreak="0">
    <w:nsid w:val="5CCE154D"/>
    <w:multiLevelType w:val="hybridMultilevel"/>
    <w:tmpl w:val="E4BC9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1F3C49"/>
    <w:multiLevelType w:val="hybridMultilevel"/>
    <w:tmpl w:val="FA8EA5D0"/>
    <w:lvl w:ilvl="0" w:tplc="04090017">
      <w:start w:val="1"/>
      <w:numFmt w:val="lowerLetter"/>
      <w:lvlText w:val="%1)"/>
      <w:lvlJc w:val="lef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E602C6"/>
    <w:multiLevelType w:val="hybridMultilevel"/>
    <w:tmpl w:val="4CC227B8"/>
    <w:lvl w:ilvl="0" w:tplc="1E02A668">
      <w:start w:val="1"/>
      <w:numFmt w:val="lowerRoman"/>
      <w:lvlText w:val="%1."/>
      <w:lvlJc w:val="left"/>
      <w:pPr>
        <w:ind w:left="1091" w:hanging="360"/>
        <w:jc w:val="right"/>
      </w:pPr>
      <w:rPr>
        <w:rFonts w:hint="default"/>
        <w:spacing w:val="-5"/>
        <w:w w:val="100"/>
        <w:lang w:val="en-US" w:eastAsia="en-US" w:bidi="ar-SA"/>
      </w:rPr>
    </w:lvl>
    <w:lvl w:ilvl="1" w:tplc="64349020">
      <w:start w:val="1"/>
      <w:numFmt w:val="lowerRoman"/>
      <w:lvlText w:val="%2."/>
      <w:lvlJc w:val="left"/>
      <w:pPr>
        <w:ind w:left="1261" w:hanging="269"/>
      </w:pPr>
      <w:rPr>
        <w:rFonts w:ascii="Calibri" w:eastAsia="Calibri" w:hAnsi="Calibri" w:cs="Calibri" w:hint="default"/>
        <w:b w:val="0"/>
        <w:bCs w:val="0"/>
        <w:i w:val="0"/>
        <w:iCs w:val="0"/>
        <w:spacing w:val="-5"/>
        <w:w w:val="100"/>
        <w:sz w:val="24"/>
        <w:szCs w:val="24"/>
        <w:lang w:val="en-US" w:eastAsia="en-US" w:bidi="ar-SA"/>
      </w:rPr>
    </w:lvl>
    <w:lvl w:ilvl="2" w:tplc="A91C3D8C">
      <w:start w:val="1"/>
      <w:numFmt w:val="lowerLetter"/>
      <w:lvlText w:val="%3."/>
      <w:lvlJc w:val="left"/>
      <w:pPr>
        <w:ind w:left="1539" w:hanging="212"/>
      </w:pPr>
      <w:rPr>
        <w:rFonts w:ascii="Calibri" w:eastAsia="Calibri" w:hAnsi="Calibri" w:cs="Calibri" w:hint="default"/>
        <w:b w:val="0"/>
        <w:bCs w:val="0"/>
        <w:i w:val="0"/>
        <w:iCs w:val="0"/>
        <w:spacing w:val="-1"/>
        <w:w w:val="100"/>
        <w:sz w:val="22"/>
        <w:szCs w:val="22"/>
        <w:lang w:val="en-US" w:eastAsia="en-US" w:bidi="ar-SA"/>
      </w:rPr>
    </w:lvl>
    <w:lvl w:ilvl="3" w:tplc="99980784">
      <w:numFmt w:val="bullet"/>
      <w:lvlText w:val="•"/>
      <w:lvlJc w:val="left"/>
      <w:pPr>
        <w:ind w:left="1342" w:hanging="212"/>
      </w:pPr>
      <w:rPr>
        <w:rFonts w:hint="default"/>
        <w:lang w:val="en-US" w:eastAsia="en-US" w:bidi="ar-SA"/>
      </w:rPr>
    </w:lvl>
    <w:lvl w:ilvl="4" w:tplc="AEFEEDCE">
      <w:numFmt w:val="bullet"/>
      <w:lvlText w:val="•"/>
      <w:lvlJc w:val="left"/>
      <w:pPr>
        <w:ind w:left="1145" w:hanging="212"/>
      </w:pPr>
      <w:rPr>
        <w:rFonts w:hint="default"/>
        <w:lang w:val="en-US" w:eastAsia="en-US" w:bidi="ar-SA"/>
      </w:rPr>
    </w:lvl>
    <w:lvl w:ilvl="5" w:tplc="84762AB4">
      <w:numFmt w:val="bullet"/>
      <w:lvlText w:val="•"/>
      <w:lvlJc w:val="left"/>
      <w:pPr>
        <w:ind w:left="947" w:hanging="212"/>
      </w:pPr>
      <w:rPr>
        <w:rFonts w:hint="default"/>
        <w:lang w:val="en-US" w:eastAsia="en-US" w:bidi="ar-SA"/>
      </w:rPr>
    </w:lvl>
    <w:lvl w:ilvl="6" w:tplc="A18AA7BA">
      <w:numFmt w:val="bullet"/>
      <w:lvlText w:val="•"/>
      <w:lvlJc w:val="left"/>
      <w:pPr>
        <w:ind w:left="750" w:hanging="212"/>
      </w:pPr>
      <w:rPr>
        <w:rFonts w:hint="default"/>
        <w:lang w:val="en-US" w:eastAsia="en-US" w:bidi="ar-SA"/>
      </w:rPr>
    </w:lvl>
    <w:lvl w:ilvl="7" w:tplc="361C44D0">
      <w:numFmt w:val="bullet"/>
      <w:lvlText w:val="•"/>
      <w:lvlJc w:val="left"/>
      <w:pPr>
        <w:ind w:left="552" w:hanging="212"/>
      </w:pPr>
      <w:rPr>
        <w:rFonts w:hint="default"/>
        <w:lang w:val="en-US" w:eastAsia="en-US" w:bidi="ar-SA"/>
      </w:rPr>
    </w:lvl>
    <w:lvl w:ilvl="8" w:tplc="6F5EFF52">
      <w:numFmt w:val="bullet"/>
      <w:lvlText w:val="•"/>
      <w:lvlJc w:val="left"/>
      <w:pPr>
        <w:ind w:left="355" w:hanging="212"/>
      </w:pPr>
      <w:rPr>
        <w:rFonts w:hint="default"/>
        <w:lang w:val="en-US" w:eastAsia="en-US" w:bidi="ar-SA"/>
      </w:rPr>
    </w:lvl>
  </w:abstractNum>
  <w:abstractNum w:abstractNumId="35" w15:restartNumberingAfterBreak="0">
    <w:nsid w:val="5E443176"/>
    <w:multiLevelType w:val="hybridMultilevel"/>
    <w:tmpl w:val="534E2B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E40DC2"/>
    <w:multiLevelType w:val="hybridMultilevel"/>
    <w:tmpl w:val="E0BC37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8D7302"/>
    <w:multiLevelType w:val="hybridMultilevel"/>
    <w:tmpl w:val="DB0C0AE4"/>
    <w:lvl w:ilvl="0" w:tplc="14848020">
      <w:start w:val="1"/>
      <w:numFmt w:val="lowerLetter"/>
      <w:lvlText w:val="%1."/>
      <w:lvlJc w:val="left"/>
      <w:pPr>
        <w:ind w:left="1811" w:hanging="272"/>
      </w:pPr>
      <w:rPr>
        <w:rFonts w:ascii="Calibri" w:eastAsia="Calibri" w:hAnsi="Calibri" w:cs="Calibri" w:hint="default"/>
        <w:b w:val="0"/>
        <w:bCs w:val="0"/>
        <w:i w:val="0"/>
        <w:iCs w:val="0"/>
        <w:spacing w:val="-3"/>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4079DD"/>
    <w:multiLevelType w:val="hybridMultilevel"/>
    <w:tmpl w:val="AE0211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905EC0"/>
    <w:multiLevelType w:val="hybridMultilevel"/>
    <w:tmpl w:val="60087E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662CD"/>
    <w:multiLevelType w:val="hybridMultilevel"/>
    <w:tmpl w:val="5D4ECBA8"/>
    <w:lvl w:ilvl="0" w:tplc="91FC1416">
      <w:start w:val="1"/>
      <w:numFmt w:val="decimal"/>
      <w:lvlText w:val="%1."/>
      <w:lvlJc w:val="left"/>
      <w:pPr>
        <w:ind w:left="1271" w:hanging="300"/>
        <w:jc w:val="right"/>
      </w:pPr>
      <w:rPr>
        <w:rFonts w:ascii="Calibri" w:eastAsia="Calibri" w:hAnsi="Calibri" w:cs="Calibri" w:hint="default"/>
        <w:b w:val="0"/>
        <w:bCs w:val="0"/>
        <w:i w:val="0"/>
        <w:iCs w:val="0"/>
        <w:spacing w:val="-5"/>
        <w:w w:val="96"/>
        <w:sz w:val="24"/>
        <w:szCs w:val="24"/>
        <w:lang w:val="en-US" w:eastAsia="en-US" w:bidi="ar-SA"/>
      </w:rPr>
    </w:lvl>
    <w:lvl w:ilvl="1" w:tplc="0576F4DE">
      <w:start w:val="1"/>
      <w:numFmt w:val="lowerLetter"/>
      <w:lvlText w:val="%2."/>
      <w:lvlJc w:val="left"/>
      <w:pPr>
        <w:ind w:left="1960" w:hanging="360"/>
      </w:pPr>
      <w:rPr>
        <w:rFonts w:ascii="Calibri" w:eastAsia="Calibri" w:hAnsi="Calibri" w:cs="Calibri" w:hint="default"/>
        <w:b w:val="0"/>
        <w:bCs w:val="0"/>
        <w:i w:val="0"/>
        <w:iCs w:val="0"/>
        <w:spacing w:val="-5"/>
        <w:w w:val="100"/>
        <w:sz w:val="24"/>
        <w:szCs w:val="24"/>
        <w:lang w:val="en-US" w:eastAsia="en-US" w:bidi="ar-SA"/>
      </w:rPr>
    </w:lvl>
    <w:lvl w:ilvl="2" w:tplc="76F62C2C">
      <w:numFmt w:val="bullet"/>
      <w:lvlText w:val="•"/>
      <w:lvlJc w:val="left"/>
      <w:pPr>
        <w:ind w:left="2873" w:hanging="360"/>
      </w:pPr>
      <w:rPr>
        <w:rFonts w:hint="default"/>
        <w:lang w:val="en-US" w:eastAsia="en-US" w:bidi="ar-SA"/>
      </w:rPr>
    </w:lvl>
    <w:lvl w:ilvl="3" w:tplc="EA3A49E8">
      <w:numFmt w:val="bullet"/>
      <w:lvlText w:val="•"/>
      <w:lvlJc w:val="left"/>
      <w:pPr>
        <w:ind w:left="3786" w:hanging="360"/>
      </w:pPr>
      <w:rPr>
        <w:rFonts w:hint="default"/>
        <w:lang w:val="en-US" w:eastAsia="en-US" w:bidi="ar-SA"/>
      </w:rPr>
    </w:lvl>
    <w:lvl w:ilvl="4" w:tplc="BE0EAFA6">
      <w:numFmt w:val="bullet"/>
      <w:lvlText w:val="•"/>
      <w:lvlJc w:val="left"/>
      <w:pPr>
        <w:ind w:left="4700" w:hanging="360"/>
      </w:pPr>
      <w:rPr>
        <w:rFonts w:hint="default"/>
        <w:lang w:val="en-US" w:eastAsia="en-US" w:bidi="ar-SA"/>
      </w:rPr>
    </w:lvl>
    <w:lvl w:ilvl="5" w:tplc="144E402C">
      <w:numFmt w:val="bullet"/>
      <w:lvlText w:val="•"/>
      <w:lvlJc w:val="left"/>
      <w:pPr>
        <w:ind w:left="5613" w:hanging="360"/>
      </w:pPr>
      <w:rPr>
        <w:rFonts w:hint="default"/>
        <w:lang w:val="en-US" w:eastAsia="en-US" w:bidi="ar-SA"/>
      </w:rPr>
    </w:lvl>
    <w:lvl w:ilvl="6" w:tplc="4DC26E92">
      <w:numFmt w:val="bullet"/>
      <w:lvlText w:val="•"/>
      <w:lvlJc w:val="left"/>
      <w:pPr>
        <w:ind w:left="6526" w:hanging="360"/>
      </w:pPr>
      <w:rPr>
        <w:rFonts w:hint="default"/>
        <w:lang w:val="en-US" w:eastAsia="en-US" w:bidi="ar-SA"/>
      </w:rPr>
    </w:lvl>
    <w:lvl w:ilvl="7" w:tplc="5900C680">
      <w:numFmt w:val="bullet"/>
      <w:lvlText w:val="•"/>
      <w:lvlJc w:val="left"/>
      <w:pPr>
        <w:ind w:left="7440" w:hanging="360"/>
      </w:pPr>
      <w:rPr>
        <w:rFonts w:hint="default"/>
        <w:lang w:val="en-US" w:eastAsia="en-US" w:bidi="ar-SA"/>
      </w:rPr>
    </w:lvl>
    <w:lvl w:ilvl="8" w:tplc="94BC73B4">
      <w:numFmt w:val="bullet"/>
      <w:lvlText w:val="•"/>
      <w:lvlJc w:val="left"/>
      <w:pPr>
        <w:ind w:left="8353" w:hanging="360"/>
      </w:pPr>
      <w:rPr>
        <w:rFonts w:hint="default"/>
        <w:lang w:val="en-US" w:eastAsia="en-US" w:bidi="ar-SA"/>
      </w:rPr>
    </w:lvl>
  </w:abstractNum>
  <w:abstractNum w:abstractNumId="41" w15:restartNumberingAfterBreak="0">
    <w:nsid w:val="73F712EA"/>
    <w:multiLevelType w:val="hybridMultilevel"/>
    <w:tmpl w:val="C082C302"/>
    <w:lvl w:ilvl="0" w:tplc="D292C050">
      <w:start w:val="1"/>
      <w:numFmt w:val="decimal"/>
      <w:lvlText w:val="%1."/>
      <w:lvlJc w:val="left"/>
      <w:pPr>
        <w:ind w:left="1240" w:hanging="360"/>
      </w:pPr>
      <w:rPr>
        <w:rFonts w:ascii="Calibri" w:eastAsia="Calibri" w:hAnsi="Calibri" w:cs="Calibri" w:hint="default"/>
        <w:b w:val="0"/>
        <w:bCs w:val="0"/>
        <w:i w:val="0"/>
        <w:iCs w:val="0"/>
        <w:spacing w:val="-2"/>
        <w:w w:val="100"/>
        <w:sz w:val="24"/>
        <w:szCs w:val="24"/>
        <w:lang w:val="en-US" w:eastAsia="en-US" w:bidi="ar-SA"/>
      </w:rPr>
    </w:lvl>
    <w:lvl w:ilvl="1" w:tplc="3D24D742">
      <w:start w:val="1"/>
      <w:numFmt w:val="lowerLetter"/>
      <w:lvlText w:val="%2."/>
      <w:lvlJc w:val="left"/>
      <w:pPr>
        <w:ind w:left="1959" w:hanging="360"/>
      </w:pPr>
      <w:rPr>
        <w:rFonts w:ascii="Calibri" w:eastAsia="Calibri" w:hAnsi="Calibri" w:cs="Calibri" w:hint="default"/>
        <w:b w:val="0"/>
        <w:bCs w:val="0"/>
        <w:i w:val="0"/>
        <w:iCs w:val="0"/>
        <w:spacing w:val="-5"/>
        <w:w w:val="100"/>
        <w:sz w:val="24"/>
        <w:szCs w:val="24"/>
        <w:lang w:val="en-US" w:eastAsia="en-US" w:bidi="ar-SA"/>
      </w:rPr>
    </w:lvl>
    <w:lvl w:ilvl="2" w:tplc="93BE4DF4">
      <w:numFmt w:val="bullet"/>
      <w:lvlText w:val=""/>
      <w:lvlJc w:val="left"/>
      <w:pPr>
        <w:ind w:left="2680" w:hanging="361"/>
      </w:pPr>
      <w:rPr>
        <w:rFonts w:ascii="Symbol" w:eastAsia="Symbol" w:hAnsi="Symbol" w:cs="Symbol" w:hint="default"/>
        <w:spacing w:val="0"/>
        <w:w w:val="100"/>
        <w:lang w:val="en-US" w:eastAsia="en-US" w:bidi="ar-SA"/>
      </w:rPr>
    </w:lvl>
    <w:lvl w:ilvl="3" w:tplc="F720154A">
      <w:numFmt w:val="bullet"/>
      <w:lvlText w:val="•"/>
      <w:lvlJc w:val="left"/>
      <w:pPr>
        <w:ind w:left="3617" w:hanging="361"/>
      </w:pPr>
      <w:rPr>
        <w:rFonts w:hint="default"/>
        <w:lang w:val="en-US" w:eastAsia="en-US" w:bidi="ar-SA"/>
      </w:rPr>
    </w:lvl>
    <w:lvl w:ilvl="4" w:tplc="0DCEF564">
      <w:numFmt w:val="bullet"/>
      <w:lvlText w:val="•"/>
      <w:lvlJc w:val="left"/>
      <w:pPr>
        <w:ind w:left="4555" w:hanging="361"/>
      </w:pPr>
      <w:rPr>
        <w:rFonts w:hint="default"/>
        <w:lang w:val="en-US" w:eastAsia="en-US" w:bidi="ar-SA"/>
      </w:rPr>
    </w:lvl>
    <w:lvl w:ilvl="5" w:tplc="B966FCDC">
      <w:numFmt w:val="bullet"/>
      <w:lvlText w:val="•"/>
      <w:lvlJc w:val="left"/>
      <w:pPr>
        <w:ind w:left="5492" w:hanging="361"/>
      </w:pPr>
      <w:rPr>
        <w:rFonts w:hint="default"/>
        <w:lang w:val="en-US" w:eastAsia="en-US" w:bidi="ar-SA"/>
      </w:rPr>
    </w:lvl>
    <w:lvl w:ilvl="6" w:tplc="225A2BC0">
      <w:numFmt w:val="bullet"/>
      <w:lvlText w:val="•"/>
      <w:lvlJc w:val="left"/>
      <w:pPr>
        <w:ind w:left="6430" w:hanging="361"/>
      </w:pPr>
      <w:rPr>
        <w:rFonts w:hint="default"/>
        <w:lang w:val="en-US" w:eastAsia="en-US" w:bidi="ar-SA"/>
      </w:rPr>
    </w:lvl>
    <w:lvl w:ilvl="7" w:tplc="DC0EC1A2">
      <w:numFmt w:val="bullet"/>
      <w:lvlText w:val="•"/>
      <w:lvlJc w:val="left"/>
      <w:pPr>
        <w:ind w:left="7367" w:hanging="361"/>
      </w:pPr>
      <w:rPr>
        <w:rFonts w:hint="default"/>
        <w:lang w:val="en-US" w:eastAsia="en-US" w:bidi="ar-SA"/>
      </w:rPr>
    </w:lvl>
    <w:lvl w:ilvl="8" w:tplc="EAFED91C">
      <w:numFmt w:val="bullet"/>
      <w:lvlText w:val="•"/>
      <w:lvlJc w:val="left"/>
      <w:pPr>
        <w:ind w:left="8305" w:hanging="361"/>
      </w:pPr>
      <w:rPr>
        <w:rFonts w:hint="default"/>
        <w:lang w:val="en-US" w:eastAsia="en-US" w:bidi="ar-SA"/>
      </w:rPr>
    </w:lvl>
  </w:abstractNum>
  <w:abstractNum w:abstractNumId="42" w15:restartNumberingAfterBreak="0">
    <w:nsid w:val="750625B7"/>
    <w:multiLevelType w:val="hybridMultilevel"/>
    <w:tmpl w:val="8F042FF6"/>
    <w:lvl w:ilvl="0" w:tplc="234C822E">
      <w:start w:val="5"/>
      <w:numFmt w:val="upperLetter"/>
      <w:lvlText w:val="%1."/>
      <w:lvlJc w:val="left"/>
      <w:pPr>
        <w:ind w:left="2180" w:hanging="360"/>
      </w:pPr>
      <w:rPr>
        <w:rFonts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43" w15:restartNumberingAfterBreak="0">
    <w:nsid w:val="753845B7"/>
    <w:multiLevelType w:val="hybridMultilevel"/>
    <w:tmpl w:val="8674B3E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4" w15:restartNumberingAfterBreak="0">
    <w:nsid w:val="765D11E2"/>
    <w:multiLevelType w:val="hybridMultilevel"/>
    <w:tmpl w:val="7D7C6D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DB487C"/>
    <w:multiLevelType w:val="hybridMultilevel"/>
    <w:tmpl w:val="EB34C1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A76029"/>
    <w:multiLevelType w:val="hybridMultilevel"/>
    <w:tmpl w:val="A1442878"/>
    <w:lvl w:ilvl="0" w:tplc="076047D8">
      <w:start w:val="1"/>
      <w:numFmt w:val="decimal"/>
      <w:lvlText w:val="%1."/>
      <w:lvlJc w:val="left"/>
      <w:pPr>
        <w:ind w:left="1240" w:hanging="360"/>
      </w:pPr>
      <w:rPr>
        <w:rFonts w:ascii="Calibri" w:eastAsia="Calibri" w:hAnsi="Calibri" w:cs="Calibri" w:hint="default"/>
        <w:b w:val="0"/>
        <w:bCs w:val="0"/>
        <w:i w:val="0"/>
        <w:iCs w:val="0"/>
        <w:spacing w:val="-12"/>
        <w:w w:val="100"/>
        <w:sz w:val="24"/>
        <w:szCs w:val="24"/>
        <w:lang w:val="en-US" w:eastAsia="en-US" w:bidi="ar-SA"/>
      </w:rPr>
    </w:lvl>
    <w:lvl w:ilvl="1" w:tplc="97EA8F7C">
      <w:numFmt w:val="bullet"/>
      <w:lvlText w:val="•"/>
      <w:lvlJc w:val="left"/>
      <w:pPr>
        <w:ind w:left="2134" w:hanging="360"/>
      </w:pPr>
      <w:rPr>
        <w:rFonts w:hint="default"/>
        <w:lang w:val="en-US" w:eastAsia="en-US" w:bidi="ar-SA"/>
      </w:rPr>
    </w:lvl>
    <w:lvl w:ilvl="2" w:tplc="3312B676">
      <w:numFmt w:val="bullet"/>
      <w:lvlText w:val="•"/>
      <w:lvlJc w:val="left"/>
      <w:pPr>
        <w:ind w:left="3028" w:hanging="360"/>
      </w:pPr>
      <w:rPr>
        <w:rFonts w:hint="default"/>
        <w:lang w:val="en-US" w:eastAsia="en-US" w:bidi="ar-SA"/>
      </w:rPr>
    </w:lvl>
    <w:lvl w:ilvl="3" w:tplc="3E548C88">
      <w:numFmt w:val="bullet"/>
      <w:lvlText w:val="•"/>
      <w:lvlJc w:val="left"/>
      <w:pPr>
        <w:ind w:left="3922" w:hanging="360"/>
      </w:pPr>
      <w:rPr>
        <w:rFonts w:hint="default"/>
        <w:lang w:val="en-US" w:eastAsia="en-US" w:bidi="ar-SA"/>
      </w:rPr>
    </w:lvl>
    <w:lvl w:ilvl="4" w:tplc="BC327720">
      <w:numFmt w:val="bullet"/>
      <w:lvlText w:val="•"/>
      <w:lvlJc w:val="left"/>
      <w:pPr>
        <w:ind w:left="4816" w:hanging="360"/>
      </w:pPr>
      <w:rPr>
        <w:rFonts w:hint="default"/>
        <w:lang w:val="en-US" w:eastAsia="en-US" w:bidi="ar-SA"/>
      </w:rPr>
    </w:lvl>
    <w:lvl w:ilvl="5" w:tplc="787484BE">
      <w:numFmt w:val="bullet"/>
      <w:lvlText w:val="•"/>
      <w:lvlJc w:val="left"/>
      <w:pPr>
        <w:ind w:left="5710" w:hanging="360"/>
      </w:pPr>
      <w:rPr>
        <w:rFonts w:hint="default"/>
        <w:lang w:val="en-US" w:eastAsia="en-US" w:bidi="ar-SA"/>
      </w:rPr>
    </w:lvl>
    <w:lvl w:ilvl="6" w:tplc="DAF43B38">
      <w:numFmt w:val="bullet"/>
      <w:lvlText w:val="•"/>
      <w:lvlJc w:val="left"/>
      <w:pPr>
        <w:ind w:left="6604" w:hanging="360"/>
      </w:pPr>
      <w:rPr>
        <w:rFonts w:hint="default"/>
        <w:lang w:val="en-US" w:eastAsia="en-US" w:bidi="ar-SA"/>
      </w:rPr>
    </w:lvl>
    <w:lvl w:ilvl="7" w:tplc="620A895E">
      <w:numFmt w:val="bullet"/>
      <w:lvlText w:val="•"/>
      <w:lvlJc w:val="left"/>
      <w:pPr>
        <w:ind w:left="7498" w:hanging="360"/>
      </w:pPr>
      <w:rPr>
        <w:rFonts w:hint="default"/>
        <w:lang w:val="en-US" w:eastAsia="en-US" w:bidi="ar-SA"/>
      </w:rPr>
    </w:lvl>
    <w:lvl w:ilvl="8" w:tplc="6038DDB4">
      <w:numFmt w:val="bullet"/>
      <w:lvlText w:val="•"/>
      <w:lvlJc w:val="left"/>
      <w:pPr>
        <w:ind w:left="8392" w:hanging="360"/>
      </w:pPr>
      <w:rPr>
        <w:rFonts w:hint="default"/>
        <w:lang w:val="en-US" w:eastAsia="en-US" w:bidi="ar-SA"/>
      </w:rPr>
    </w:lvl>
  </w:abstractNum>
  <w:num w:numId="1" w16cid:durableId="34896520">
    <w:abstractNumId w:val="3"/>
  </w:num>
  <w:num w:numId="2" w16cid:durableId="1544636197">
    <w:abstractNumId w:val="31"/>
  </w:num>
  <w:num w:numId="3" w16cid:durableId="882711484">
    <w:abstractNumId w:val="40"/>
  </w:num>
  <w:num w:numId="4" w16cid:durableId="1579245578">
    <w:abstractNumId w:val="20"/>
  </w:num>
  <w:num w:numId="5" w16cid:durableId="1882791064">
    <w:abstractNumId w:val="46"/>
  </w:num>
  <w:num w:numId="6" w16cid:durableId="629364501">
    <w:abstractNumId w:val="41"/>
  </w:num>
  <w:num w:numId="7" w16cid:durableId="555508128">
    <w:abstractNumId w:val="38"/>
  </w:num>
  <w:num w:numId="8" w16cid:durableId="1356806356">
    <w:abstractNumId w:val="35"/>
  </w:num>
  <w:num w:numId="9" w16cid:durableId="379747392">
    <w:abstractNumId w:val="1"/>
  </w:num>
  <w:num w:numId="10" w16cid:durableId="1967806903">
    <w:abstractNumId w:val="0"/>
  </w:num>
  <w:num w:numId="11" w16cid:durableId="829903304">
    <w:abstractNumId w:val="19"/>
  </w:num>
  <w:num w:numId="12" w16cid:durableId="505052256">
    <w:abstractNumId w:val="13"/>
  </w:num>
  <w:num w:numId="13" w16cid:durableId="157843377">
    <w:abstractNumId w:val="9"/>
  </w:num>
  <w:num w:numId="14" w16cid:durableId="777329879">
    <w:abstractNumId w:val="17"/>
  </w:num>
  <w:num w:numId="15" w16cid:durableId="1968463757">
    <w:abstractNumId w:val="37"/>
  </w:num>
  <w:num w:numId="16" w16cid:durableId="1718510522">
    <w:abstractNumId w:val="16"/>
  </w:num>
  <w:num w:numId="17" w16cid:durableId="1857424992">
    <w:abstractNumId w:val="34"/>
  </w:num>
  <w:num w:numId="18" w16cid:durableId="653223187">
    <w:abstractNumId w:val="24"/>
  </w:num>
  <w:num w:numId="19" w16cid:durableId="1903441134">
    <w:abstractNumId w:val="22"/>
  </w:num>
  <w:num w:numId="20" w16cid:durableId="256136542">
    <w:abstractNumId w:val="28"/>
  </w:num>
  <w:num w:numId="21" w16cid:durableId="425081319">
    <w:abstractNumId w:val="42"/>
  </w:num>
  <w:num w:numId="22" w16cid:durableId="1813596291">
    <w:abstractNumId w:val="10"/>
  </w:num>
  <w:num w:numId="23" w16cid:durableId="366686498">
    <w:abstractNumId w:val="5"/>
  </w:num>
  <w:num w:numId="24" w16cid:durableId="871579735">
    <w:abstractNumId w:val="4"/>
  </w:num>
  <w:num w:numId="25" w16cid:durableId="410546420">
    <w:abstractNumId w:val="12"/>
  </w:num>
  <w:num w:numId="26" w16cid:durableId="2041664244">
    <w:abstractNumId w:val="14"/>
  </w:num>
  <w:num w:numId="27" w16cid:durableId="1885020990">
    <w:abstractNumId w:val="6"/>
  </w:num>
  <w:num w:numId="28" w16cid:durableId="1147089631">
    <w:abstractNumId w:val="18"/>
  </w:num>
  <w:num w:numId="29" w16cid:durableId="1281183517">
    <w:abstractNumId w:val="29"/>
  </w:num>
  <w:num w:numId="30" w16cid:durableId="129321423">
    <w:abstractNumId w:val="33"/>
  </w:num>
  <w:num w:numId="31" w16cid:durableId="1150906623">
    <w:abstractNumId w:val="21"/>
  </w:num>
  <w:num w:numId="32" w16cid:durableId="437794474">
    <w:abstractNumId w:val="27"/>
  </w:num>
  <w:num w:numId="33" w16cid:durableId="497504192">
    <w:abstractNumId w:val="26"/>
  </w:num>
  <w:num w:numId="34" w16cid:durableId="216665955">
    <w:abstractNumId w:val="44"/>
  </w:num>
  <w:num w:numId="35" w16cid:durableId="73548119">
    <w:abstractNumId w:val="45"/>
  </w:num>
  <w:num w:numId="36" w16cid:durableId="864558364">
    <w:abstractNumId w:val="39"/>
  </w:num>
  <w:num w:numId="37" w16cid:durableId="820581926">
    <w:abstractNumId w:val="32"/>
  </w:num>
  <w:num w:numId="38" w16cid:durableId="1539313221">
    <w:abstractNumId w:val="15"/>
  </w:num>
  <w:num w:numId="39" w16cid:durableId="36588603">
    <w:abstractNumId w:val="25"/>
  </w:num>
  <w:num w:numId="40" w16cid:durableId="2073428273">
    <w:abstractNumId w:val="36"/>
  </w:num>
  <w:num w:numId="41" w16cid:durableId="844369605">
    <w:abstractNumId w:val="23"/>
  </w:num>
  <w:num w:numId="42" w16cid:durableId="1406146201">
    <w:abstractNumId w:val="8"/>
  </w:num>
  <w:num w:numId="43" w16cid:durableId="568274263">
    <w:abstractNumId w:val="7"/>
  </w:num>
  <w:num w:numId="44" w16cid:durableId="358703750">
    <w:abstractNumId w:val="43"/>
  </w:num>
  <w:num w:numId="45" w16cid:durableId="1229652690">
    <w:abstractNumId w:val="30"/>
  </w:num>
  <w:num w:numId="46" w16cid:durableId="815269277">
    <w:abstractNumId w:val="2"/>
  </w:num>
  <w:num w:numId="47" w16cid:durableId="14066070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8F"/>
    <w:rsid w:val="00040ED5"/>
    <w:rsid w:val="000532CA"/>
    <w:rsid w:val="0007561A"/>
    <w:rsid w:val="00086866"/>
    <w:rsid w:val="0008780F"/>
    <w:rsid w:val="000A3229"/>
    <w:rsid w:val="00120134"/>
    <w:rsid w:val="001202BE"/>
    <w:rsid w:val="001307DC"/>
    <w:rsid w:val="00193EC5"/>
    <w:rsid w:val="001A442A"/>
    <w:rsid w:val="001A6E7B"/>
    <w:rsid w:val="001C088F"/>
    <w:rsid w:val="001D3870"/>
    <w:rsid w:val="001F1CC5"/>
    <w:rsid w:val="002A7343"/>
    <w:rsid w:val="002B12D8"/>
    <w:rsid w:val="002D7F9F"/>
    <w:rsid w:val="003134D4"/>
    <w:rsid w:val="003155E9"/>
    <w:rsid w:val="003A5F69"/>
    <w:rsid w:val="003C1ABC"/>
    <w:rsid w:val="003E0CFF"/>
    <w:rsid w:val="003F08C3"/>
    <w:rsid w:val="003F6D26"/>
    <w:rsid w:val="00410818"/>
    <w:rsid w:val="0042458F"/>
    <w:rsid w:val="00470B4E"/>
    <w:rsid w:val="004878A8"/>
    <w:rsid w:val="004B5CA1"/>
    <w:rsid w:val="0051412D"/>
    <w:rsid w:val="00526DBD"/>
    <w:rsid w:val="00530DDE"/>
    <w:rsid w:val="005805FD"/>
    <w:rsid w:val="005C3149"/>
    <w:rsid w:val="005E4C63"/>
    <w:rsid w:val="00626183"/>
    <w:rsid w:val="0063724A"/>
    <w:rsid w:val="00661F38"/>
    <w:rsid w:val="00700BD2"/>
    <w:rsid w:val="007113C7"/>
    <w:rsid w:val="00772BFC"/>
    <w:rsid w:val="00796AC7"/>
    <w:rsid w:val="007B1613"/>
    <w:rsid w:val="007E28F8"/>
    <w:rsid w:val="00833669"/>
    <w:rsid w:val="00862008"/>
    <w:rsid w:val="008664D9"/>
    <w:rsid w:val="008C1EAB"/>
    <w:rsid w:val="009108A1"/>
    <w:rsid w:val="009432D2"/>
    <w:rsid w:val="009A08F0"/>
    <w:rsid w:val="009B02FD"/>
    <w:rsid w:val="009B09C0"/>
    <w:rsid w:val="009B20DD"/>
    <w:rsid w:val="009B79B9"/>
    <w:rsid w:val="009C7F28"/>
    <w:rsid w:val="009F0EE6"/>
    <w:rsid w:val="00A14FE5"/>
    <w:rsid w:val="00A17C30"/>
    <w:rsid w:val="00A21E28"/>
    <w:rsid w:val="00A92562"/>
    <w:rsid w:val="00AA60C6"/>
    <w:rsid w:val="00AB4B3E"/>
    <w:rsid w:val="00AB5189"/>
    <w:rsid w:val="00AF0F75"/>
    <w:rsid w:val="00AF5D3E"/>
    <w:rsid w:val="00B17625"/>
    <w:rsid w:val="00B25F98"/>
    <w:rsid w:val="00B80F21"/>
    <w:rsid w:val="00BA4C09"/>
    <w:rsid w:val="00C84511"/>
    <w:rsid w:val="00CB41AA"/>
    <w:rsid w:val="00D076FE"/>
    <w:rsid w:val="00D61446"/>
    <w:rsid w:val="00D73860"/>
    <w:rsid w:val="00D96947"/>
    <w:rsid w:val="00E012B4"/>
    <w:rsid w:val="00E45E25"/>
    <w:rsid w:val="00E84AF5"/>
    <w:rsid w:val="00EA77FD"/>
    <w:rsid w:val="00F023DF"/>
    <w:rsid w:val="00F228DE"/>
    <w:rsid w:val="00F87B78"/>
    <w:rsid w:val="00FB10AB"/>
    <w:rsid w:val="00FF2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0E2EF"/>
  <w15:chartTrackingRefBased/>
  <w15:docId w15:val="{E0E40941-7B50-4B8D-B0F2-4460A5369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5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245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5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5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5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5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45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5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5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5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58F"/>
    <w:rPr>
      <w:rFonts w:eastAsiaTheme="majorEastAsia" w:cstheme="majorBidi"/>
      <w:color w:val="272727" w:themeColor="text1" w:themeTint="D8"/>
    </w:rPr>
  </w:style>
  <w:style w:type="paragraph" w:styleId="Title">
    <w:name w:val="Title"/>
    <w:basedOn w:val="Normal"/>
    <w:next w:val="Normal"/>
    <w:link w:val="TitleChar"/>
    <w:uiPriority w:val="10"/>
    <w:qFormat/>
    <w:rsid w:val="00424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58F"/>
    <w:pPr>
      <w:spacing w:before="160"/>
      <w:jc w:val="center"/>
    </w:pPr>
    <w:rPr>
      <w:i/>
      <w:iCs/>
      <w:color w:val="404040" w:themeColor="text1" w:themeTint="BF"/>
    </w:rPr>
  </w:style>
  <w:style w:type="character" w:customStyle="1" w:styleId="QuoteChar">
    <w:name w:val="Quote Char"/>
    <w:basedOn w:val="DefaultParagraphFont"/>
    <w:link w:val="Quote"/>
    <w:uiPriority w:val="29"/>
    <w:rsid w:val="0042458F"/>
    <w:rPr>
      <w:i/>
      <w:iCs/>
      <w:color w:val="404040" w:themeColor="text1" w:themeTint="BF"/>
    </w:rPr>
  </w:style>
  <w:style w:type="paragraph" w:styleId="ListParagraph">
    <w:name w:val="List Paragraph"/>
    <w:basedOn w:val="Normal"/>
    <w:uiPriority w:val="1"/>
    <w:qFormat/>
    <w:rsid w:val="0042458F"/>
    <w:pPr>
      <w:ind w:left="720"/>
      <w:contextualSpacing/>
    </w:pPr>
  </w:style>
  <w:style w:type="character" w:styleId="IntenseEmphasis">
    <w:name w:val="Intense Emphasis"/>
    <w:basedOn w:val="DefaultParagraphFont"/>
    <w:uiPriority w:val="21"/>
    <w:qFormat/>
    <w:rsid w:val="0042458F"/>
    <w:rPr>
      <w:i/>
      <w:iCs/>
      <w:color w:val="2F5496" w:themeColor="accent1" w:themeShade="BF"/>
    </w:rPr>
  </w:style>
  <w:style w:type="paragraph" w:styleId="IntenseQuote">
    <w:name w:val="Intense Quote"/>
    <w:basedOn w:val="Normal"/>
    <w:next w:val="Normal"/>
    <w:link w:val="IntenseQuoteChar"/>
    <w:uiPriority w:val="30"/>
    <w:qFormat/>
    <w:rsid w:val="004245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58F"/>
    <w:rPr>
      <w:i/>
      <w:iCs/>
      <w:color w:val="2F5496" w:themeColor="accent1" w:themeShade="BF"/>
    </w:rPr>
  </w:style>
  <w:style w:type="character" w:styleId="IntenseReference">
    <w:name w:val="Intense Reference"/>
    <w:basedOn w:val="DefaultParagraphFont"/>
    <w:uiPriority w:val="32"/>
    <w:qFormat/>
    <w:rsid w:val="0042458F"/>
    <w:rPr>
      <w:b/>
      <w:bCs/>
      <w:smallCaps/>
      <w:color w:val="2F5496" w:themeColor="accent1" w:themeShade="BF"/>
      <w:spacing w:val="5"/>
    </w:rPr>
  </w:style>
  <w:style w:type="paragraph" w:styleId="BodyText">
    <w:name w:val="Body Text"/>
    <w:basedOn w:val="Normal"/>
    <w:link w:val="BodyTextChar"/>
    <w:uiPriority w:val="1"/>
    <w:qFormat/>
    <w:rsid w:val="0042458F"/>
    <w:pPr>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42458F"/>
    <w:rPr>
      <w:rFonts w:ascii="Calibri" w:eastAsia="Calibri" w:hAnsi="Calibri" w:cs="Calibri"/>
      <w:kern w:val="0"/>
      <w:sz w:val="22"/>
      <w:szCs w:val="22"/>
      <w14:ligatures w14:val="none"/>
    </w:rPr>
  </w:style>
  <w:style w:type="paragraph" w:styleId="NoSpacing">
    <w:name w:val="No Spacing"/>
    <w:uiPriority w:val="1"/>
    <w:qFormat/>
    <w:rsid w:val="00B80F21"/>
    <w:pPr>
      <w:spacing w:after="0" w:line="240" w:lineRule="auto"/>
    </w:pPr>
  </w:style>
  <w:style w:type="paragraph" w:customStyle="1" w:styleId="TableParagraph">
    <w:name w:val="Table Paragraph"/>
    <w:basedOn w:val="Normal"/>
    <w:uiPriority w:val="1"/>
    <w:qFormat/>
    <w:rsid w:val="00B80F21"/>
    <w:pPr>
      <w:spacing w:after="0" w:line="240"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D738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860"/>
  </w:style>
  <w:style w:type="paragraph" w:styleId="Footer">
    <w:name w:val="footer"/>
    <w:basedOn w:val="Normal"/>
    <w:link w:val="FooterChar"/>
    <w:uiPriority w:val="99"/>
    <w:unhideWhenUsed/>
    <w:rsid w:val="00D738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8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216CD-4A3D-47A3-8FBF-A601B0A31D29}">
  <ds:schemaRefs>
    <ds:schemaRef ds:uri="http://schemas.openxmlformats.org/officeDocument/2006/bibliography"/>
  </ds:schemaRefs>
</ds:datastoreItem>
</file>

<file path=docMetadata/LabelInfo.xml><?xml version="1.0" encoding="utf-8"?>
<clbl:labelList xmlns:clbl="http://schemas.microsoft.com/office/2020/mipLabelMetadata">
  <clbl:label id="{3d3b8c98-8fec-40e2-9d56-4920aaec85ea}" enabled="1" method="Standard" siteId="{1cebaa23-a6d9-40c4-a726-bb20b776273a}"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7329</Words>
  <Characters>41781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Jonas</dc:creator>
  <cp:keywords/>
  <dc:description/>
  <cp:lastModifiedBy>Justin Jonas</cp:lastModifiedBy>
  <cp:revision>2</cp:revision>
  <cp:lastPrinted>2025-07-22T13:14:00Z</cp:lastPrinted>
  <dcterms:created xsi:type="dcterms:W3CDTF">2025-08-08T13:35:00Z</dcterms:created>
  <dcterms:modified xsi:type="dcterms:W3CDTF">2025-08-08T13:35:00Z</dcterms:modified>
</cp:coreProperties>
</file>