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3E72" w14:textId="0894DE92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CITY OF BARDWELL</w:t>
      </w:r>
    </w:p>
    <w:p w14:paraId="5CECC898" w14:textId="1FA65ACD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5746 PLANTER’S GIN RD</w:t>
      </w:r>
    </w:p>
    <w:p w14:paraId="40D9FBFB" w14:textId="21B146D3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P.O. BOX 271</w:t>
      </w:r>
    </w:p>
    <w:p w14:paraId="1D102558" w14:textId="296019A9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BARDWELL, TX 75101</w:t>
      </w:r>
    </w:p>
    <w:p w14:paraId="33DEFF45" w14:textId="77777777" w:rsidR="00395200" w:rsidRDefault="00395200" w:rsidP="00395200">
      <w:pPr>
        <w:pStyle w:val="NoSpacing"/>
        <w:jc w:val="center"/>
        <w:rPr>
          <w:b/>
          <w:bCs/>
        </w:rPr>
      </w:pPr>
    </w:p>
    <w:p w14:paraId="7F38126B" w14:textId="52564B65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2 HR EMERGENCY CALLED MEETING MINUTES</w:t>
      </w:r>
    </w:p>
    <w:p w14:paraId="6C327DCF" w14:textId="2D46917D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7/29/2026</w:t>
      </w:r>
    </w:p>
    <w:p w14:paraId="7A1CA32D" w14:textId="20FB3D5A" w:rsidR="00395200" w:rsidRDefault="00395200" w:rsidP="00395200">
      <w:pPr>
        <w:pStyle w:val="NoSpacing"/>
        <w:jc w:val="center"/>
        <w:rPr>
          <w:b/>
          <w:bCs/>
        </w:rPr>
      </w:pPr>
      <w:r>
        <w:rPr>
          <w:b/>
          <w:bCs/>
        </w:rPr>
        <w:t>2:00 P.M.</w:t>
      </w:r>
    </w:p>
    <w:p w14:paraId="3FC2A7F4" w14:textId="77777777" w:rsidR="00395200" w:rsidRDefault="00395200" w:rsidP="00395200">
      <w:pPr>
        <w:pStyle w:val="NoSpacing"/>
        <w:jc w:val="center"/>
        <w:rPr>
          <w:b/>
          <w:bCs/>
        </w:rPr>
      </w:pPr>
    </w:p>
    <w:p w14:paraId="2D56DF3B" w14:textId="77777777" w:rsidR="00395200" w:rsidRDefault="00395200" w:rsidP="00395200">
      <w:pPr>
        <w:pStyle w:val="NoSpacing"/>
      </w:pPr>
    </w:p>
    <w:p w14:paraId="45F4602A" w14:textId="50974B7E" w:rsidR="00395200" w:rsidRDefault="00395200" w:rsidP="00395200">
      <w:pPr>
        <w:pStyle w:val="NoSpacing"/>
      </w:pPr>
      <w:r>
        <w:t>THE MEETING WAS CALLED TO ORDER BY THE MAYOR</w:t>
      </w:r>
    </w:p>
    <w:p w14:paraId="19B8A928" w14:textId="44EAA788" w:rsidR="00395200" w:rsidRDefault="00395200" w:rsidP="00395200">
      <w:pPr>
        <w:pStyle w:val="NoSpacing"/>
      </w:pPr>
      <w:r>
        <w:t>THOSE ANSWERING ROLL CALL:  DIONNE SAUERS, SHAWNA DRENNAN, DEBBIE STRUNC</w:t>
      </w:r>
    </w:p>
    <w:p w14:paraId="57C34CF0" w14:textId="6F58ADB9" w:rsidR="00395200" w:rsidRDefault="00395200" w:rsidP="00395200">
      <w:pPr>
        <w:pStyle w:val="NoSpacing"/>
      </w:pPr>
      <w:r>
        <w:t>AND MAYOR ODLOZIL.</w:t>
      </w:r>
    </w:p>
    <w:p w14:paraId="7A8E8522" w14:textId="408A54A1" w:rsidR="00395200" w:rsidRDefault="00395200" w:rsidP="00395200">
      <w:pPr>
        <w:pStyle w:val="NoSpacing"/>
      </w:pPr>
      <w:r>
        <w:t>INVOCATION WAS GIVEN BY THE MAYOR.</w:t>
      </w:r>
    </w:p>
    <w:p w14:paraId="6A0E132C" w14:textId="77777777" w:rsidR="00395200" w:rsidRDefault="00395200" w:rsidP="00395200">
      <w:pPr>
        <w:pStyle w:val="NoSpacing"/>
      </w:pPr>
    </w:p>
    <w:p w14:paraId="2E2CB940" w14:textId="262A355D" w:rsidR="00395200" w:rsidRDefault="00395200" w:rsidP="00395200">
      <w:pPr>
        <w:pStyle w:val="NoSpacing"/>
      </w:pPr>
      <w:r>
        <w:t>SHAWNA DRENNAN MADE A MOTION TO REVIEW AND CONSIDER RESOLUTION #2026-07, REQUESTING FINANCIAL ASSISTANCE FROM THE TEXAS WATER BOARD DEVELOPMENT BOARD, AUTHORING THE FILING OF SUCH APPLICATION. SECONDED BY DIONNE SAUERS. MOTION CARRIED.</w:t>
      </w:r>
    </w:p>
    <w:p w14:paraId="14124651" w14:textId="77777777" w:rsidR="00395200" w:rsidRDefault="00395200" w:rsidP="00395200">
      <w:pPr>
        <w:pStyle w:val="NoSpacing"/>
      </w:pPr>
    </w:p>
    <w:p w14:paraId="1C9B881E" w14:textId="7406258A" w:rsidR="00395200" w:rsidRDefault="00395200" w:rsidP="00395200">
      <w:pPr>
        <w:pStyle w:val="NoSpacing"/>
      </w:pPr>
      <w:r>
        <w:t>DIONNE SAUERS MADE A MOTION TO AJOURN. SECONDED BY SHAWNA DRENNAN. MOTION CARRIED.</w:t>
      </w:r>
    </w:p>
    <w:p w14:paraId="310F11DB" w14:textId="77777777" w:rsidR="00395200" w:rsidRDefault="00395200" w:rsidP="00395200">
      <w:pPr>
        <w:pStyle w:val="NoSpacing"/>
      </w:pPr>
    </w:p>
    <w:p w14:paraId="1379C99F" w14:textId="77777777" w:rsidR="00395200" w:rsidRDefault="00395200" w:rsidP="00395200">
      <w:pPr>
        <w:pStyle w:val="NoSpacing"/>
      </w:pPr>
    </w:p>
    <w:p w14:paraId="0E6BB1B5" w14:textId="77777777" w:rsidR="00395200" w:rsidRDefault="00395200" w:rsidP="00395200">
      <w:pPr>
        <w:pStyle w:val="NoSpacing"/>
      </w:pPr>
    </w:p>
    <w:p w14:paraId="446AF0FF" w14:textId="25CEEECF" w:rsidR="00395200" w:rsidRDefault="00395200" w:rsidP="00395200">
      <w:pPr>
        <w:pStyle w:val="NoSpacing"/>
      </w:pPr>
      <w:r>
        <w:t>DEBBIE STRUNC</w:t>
      </w:r>
    </w:p>
    <w:p w14:paraId="0005C353" w14:textId="0D75C894" w:rsidR="00395200" w:rsidRPr="00395200" w:rsidRDefault="00395200" w:rsidP="00395200">
      <w:pPr>
        <w:pStyle w:val="NoSpacing"/>
      </w:pPr>
      <w:r>
        <w:t>CITY SECRETARY</w:t>
      </w:r>
    </w:p>
    <w:sectPr w:rsidR="00395200" w:rsidRPr="00395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00"/>
    <w:rsid w:val="00395200"/>
    <w:rsid w:val="003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9118"/>
  <w15:chartTrackingRefBased/>
  <w15:docId w15:val="{54EA5C14-AFC5-4552-B67D-CF234255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2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9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Bardwell</dc:creator>
  <cp:keywords/>
  <dc:description/>
  <cp:lastModifiedBy>City Bardwell</cp:lastModifiedBy>
  <cp:revision>1</cp:revision>
  <dcterms:created xsi:type="dcterms:W3CDTF">2026-07-30T15:29:00Z</dcterms:created>
  <dcterms:modified xsi:type="dcterms:W3CDTF">2026-07-30T15:36:00Z</dcterms:modified>
</cp:coreProperties>
</file>