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9CC64" w14:textId="5F23DC75" w:rsidR="00AB4B56" w:rsidRDefault="00AB4B56" w:rsidP="00AB4B56">
      <w:pPr>
        <w:pStyle w:val="NoSpacing"/>
        <w:jc w:val="center"/>
        <w:rPr>
          <w:b/>
          <w:bCs/>
        </w:rPr>
      </w:pPr>
      <w:r>
        <w:rPr>
          <w:b/>
          <w:bCs/>
        </w:rPr>
        <w:t>CITY OF BARDWELL</w:t>
      </w:r>
    </w:p>
    <w:p w14:paraId="47EA3BA6" w14:textId="47CC3743" w:rsidR="00AB4B56" w:rsidRDefault="00AB4B56" w:rsidP="00AB4B56">
      <w:pPr>
        <w:pStyle w:val="NoSpacing"/>
        <w:jc w:val="center"/>
        <w:rPr>
          <w:b/>
          <w:bCs/>
        </w:rPr>
      </w:pPr>
      <w:r>
        <w:rPr>
          <w:b/>
          <w:bCs/>
        </w:rPr>
        <w:t>5746 PLANTER’S GIN RD</w:t>
      </w:r>
    </w:p>
    <w:p w14:paraId="05319942" w14:textId="2D899773" w:rsidR="00AB4B56" w:rsidRDefault="00AB4B56" w:rsidP="00AB4B56">
      <w:pPr>
        <w:pStyle w:val="NoSpacing"/>
        <w:jc w:val="center"/>
        <w:rPr>
          <w:b/>
          <w:bCs/>
        </w:rPr>
      </w:pPr>
      <w:r>
        <w:rPr>
          <w:b/>
          <w:bCs/>
        </w:rPr>
        <w:t>P.O. BOX 271</w:t>
      </w:r>
    </w:p>
    <w:p w14:paraId="689C071F" w14:textId="51D3DA8F" w:rsidR="00AB4B56" w:rsidRDefault="00AB4B56" w:rsidP="00AB4B56">
      <w:pPr>
        <w:pStyle w:val="NoSpacing"/>
        <w:jc w:val="center"/>
        <w:rPr>
          <w:b/>
          <w:bCs/>
        </w:rPr>
      </w:pPr>
      <w:r>
        <w:rPr>
          <w:b/>
          <w:bCs/>
        </w:rPr>
        <w:t>BARDWELL, TX 75101</w:t>
      </w:r>
    </w:p>
    <w:p w14:paraId="5C59B611" w14:textId="77777777" w:rsidR="00AB4B56" w:rsidRDefault="00AB4B56" w:rsidP="00AB4B56">
      <w:pPr>
        <w:pStyle w:val="NoSpacing"/>
        <w:jc w:val="center"/>
        <w:rPr>
          <w:b/>
          <w:bCs/>
        </w:rPr>
      </w:pPr>
    </w:p>
    <w:p w14:paraId="44C4AF04" w14:textId="257659BF" w:rsidR="00AB4B56" w:rsidRDefault="00AB4B56" w:rsidP="00AB4B56">
      <w:pPr>
        <w:pStyle w:val="NoSpacing"/>
        <w:jc w:val="center"/>
        <w:rPr>
          <w:b/>
          <w:bCs/>
        </w:rPr>
      </w:pPr>
      <w:r>
        <w:rPr>
          <w:b/>
          <w:bCs/>
        </w:rPr>
        <w:t>CALLED MEETING</w:t>
      </w:r>
    </w:p>
    <w:p w14:paraId="4D568B70" w14:textId="77777777" w:rsidR="00AB4B56" w:rsidRDefault="00AB4B56" w:rsidP="00AB4B56">
      <w:pPr>
        <w:pStyle w:val="NoSpacing"/>
        <w:jc w:val="center"/>
        <w:rPr>
          <w:b/>
          <w:bCs/>
        </w:rPr>
      </w:pPr>
    </w:p>
    <w:p w14:paraId="2E12C340" w14:textId="44E73614" w:rsidR="00AB4B56" w:rsidRDefault="00AB4B56" w:rsidP="00AB4B56">
      <w:pPr>
        <w:pStyle w:val="NoSpacing"/>
        <w:jc w:val="center"/>
        <w:rPr>
          <w:b/>
          <w:bCs/>
        </w:rPr>
      </w:pPr>
      <w:r>
        <w:rPr>
          <w:b/>
          <w:bCs/>
        </w:rPr>
        <w:t>9/1</w:t>
      </w:r>
      <w:r w:rsidR="00572A1E">
        <w:rPr>
          <w:b/>
          <w:bCs/>
        </w:rPr>
        <w:t>7</w:t>
      </w:r>
      <w:r>
        <w:rPr>
          <w:b/>
          <w:bCs/>
        </w:rPr>
        <w:t>/2026</w:t>
      </w:r>
    </w:p>
    <w:p w14:paraId="3769E4FB" w14:textId="2EEEE6DD" w:rsidR="00AB4B56" w:rsidRDefault="00AB4B56" w:rsidP="00AB4B56">
      <w:pPr>
        <w:pStyle w:val="NoSpacing"/>
        <w:jc w:val="center"/>
        <w:rPr>
          <w:b/>
          <w:bCs/>
        </w:rPr>
      </w:pPr>
      <w:r>
        <w:rPr>
          <w:b/>
          <w:bCs/>
        </w:rPr>
        <w:t>6:30 PM</w:t>
      </w:r>
    </w:p>
    <w:p w14:paraId="1FD2F85C" w14:textId="77777777" w:rsidR="00AB4B56" w:rsidRDefault="00AB4B56" w:rsidP="00AB4B56">
      <w:pPr>
        <w:pStyle w:val="NoSpacing"/>
        <w:jc w:val="center"/>
        <w:rPr>
          <w:b/>
          <w:bCs/>
        </w:rPr>
      </w:pPr>
    </w:p>
    <w:p w14:paraId="2CC435BF" w14:textId="17860115" w:rsidR="00AB4B56" w:rsidRDefault="00AB4B56" w:rsidP="00AB4B56">
      <w:pPr>
        <w:pStyle w:val="NoSpacing"/>
        <w:numPr>
          <w:ilvl w:val="0"/>
          <w:numId w:val="1"/>
        </w:numPr>
      </w:pPr>
      <w:r>
        <w:t>CALL TO ORDER</w:t>
      </w:r>
    </w:p>
    <w:p w14:paraId="72D69AA1" w14:textId="28083F9D" w:rsidR="00AB4B56" w:rsidRDefault="00AB4B56" w:rsidP="00AB4B56">
      <w:pPr>
        <w:pStyle w:val="NoSpacing"/>
        <w:numPr>
          <w:ilvl w:val="0"/>
          <w:numId w:val="1"/>
        </w:numPr>
      </w:pPr>
      <w:r>
        <w:t>ROLL CALL</w:t>
      </w:r>
    </w:p>
    <w:p w14:paraId="621ACBA2" w14:textId="6071CF51" w:rsidR="00AB4B56" w:rsidRDefault="00AB4B56" w:rsidP="00AB4B56">
      <w:pPr>
        <w:pStyle w:val="NoSpacing"/>
        <w:numPr>
          <w:ilvl w:val="0"/>
          <w:numId w:val="1"/>
        </w:numPr>
      </w:pPr>
      <w:r>
        <w:t>INVOCATION</w:t>
      </w:r>
    </w:p>
    <w:p w14:paraId="5C068E6C" w14:textId="77777777" w:rsidR="00AB4B56" w:rsidRDefault="00AB4B56" w:rsidP="00AB4B56">
      <w:pPr>
        <w:pStyle w:val="NoSpacing"/>
        <w:ind w:left="720"/>
      </w:pPr>
    </w:p>
    <w:p w14:paraId="4EA5654C" w14:textId="4CC7F51B" w:rsidR="00AB4B56" w:rsidRDefault="00AB4B56" w:rsidP="00AB4B56">
      <w:pPr>
        <w:pStyle w:val="NoSpacing"/>
        <w:rPr>
          <w:b/>
          <w:bCs/>
        </w:rPr>
      </w:pPr>
      <w:r>
        <w:rPr>
          <w:b/>
          <w:bCs/>
        </w:rPr>
        <w:t xml:space="preserve">        CITIZEN COMMENTS:</w:t>
      </w:r>
    </w:p>
    <w:p w14:paraId="2894240B" w14:textId="77777777" w:rsidR="00AB4B56" w:rsidRDefault="00AB4B56" w:rsidP="00AB4B56">
      <w:pPr>
        <w:pStyle w:val="NoSpacing"/>
        <w:rPr>
          <w:b/>
          <w:bCs/>
        </w:rPr>
      </w:pPr>
    </w:p>
    <w:p w14:paraId="2BF318A4" w14:textId="48FD2FE2" w:rsidR="00AB4B56" w:rsidRDefault="00AB4B56" w:rsidP="00AB4B56">
      <w:pPr>
        <w:pStyle w:val="NoSpacing"/>
        <w:rPr>
          <w:b/>
          <w:bCs/>
        </w:rPr>
      </w:pPr>
      <w:r>
        <w:rPr>
          <w:b/>
          <w:bCs/>
        </w:rPr>
        <w:t xml:space="preserve">        </w:t>
      </w:r>
      <w:r w:rsidR="00617BC8">
        <w:rPr>
          <w:b/>
          <w:bCs/>
        </w:rPr>
        <w:t>ACTION ITEMS:</w:t>
      </w:r>
    </w:p>
    <w:p w14:paraId="35ADD2C7" w14:textId="4A088BC5" w:rsidR="00617BC8" w:rsidRDefault="00617BC8" w:rsidP="00617BC8">
      <w:pPr>
        <w:pStyle w:val="NoSpacing"/>
        <w:numPr>
          <w:ilvl w:val="0"/>
          <w:numId w:val="1"/>
        </w:numPr>
      </w:pPr>
      <w:r>
        <w:t>DISCUSS AND CONSIDER ORDINANCE _____________PROVIDING A PERMIT FOR A GARAGE, ESTATE, FARM OR YARD SALE.</w:t>
      </w:r>
    </w:p>
    <w:p w14:paraId="68146BC5" w14:textId="046FD93F" w:rsidR="00617BC8" w:rsidRDefault="00617BC8" w:rsidP="00617BC8">
      <w:pPr>
        <w:pStyle w:val="NoSpacing"/>
        <w:numPr>
          <w:ilvl w:val="0"/>
          <w:numId w:val="1"/>
        </w:numPr>
      </w:pPr>
      <w:r>
        <w:t>DISCUSS AND CONSIDER ORDINANCE ___________ADOPTING FY 2026-2027 CITY OF BARDWELL BUDGET.</w:t>
      </w:r>
    </w:p>
    <w:p w14:paraId="00D8EE75" w14:textId="1C980541" w:rsidR="00617BC8" w:rsidRDefault="00617BC8" w:rsidP="00617BC8">
      <w:pPr>
        <w:pStyle w:val="NoSpacing"/>
        <w:numPr>
          <w:ilvl w:val="0"/>
          <w:numId w:val="1"/>
        </w:numPr>
      </w:pPr>
      <w:r>
        <w:t>DISCUSS AND CONSIDER ORDINANCE ____________ADOPTING FY 2026-2027 “NO NEW REVENUE TAX RATE” OF 0.162610 PER $100 VALUE.</w:t>
      </w:r>
    </w:p>
    <w:p w14:paraId="2A77BB9E" w14:textId="77777777" w:rsidR="00617BC8" w:rsidRPr="00617BC8" w:rsidRDefault="00617BC8" w:rsidP="00617BC8">
      <w:pPr>
        <w:pStyle w:val="NoSpacing"/>
        <w:ind w:left="360"/>
      </w:pPr>
    </w:p>
    <w:p w14:paraId="7276B7DF" w14:textId="18431E8F" w:rsidR="00617BC8" w:rsidRDefault="00617BC8" w:rsidP="00AB4B56">
      <w:pPr>
        <w:pStyle w:val="NoSpacing"/>
        <w:rPr>
          <w:b/>
          <w:bCs/>
        </w:rPr>
      </w:pPr>
      <w:r>
        <w:rPr>
          <w:b/>
          <w:bCs/>
        </w:rPr>
        <w:t xml:space="preserve">        CITIZENS IN ATTENDANCE:</w:t>
      </w:r>
    </w:p>
    <w:p w14:paraId="03B7A3F9" w14:textId="77777777" w:rsidR="00617BC8" w:rsidRDefault="00617BC8" w:rsidP="00AB4B56">
      <w:pPr>
        <w:pStyle w:val="NoSpacing"/>
        <w:rPr>
          <w:b/>
          <w:bCs/>
        </w:rPr>
      </w:pPr>
    </w:p>
    <w:p w14:paraId="06535D7B" w14:textId="24BA1E6A" w:rsidR="00617BC8" w:rsidRDefault="00BF398F" w:rsidP="00AB4B56">
      <w:pPr>
        <w:pStyle w:val="NoSpacing"/>
        <w:rPr>
          <w:b/>
          <w:bCs/>
        </w:rPr>
      </w:pPr>
      <w:r>
        <w:t xml:space="preserve">        </w:t>
      </w:r>
      <w:r>
        <w:rPr>
          <w:b/>
          <w:bCs/>
        </w:rPr>
        <w:t>ADJOURN:</w:t>
      </w:r>
    </w:p>
    <w:p w14:paraId="58134981" w14:textId="77777777" w:rsidR="00BF398F" w:rsidRDefault="00BF398F" w:rsidP="00AB4B56">
      <w:pPr>
        <w:pStyle w:val="NoSpacing"/>
        <w:rPr>
          <w:b/>
          <w:bCs/>
        </w:rPr>
      </w:pPr>
    </w:p>
    <w:p w14:paraId="18F7C395" w14:textId="7087B2FB" w:rsidR="00BF398F" w:rsidRDefault="00BF398F" w:rsidP="00AB4B56">
      <w:pPr>
        <w:pStyle w:val="NoSpacing"/>
      </w:pPr>
      <w:r>
        <w:t>UNDER THE AUTHORITY OF CHAPTER 551 OF THE TEXAS GOVERNMENT CODE, THE COUNCIL DURING THE COURSE OF THE MEETING COVERED BY THIS NOTICE, MAY ENTER INTO THE EXECUTIVE CLOSED SESSION PROVIDED THE SUBJECT TO BE DISCUSSED IS ON THE AGENDA FOR THE MEETING. NO FINAL ACTION, DECISION OR VOTE SHALL BE TAKEN WHILE THE COUNCIL IS IN CLOSED SESSION. CHAPTER 551 TEXAS GOVERNMENT CODE.</w:t>
      </w:r>
    </w:p>
    <w:p w14:paraId="56D2C052" w14:textId="77777777" w:rsidR="00BF398F" w:rsidRDefault="00BF398F" w:rsidP="00AB4B56">
      <w:pPr>
        <w:pStyle w:val="NoSpacing"/>
      </w:pPr>
    </w:p>
    <w:p w14:paraId="33FEAEA6" w14:textId="3B6FC52B" w:rsidR="00BF398F" w:rsidRDefault="00BF398F" w:rsidP="00AB4B56">
      <w:pPr>
        <w:pStyle w:val="NoSpacing"/>
      </w:pPr>
      <w:r>
        <w:t>THIS IS TO CERTIFY THAT I, DEBBIE STRUNC POSTED THIS AGENDA ON THE CITY WEBSITE AND ON THE CITY BULLETIN BOARD FACING OUTWARDS ON, WEDESDAY 9/9/2026 BEFORE 4:00 PM.</w:t>
      </w:r>
    </w:p>
    <w:p w14:paraId="7789B724" w14:textId="77777777" w:rsidR="00BF398F" w:rsidRDefault="00BF398F" w:rsidP="00AB4B56">
      <w:pPr>
        <w:pStyle w:val="NoSpacing"/>
      </w:pPr>
    </w:p>
    <w:p w14:paraId="3AD5095B" w14:textId="39F43F36" w:rsidR="00BF398F" w:rsidRDefault="00BF398F" w:rsidP="00AB4B56">
      <w:pPr>
        <w:pStyle w:val="NoSpacing"/>
      </w:pPr>
      <w:r>
        <w:t>DEBBIE STRUNC</w:t>
      </w:r>
    </w:p>
    <w:p w14:paraId="5F5E59FB" w14:textId="6CD2F041" w:rsidR="00BF398F" w:rsidRPr="00BF398F" w:rsidRDefault="00BF398F" w:rsidP="00AB4B56">
      <w:pPr>
        <w:pStyle w:val="NoSpacing"/>
      </w:pPr>
      <w:r>
        <w:t>CITY SECRETARY</w:t>
      </w:r>
    </w:p>
    <w:sectPr w:rsidR="00BF398F" w:rsidRPr="00BF39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D0E15"/>
    <w:multiLevelType w:val="hybridMultilevel"/>
    <w:tmpl w:val="E47AC9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0148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B56"/>
    <w:rsid w:val="00222F68"/>
    <w:rsid w:val="00572A1E"/>
    <w:rsid w:val="00617BC8"/>
    <w:rsid w:val="00AB4B56"/>
    <w:rsid w:val="00BF398F"/>
    <w:rsid w:val="00C34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56D74"/>
  <w15:chartTrackingRefBased/>
  <w15:docId w15:val="{CC8581FF-3258-4B3D-B56D-4C4E1ACF4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4B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4B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4B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4B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4B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4B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4B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4B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4B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B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4B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4B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B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B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B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B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B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B56"/>
    <w:rPr>
      <w:rFonts w:eastAsiaTheme="majorEastAsia" w:cstheme="majorBidi"/>
      <w:color w:val="272727" w:themeColor="text1" w:themeTint="D8"/>
    </w:rPr>
  </w:style>
  <w:style w:type="paragraph" w:styleId="Title">
    <w:name w:val="Title"/>
    <w:basedOn w:val="Normal"/>
    <w:next w:val="Normal"/>
    <w:link w:val="TitleChar"/>
    <w:uiPriority w:val="10"/>
    <w:qFormat/>
    <w:rsid w:val="00AB4B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4B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B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4B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B56"/>
    <w:pPr>
      <w:spacing w:before="160"/>
      <w:jc w:val="center"/>
    </w:pPr>
    <w:rPr>
      <w:i/>
      <w:iCs/>
      <w:color w:val="404040" w:themeColor="text1" w:themeTint="BF"/>
    </w:rPr>
  </w:style>
  <w:style w:type="character" w:customStyle="1" w:styleId="QuoteChar">
    <w:name w:val="Quote Char"/>
    <w:basedOn w:val="DefaultParagraphFont"/>
    <w:link w:val="Quote"/>
    <w:uiPriority w:val="29"/>
    <w:rsid w:val="00AB4B56"/>
    <w:rPr>
      <w:i/>
      <w:iCs/>
      <w:color w:val="404040" w:themeColor="text1" w:themeTint="BF"/>
    </w:rPr>
  </w:style>
  <w:style w:type="paragraph" w:styleId="ListParagraph">
    <w:name w:val="List Paragraph"/>
    <w:basedOn w:val="Normal"/>
    <w:uiPriority w:val="34"/>
    <w:qFormat/>
    <w:rsid w:val="00AB4B56"/>
    <w:pPr>
      <w:ind w:left="720"/>
      <w:contextualSpacing/>
    </w:pPr>
  </w:style>
  <w:style w:type="character" w:styleId="IntenseEmphasis">
    <w:name w:val="Intense Emphasis"/>
    <w:basedOn w:val="DefaultParagraphFont"/>
    <w:uiPriority w:val="21"/>
    <w:qFormat/>
    <w:rsid w:val="00AB4B56"/>
    <w:rPr>
      <w:i/>
      <w:iCs/>
      <w:color w:val="0F4761" w:themeColor="accent1" w:themeShade="BF"/>
    </w:rPr>
  </w:style>
  <w:style w:type="paragraph" w:styleId="IntenseQuote">
    <w:name w:val="Intense Quote"/>
    <w:basedOn w:val="Normal"/>
    <w:next w:val="Normal"/>
    <w:link w:val="IntenseQuoteChar"/>
    <w:uiPriority w:val="30"/>
    <w:qFormat/>
    <w:rsid w:val="00AB4B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4B56"/>
    <w:rPr>
      <w:i/>
      <w:iCs/>
      <w:color w:val="0F4761" w:themeColor="accent1" w:themeShade="BF"/>
    </w:rPr>
  </w:style>
  <w:style w:type="character" w:styleId="IntenseReference">
    <w:name w:val="Intense Reference"/>
    <w:basedOn w:val="DefaultParagraphFont"/>
    <w:uiPriority w:val="32"/>
    <w:qFormat/>
    <w:rsid w:val="00AB4B56"/>
    <w:rPr>
      <w:b/>
      <w:bCs/>
      <w:smallCaps/>
      <w:color w:val="0F4761" w:themeColor="accent1" w:themeShade="BF"/>
      <w:spacing w:val="5"/>
    </w:rPr>
  </w:style>
  <w:style w:type="paragraph" w:styleId="NoSpacing">
    <w:name w:val="No Spacing"/>
    <w:uiPriority w:val="1"/>
    <w:qFormat/>
    <w:rsid w:val="00AB4B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167</Words>
  <Characters>958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Bardwell</dc:creator>
  <cp:keywords/>
  <dc:description/>
  <cp:lastModifiedBy>City Bardwell</cp:lastModifiedBy>
  <cp:revision>2</cp:revision>
  <dcterms:created xsi:type="dcterms:W3CDTF">2026-09-09T17:28:00Z</dcterms:created>
  <dcterms:modified xsi:type="dcterms:W3CDTF">2026-09-10T15:51:00Z</dcterms:modified>
</cp:coreProperties>
</file>