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DD0B" w14:textId="54177F97" w:rsidR="00AA4C6D" w:rsidRDefault="00AA4C6D" w:rsidP="00CA6CD7">
      <w:pPr>
        <w:pStyle w:val="NoSpacing"/>
        <w:rPr>
          <w:b/>
          <w:bCs/>
        </w:rPr>
      </w:pPr>
      <w:r>
        <w:rPr>
          <w:b/>
          <w:bCs/>
        </w:rPr>
        <w:t>CITY OF BARDWELL</w:t>
      </w:r>
    </w:p>
    <w:p w14:paraId="5C119F30" w14:textId="4A67EEA3" w:rsidR="00AA4C6D" w:rsidRDefault="00AA4C6D" w:rsidP="00AA4C6D">
      <w:pPr>
        <w:pStyle w:val="NoSpacing"/>
        <w:jc w:val="center"/>
        <w:rPr>
          <w:b/>
          <w:bCs/>
        </w:rPr>
      </w:pPr>
      <w:r>
        <w:rPr>
          <w:b/>
          <w:bCs/>
        </w:rPr>
        <w:t>5746 PLANTER’S GIN RD</w:t>
      </w:r>
    </w:p>
    <w:p w14:paraId="3AA6FA69" w14:textId="30B3BE44" w:rsidR="00AA4C6D" w:rsidRDefault="00AA4C6D" w:rsidP="00AA4C6D">
      <w:pPr>
        <w:pStyle w:val="NoSpacing"/>
        <w:jc w:val="center"/>
        <w:rPr>
          <w:b/>
          <w:bCs/>
        </w:rPr>
      </w:pPr>
      <w:r>
        <w:rPr>
          <w:b/>
          <w:bCs/>
        </w:rPr>
        <w:t>P.O. BOX 271</w:t>
      </w:r>
    </w:p>
    <w:p w14:paraId="0C210730" w14:textId="3C755410" w:rsidR="00AA4C6D" w:rsidRDefault="00AA4C6D" w:rsidP="00AA4C6D">
      <w:pPr>
        <w:pStyle w:val="NoSpacing"/>
        <w:jc w:val="center"/>
        <w:rPr>
          <w:b/>
          <w:bCs/>
        </w:rPr>
      </w:pPr>
      <w:r>
        <w:rPr>
          <w:b/>
          <w:bCs/>
        </w:rPr>
        <w:t>BARDWELL, TX 75101</w:t>
      </w:r>
    </w:p>
    <w:p w14:paraId="75F0520D" w14:textId="77777777" w:rsidR="00AA4C6D" w:rsidRDefault="00AA4C6D" w:rsidP="00AA4C6D">
      <w:pPr>
        <w:pStyle w:val="NoSpacing"/>
        <w:jc w:val="center"/>
        <w:rPr>
          <w:b/>
          <w:bCs/>
        </w:rPr>
      </w:pPr>
    </w:p>
    <w:p w14:paraId="5D2ED18C" w14:textId="1AD62661" w:rsidR="00AA4C6D" w:rsidRDefault="00AA4C6D" w:rsidP="00AA4C6D">
      <w:pPr>
        <w:pStyle w:val="NoSpacing"/>
        <w:jc w:val="center"/>
        <w:rPr>
          <w:b/>
          <w:bCs/>
        </w:rPr>
      </w:pPr>
      <w:r>
        <w:rPr>
          <w:b/>
          <w:bCs/>
        </w:rPr>
        <w:t>9/8/2026</w:t>
      </w:r>
    </w:p>
    <w:p w14:paraId="062C7463" w14:textId="4CCC707C" w:rsidR="00AA4C6D" w:rsidRDefault="00AA4C6D" w:rsidP="00AA4C6D">
      <w:pPr>
        <w:pStyle w:val="NoSpacing"/>
        <w:jc w:val="center"/>
        <w:rPr>
          <w:b/>
          <w:bCs/>
        </w:rPr>
      </w:pPr>
      <w:r>
        <w:rPr>
          <w:b/>
          <w:bCs/>
        </w:rPr>
        <w:t>6:00 PM</w:t>
      </w:r>
    </w:p>
    <w:p w14:paraId="6CD3C89B" w14:textId="148DC26B" w:rsidR="00AA4C6D" w:rsidRDefault="00AA4C6D" w:rsidP="00AA4C6D">
      <w:pPr>
        <w:pStyle w:val="NoSpacing"/>
        <w:jc w:val="center"/>
      </w:pPr>
      <w:r>
        <w:rPr>
          <w:b/>
          <w:bCs/>
        </w:rPr>
        <w:t>AGENDA</w:t>
      </w:r>
    </w:p>
    <w:p w14:paraId="441ECD4D" w14:textId="77777777" w:rsidR="00AA4C6D" w:rsidRDefault="00AA4C6D" w:rsidP="00AA4C6D">
      <w:pPr>
        <w:pStyle w:val="NoSpacing"/>
      </w:pPr>
    </w:p>
    <w:p w14:paraId="40F6AA11" w14:textId="343ED49E" w:rsidR="00AA4C6D" w:rsidRDefault="00AA4C6D" w:rsidP="00AA4C6D">
      <w:pPr>
        <w:pStyle w:val="NoSpacing"/>
        <w:numPr>
          <w:ilvl w:val="0"/>
          <w:numId w:val="1"/>
        </w:numPr>
      </w:pPr>
      <w:r>
        <w:t>CALL TO ORDER</w:t>
      </w:r>
    </w:p>
    <w:p w14:paraId="7879A69A" w14:textId="61FAF9C2" w:rsidR="00AA4C6D" w:rsidRDefault="00AA4C6D" w:rsidP="00AA4C6D">
      <w:pPr>
        <w:pStyle w:val="NoSpacing"/>
        <w:numPr>
          <w:ilvl w:val="0"/>
          <w:numId w:val="1"/>
        </w:numPr>
      </w:pPr>
      <w:r>
        <w:t>ROLL CALL</w:t>
      </w:r>
    </w:p>
    <w:p w14:paraId="3312BD05" w14:textId="6F8B019D" w:rsidR="00AA4C6D" w:rsidRDefault="00AA4C6D" w:rsidP="00AA4C6D">
      <w:pPr>
        <w:pStyle w:val="NoSpacing"/>
        <w:numPr>
          <w:ilvl w:val="0"/>
          <w:numId w:val="1"/>
        </w:numPr>
      </w:pPr>
      <w:r>
        <w:t>INVOCATION</w:t>
      </w:r>
    </w:p>
    <w:p w14:paraId="6B29D07F" w14:textId="69CCADDD" w:rsidR="00AA4C6D" w:rsidRDefault="00AA4C6D" w:rsidP="00AA4C6D">
      <w:pPr>
        <w:pStyle w:val="NoSpacing"/>
        <w:ind w:left="360"/>
      </w:pPr>
      <w:r>
        <w:t xml:space="preserve">  </w:t>
      </w:r>
    </w:p>
    <w:p w14:paraId="123779CE" w14:textId="2968E4EB" w:rsidR="00AA4C6D" w:rsidRDefault="00AA4C6D" w:rsidP="00AA4C6D">
      <w:pPr>
        <w:pStyle w:val="NoSpacing"/>
        <w:ind w:left="360"/>
        <w:rPr>
          <w:b/>
          <w:bCs/>
        </w:rPr>
      </w:pPr>
      <w:r>
        <w:rPr>
          <w:b/>
          <w:bCs/>
        </w:rPr>
        <w:t>CONSENT ITEMS:</w:t>
      </w:r>
    </w:p>
    <w:p w14:paraId="2E0DB6CC" w14:textId="3A372403" w:rsidR="00AA4C6D" w:rsidRDefault="00AA4C6D" w:rsidP="00AA4C6D">
      <w:pPr>
        <w:pStyle w:val="NoSpacing"/>
        <w:numPr>
          <w:ilvl w:val="0"/>
          <w:numId w:val="1"/>
        </w:numPr>
      </w:pPr>
      <w:r>
        <w:t>APPROVE MINUTES FROM THE PREVIOUS MEETING</w:t>
      </w:r>
    </w:p>
    <w:p w14:paraId="2F4BFAB6" w14:textId="5398B851" w:rsidR="00AA4C6D" w:rsidRDefault="00AA4C6D" w:rsidP="00AA4C6D">
      <w:pPr>
        <w:pStyle w:val="NoSpacing"/>
        <w:numPr>
          <w:ilvl w:val="0"/>
          <w:numId w:val="1"/>
        </w:numPr>
      </w:pPr>
      <w:r>
        <w:t>APPROVE ALL GENERAL FUND BILLS</w:t>
      </w:r>
    </w:p>
    <w:p w14:paraId="5356E4ED" w14:textId="3EC69DF9" w:rsidR="00AA4C6D" w:rsidRDefault="00AA4C6D" w:rsidP="00AA4C6D">
      <w:pPr>
        <w:pStyle w:val="NoSpacing"/>
        <w:numPr>
          <w:ilvl w:val="0"/>
          <w:numId w:val="1"/>
        </w:numPr>
      </w:pPr>
      <w:r>
        <w:t>APPROVE ALL WATER/SEWER BILLS</w:t>
      </w:r>
    </w:p>
    <w:p w14:paraId="3042466A" w14:textId="77777777" w:rsidR="00AA4C6D" w:rsidRDefault="00AA4C6D" w:rsidP="00AA4C6D">
      <w:pPr>
        <w:pStyle w:val="NoSpacing"/>
        <w:ind w:left="720"/>
      </w:pPr>
    </w:p>
    <w:p w14:paraId="5757B532" w14:textId="77777777" w:rsidR="00AA4C6D" w:rsidRDefault="00AA4C6D" w:rsidP="00AA4C6D">
      <w:pPr>
        <w:pStyle w:val="NoSpacing"/>
        <w:rPr>
          <w:b/>
          <w:bCs/>
        </w:rPr>
      </w:pPr>
      <w:r>
        <w:t xml:space="preserve">       </w:t>
      </w:r>
      <w:r>
        <w:rPr>
          <w:b/>
          <w:bCs/>
        </w:rPr>
        <w:t>CITIZEN COMMENTS:</w:t>
      </w:r>
    </w:p>
    <w:p w14:paraId="59D900AD" w14:textId="77777777" w:rsidR="00AA4C6D" w:rsidRDefault="00AA4C6D" w:rsidP="00AA4C6D">
      <w:pPr>
        <w:pStyle w:val="NoSpacing"/>
        <w:rPr>
          <w:b/>
          <w:bCs/>
        </w:rPr>
      </w:pPr>
    </w:p>
    <w:p w14:paraId="0AD8C65A" w14:textId="736160DD" w:rsidR="00AA4C6D" w:rsidRPr="00AD709D" w:rsidRDefault="00AD709D" w:rsidP="00AA4C6D">
      <w:pPr>
        <w:pStyle w:val="NoSpacing"/>
      </w:pPr>
      <w:r>
        <w:t xml:space="preserve">       </w:t>
      </w:r>
      <w:r>
        <w:rPr>
          <w:b/>
          <w:bCs/>
        </w:rPr>
        <w:t xml:space="preserve">OPEN PUBLIC HEARING; </w:t>
      </w:r>
      <w:r>
        <w:t>TO DICUSS THE CURRENT CONTRACT WITH DCI</w:t>
      </w:r>
    </w:p>
    <w:p w14:paraId="39C9A881" w14:textId="1DC2525B" w:rsidR="00AD709D" w:rsidRDefault="00AA4C6D" w:rsidP="00AA4C6D">
      <w:pPr>
        <w:pStyle w:val="NoSpacing"/>
      </w:pPr>
      <w:r>
        <w:t xml:space="preserve">       SANITATION, </w:t>
      </w:r>
      <w:r w:rsidR="00136708">
        <w:t xml:space="preserve">LLC, INCLUDING, BUT NOT LIMITED TO: CUSTOMER COMPLAINTS AND </w:t>
      </w:r>
    </w:p>
    <w:p w14:paraId="636701D4" w14:textId="3FDCBB19" w:rsidR="00136708" w:rsidRDefault="00136708" w:rsidP="00AA4C6D">
      <w:pPr>
        <w:pStyle w:val="NoSpacing"/>
      </w:pPr>
      <w:r>
        <w:t xml:space="preserve">       OTHER ISSUES</w:t>
      </w:r>
      <w:r w:rsidR="00424ACB">
        <w:t xml:space="preserve"> WITH CONTRACT.</w:t>
      </w:r>
    </w:p>
    <w:p w14:paraId="56D5545F" w14:textId="77777777" w:rsidR="00AD709D" w:rsidRDefault="00AD709D" w:rsidP="00AA4C6D">
      <w:pPr>
        <w:pStyle w:val="NoSpacing"/>
      </w:pPr>
    </w:p>
    <w:p w14:paraId="7F648563" w14:textId="3E4E66FC" w:rsidR="00AA4C6D" w:rsidRDefault="00AD709D" w:rsidP="00AA4C6D">
      <w:pPr>
        <w:pStyle w:val="NoSpacing"/>
      </w:pPr>
      <w:r>
        <w:t xml:space="preserve">       </w:t>
      </w:r>
      <w:r>
        <w:rPr>
          <w:b/>
          <w:bCs/>
        </w:rPr>
        <w:t>CLOS</w:t>
      </w:r>
      <w:r w:rsidR="00D41CBE">
        <w:rPr>
          <w:b/>
          <w:bCs/>
        </w:rPr>
        <w:t>E</w:t>
      </w:r>
      <w:r>
        <w:rPr>
          <w:b/>
          <w:bCs/>
        </w:rPr>
        <w:t xml:space="preserve"> PUBLIC HEARING:</w:t>
      </w:r>
      <w:r w:rsidR="00AA4C6D">
        <w:t xml:space="preserve"> </w:t>
      </w:r>
    </w:p>
    <w:p w14:paraId="57CDE0E5" w14:textId="77777777" w:rsidR="00AD709D" w:rsidRDefault="00AD709D" w:rsidP="00AA4C6D">
      <w:pPr>
        <w:pStyle w:val="NoSpacing"/>
      </w:pPr>
    </w:p>
    <w:p w14:paraId="0AC2A1A4" w14:textId="12AE2CB0" w:rsidR="00AD709D" w:rsidRPr="00AD709D" w:rsidRDefault="00AD709D" w:rsidP="00AA4C6D">
      <w:pPr>
        <w:pStyle w:val="NoSpacing"/>
        <w:rPr>
          <w:b/>
          <w:bCs/>
        </w:rPr>
      </w:pPr>
      <w:r>
        <w:t xml:space="preserve">        </w:t>
      </w:r>
      <w:r>
        <w:rPr>
          <w:b/>
          <w:bCs/>
        </w:rPr>
        <w:t>ACTION ITEMS:</w:t>
      </w:r>
    </w:p>
    <w:p w14:paraId="6BDD136F" w14:textId="77777777" w:rsidR="00AD709D" w:rsidRDefault="00AD709D" w:rsidP="00AA4C6D">
      <w:pPr>
        <w:pStyle w:val="NoSpacing"/>
      </w:pPr>
    </w:p>
    <w:p w14:paraId="6A618D47" w14:textId="3DB235C3" w:rsidR="00AD709D" w:rsidRDefault="00AD709D" w:rsidP="006902AD">
      <w:pPr>
        <w:pStyle w:val="NoSpacing"/>
        <w:ind w:left="720"/>
      </w:pPr>
    </w:p>
    <w:p w14:paraId="5B1ADEA5" w14:textId="2F4068E6" w:rsidR="00AD709D" w:rsidRDefault="00D6327A" w:rsidP="00AD709D">
      <w:pPr>
        <w:pStyle w:val="NoSpacing"/>
        <w:numPr>
          <w:ilvl w:val="0"/>
          <w:numId w:val="1"/>
        </w:numPr>
      </w:pPr>
      <w:r>
        <w:t>REVIEW AND APPROVE THE 2024-2025 FY AUDIT, COMPLETED BY ANDERSON,</w:t>
      </w:r>
    </w:p>
    <w:p w14:paraId="3DA3C0C6" w14:textId="062C30B6" w:rsidR="00D6327A" w:rsidRDefault="00D6327A" w:rsidP="00D6327A">
      <w:pPr>
        <w:pStyle w:val="NoSpacing"/>
        <w:ind w:left="720"/>
      </w:pPr>
      <w:r>
        <w:t>MARX &amp; BOHL, P.C.</w:t>
      </w:r>
    </w:p>
    <w:p w14:paraId="28F9EC84" w14:textId="4FDB5DA7" w:rsidR="009A24C4" w:rsidRDefault="006C1331" w:rsidP="00D6327A">
      <w:pPr>
        <w:pStyle w:val="NoSpacing"/>
        <w:numPr>
          <w:ilvl w:val="0"/>
          <w:numId w:val="1"/>
        </w:numPr>
      </w:pPr>
      <w:r>
        <w:t>DISCUSS AND CONSIDER ORDINANC</w:t>
      </w:r>
      <w:r w:rsidR="00243719">
        <w:t>E 2026-</w:t>
      </w:r>
      <w:r w:rsidR="007D08FE">
        <w:t>09 APPROVING</w:t>
      </w:r>
      <w:r w:rsidR="00243719">
        <w:t xml:space="preserve"> THE 2026-2027 FY</w:t>
      </w:r>
    </w:p>
    <w:p w14:paraId="663FCE19" w14:textId="1ACBE390" w:rsidR="007D08FE" w:rsidRDefault="007D08FE" w:rsidP="007D08FE">
      <w:pPr>
        <w:pStyle w:val="NoSpacing"/>
        <w:ind w:left="720"/>
      </w:pPr>
      <w:r>
        <w:t>BUDGET.</w:t>
      </w:r>
    </w:p>
    <w:p w14:paraId="7C33CD46" w14:textId="2D160D69" w:rsidR="007D08FE" w:rsidRDefault="00055C1A" w:rsidP="00055C1A">
      <w:pPr>
        <w:pStyle w:val="NoSpacing"/>
        <w:numPr>
          <w:ilvl w:val="0"/>
          <w:numId w:val="1"/>
        </w:numPr>
      </w:pPr>
      <w:r>
        <w:t>DISCUSS AND CONSIDER ORDINANCE 2026</w:t>
      </w:r>
      <w:r w:rsidR="00B93851">
        <w:t>-09-01 ADOPTING THE 2026-2027 VOTER APPROVED TAX RATE OF 0.</w:t>
      </w:r>
      <w:r w:rsidR="00017400">
        <w:t>177713 PER $100 VALUE.</w:t>
      </w:r>
    </w:p>
    <w:p w14:paraId="72F4F0C4" w14:textId="1329E2AF" w:rsidR="00E40CF1" w:rsidRDefault="00E40CF1" w:rsidP="00D6327A">
      <w:pPr>
        <w:pStyle w:val="NoSpacing"/>
        <w:numPr>
          <w:ilvl w:val="0"/>
          <w:numId w:val="1"/>
        </w:numPr>
      </w:pPr>
      <w:r>
        <w:t>D</w:t>
      </w:r>
      <w:r w:rsidR="005B792F">
        <w:t>ISCUSS AND CONSIDER ORDINANCE ______________</w:t>
      </w:r>
      <w:r w:rsidR="00430882">
        <w:t>AMENDING THE MOBILE HOME ORDINANCE 85-</w:t>
      </w:r>
      <w:r w:rsidR="0031188F">
        <w:t>01</w:t>
      </w:r>
      <w:r w:rsidR="00424ACB">
        <w:t xml:space="preserve"> BY</w:t>
      </w:r>
      <w:r w:rsidR="00B95166">
        <w:t xml:space="preserve"> THE </w:t>
      </w:r>
      <w:r w:rsidR="007A4D08">
        <w:t>CIRCUM</w:t>
      </w:r>
      <w:r w:rsidR="0025478C">
        <w:t xml:space="preserve">FERENCE OF AREA </w:t>
      </w:r>
      <w:r w:rsidR="00512516">
        <w:t>THE HOME.</w:t>
      </w:r>
    </w:p>
    <w:p w14:paraId="023159D8" w14:textId="2C259081" w:rsidR="00D41CBE" w:rsidRDefault="00930388" w:rsidP="001C62BA">
      <w:pPr>
        <w:pStyle w:val="NoSpacing"/>
        <w:numPr>
          <w:ilvl w:val="0"/>
          <w:numId w:val="1"/>
        </w:numPr>
      </w:pPr>
      <w:r>
        <w:t xml:space="preserve">DISCUSS AND CONSIDER </w:t>
      </w:r>
      <w:r w:rsidR="00E460A4">
        <w:t>RESOLUTION _</w:t>
      </w:r>
      <w:r>
        <w:t>_______</w:t>
      </w:r>
      <w:r w:rsidR="00512516">
        <w:t>AMENDING</w:t>
      </w:r>
      <w:r>
        <w:t xml:space="preserve"> THE BASIC WATER RATES</w:t>
      </w:r>
      <w:r w:rsidR="003D47A3">
        <w:t xml:space="preserve"> TO $10.00 MORE THEN THE CURRENT RATE OF $</w:t>
      </w:r>
      <w:r w:rsidR="005B792F">
        <w:t>50.00.</w:t>
      </w:r>
    </w:p>
    <w:p w14:paraId="244E4ABB" w14:textId="4DA1267B" w:rsidR="00891EE1" w:rsidRDefault="00556687" w:rsidP="00556687">
      <w:pPr>
        <w:pStyle w:val="NoSpacing"/>
        <w:ind w:left="360"/>
      </w:pPr>
      <w:r>
        <w:t xml:space="preserve"> </w:t>
      </w:r>
      <w:r w:rsidR="00E37AE4">
        <w:t>12</w:t>
      </w:r>
      <w:r w:rsidR="00C1118A">
        <w:t>.</w:t>
      </w:r>
      <w:r w:rsidR="00E37AE4">
        <w:t xml:space="preserve"> DISCUSS</w:t>
      </w:r>
      <w:r w:rsidR="00891EE1">
        <w:t xml:space="preserve"> AND CONSIDER</w:t>
      </w:r>
      <w:r w:rsidR="00E460A4">
        <w:t xml:space="preserve"> TERMINATION OF THE</w:t>
      </w:r>
      <w:r w:rsidR="00891EE1">
        <w:t xml:space="preserve"> CONTRACT WITH DCI </w:t>
      </w:r>
      <w:r w:rsidR="00E460A4">
        <w:t xml:space="preserve"> </w:t>
      </w:r>
      <w:r w:rsidR="001F43B7">
        <w:t>SANITATION, LLC.</w:t>
      </w:r>
    </w:p>
    <w:p w14:paraId="3B99EF2D" w14:textId="4B3D8A5A" w:rsidR="00D41CBE" w:rsidRDefault="00AF392A" w:rsidP="00D41CBE">
      <w:pPr>
        <w:pStyle w:val="NoSpacing"/>
      </w:pPr>
      <w:r>
        <w:t xml:space="preserve"> </w:t>
      </w:r>
    </w:p>
    <w:p w14:paraId="13861D71" w14:textId="12F177B7" w:rsidR="00E37AE4" w:rsidRDefault="00AF392A" w:rsidP="00D41CBE">
      <w:pPr>
        <w:pStyle w:val="NoSpacing"/>
        <w:rPr>
          <w:b/>
          <w:bCs/>
        </w:rPr>
      </w:pPr>
      <w:r>
        <w:rPr>
          <w:b/>
          <w:bCs/>
        </w:rPr>
        <w:t xml:space="preserve"> </w:t>
      </w:r>
    </w:p>
    <w:p w14:paraId="5999C8A4" w14:textId="4DFC3119" w:rsidR="00AF392A" w:rsidRDefault="00AF392A" w:rsidP="00D41CBE">
      <w:pPr>
        <w:pStyle w:val="NoSpacing"/>
        <w:rPr>
          <w:b/>
          <w:bCs/>
        </w:rPr>
      </w:pPr>
      <w:r>
        <w:rPr>
          <w:b/>
          <w:bCs/>
        </w:rPr>
        <w:t xml:space="preserve">         CIT</w:t>
      </w:r>
      <w:r w:rsidR="00ED6891">
        <w:rPr>
          <w:b/>
          <w:bCs/>
        </w:rPr>
        <w:t>IZENS IN ATTENDANCE:</w:t>
      </w:r>
    </w:p>
    <w:p w14:paraId="60EB60EC" w14:textId="77777777" w:rsidR="00ED6891" w:rsidRPr="00AF392A" w:rsidRDefault="00ED6891" w:rsidP="00D41CBE">
      <w:pPr>
        <w:pStyle w:val="NoSpacing"/>
        <w:rPr>
          <w:b/>
          <w:bCs/>
        </w:rPr>
      </w:pPr>
    </w:p>
    <w:p w14:paraId="2FBF0946" w14:textId="0DDE41CF" w:rsidR="00D41CBE" w:rsidRDefault="00D41CBE" w:rsidP="00D41CBE">
      <w:pPr>
        <w:pStyle w:val="NoSpacing"/>
        <w:rPr>
          <w:b/>
          <w:bCs/>
        </w:rPr>
      </w:pPr>
      <w:r>
        <w:t xml:space="preserve">        </w:t>
      </w:r>
      <w:r>
        <w:rPr>
          <w:b/>
          <w:bCs/>
        </w:rPr>
        <w:t>ADJOURN:</w:t>
      </w:r>
    </w:p>
    <w:p w14:paraId="6E4151C0" w14:textId="77777777" w:rsidR="00D41CBE" w:rsidRDefault="00D41CBE" w:rsidP="00D41CBE">
      <w:pPr>
        <w:pStyle w:val="NoSpacing"/>
        <w:rPr>
          <w:b/>
          <w:bCs/>
        </w:rPr>
      </w:pPr>
    </w:p>
    <w:p w14:paraId="6677E363" w14:textId="544D5A07" w:rsidR="00D41CBE" w:rsidRDefault="00D41CBE" w:rsidP="00D41CBE">
      <w:pPr>
        <w:pStyle w:val="NoSpacing"/>
      </w:pPr>
      <w:r>
        <w:t>UNDER THE AUTHORITY OF CHAPTER 551 OF THE TEXAS GOVERNMENT CODE, THE COUNCIL DURING THE COURSE OF THE MEETING COVERED BY THIS NOTICE, MAY ENTER INTO THE EXECUTIVE CLOSED SESSION PROVIDED THE SUBJECT TO BE DISCUSSED IS ON THE AGENDA FOR THE MEETING. NO FINAL ACTION, DECISION OR VOTE SHALL BE TAKEN WHILE THE COUNCIL IS IN CLOSED SESSION. CHAPTER 551 TEXAS GOVERNMENT CODE.</w:t>
      </w:r>
    </w:p>
    <w:p w14:paraId="74D5329A" w14:textId="77777777" w:rsidR="00D41CBE" w:rsidRDefault="00D41CBE" w:rsidP="00D41CBE">
      <w:pPr>
        <w:pStyle w:val="NoSpacing"/>
      </w:pPr>
    </w:p>
    <w:p w14:paraId="40B37224" w14:textId="155C0B07" w:rsidR="00D41CBE" w:rsidRDefault="00D41CBE" w:rsidP="00D41CBE">
      <w:pPr>
        <w:pStyle w:val="NoSpacing"/>
      </w:pPr>
      <w:r>
        <w:t xml:space="preserve">THIS IS TO CERTIFY THAT I, DEBBIE STRUNC POSTED THIS AGENDA ON THE CITY WEBSITE </w:t>
      </w:r>
      <w:r w:rsidR="00C232CF">
        <w:t>A</w:t>
      </w:r>
      <w:r>
        <w:t xml:space="preserve">ND ON THE CITY BULLETIN BOARD FACING OUTWARDS ON </w:t>
      </w:r>
      <w:r w:rsidR="00C232CF">
        <w:t>, MONDAY 8/31/2026 BEFORE 4:00 PM.</w:t>
      </w:r>
    </w:p>
    <w:p w14:paraId="67FE53D7" w14:textId="77777777" w:rsidR="00C232CF" w:rsidRDefault="00C232CF" w:rsidP="00D41CBE">
      <w:pPr>
        <w:pStyle w:val="NoSpacing"/>
      </w:pPr>
    </w:p>
    <w:p w14:paraId="04A46FB7" w14:textId="126C73BA" w:rsidR="00C232CF" w:rsidRDefault="00C232CF" w:rsidP="00D41CBE">
      <w:pPr>
        <w:pStyle w:val="NoSpacing"/>
      </w:pPr>
      <w:r>
        <w:t>DEBBIE STRUNC</w:t>
      </w:r>
    </w:p>
    <w:p w14:paraId="5651B182" w14:textId="57EDC30B" w:rsidR="00C232CF" w:rsidRPr="00D41CBE" w:rsidRDefault="00C232CF" w:rsidP="00D41CBE">
      <w:pPr>
        <w:pStyle w:val="NoSpacing"/>
      </w:pPr>
      <w:r>
        <w:t>CITY SECRETARY</w:t>
      </w:r>
    </w:p>
    <w:p w14:paraId="6402AB7D" w14:textId="77777777" w:rsidR="00D41CBE" w:rsidRDefault="00D41CBE" w:rsidP="00D41CBE">
      <w:pPr>
        <w:pStyle w:val="NoSpacing"/>
        <w:ind w:left="720"/>
      </w:pPr>
    </w:p>
    <w:p w14:paraId="379AB33C" w14:textId="77777777" w:rsidR="00D6327A" w:rsidRDefault="00D6327A" w:rsidP="00D41CBE">
      <w:pPr>
        <w:pStyle w:val="NoSpacing"/>
        <w:ind w:left="720"/>
      </w:pPr>
    </w:p>
    <w:p w14:paraId="0881D7BD" w14:textId="77777777" w:rsidR="00D6327A" w:rsidRPr="00AA4C6D" w:rsidRDefault="00D6327A" w:rsidP="00D6327A">
      <w:pPr>
        <w:pStyle w:val="NoSpacing"/>
        <w:ind w:left="720"/>
      </w:pPr>
    </w:p>
    <w:p w14:paraId="4AE3E012" w14:textId="77777777" w:rsidR="00AA4C6D" w:rsidRPr="00AA4C6D" w:rsidRDefault="00AA4C6D" w:rsidP="00AA4C6D">
      <w:pPr>
        <w:pStyle w:val="NoSpacing"/>
        <w:ind w:left="720"/>
      </w:pPr>
    </w:p>
    <w:sectPr w:rsidR="00AA4C6D" w:rsidRPr="00AA4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60444"/>
    <w:multiLevelType w:val="hybridMultilevel"/>
    <w:tmpl w:val="C110327A"/>
    <w:lvl w:ilvl="0" w:tplc="947A7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3B5324"/>
    <w:multiLevelType w:val="hybridMultilevel"/>
    <w:tmpl w:val="17A68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571411">
    <w:abstractNumId w:val="1"/>
  </w:num>
  <w:num w:numId="2" w16cid:durableId="319773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C6D"/>
    <w:rsid w:val="00017400"/>
    <w:rsid w:val="000535A8"/>
    <w:rsid w:val="00055C1A"/>
    <w:rsid w:val="001246B4"/>
    <w:rsid w:val="00136708"/>
    <w:rsid w:val="001C62BA"/>
    <w:rsid w:val="001F43B7"/>
    <w:rsid w:val="00241251"/>
    <w:rsid w:val="00243719"/>
    <w:rsid w:val="0025478C"/>
    <w:rsid w:val="002B1114"/>
    <w:rsid w:val="0031188F"/>
    <w:rsid w:val="003878DB"/>
    <w:rsid w:val="003D47A3"/>
    <w:rsid w:val="00424ACB"/>
    <w:rsid w:val="00430882"/>
    <w:rsid w:val="004A4A65"/>
    <w:rsid w:val="004B7A0B"/>
    <w:rsid w:val="004F665B"/>
    <w:rsid w:val="00512516"/>
    <w:rsid w:val="00533F28"/>
    <w:rsid w:val="00556687"/>
    <w:rsid w:val="005B792F"/>
    <w:rsid w:val="006902AD"/>
    <w:rsid w:val="006C1331"/>
    <w:rsid w:val="007A4D08"/>
    <w:rsid w:val="007D08FE"/>
    <w:rsid w:val="0084526A"/>
    <w:rsid w:val="00891EE1"/>
    <w:rsid w:val="0089713F"/>
    <w:rsid w:val="00930388"/>
    <w:rsid w:val="009A24C4"/>
    <w:rsid w:val="009C0971"/>
    <w:rsid w:val="00AA4C6D"/>
    <w:rsid w:val="00AD709D"/>
    <w:rsid w:val="00AF392A"/>
    <w:rsid w:val="00B93851"/>
    <w:rsid w:val="00B95166"/>
    <w:rsid w:val="00C1118A"/>
    <w:rsid w:val="00C232CF"/>
    <w:rsid w:val="00CA6CD7"/>
    <w:rsid w:val="00D41CBE"/>
    <w:rsid w:val="00D6327A"/>
    <w:rsid w:val="00E37AE4"/>
    <w:rsid w:val="00E40CF1"/>
    <w:rsid w:val="00E460A4"/>
    <w:rsid w:val="00E84E23"/>
    <w:rsid w:val="00ED1E3A"/>
    <w:rsid w:val="00ED6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E8CC"/>
  <w15:chartTrackingRefBased/>
  <w15:docId w15:val="{C3DEA84A-BE80-4151-8CA4-8DEA35584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C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C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C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C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C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C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C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C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C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C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C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C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C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C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C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C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C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C6D"/>
    <w:rPr>
      <w:rFonts w:eastAsiaTheme="majorEastAsia" w:cstheme="majorBidi"/>
      <w:color w:val="272727" w:themeColor="text1" w:themeTint="D8"/>
    </w:rPr>
  </w:style>
  <w:style w:type="paragraph" w:styleId="Title">
    <w:name w:val="Title"/>
    <w:basedOn w:val="Normal"/>
    <w:next w:val="Normal"/>
    <w:link w:val="TitleChar"/>
    <w:uiPriority w:val="10"/>
    <w:qFormat/>
    <w:rsid w:val="00AA4C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C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C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C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C6D"/>
    <w:pPr>
      <w:spacing w:before="160"/>
      <w:jc w:val="center"/>
    </w:pPr>
    <w:rPr>
      <w:i/>
      <w:iCs/>
      <w:color w:val="404040" w:themeColor="text1" w:themeTint="BF"/>
    </w:rPr>
  </w:style>
  <w:style w:type="character" w:customStyle="1" w:styleId="QuoteChar">
    <w:name w:val="Quote Char"/>
    <w:basedOn w:val="DefaultParagraphFont"/>
    <w:link w:val="Quote"/>
    <w:uiPriority w:val="29"/>
    <w:rsid w:val="00AA4C6D"/>
    <w:rPr>
      <w:i/>
      <w:iCs/>
      <w:color w:val="404040" w:themeColor="text1" w:themeTint="BF"/>
    </w:rPr>
  </w:style>
  <w:style w:type="paragraph" w:styleId="ListParagraph">
    <w:name w:val="List Paragraph"/>
    <w:basedOn w:val="Normal"/>
    <w:uiPriority w:val="34"/>
    <w:qFormat/>
    <w:rsid w:val="00AA4C6D"/>
    <w:pPr>
      <w:ind w:left="720"/>
      <w:contextualSpacing/>
    </w:pPr>
  </w:style>
  <w:style w:type="character" w:styleId="IntenseEmphasis">
    <w:name w:val="Intense Emphasis"/>
    <w:basedOn w:val="DefaultParagraphFont"/>
    <w:uiPriority w:val="21"/>
    <w:qFormat/>
    <w:rsid w:val="00AA4C6D"/>
    <w:rPr>
      <w:i/>
      <w:iCs/>
      <w:color w:val="0F4761" w:themeColor="accent1" w:themeShade="BF"/>
    </w:rPr>
  </w:style>
  <w:style w:type="paragraph" w:styleId="IntenseQuote">
    <w:name w:val="Intense Quote"/>
    <w:basedOn w:val="Normal"/>
    <w:next w:val="Normal"/>
    <w:link w:val="IntenseQuoteChar"/>
    <w:uiPriority w:val="30"/>
    <w:qFormat/>
    <w:rsid w:val="00AA4C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C6D"/>
    <w:rPr>
      <w:i/>
      <w:iCs/>
      <w:color w:val="0F4761" w:themeColor="accent1" w:themeShade="BF"/>
    </w:rPr>
  </w:style>
  <w:style w:type="character" w:styleId="IntenseReference">
    <w:name w:val="Intense Reference"/>
    <w:basedOn w:val="DefaultParagraphFont"/>
    <w:uiPriority w:val="32"/>
    <w:qFormat/>
    <w:rsid w:val="00AA4C6D"/>
    <w:rPr>
      <w:b/>
      <w:bCs/>
      <w:smallCaps/>
      <w:color w:val="0F4761" w:themeColor="accent1" w:themeShade="BF"/>
      <w:spacing w:val="5"/>
    </w:rPr>
  </w:style>
  <w:style w:type="paragraph" w:styleId="NoSpacing">
    <w:name w:val="No Spacing"/>
    <w:uiPriority w:val="1"/>
    <w:qFormat/>
    <w:rsid w:val="00AA4C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Bardwell</dc:creator>
  <cp:keywords/>
  <dc:description/>
  <cp:lastModifiedBy>City Bardwell</cp:lastModifiedBy>
  <cp:revision>35</cp:revision>
  <dcterms:created xsi:type="dcterms:W3CDTF">2026-08-17T17:58:00Z</dcterms:created>
  <dcterms:modified xsi:type="dcterms:W3CDTF">2026-08-31T20:46:00Z</dcterms:modified>
</cp:coreProperties>
</file>