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3518" w14:textId="2797A877" w:rsidR="00666AB1" w:rsidRDefault="00666AB1" w:rsidP="00666AB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OF BARDWELL</w:t>
      </w:r>
    </w:p>
    <w:p w14:paraId="64EBA602" w14:textId="1E53C8A3" w:rsidR="00666AB1" w:rsidRDefault="00666AB1" w:rsidP="00666AB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5746 PLANTER’S GIN</w:t>
      </w:r>
    </w:p>
    <w:p w14:paraId="5E580E83" w14:textId="243346BA" w:rsidR="00666AB1" w:rsidRDefault="00666AB1" w:rsidP="00666AB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P.O. BOX 271</w:t>
      </w:r>
    </w:p>
    <w:p w14:paraId="020C1E53" w14:textId="6A8B8987" w:rsidR="00666AB1" w:rsidRDefault="00666AB1" w:rsidP="00666AB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BARDWELL, TX 75101</w:t>
      </w:r>
    </w:p>
    <w:p w14:paraId="452B9EC0" w14:textId="77777777" w:rsidR="00666AB1" w:rsidRDefault="00666AB1" w:rsidP="00666AB1">
      <w:pPr>
        <w:pStyle w:val="NoSpacing"/>
        <w:jc w:val="center"/>
        <w:rPr>
          <w:b/>
          <w:bCs/>
          <w:sz w:val="28"/>
          <w:szCs w:val="28"/>
        </w:rPr>
      </w:pPr>
    </w:p>
    <w:p w14:paraId="0E1728A2" w14:textId="489C8BFD" w:rsidR="00666AB1" w:rsidRDefault="00666AB1" w:rsidP="00666AB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CALLED MEETING AGENDA</w:t>
      </w:r>
    </w:p>
    <w:p w14:paraId="5194F87F" w14:textId="77777777" w:rsidR="00666AB1" w:rsidRDefault="00666AB1" w:rsidP="00666AB1">
      <w:pPr>
        <w:pStyle w:val="NoSpacing"/>
        <w:jc w:val="center"/>
        <w:rPr>
          <w:b/>
          <w:bCs/>
          <w:sz w:val="28"/>
          <w:szCs w:val="28"/>
        </w:rPr>
      </w:pPr>
    </w:p>
    <w:p w14:paraId="4158A7B6" w14:textId="4BA8F5C7" w:rsidR="00666AB1" w:rsidRDefault="00666AB1" w:rsidP="00666AB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6/16/2026</w:t>
      </w:r>
    </w:p>
    <w:p w14:paraId="407B2DD0" w14:textId="65E798C9" w:rsidR="00666AB1" w:rsidRDefault="00666AB1" w:rsidP="00666AB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6:00 PM</w:t>
      </w:r>
    </w:p>
    <w:p w14:paraId="522299C1" w14:textId="77777777" w:rsidR="00666AB1" w:rsidRDefault="00666AB1" w:rsidP="00666AB1">
      <w:pPr>
        <w:pStyle w:val="NoSpacing"/>
        <w:jc w:val="center"/>
        <w:rPr>
          <w:b/>
          <w:bCs/>
          <w:sz w:val="28"/>
          <w:szCs w:val="28"/>
        </w:rPr>
      </w:pPr>
    </w:p>
    <w:p w14:paraId="5DA0DE74" w14:textId="4DCF17D0" w:rsidR="00666AB1" w:rsidRDefault="00666AB1" w:rsidP="00666AB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14:paraId="29352C87" w14:textId="2FB4A128" w:rsidR="00666AB1" w:rsidRDefault="00666AB1" w:rsidP="00666AB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14:paraId="28EA0F42" w14:textId="30D8408E" w:rsidR="00666AB1" w:rsidRDefault="00666AB1" w:rsidP="00666AB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INVOCATION</w:t>
      </w:r>
    </w:p>
    <w:p w14:paraId="3FC122FF" w14:textId="77777777" w:rsidR="00A073C9" w:rsidRDefault="00A073C9" w:rsidP="00A073C9">
      <w:pPr>
        <w:pStyle w:val="NoSpacing"/>
        <w:ind w:left="720"/>
        <w:rPr>
          <w:sz w:val="28"/>
          <w:szCs w:val="28"/>
        </w:rPr>
      </w:pPr>
    </w:p>
    <w:p w14:paraId="460C3FF2" w14:textId="131B3D37" w:rsidR="00666AB1" w:rsidRDefault="00A073C9" w:rsidP="00A073C9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CITIZEN COMMENTS:</w:t>
      </w:r>
    </w:p>
    <w:p w14:paraId="2EF9D483" w14:textId="77777777" w:rsidR="00A073C9" w:rsidRDefault="00A073C9" w:rsidP="00A073C9">
      <w:pPr>
        <w:pStyle w:val="NoSpacing"/>
        <w:rPr>
          <w:b/>
          <w:bCs/>
          <w:sz w:val="28"/>
          <w:szCs w:val="28"/>
        </w:rPr>
      </w:pPr>
    </w:p>
    <w:p w14:paraId="43FD7CFE" w14:textId="77777777" w:rsidR="00A073C9" w:rsidRPr="00A073C9" w:rsidRDefault="00A073C9" w:rsidP="00A073C9">
      <w:pPr>
        <w:pStyle w:val="NoSpacing"/>
        <w:rPr>
          <w:b/>
          <w:bCs/>
          <w:sz w:val="28"/>
          <w:szCs w:val="28"/>
        </w:rPr>
      </w:pPr>
    </w:p>
    <w:p w14:paraId="514D3F56" w14:textId="5732F925" w:rsidR="00666AB1" w:rsidRDefault="00666AB1" w:rsidP="00666AB1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DISCUSSION ITEM:</w:t>
      </w:r>
    </w:p>
    <w:p w14:paraId="0BC9EBE4" w14:textId="73D9D19E" w:rsidR="00666AB1" w:rsidRDefault="00666AB1" w:rsidP="00666AB1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DISCUSS WITH COUNCIL THE OPTIONS ON BIDDING FOR HWY 34 WATER  </w:t>
      </w:r>
    </w:p>
    <w:p w14:paraId="1C434575" w14:textId="54816A93" w:rsidR="00666AB1" w:rsidRDefault="00666AB1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PROJECT.</w:t>
      </w:r>
    </w:p>
    <w:p w14:paraId="2313C483" w14:textId="77777777" w:rsidR="00666AB1" w:rsidRDefault="00666AB1" w:rsidP="00666AB1">
      <w:pPr>
        <w:pStyle w:val="NoSpacing"/>
        <w:rPr>
          <w:sz w:val="28"/>
          <w:szCs w:val="28"/>
        </w:rPr>
      </w:pPr>
    </w:p>
    <w:p w14:paraId="21D8B503" w14:textId="5275AC05" w:rsidR="00666AB1" w:rsidRDefault="00666AB1" w:rsidP="00666AB1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ACTION ITEM:</w:t>
      </w:r>
    </w:p>
    <w:p w14:paraId="6712955B" w14:textId="37F29294" w:rsidR="00666AB1" w:rsidRDefault="00666AB1" w:rsidP="00666AB1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>DISCUSS/</w:t>
      </w:r>
      <w:proofErr w:type="gramStart"/>
      <w:r w:rsidR="00A073C9">
        <w:rPr>
          <w:sz w:val="28"/>
          <w:szCs w:val="28"/>
        </w:rPr>
        <w:t>ACT</w:t>
      </w:r>
      <w:r>
        <w:rPr>
          <w:sz w:val="28"/>
          <w:szCs w:val="28"/>
        </w:rPr>
        <w:t xml:space="preserve"> </w:t>
      </w:r>
      <w:r w:rsidR="00A073C9">
        <w:rPr>
          <w:sz w:val="28"/>
          <w:szCs w:val="28"/>
        </w:rPr>
        <w:t xml:space="preserve"> UPON</w:t>
      </w:r>
      <w:proofErr w:type="gramEnd"/>
      <w:r w:rsidR="00A073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UPDATING THE AGREEMENT WITH GOVERNMENT </w:t>
      </w:r>
    </w:p>
    <w:p w14:paraId="0FD798B0" w14:textId="3792EB07" w:rsidR="00666AB1" w:rsidRDefault="00666AB1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CAPITAL SECURITIES CORPORATION AS THE CITY’S MUNICIPAL ADVISOR</w:t>
      </w:r>
      <w:r w:rsidR="00A073C9">
        <w:rPr>
          <w:sz w:val="28"/>
          <w:szCs w:val="28"/>
        </w:rPr>
        <w:t>.</w:t>
      </w:r>
    </w:p>
    <w:p w14:paraId="18015D32" w14:textId="77777777" w:rsidR="00A073C9" w:rsidRDefault="00A073C9" w:rsidP="00666AB1">
      <w:pPr>
        <w:pStyle w:val="NoSpacing"/>
        <w:rPr>
          <w:sz w:val="28"/>
          <w:szCs w:val="28"/>
        </w:rPr>
      </w:pPr>
    </w:p>
    <w:p w14:paraId="2EE3B298" w14:textId="70EDFD60" w:rsidR="00A073C9" w:rsidRDefault="00A073C9" w:rsidP="00666AB1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CITIZENS IN ATTENDANCE:</w:t>
      </w:r>
    </w:p>
    <w:p w14:paraId="271A046D" w14:textId="77777777" w:rsidR="00A073C9" w:rsidRDefault="00A073C9" w:rsidP="00666AB1">
      <w:pPr>
        <w:pStyle w:val="NoSpacing"/>
        <w:rPr>
          <w:b/>
          <w:bCs/>
          <w:sz w:val="28"/>
          <w:szCs w:val="28"/>
        </w:rPr>
      </w:pPr>
    </w:p>
    <w:p w14:paraId="2939093B" w14:textId="618858CC" w:rsidR="00A073C9" w:rsidRDefault="00A073C9" w:rsidP="00666AB1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ADJOURN:</w:t>
      </w:r>
    </w:p>
    <w:p w14:paraId="51AA49C4" w14:textId="77777777" w:rsidR="00A073C9" w:rsidRDefault="00A073C9" w:rsidP="00666AB1">
      <w:pPr>
        <w:pStyle w:val="NoSpacing"/>
        <w:rPr>
          <w:b/>
          <w:bCs/>
          <w:sz w:val="28"/>
          <w:szCs w:val="28"/>
        </w:rPr>
      </w:pPr>
    </w:p>
    <w:p w14:paraId="0D8745BF" w14:textId="0D227F9C" w:rsidR="00A073C9" w:rsidRDefault="00A073C9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UNDER THE AUTHORITY OF CHAPTER 551 OF THE TEXAS GOVERNMENT </w:t>
      </w:r>
    </w:p>
    <w:p w14:paraId="5B2F5C47" w14:textId="6B2C8C00" w:rsidR="00A073C9" w:rsidRDefault="00A073C9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CODE, THE COUNCIL DURING THE COURSE OF THE MEETING COVERED  </w:t>
      </w:r>
    </w:p>
    <w:p w14:paraId="5826BF9A" w14:textId="57376E7F" w:rsidR="00A073C9" w:rsidRDefault="00A073C9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BY THIS NOTICE, MAY ENTER INTO THE EXECUTIVE CLOSED SESSION </w:t>
      </w:r>
    </w:p>
    <w:p w14:paraId="2AEDF7BA" w14:textId="0627FFFC" w:rsidR="00A073C9" w:rsidRDefault="00A073C9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PROVIDED THE SUBJECT TO BE DISCUSSED IS ON THE AGENDA FOR THE</w:t>
      </w:r>
    </w:p>
    <w:p w14:paraId="14F409AB" w14:textId="795B10C2" w:rsidR="00A073C9" w:rsidRDefault="00A073C9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MEETING. NO FINAL ACTION, DECISION OR VOTE SHALL BE TAKEN WHILE</w:t>
      </w:r>
    </w:p>
    <w:p w14:paraId="2B53FFFE" w14:textId="01B25E26" w:rsidR="00A073C9" w:rsidRDefault="00A073C9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THE COUNCIL IS IN CLOSED SESSION. CHAPTER 551 TEXAS </w:t>
      </w:r>
    </w:p>
    <w:p w14:paraId="4FC09727" w14:textId="15DEA6E6" w:rsidR="00A073C9" w:rsidRDefault="00A073C9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GOVERNMENT CODE.</w:t>
      </w:r>
    </w:p>
    <w:p w14:paraId="64805C17" w14:textId="77777777" w:rsidR="00A073C9" w:rsidRDefault="00A073C9" w:rsidP="00666AB1">
      <w:pPr>
        <w:pStyle w:val="NoSpacing"/>
        <w:rPr>
          <w:sz w:val="28"/>
          <w:szCs w:val="28"/>
        </w:rPr>
      </w:pPr>
    </w:p>
    <w:p w14:paraId="2ED646FD" w14:textId="6415B9D3" w:rsidR="00A073C9" w:rsidRDefault="00A073C9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THIS IS TO CERTIFY THAT I, DEBBIE STRUNC POSTED THIS AGENDA ON </w:t>
      </w:r>
    </w:p>
    <w:p w14:paraId="3DE4FC77" w14:textId="52581627" w:rsidR="00A073C9" w:rsidRDefault="00A073C9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THE CITY WEBSITE AND ON THE </w:t>
      </w:r>
      <w:proofErr w:type="gramStart"/>
      <w:r>
        <w:rPr>
          <w:sz w:val="28"/>
          <w:szCs w:val="28"/>
        </w:rPr>
        <w:t>BULLE</w:t>
      </w:r>
      <w:r w:rsidR="00BA5920">
        <w:rPr>
          <w:sz w:val="28"/>
          <w:szCs w:val="28"/>
        </w:rPr>
        <w:t>TIN</w:t>
      </w:r>
      <w:proofErr w:type="gramEnd"/>
      <w:r w:rsidR="00BA5920">
        <w:rPr>
          <w:sz w:val="28"/>
          <w:szCs w:val="28"/>
        </w:rPr>
        <w:t xml:space="preserve"> BOARD FACING OUTWARDS</w:t>
      </w:r>
    </w:p>
    <w:p w14:paraId="4EF6220E" w14:textId="2C888C6B" w:rsidR="00BA5920" w:rsidRDefault="00BA5920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ON WED 6/10/2026 BEFORE 4:00PM</w:t>
      </w:r>
    </w:p>
    <w:p w14:paraId="79429818" w14:textId="77777777" w:rsidR="00BA5920" w:rsidRDefault="00BA5920" w:rsidP="00666AB1">
      <w:pPr>
        <w:pStyle w:val="NoSpacing"/>
        <w:rPr>
          <w:sz w:val="28"/>
          <w:szCs w:val="28"/>
        </w:rPr>
      </w:pPr>
    </w:p>
    <w:p w14:paraId="2FC9EE27" w14:textId="3C7C1330" w:rsidR="00BA5920" w:rsidRDefault="00BA5920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DEBBIE STRUNC</w:t>
      </w:r>
    </w:p>
    <w:p w14:paraId="2E81EA54" w14:textId="26A96E14" w:rsidR="00BA5920" w:rsidRPr="00A073C9" w:rsidRDefault="00BA5920" w:rsidP="00666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CITY SECRETARY</w:t>
      </w:r>
    </w:p>
    <w:p w14:paraId="6B5ED6FD" w14:textId="77777777" w:rsidR="00A073C9" w:rsidRDefault="00A073C9" w:rsidP="00666AB1">
      <w:pPr>
        <w:pStyle w:val="NoSpacing"/>
        <w:rPr>
          <w:b/>
          <w:bCs/>
          <w:sz w:val="28"/>
          <w:szCs w:val="28"/>
        </w:rPr>
      </w:pPr>
    </w:p>
    <w:p w14:paraId="05B1FE71" w14:textId="77777777" w:rsidR="00A073C9" w:rsidRPr="00A073C9" w:rsidRDefault="00A073C9" w:rsidP="00666AB1">
      <w:pPr>
        <w:pStyle w:val="NoSpacing"/>
        <w:rPr>
          <w:b/>
          <w:bCs/>
          <w:sz w:val="28"/>
          <w:szCs w:val="28"/>
        </w:rPr>
      </w:pPr>
    </w:p>
    <w:sectPr w:rsidR="00A073C9" w:rsidRPr="00A07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9365D"/>
    <w:multiLevelType w:val="hybridMultilevel"/>
    <w:tmpl w:val="C09A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69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B1"/>
    <w:rsid w:val="0014111B"/>
    <w:rsid w:val="00666AB1"/>
    <w:rsid w:val="00A073C9"/>
    <w:rsid w:val="00BA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B708"/>
  <w15:chartTrackingRefBased/>
  <w15:docId w15:val="{71B326CB-D7FB-499C-BE55-8B8839B5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A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6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1</cp:revision>
  <dcterms:created xsi:type="dcterms:W3CDTF">2026-06-11T15:10:00Z</dcterms:created>
  <dcterms:modified xsi:type="dcterms:W3CDTF">2026-06-11T15:32:00Z</dcterms:modified>
</cp:coreProperties>
</file>