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7CDF" w14:textId="6F5A6126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3D2A793C" w14:textId="3CED0470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26B2A519" w14:textId="188306FA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62A76F9B" w14:textId="54993CE1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37CAD5F2" w14:textId="77777777" w:rsidR="004D4BD8" w:rsidRDefault="004D4BD8" w:rsidP="004D4BD8">
      <w:pPr>
        <w:pStyle w:val="NoSpacing"/>
        <w:jc w:val="center"/>
        <w:rPr>
          <w:b/>
          <w:bCs/>
        </w:rPr>
      </w:pPr>
    </w:p>
    <w:p w14:paraId="3CAC7C7D" w14:textId="1C41EF09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5/5/2025</w:t>
      </w:r>
    </w:p>
    <w:p w14:paraId="36FDC920" w14:textId="6B9CA86C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6:00 PM</w:t>
      </w:r>
    </w:p>
    <w:p w14:paraId="45D3CB5E" w14:textId="77777777" w:rsidR="004D4BD8" w:rsidRDefault="004D4BD8" w:rsidP="004D4BD8">
      <w:pPr>
        <w:pStyle w:val="NoSpacing"/>
        <w:jc w:val="center"/>
        <w:rPr>
          <w:b/>
          <w:bCs/>
        </w:rPr>
      </w:pPr>
    </w:p>
    <w:p w14:paraId="15CA922D" w14:textId="220AAC4D" w:rsidR="004D4BD8" w:rsidRDefault="004D4BD8" w:rsidP="004D4BD8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7E879DB8" w14:textId="77777777" w:rsidR="004D4BD8" w:rsidRDefault="004D4BD8" w:rsidP="004D4BD8">
      <w:pPr>
        <w:pStyle w:val="NoSpacing"/>
        <w:jc w:val="center"/>
        <w:rPr>
          <w:b/>
          <w:bCs/>
        </w:rPr>
      </w:pPr>
    </w:p>
    <w:p w14:paraId="1604AC82" w14:textId="36E87AA5" w:rsidR="004D4BD8" w:rsidRDefault="004D4BD8" w:rsidP="004D4BD8">
      <w:pPr>
        <w:pStyle w:val="NoSpacing"/>
        <w:numPr>
          <w:ilvl w:val="0"/>
          <w:numId w:val="1"/>
        </w:numPr>
      </w:pPr>
      <w:r>
        <w:t>CALL TO ORDER</w:t>
      </w:r>
    </w:p>
    <w:p w14:paraId="4EE40AD9" w14:textId="466FEC1D" w:rsidR="004D4BD8" w:rsidRDefault="004D4BD8" w:rsidP="004D4BD8">
      <w:pPr>
        <w:pStyle w:val="NoSpacing"/>
        <w:numPr>
          <w:ilvl w:val="0"/>
          <w:numId w:val="1"/>
        </w:numPr>
      </w:pPr>
      <w:r>
        <w:t>ROLL CALL</w:t>
      </w:r>
    </w:p>
    <w:p w14:paraId="7F365DD0" w14:textId="1C85E1DF" w:rsidR="004D4BD8" w:rsidRDefault="004D4BD8" w:rsidP="004D4BD8">
      <w:pPr>
        <w:pStyle w:val="NoSpacing"/>
        <w:numPr>
          <w:ilvl w:val="0"/>
          <w:numId w:val="1"/>
        </w:numPr>
      </w:pPr>
      <w:r>
        <w:t>INVOCATION</w:t>
      </w:r>
    </w:p>
    <w:p w14:paraId="731867D5" w14:textId="1B0AE492" w:rsidR="004D4BD8" w:rsidRDefault="004D4BD8" w:rsidP="004D4BD8">
      <w:pPr>
        <w:pStyle w:val="NoSpacing"/>
        <w:rPr>
          <w:b/>
          <w:bCs/>
        </w:rPr>
      </w:pPr>
      <w:r>
        <w:rPr>
          <w:b/>
          <w:bCs/>
        </w:rPr>
        <w:t xml:space="preserve">        </w:t>
      </w:r>
    </w:p>
    <w:p w14:paraId="7B9A7556" w14:textId="0121E412" w:rsidR="004D4BD8" w:rsidRDefault="004D4BD8" w:rsidP="004D4BD8">
      <w:pPr>
        <w:pStyle w:val="NoSpacing"/>
        <w:rPr>
          <w:b/>
          <w:bCs/>
        </w:rPr>
      </w:pPr>
      <w:r>
        <w:rPr>
          <w:b/>
          <w:bCs/>
        </w:rPr>
        <w:t xml:space="preserve">       CONSENT ITEMS</w:t>
      </w:r>
      <w:r w:rsidR="00B91155">
        <w:rPr>
          <w:b/>
          <w:bCs/>
        </w:rPr>
        <w:t>:</w:t>
      </w:r>
    </w:p>
    <w:p w14:paraId="774ED1A2" w14:textId="6CCFE95D" w:rsidR="004D4BD8" w:rsidRDefault="004D4BD8" w:rsidP="004D4BD8">
      <w:pPr>
        <w:pStyle w:val="NoSpacing"/>
      </w:pPr>
      <w:r>
        <w:rPr>
          <w:b/>
          <w:bCs/>
        </w:rPr>
        <w:t xml:space="preserve">       </w:t>
      </w:r>
      <w:r>
        <w:t>APPROVE MINUTES FROM PREVIOUS MEETING</w:t>
      </w:r>
    </w:p>
    <w:p w14:paraId="139C91EC" w14:textId="256D4A80" w:rsidR="004D4BD8" w:rsidRDefault="004D4BD8" w:rsidP="004D4BD8">
      <w:pPr>
        <w:pStyle w:val="NoSpacing"/>
      </w:pPr>
      <w:r>
        <w:t xml:space="preserve">       APPROVE ALL GENERAL FUND BILLS</w:t>
      </w:r>
    </w:p>
    <w:p w14:paraId="356B65AE" w14:textId="5F5052D4" w:rsidR="004D4BD8" w:rsidRDefault="004D4BD8" w:rsidP="004D4BD8">
      <w:pPr>
        <w:pStyle w:val="NoSpacing"/>
      </w:pPr>
      <w:r>
        <w:t xml:space="preserve">       APPROVE ALL WATER SEWER BILLS</w:t>
      </w:r>
    </w:p>
    <w:p w14:paraId="6AEA25CC" w14:textId="50132C54" w:rsidR="004D4BD8" w:rsidRDefault="004D4BD8" w:rsidP="004D4BD8">
      <w:pPr>
        <w:pStyle w:val="NoSpacing"/>
      </w:pPr>
      <w:r>
        <w:t xml:space="preserve">       REVIEW FINANCIALS</w:t>
      </w:r>
    </w:p>
    <w:p w14:paraId="14F78B6E" w14:textId="77777777" w:rsidR="004D4BD8" w:rsidRDefault="004D4BD8" w:rsidP="004D4BD8">
      <w:pPr>
        <w:pStyle w:val="NoSpacing"/>
      </w:pPr>
    </w:p>
    <w:p w14:paraId="3A0849B1" w14:textId="69E70CF2" w:rsidR="004D4BD8" w:rsidRDefault="004D4BD8" w:rsidP="004D4BD8">
      <w:pPr>
        <w:pStyle w:val="NoSpacing"/>
        <w:rPr>
          <w:b/>
          <w:bCs/>
        </w:rPr>
      </w:pPr>
      <w:r>
        <w:t xml:space="preserve">       </w:t>
      </w:r>
      <w:r>
        <w:rPr>
          <w:b/>
          <w:bCs/>
        </w:rPr>
        <w:t>CITIZEN COMMENTS</w:t>
      </w:r>
    </w:p>
    <w:p w14:paraId="7A59304F" w14:textId="1A6C1575" w:rsidR="004D4BD8" w:rsidRDefault="004D4BD8" w:rsidP="004D4BD8">
      <w:pPr>
        <w:pStyle w:val="NoSpacing"/>
      </w:pPr>
      <w:r>
        <w:rPr>
          <w:b/>
          <w:bCs/>
        </w:rPr>
        <w:t xml:space="preserve">       GUEST: </w:t>
      </w:r>
      <w:r>
        <w:t>LAURA GUNN W/</w:t>
      </w:r>
      <w:r w:rsidR="00B602B8">
        <w:t>MASTER</w:t>
      </w:r>
      <w:r w:rsidR="002D06CD">
        <w:t xml:space="preserve"> </w:t>
      </w:r>
      <w:r w:rsidR="00B602B8">
        <w:t xml:space="preserve">PLAN </w:t>
      </w:r>
      <w:r w:rsidR="002D06CD">
        <w:t xml:space="preserve">TEXAS, </w:t>
      </w:r>
      <w:r w:rsidR="00B602B8">
        <w:t xml:space="preserve">RE: SUBDIVISION </w:t>
      </w:r>
      <w:r w:rsidR="002D06CD">
        <w:t>ORDINANCE.</w:t>
      </w:r>
    </w:p>
    <w:p w14:paraId="0456B628" w14:textId="77777777" w:rsidR="004D4BD8" w:rsidRDefault="004D4BD8" w:rsidP="004D4BD8">
      <w:pPr>
        <w:pStyle w:val="NoSpacing"/>
      </w:pPr>
    </w:p>
    <w:p w14:paraId="6AFF0DB1" w14:textId="32264495" w:rsidR="004D4BD8" w:rsidRDefault="004D4BD8" w:rsidP="004D4BD8">
      <w:pPr>
        <w:pStyle w:val="NoSpacing"/>
        <w:rPr>
          <w:b/>
          <w:bCs/>
        </w:rPr>
      </w:pPr>
      <w:r>
        <w:t xml:space="preserve">       </w:t>
      </w:r>
      <w:r>
        <w:rPr>
          <w:b/>
          <w:bCs/>
        </w:rPr>
        <w:t>DISCUSSION ITEMS</w:t>
      </w:r>
      <w:r w:rsidR="00B91155">
        <w:rPr>
          <w:b/>
          <w:bCs/>
        </w:rPr>
        <w:t>:</w:t>
      </w:r>
    </w:p>
    <w:p w14:paraId="05B03A68" w14:textId="3672DE4E" w:rsidR="004D4BD8" w:rsidRDefault="004D4BD8" w:rsidP="004D4BD8">
      <w:pPr>
        <w:pStyle w:val="NoSpacing"/>
      </w:pPr>
      <w:r>
        <w:rPr>
          <w:b/>
          <w:bCs/>
        </w:rPr>
        <w:t xml:space="preserve">       </w:t>
      </w:r>
      <w:r>
        <w:t>DISCUSS MEETING WITH JUDGE DONNA MATHIS ON OPENING UP</w:t>
      </w:r>
      <w:r w:rsidR="00B91155">
        <w:t xml:space="preserve"> CITY OF BARDWELL   </w:t>
      </w:r>
    </w:p>
    <w:p w14:paraId="46708CF4" w14:textId="7B5A6161" w:rsidR="00B91155" w:rsidRDefault="00B91155" w:rsidP="004D4BD8">
      <w:pPr>
        <w:pStyle w:val="NoSpacing"/>
      </w:pPr>
      <w:r>
        <w:t xml:space="preserve">       COURT.</w:t>
      </w:r>
    </w:p>
    <w:p w14:paraId="7E0A6328" w14:textId="3F8B6733" w:rsidR="00B91155" w:rsidRDefault="00B91155" w:rsidP="004D4BD8">
      <w:pPr>
        <w:pStyle w:val="NoSpacing"/>
      </w:pPr>
      <w:r>
        <w:t xml:space="preserve">       DISCUSS THIRD PENDING QUOTE ON RECENT ANNEXATION PROPERTIES.</w:t>
      </w:r>
    </w:p>
    <w:p w14:paraId="1532AACC" w14:textId="466C7B4D" w:rsidR="00B602B8" w:rsidRDefault="00B602B8" w:rsidP="004D4BD8">
      <w:pPr>
        <w:pStyle w:val="NoSpacing"/>
      </w:pPr>
      <w:r>
        <w:t xml:space="preserve">       DISCUSS TEXAS COMPLIANCE SOLUTIONS FEE SCHEDULE FOR INSPECTION.</w:t>
      </w:r>
    </w:p>
    <w:p w14:paraId="258E8383" w14:textId="2A7CAD0D" w:rsidR="00B91155" w:rsidRDefault="00B91155" w:rsidP="004D4BD8">
      <w:pPr>
        <w:pStyle w:val="NoSpacing"/>
      </w:pPr>
      <w:r>
        <w:t xml:space="preserve">       DISCUSS PROPOSED NEW DEVELOPMENT AND PENDING ANNEXATION FOR</w:t>
      </w:r>
    </w:p>
    <w:p w14:paraId="1AB54A84" w14:textId="6B49B87A" w:rsidR="00B91155" w:rsidRDefault="00B91155" w:rsidP="004D4BD8">
      <w:pPr>
        <w:pStyle w:val="NoSpacing"/>
      </w:pPr>
      <w:r>
        <w:t xml:space="preserve">       SUB-DIVISION IN BARDWELL ETJ.</w:t>
      </w:r>
    </w:p>
    <w:p w14:paraId="07D4154D" w14:textId="77777777" w:rsidR="00B91155" w:rsidRDefault="00B91155" w:rsidP="004D4BD8">
      <w:pPr>
        <w:pStyle w:val="NoSpacing"/>
      </w:pPr>
    </w:p>
    <w:p w14:paraId="6FE5D49C" w14:textId="1D9D2F24" w:rsidR="00B91155" w:rsidRDefault="00B91155" w:rsidP="004D4BD8">
      <w:pPr>
        <w:pStyle w:val="NoSpacing"/>
        <w:rPr>
          <w:b/>
          <w:bCs/>
        </w:rPr>
      </w:pPr>
      <w:r>
        <w:t xml:space="preserve">       </w:t>
      </w:r>
      <w:r>
        <w:rPr>
          <w:b/>
          <w:bCs/>
        </w:rPr>
        <w:t>ACTION ITEMS:</w:t>
      </w:r>
    </w:p>
    <w:p w14:paraId="3CFEA588" w14:textId="20618078" w:rsidR="00B91155" w:rsidRDefault="00B91155" w:rsidP="004D4BD8">
      <w:pPr>
        <w:pStyle w:val="NoSpacing"/>
      </w:pPr>
      <w:r>
        <w:rPr>
          <w:b/>
          <w:bCs/>
        </w:rPr>
        <w:t xml:space="preserve">       </w:t>
      </w:r>
      <w:r>
        <w:t xml:space="preserve">DISCUSS AND CONSIDER COMPENSATION FOR MAYOR/COUNCIL FOR UPCOMING           </w:t>
      </w:r>
    </w:p>
    <w:p w14:paraId="6F9DA4C5" w14:textId="598922CC" w:rsidR="00B91155" w:rsidRDefault="00B91155" w:rsidP="004D4BD8">
      <w:pPr>
        <w:pStyle w:val="NoSpacing"/>
      </w:pPr>
      <w:r>
        <w:t xml:space="preserve">       TERM.</w:t>
      </w:r>
    </w:p>
    <w:p w14:paraId="53D875DF" w14:textId="7A0D4438" w:rsidR="00B91155" w:rsidRDefault="00B91155" w:rsidP="004D4BD8">
      <w:pPr>
        <w:pStyle w:val="NoSpacing"/>
      </w:pPr>
      <w:r>
        <w:t xml:space="preserve">       DISCUSS AND CONSIDER PURCHASING OF GENERATOR FOR W/S SYSTEM</w:t>
      </w:r>
      <w:r w:rsidR="00B602B8">
        <w:t xml:space="preserve"> AND WELL.</w:t>
      </w:r>
    </w:p>
    <w:p w14:paraId="7BAAF59A" w14:textId="51CD566E" w:rsidR="00B602B8" w:rsidRDefault="00B602B8" w:rsidP="004D4BD8">
      <w:pPr>
        <w:pStyle w:val="NoSpacing"/>
      </w:pPr>
      <w:r>
        <w:t xml:space="preserve">       DISCUSS AND CONSIDER ADOPTING THE INTERNATIONAL PROPERTY MAINTENANCE  </w:t>
      </w:r>
    </w:p>
    <w:p w14:paraId="4A92A361" w14:textId="43E054A3" w:rsidR="00B602B8" w:rsidRDefault="00B602B8" w:rsidP="004D4BD8">
      <w:pPr>
        <w:pStyle w:val="NoSpacing"/>
      </w:pPr>
      <w:r>
        <w:t xml:space="preserve">       CODE, 2018 EDITION.</w:t>
      </w:r>
    </w:p>
    <w:p w14:paraId="4B5FBDBD" w14:textId="1626101E" w:rsidR="00B602B8" w:rsidRDefault="00B602B8" w:rsidP="004D4BD8">
      <w:pPr>
        <w:pStyle w:val="NoSpacing"/>
      </w:pPr>
      <w:r>
        <w:t xml:space="preserve">       DISCUSS AND CONSIDER AN AGREEMENT WITH MASTER PLAN TEXAS</w:t>
      </w:r>
      <w:r w:rsidR="002D06CD">
        <w:t xml:space="preserve"> FOR THE </w:t>
      </w:r>
    </w:p>
    <w:p w14:paraId="6BC96AEC" w14:textId="35D90AC9" w:rsidR="002D06CD" w:rsidRDefault="002D06CD" w:rsidP="004D4BD8">
      <w:pPr>
        <w:pStyle w:val="NoSpacing"/>
      </w:pPr>
      <w:r>
        <w:t xml:space="preserve">       PREPARATION AND ADOPTION OF A SUBDIVISION ORDINANCE FOR THE CITY OF </w:t>
      </w:r>
    </w:p>
    <w:p w14:paraId="51094243" w14:textId="4BAF4192" w:rsidR="002D06CD" w:rsidRDefault="002D06CD" w:rsidP="004D4BD8">
      <w:pPr>
        <w:pStyle w:val="NoSpacing"/>
      </w:pPr>
      <w:r>
        <w:t xml:space="preserve">       BARDWELL AND IT’S EXTRATERRITORIAL JURISDICTION IN THE AMOUNT NOT TO </w:t>
      </w:r>
    </w:p>
    <w:p w14:paraId="6D162360" w14:textId="39322BF3" w:rsidR="002D06CD" w:rsidRDefault="002D06CD" w:rsidP="004D4BD8">
      <w:pPr>
        <w:pStyle w:val="NoSpacing"/>
      </w:pPr>
      <w:r>
        <w:t xml:space="preserve">       EXCEED FIVE THOUSAND DOLLARS ($5000.00)</w:t>
      </w:r>
    </w:p>
    <w:p w14:paraId="6A70E099" w14:textId="3DF1F702" w:rsidR="003C02BF" w:rsidRDefault="007056F0" w:rsidP="004D4BD8">
      <w:pPr>
        <w:pStyle w:val="NoSpacing"/>
      </w:pPr>
      <w:r>
        <w:t xml:space="preserve">       SWEAR IN OFFICERS FOR THE 2025-2027 TERM</w:t>
      </w:r>
    </w:p>
    <w:p w14:paraId="2AF670B2" w14:textId="77777777" w:rsidR="002D06CD" w:rsidRDefault="002D06CD" w:rsidP="004D4BD8">
      <w:pPr>
        <w:pStyle w:val="NoSpacing"/>
      </w:pPr>
    </w:p>
    <w:p w14:paraId="125FC69C" w14:textId="273E3393" w:rsidR="002D06CD" w:rsidRDefault="002D06CD" w:rsidP="004D4BD8">
      <w:pPr>
        <w:pStyle w:val="NoSpacing"/>
        <w:rPr>
          <w:b/>
          <w:bCs/>
        </w:rPr>
      </w:pPr>
      <w:r>
        <w:t xml:space="preserve">       </w:t>
      </w:r>
      <w:r>
        <w:rPr>
          <w:b/>
          <w:bCs/>
        </w:rPr>
        <w:t>CITIZENS IN ATTENDANCE:</w:t>
      </w:r>
    </w:p>
    <w:p w14:paraId="6954EA58" w14:textId="77777777" w:rsidR="002D06CD" w:rsidRDefault="002D06CD" w:rsidP="004D4BD8">
      <w:pPr>
        <w:pStyle w:val="NoSpacing"/>
        <w:rPr>
          <w:b/>
          <w:bCs/>
        </w:rPr>
      </w:pPr>
    </w:p>
    <w:p w14:paraId="4F4A48FF" w14:textId="65686C2C" w:rsidR="002D06CD" w:rsidRDefault="002D06CD" w:rsidP="004D4BD8">
      <w:pPr>
        <w:pStyle w:val="NoSpacing"/>
        <w:rPr>
          <w:b/>
          <w:bCs/>
        </w:rPr>
      </w:pPr>
      <w:r>
        <w:rPr>
          <w:b/>
          <w:bCs/>
        </w:rPr>
        <w:t xml:space="preserve">       ADJOURN</w:t>
      </w:r>
    </w:p>
    <w:p w14:paraId="21C0868A" w14:textId="77777777" w:rsidR="002D06CD" w:rsidRDefault="002D06CD" w:rsidP="004D4BD8">
      <w:pPr>
        <w:pStyle w:val="NoSpacing"/>
        <w:rPr>
          <w:b/>
          <w:bCs/>
        </w:rPr>
      </w:pPr>
    </w:p>
    <w:p w14:paraId="084B9F24" w14:textId="6301F74C" w:rsidR="002D06CD" w:rsidRDefault="002D06CD" w:rsidP="004D4BD8">
      <w:pPr>
        <w:pStyle w:val="NoSpacing"/>
      </w:pPr>
      <w:r>
        <w:rPr>
          <w:b/>
          <w:bCs/>
        </w:rPr>
        <w:t xml:space="preserve">       </w:t>
      </w:r>
      <w:r>
        <w:t xml:space="preserve">UNDER THE AUTHORITY OF CHAPTER 551 OF THE TEXAS GOVERNMENT CODE, THE </w:t>
      </w:r>
    </w:p>
    <w:p w14:paraId="05A67C88" w14:textId="4D419F91" w:rsidR="002D06CD" w:rsidRDefault="002D06CD" w:rsidP="004D4BD8">
      <w:pPr>
        <w:pStyle w:val="NoSpacing"/>
      </w:pPr>
      <w:r>
        <w:t xml:space="preserve">       COUNCIL DURING THE COURSE OF THE MEETING COVERED BY THIS NOTICE, MAY</w:t>
      </w:r>
    </w:p>
    <w:p w14:paraId="5485B524" w14:textId="1BDDAE71" w:rsidR="002D06CD" w:rsidRDefault="002D06CD" w:rsidP="004D4BD8">
      <w:pPr>
        <w:pStyle w:val="NoSpacing"/>
      </w:pPr>
      <w:r>
        <w:t xml:space="preserve">       ENTER INTO THE CLOSED EXECUTIVE SESSION PROVIDED THE SUBJECT TO BE </w:t>
      </w:r>
    </w:p>
    <w:p w14:paraId="374686C9" w14:textId="23560260" w:rsidR="002D06CD" w:rsidRDefault="002D06CD" w:rsidP="004D4BD8">
      <w:pPr>
        <w:pStyle w:val="NoSpacing"/>
      </w:pPr>
      <w:r>
        <w:t xml:space="preserve">       DISCUSSED IS ON THE AGENDA FOR THE MEETING. NO FINAL ACTION, DECISION OR</w:t>
      </w:r>
    </w:p>
    <w:p w14:paraId="38309C19" w14:textId="63099F70" w:rsidR="002D06CD" w:rsidRDefault="002D06CD" w:rsidP="004D4BD8">
      <w:pPr>
        <w:pStyle w:val="NoSpacing"/>
      </w:pPr>
      <w:r>
        <w:t xml:space="preserve">       VOTE SHALL BE TAKEN WHILE THE COUNCIL IS IN CLOSED SESSION; CHAPTER 551</w:t>
      </w:r>
    </w:p>
    <w:p w14:paraId="599115D3" w14:textId="17548EC1" w:rsidR="002D06CD" w:rsidRDefault="002D06CD" w:rsidP="004D4BD8">
      <w:pPr>
        <w:pStyle w:val="NoSpacing"/>
      </w:pPr>
      <w:r>
        <w:t xml:space="preserve">       TEXAS GOVERNMENT CODE.</w:t>
      </w:r>
    </w:p>
    <w:p w14:paraId="59DE9374" w14:textId="77777777" w:rsidR="002D06CD" w:rsidRDefault="002D06CD" w:rsidP="004D4BD8">
      <w:pPr>
        <w:pStyle w:val="NoSpacing"/>
      </w:pPr>
    </w:p>
    <w:p w14:paraId="0337F1D7" w14:textId="21A507F7" w:rsidR="002D06CD" w:rsidRDefault="002D06CD" w:rsidP="004D4BD8">
      <w:pPr>
        <w:pStyle w:val="NoSpacing"/>
      </w:pPr>
      <w:r>
        <w:t xml:space="preserve">       THIS IS TO CERTIFY THAT I, DEBBIE STRUNC POSTED THIS AGENDA ON THE CITY</w:t>
      </w:r>
    </w:p>
    <w:p w14:paraId="5B390CD1" w14:textId="53C305E5" w:rsidR="002D06CD" w:rsidRDefault="002D06CD" w:rsidP="004D4BD8">
      <w:pPr>
        <w:pStyle w:val="NoSpacing"/>
      </w:pPr>
      <w:r>
        <w:t xml:space="preserve">       WEBSITE, FRONT DOOR OF CITY HALL FACING OUTSIDE BEFORE 4:00 PM ON FRIDAY</w:t>
      </w:r>
    </w:p>
    <w:p w14:paraId="73FE209D" w14:textId="7BFA3F5B" w:rsidR="002D06CD" w:rsidRDefault="002D06CD" w:rsidP="004D4BD8">
      <w:pPr>
        <w:pStyle w:val="NoSpacing"/>
      </w:pPr>
      <w:r>
        <w:t xml:space="preserve">       MAY 2, 2025.</w:t>
      </w:r>
    </w:p>
    <w:p w14:paraId="7D9BF09F" w14:textId="77777777" w:rsidR="002D06CD" w:rsidRDefault="002D06CD" w:rsidP="004D4BD8">
      <w:pPr>
        <w:pStyle w:val="NoSpacing"/>
      </w:pPr>
    </w:p>
    <w:p w14:paraId="3F8F4060" w14:textId="0C1D0541" w:rsidR="002D06CD" w:rsidRDefault="002D06CD" w:rsidP="004D4BD8">
      <w:pPr>
        <w:pStyle w:val="NoSpacing"/>
      </w:pPr>
      <w:r>
        <w:t xml:space="preserve">       DEBBIE STRUNC</w:t>
      </w:r>
    </w:p>
    <w:p w14:paraId="712C8163" w14:textId="50E63217" w:rsidR="002D06CD" w:rsidRPr="002D06CD" w:rsidRDefault="002D06CD" w:rsidP="004D4BD8">
      <w:pPr>
        <w:pStyle w:val="NoSpacing"/>
      </w:pPr>
      <w:r>
        <w:t xml:space="preserve">       CITY SECRETARY</w:t>
      </w:r>
    </w:p>
    <w:p w14:paraId="6AC42DCD" w14:textId="77777777" w:rsidR="00B602B8" w:rsidRDefault="00B602B8" w:rsidP="004D4BD8">
      <w:pPr>
        <w:pStyle w:val="NoSpacing"/>
      </w:pPr>
    </w:p>
    <w:p w14:paraId="3B1B3BA9" w14:textId="77777777" w:rsidR="00B602B8" w:rsidRDefault="00B602B8" w:rsidP="004D4BD8">
      <w:pPr>
        <w:pStyle w:val="NoSpacing"/>
      </w:pPr>
    </w:p>
    <w:p w14:paraId="3A032DC7" w14:textId="77777777" w:rsidR="00B602B8" w:rsidRDefault="00B602B8" w:rsidP="004D4BD8">
      <w:pPr>
        <w:pStyle w:val="NoSpacing"/>
      </w:pPr>
    </w:p>
    <w:p w14:paraId="2AED35CB" w14:textId="69356B16" w:rsidR="00B91155" w:rsidRPr="00B91155" w:rsidRDefault="00B91155" w:rsidP="004D4BD8">
      <w:pPr>
        <w:pStyle w:val="NoSpacing"/>
      </w:pPr>
      <w:r>
        <w:t xml:space="preserve"> </w:t>
      </w:r>
    </w:p>
    <w:p w14:paraId="00CDB6E4" w14:textId="77777777" w:rsidR="004D4BD8" w:rsidRDefault="004D4BD8" w:rsidP="004D4BD8">
      <w:pPr>
        <w:pStyle w:val="NoSpacing"/>
      </w:pPr>
    </w:p>
    <w:p w14:paraId="3BB5A558" w14:textId="77777777" w:rsidR="004D4BD8" w:rsidRPr="004D4BD8" w:rsidRDefault="004D4BD8" w:rsidP="004D4BD8">
      <w:pPr>
        <w:pStyle w:val="NoSpacing"/>
      </w:pPr>
    </w:p>
    <w:sectPr w:rsidR="004D4BD8" w:rsidRPr="004D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7C61"/>
    <w:multiLevelType w:val="hybridMultilevel"/>
    <w:tmpl w:val="3326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D8"/>
    <w:rsid w:val="002D06CD"/>
    <w:rsid w:val="003C02BF"/>
    <w:rsid w:val="004D4BD8"/>
    <w:rsid w:val="00527959"/>
    <w:rsid w:val="007056F0"/>
    <w:rsid w:val="00B602B8"/>
    <w:rsid w:val="00B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6BC6"/>
  <w15:chartTrackingRefBased/>
  <w15:docId w15:val="{3FDB2EAC-E39E-4BFB-992B-50917A9C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B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4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</cp:revision>
  <cp:lastPrinted>2025-05-02T18:43:00Z</cp:lastPrinted>
  <dcterms:created xsi:type="dcterms:W3CDTF">2025-05-02T18:03:00Z</dcterms:created>
  <dcterms:modified xsi:type="dcterms:W3CDTF">2025-05-02T19:19:00Z</dcterms:modified>
</cp:coreProperties>
</file>