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2FA800" w14:textId="50210FC6" w:rsidR="003C2953" w:rsidRPr="00C87A8B" w:rsidRDefault="00440570" w:rsidP="00C87A8B">
      <w:pPr>
        <w:spacing w:after="240"/>
      </w:pPr>
      <w:bookmarkStart w:id="0" w:name="_Hlk39737431"/>
      <w:r>
        <w:rPr>
          <w:noProof/>
        </w:rPr>
        <w:drawing>
          <wp:inline distT="0" distB="0" distL="0" distR="0" wp14:anchorId="29234A4F" wp14:editId="0617C815">
            <wp:extent cx="6159778" cy="7970858"/>
            <wp:effectExtent l="0" t="0" r="0" b="5080"/>
            <wp:docPr id="1748785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785031" name="Picture 1748785031"/>
                    <pic:cNvPicPr/>
                  </pic:nvPicPr>
                  <pic:blipFill>
                    <a:blip r:embed="rId8">
                      <a:extLst>
                        <a:ext uri="{28A0092B-C50C-407E-A947-70E740481C1C}">
                          <a14:useLocalDpi xmlns:a14="http://schemas.microsoft.com/office/drawing/2010/main" val="0"/>
                        </a:ext>
                      </a:extLst>
                    </a:blip>
                    <a:stretch>
                      <a:fillRect/>
                    </a:stretch>
                  </pic:blipFill>
                  <pic:spPr>
                    <a:xfrm>
                      <a:off x="0" y="0"/>
                      <a:ext cx="6205888" cy="8030525"/>
                    </a:xfrm>
                    <a:prstGeom prst="rect">
                      <a:avLst/>
                    </a:prstGeom>
                  </pic:spPr>
                </pic:pic>
              </a:graphicData>
            </a:graphic>
          </wp:inline>
        </w:drawing>
      </w:r>
    </w:p>
    <w:p w14:paraId="67DAB556" w14:textId="337E0FC4" w:rsidR="00D80701" w:rsidRDefault="00D80701" w:rsidP="00034A18">
      <w:pPr>
        <w:jc w:val="center"/>
        <w:rPr>
          <w:rFonts w:ascii="Arial" w:hAnsi="Arial" w:cs="Arial"/>
          <w:b/>
          <w:bCs/>
          <w:sz w:val="40"/>
          <w:szCs w:val="40"/>
        </w:rPr>
      </w:pPr>
      <w:r>
        <w:rPr>
          <w:rFonts w:ascii="Arial" w:hAnsi="Arial" w:cs="Arial"/>
          <w:b/>
          <w:bCs/>
          <w:sz w:val="40"/>
          <w:szCs w:val="40"/>
        </w:rPr>
        <w:lastRenderedPageBreak/>
        <w:t>Welcome!</w:t>
      </w:r>
    </w:p>
    <w:p w14:paraId="1715F993" w14:textId="06AE34EF" w:rsidR="00462FA5" w:rsidRPr="004C5270" w:rsidRDefault="00462FA5" w:rsidP="00462FA5">
      <w:pPr>
        <w:pStyle w:val="NormalWeb"/>
        <w:rPr>
          <w:rFonts w:ascii="Arial" w:hAnsi="Arial" w:cs="Arial"/>
          <w:color w:val="000000"/>
        </w:rPr>
      </w:pPr>
      <w:r w:rsidRPr="004C5270">
        <w:rPr>
          <w:rFonts w:ascii="Arial" w:hAnsi="Arial" w:cs="Arial"/>
          <w:color w:val="000000"/>
        </w:rPr>
        <w:t xml:space="preserve">Welcome to the exciting and ever-growing world </w:t>
      </w:r>
      <w:r w:rsidRPr="00C87A8B">
        <w:rPr>
          <w:rFonts w:ascii="Arial" w:hAnsi="Arial" w:cs="Arial"/>
          <w:color w:val="000000"/>
        </w:rPr>
        <w:t xml:space="preserve">of </w:t>
      </w:r>
      <w:r w:rsidR="004C5270" w:rsidRPr="00C87A8B">
        <w:rPr>
          <w:rFonts w:ascii="Arial" w:hAnsi="Arial" w:cs="Arial"/>
          <w:color w:val="000000"/>
        </w:rPr>
        <w:t>n</w:t>
      </w:r>
      <w:r w:rsidRPr="00C87A8B">
        <w:rPr>
          <w:rFonts w:ascii="Arial" w:hAnsi="Arial" w:cs="Arial"/>
          <w:color w:val="000000"/>
        </w:rPr>
        <w:t xml:space="preserve">ail </w:t>
      </w:r>
      <w:r w:rsidR="004C5270" w:rsidRPr="00C87A8B">
        <w:rPr>
          <w:rFonts w:ascii="Arial" w:hAnsi="Arial" w:cs="Arial"/>
          <w:color w:val="000000"/>
        </w:rPr>
        <w:t>t</w:t>
      </w:r>
      <w:r w:rsidRPr="00C87A8B">
        <w:rPr>
          <w:rFonts w:ascii="Arial" w:hAnsi="Arial" w:cs="Arial"/>
          <w:color w:val="000000"/>
        </w:rPr>
        <w:t>echnology! The</w:t>
      </w:r>
      <w:r w:rsidRPr="004C5270">
        <w:rPr>
          <w:rFonts w:ascii="Arial" w:hAnsi="Arial" w:cs="Arial"/>
          <w:color w:val="000000"/>
        </w:rPr>
        <w:t xml:space="preserve"> career path you’ve chosen is one filled with creativity, opportunity, flexibility, and endless potential. As a licensed nail technician, you </w:t>
      </w:r>
      <w:r w:rsidR="00440570" w:rsidRPr="004C5270">
        <w:rPr>
          <w:rFonts w:ascii="Arial" w:hAnsi="Arial" w:cs="Arial"/>
          <w:color w:val="000000"/>
        </w:rPr>
        <w:t>can</w:t>
      </w:r>
      <w:r w:rsidRPr="004C5270">
        <w:rPr>
          <w:rFonts w:ascii="Arial" w:hAnsi="Arial" w:cs="Arial"/>
          <w:color w:val="000000"/>
        </w:rPr>
        <w:t xml:space="preserve"> build a career that fits your goals, whether that means working in a salon, becoming self-employed, traveling as an educator, opening your own business, or creating your own brand.</w:t>
      </w:r>
    </w:p>
    <w:p w14:paraId="41143FC3" w14:textId="19572BBF" w:rsidR="00462FA5" w:rsidRPr="004C5270" w:rsidRDefault="004C5270" w:rsidP="00462FA5">
      <w:pPr>
        <w:pStyle w:val="NormalWeb"/>
        <w:rPr>
          <w:rFonts w:ascii="Arial" w:hAnsi="Arial" w:cs="Arial"/>
          <w:color w:val="000000"/>
        </w:rPr>
      </w:pPr>
      <w:r w:rsidRPr="004C5270">
        <w:rPr>
          <w:rFonts w:ascii="Arial" w:hAnsi="Arial" w:cs="Arial"/>
          <w:color w:val="000000"/>
        </w:rPr>
        <w:t>The beauty industry continues to evolve, creating exciting opportunities for skilled nail professionals</w:t>
      </w:r>
      <w:r w:rsidR="00462FA5" w:rsidRPr="004C5270">
        <w:rPr>
          <w:rFonts w:ascii="Arial" w:hAnsi="Arial" w:cs="Arial"/>
          <w:color w:val="000000"/>
        </w:rPr>
        <w:t>. At Polished Nail Academy, we are excited to be part of your journey and look forward to helping you develop the skills, professionalism, and confidence needed to succeed in this industry.</w:t>
      </w:r>
    </w:p>
    <w:p w14:paraId="40DF00FE" w14:textId="77777777" w:rsidR="00462FA5" w:rsidRPr="004C5270" w:rsidRDefault="00462FA5" w:rsidP="00462FA5">
      <w:pPr>
        <w:pStyle w:val="NormalWeb"/>
        <w:rPr>
          <w:rFonts w:ascii="Arial" w:hAnsi="Arial" w:cs="Arial"/>
          <w:color w:val="000000"/>
        </w:rPr>
      </w:pPr>
      <w:r w:rsidRPr="004C5270">
        <w:rPr>
          <w:rFonts w:ascii="Arial" w:hAnsi="Arial" w:cs="Arial"/>
          <w:color w:val="000000"/>
        </w:rPr>
        <w:t>Your future starts here.</w:t>
      </w:r>
    </w:p>
    <w:p w14:paraId="68A79431" w14:textId="716042E2" w:rsidR="003C2953" w:rsidRPr="003C2953" w:rsidRDefault="003C2953" w:rsidP="003C2953">
      <w:pPr>
        <w:pStyle w:val="NormalWeb"/>
        <w:rPr>
          <w:rFonts w:ascii="Arial" w:hAnsi="Arial" w:cs="Arial"/>
          <w:b/>
          <w:bCs/>
          <w:color w:val="000000"/>
        </w:rPr>
      </w:pPr>
      <w:r w:rsidRPr="003C2953">
        <w:rPr>
          <w:rFonts w:ascii="Arial" w:hAnsi="Arial" w:cs="Arial"/>
          <w:b/>
          <w:bCs/>
          <w:color w:val="000000"/>
        </w:rPr>
        <w:t xml:space="preserve">Why </w:t>
      </w:r>
      <w:r w:rsidR="00A7400C">
        <w:rPr>
          <w:rFonts w:ascii="Arial" w:hAnsi="Arial" w:cs="Arial"/>
          <w:b/>
          <w:bCs/>
          <w:color w:val="000000"/>
        </w:rPr>
        <w:t>C</w:t>
      </w:r>
      <w:r w:rsidRPr="003C2953">
        <w:rPr>
          <w:rFonts w:ascii="Arial" w:hAnsi="Arial" w:cs="Arial"/>
          <w:b/>
          <w:bCs/>
          <w:color w:val="000000"/>
        </w:rPr>
        <w:t>hoose Polished Nail Academy?</w:t>
      </w:r>
    </w:p>
    <w:p w14:paraId="2CF5CB71" w14:textId="0EEE646E" w:rsidR="003C2953" w:rsidRPr="00C87A8B" w:rsidRDefault="003C2953" w:rsidP="003C2953">
      <w:pPr>
        <w:pStyle w:val="NormalWeb"/>
        <w:rPr>
          <w:rFonts w:ascii="Arial" w:hAnsi="Arial" w:cs="Arial"/>
          <w:color w:val="000000"/>
        </w:rPr>
      </w:pPr>
      <w:r w:rsidRPr="003C2953">
        <w:rPr>
          <w:rFonts w:ascii="Arial" w:hAnsi="Arial" w:cs="Arial"/>
          <w:color w:val="000000"/>
        </w:rPr>
        <w:t xml:space="preserve">Polished Nail Academy is dedicated exclusively </w:t>
      </w:r>
      <w:r w:rsidRPr="00C87A8B">
        <w:rPr>
          <w:rFonts w:ascii="Arial" w:hAnsi="Arial" w:cs="Arial"/>
          <w:color w:val="000000"/>
        </w:rPr>
        <w:t xml:space="preserve">to </w:t>
      </w:r>
      <w:r w:rsidR="004C5270" w:rsidRPr="00C87A8B">
        <w:rPr>
          <w:rFonts w:ascii="Arial" w:hAnsi="Arial" w:cs="Arial"/>
          <w:color w:val="000000"/>
        </w:rPr>
        <w:t>n</w:t>
      </w:r>
      <w:r w:rsidRPr="00C87A8B">
        <w:rPr>
          <w:rFonts w:ascii="Arial" w:hAnsi="Arial" w:cs="Arial"/>
          <w:color w:val="000000"/>
        </w:rPr>
        <w:t xml:space="preserve">ail </w:t>
      </w:r>
      <w:r w:rsidR="004C5270" w:rsidRPr="00C87A8B">
        <w:rPr>
          <w:rFonts w:ascii="Arial" w:hAnsi="Arial" w:cs="Arial"/>
          <w:color w:val="000000"/>
        </w:rPr>
        <w:t>t</w:t>
      </w:r>
      <w:r w:rsidRPr="00C87A8B">
        <w:rPr>
          <w:rFonts w:ascii="Arial" w:hAnsi="Arial" w:cs="Arial"/>
          <w:color w:val="000000"/>
        </w:rPr>
        <w:t>echnology education. Unlike large cosmetology schools where nails are just one department, our entire focus is centered on preparing future nail professionals for real success in the beauty industry.</w:t>
      </w:r>
    </w:p>
    <w:p w14:paraId="6C8A6FFC" w14:textId="7F940378" w:rsidR="003C2953" w:rsidRPr="00C87A8B" w:rsidRDefault="003C2953" w:rsidP="003C2953">
      <w:pPr>
        <w:pStyle w:val="NormalWeb"/>
        <w:rPr>
          <w:rFonts w:ascii="Arial" w:hAnsi="Arial" w:cs="Arial"/>
          <w:color w:val="000000"/>
        </w:rPr>
      </w:pPr>
      <w:r w:rsidRPr="00C87A8B">
        <w:rPr>
          <w:rFonts w:ascii="Arial" w:hAnsi="Arial" w:cs="Arial"/>
          <w:color w:val="000000"/>
        </w:rPr>
        <w:t xml:space="preserve">Our students </w:t>
      </w:r>
      <w:r w:rsidR="004C5270" w:rsidRPr="00C87A8B">
        <w:rPr>
          <w:rFonts w:ascii="Arial" w:hAnsi="Arial" w:cs="Arial"/>
          <w:color w:val="000000"/>
        </w:rPr>
        <w:t>receive</w:t>
      </w:r>
      <w:r w:rsidR="004C5270" w:rsidRPr="00C87A8B">
        <w:rPr>
          <w:rStyle w:val="apple-converted-space"/>
          <w:rFonts w:ascii="Arial" w:hAnsi="Arial" w:cs="Arial"/>
          <w:color w:val="000000"/>
        </w:rPr>
        <w:t> </w:t>
      </w:r>
      <w:r w:rsidR="004C5270" w:rsidRPr="00C87A8B">
        <w:rPr>
          <w:rStyle w:val="Strong"/>
          <w:rFonts w:ascii="Arial" w:hAnsi="Arial" w:cs="Arial"/>
          <w:b w:val="0"/>
          <w:bCs w:val="0"/>
          <w:color w:val="000000"/>
        </w:rPr>
        <w:t>focused instruction designed</w:t>
      </w:r>
      <w:r w:rsidR="004C5270" w:rsidRPr="00C87A8B">
        <w:rPr>
          <w:rStyle w:val="Strong"/>
          <w:rFonts w:ascii="Arial" w:hAnsi="Arial" w:cs="Arial"/>
          <w:color w:val="000000"/>
        </w:rPr>
        <w:t xml:space="preserve"> </w:t>
      </w:r>
      <w:r w:rsidRPr="00C87A8B">
        <w:rPr>
          <w:rFonts w:ascii="Arial" w:hAnsi="Arial" w:cs="Arial"/>
          <w:color w:val="000000"/>
        </w:rPr>
        <w:t>for individualized attention, personalized guidance, and a supportive learning environment.</w:t>
      </w:r>
      <w:r w:rsidR="004C5270" w:rsidRPr="00C87A8B">
        <w:rPr>
          <w:rFonts w:ascii="Arial" w:hAnsi="Arial" w:cs="Arial"/>
          <w:color w:val="000000"/>
        </w:rPr>
        <w:t xml:space="preserve"> Students also benefit from observing and learning alongside a successful, working salon environment, providing valuable exposure to real-world client interactions and professional salon operations before graduation.</w:t>
      </w:r>
      <w:r w:rsidRPr="00C87A8B">
        <w:rPr>
          <w:rFonts w:ascii="Arial" w:hAnsi="Arial" w:cs="Arial"/>
          <w:color w:val="000000"/>
        </w:rPr>
        <w:t xml:space="preserve"> Whether working one-on-one or </w:t>
      </w:r>
      <w:r w:rsidR="004C5270" w:rsidRPr="00C87A8B">
        <w:rPr>
          <w:rFonts w:ascii="Arial" w:hAnsi="Arial" w:cs="Arial"/>
          <w:color w:val="000000"/>
        </w:rPr>
        <w:t>i</w:t>
      </w:r>
      <w:r w:rsidRPr="00C87A8B">
        <w:rPr>
          <w:rFonts w:ascii="Arial" w:hAnsi="Arial" w:cs="Arial"/>
          <w:color w:val="000000"/>
        </w:rPr>
        <w:t>n small groups, students receive the focused training needed to build confidence, professionalism, and strong technical skills.</w:t>
      </w:r>
    </w:p>
    <w:p w14:paraId="15F710C2" w14:textId="41B03C87" w:rsidR="003C2953" w:rsidRPr="004C5270" w:rsidRDefault="004C5270" w:rsidP="003C2953">
      <w:pPr>
        <w:pStyle w:val="NormalWeb"/>
        <w:rPr>
          <w:rFonts w:ascii="Arial" w:hAnsi="Arial" w:cs="Arial"/>
          <w:color w:val="000000"/>
        </w:rPr>
      </w:pPr>
      <w:r w:rsidRPr="00C87A8B">
        <w:rPr>
          <w:rFonts w:ascii="Arial" w:hAnsi="Arial" w:cs="Arial"/>
          <w:color w:val="000000"/>
        </w:rPr>
        <w:t>Led by Melissa Goodson, an industry professional with more than three decades of experience and a passion for educating future nail professionals.</w:t>
      </w:r>
      <w:r w:rsidR="003C2953" w:rsidRPr="00C87A8B">
        <w:rPr>
          <w:rFonts w:ascii="Arial" w:hAnsi="Arial" w:cs="Arial"/>
          <w:color w:val="000000"/>
        </w:rPr>
        <w:t xml:space="preserve"> Polished Nail</w:t>
      </w:r>
      <w:r w:rsidR="003C2953" w:rsidRPr="004C5270">
        <w:rPr>
          <w:rFonts w:ascii="Arial" w:hAnsi="Arial" w:cs="Arial"/>
          <w:color w:val="000000"/>
        </w:rPr>
        <w:t xml:space="preserve"> Academy is committed to raising the standard of nail education and helping students turn creativity into a career.</w:t>
      </w:r>
    </w:p>
    <w:p w14:paraId="424A9FD8" w14:textId="474C3D0E" w:rsidR="003C2953" w:rsidRPr="003C2953" w:rsidRDefault="003C2953" w:rsidP="003C2953">
      <w:pPr>
        <w:pStyle w:val="NormalWeb"/>
        <w:rPr>
          <w:rFonts w:ascii="Arial" w:hAnsi="Arial" w:cs="Arial"/>
          <w:color w:val="000000"/>
        </w:rPr>
      </w:pPr>
      <w:r w:rsidRPr="003C2953">
        <w:rPr>
          <w:rFonts w:ascii="Arial" w:hAnsi="Arial" w:cs="Arial"/>
          <w:color w:val="000000"/>
        </w:rPr>
        <w:t>We invite you to visit our academy, tour the facility, and experience the Polished difference for yourself. Please read this catalog carefully</w:t>
      </w:r>
      <w:r w:rsidR="00A7400C">
        <w:rPr>
          <w:rFonts w:ascii="Arial" w:hAnsi="Arial" w:cs="Arial"/>
          <w:color w:val="000000"/>
        </w:rPr>
        <w:t xml:space="preserve"> </w:t>
      </w:r>
      <w:r w:rsidRPr="003C2953">
        <w:rPr>
          <w:rFonts w:ascii="Arial" w:hAnsi="Arial" w:cs="Arial"/>
          <w:color w:val="000000"/>
        </w:rPr>
        <w:t>and feel free to contact us with any questions.</w:t>
      </w:r>
    </w:p>
    <w:p w14:paraId="057BF944" w14:textId="10EA549B" w:rsidR="00462FA5" w:rsidRPr="00CC2867" w:rsidRDefault="003C2953" w:rsidP="00CC2867">
      <w:pPr>
        <w:pStyle w:val="NormalWeb"/>
        <w:rPr>
          <w:rFonts w:ascii="Arial" w:hAnsi="Arial" w:cs="Arial"/>
          <w:color w:val="000000"/>
        </w:rPr>
      </w:pPr>
      <w:r w:rsidRPr="003C2953">
        <w:rPr>
          <w:rFonts w:ascii="Arial" w:hAnsi="Arial" w:cs="Arial"/>
          <w:color w:val="000000"/>
        </w:rPr>
        <w:t>We look forward to meeting you and helping you take the first step toward your future in the nail industry.</w:t>
      </w:r>
    </w:p>
    <w:p w14:paraId="7D20112F" w14:textId="485F7FCC" w:rsidR="00D80701" w:rsidRPr="005932FC" w:rsidRDefault="00D80701" w:rsidP="005932FC">
      <w:pPr>
        <w:rPr>
          <w:rFonts w:ascii="Arial" w:hAnsi="Arial" w:cs="Arial"/>
          <w:b/>
          <w:bCs/>
          <w:sz w:val="40"/>
          <w:szCs w:val="40"/>
          <w:u w:val="single"/>
        </w:rPr>
      </w:pPr>
      <w:r w:rsidRPr="00AE22D3">
        <w:rPr>
          <w:rFonts w:ascii="Arial" w:hAnsi="Arial" w:cs="Arial"/>
          <w:b/>
          <w:bCs/>
          <w:sz w:val="40"/>
          <w:szCs w:val="40"/>
          <w:u w:val="single"/>
        </w:rPr>
        <w:t>Mission Statement:</w:t>
      </w:r>
    </w:p>
    <w:bookmarkEnd w:id="0"/>
    <w:p w14:paraId="502094AF" w14:textId="77777777" w:rsidR="00F81D82" w:rsidRPr="00C87A8B" w:rsidRDefault="00F81D82" w:rsidP="00F81D82">
      <w:pPr>
        <w:pStyle w:val="pdq2pgselectionanchorcontainer"/>
        <w:rPr>
          <w:rFonts w:ascii="Arial" w:hAnsi="Arial" w:cs="Arial"/>
          <w:b/>
          <w:bCs/>
          <w:color w:val="000000"/>
        </w:rPr>
      </w:pPr>
      <w:r w:rsidRPr="00C87A8B">
        <w:rPr>
          <w:rStyle w:val="Strong"/>
          <w:rFonts w:ascii="Arial" w:hAnsi="Arial" w:cs="Arial"/>
          <w:b w:val="0"/>
          <w:bCs w:val="0"/>
          <w:color w:val="000000"/>
        </w:rPr>
        <w:lastRenderedPageBreak/>
        <w:t>At Polished Nail Academy, our mission is to provide a high-quality, comprehensive education in Nail Technology through hands-on training, industry-focused curriculum, and personalized instruction from experienced professionals.</w:t>
      </w:r>
    </w:p>
    <w:p w14:paraId="0CF4EBCC" w14:textId="77777777" w:rsidR="00F81D82" w:rsidRPr="00C87A8B" w:rsidRDefault="00F81D82" w:rsidP="00F81D82">
      <w:pPr>
        <w:pStyle w:val="NormalWeb"/>
        <w:rPr>
          <w:rFonts w:ascii="Arial" w:hAnsi="Arial" w:cs="Arial"/>
          <w:b/>
          <w:bCs/>
          <w:color w:val="000000"/>
        </w:rPr>
      </w:pPr>
      <w:r w:rsidRPr="00C87A8B">
        <w:rPr>
          <w:rStyle w:val="Strong"/>
          <w:rFonts w:ascii="Arial" w:hAnsi="Arial" w:cs="Arial"/>
          <w:b w:val="0"/>
          <w:bCs w:val="0"/>
          <w:color w:val="000000"/>
        </w:rPr>
        <w:t>We are committed to preparing students with the technical skills, professionalism, confidence, and real-world knowledge needed to successfully complete the program, qualify for registration as a Florida Nail Specialist, and enter the beauty industry prepared for long-term career success.</w:t>
      </w:r>
    </w:p>
    <w:p w14:paraId="2B06AC01" w14:textId="77777777" w:rsidR="00F81D82" w:rsidRPr="00F81D82" w:rsidRDefault="00F81D82" w:rsidP="00F81D82">
      <w:pPr>
        <w:pStyle w:val="NormalWeb"/>
        <w:rPr>
          <w:rFonts w:ascii="Arial" w:hAnsi="Arial" w:cs="Arial"/>
          <w:b/>
          <w:bCs/>
          <w:color w:val="000000"/>
        </w:rPr>
      </w:pPr>
      <w:r w:rsidRPr="00C87A8B">
        <w:rPr>
          <w:rStyle w:val="Strong"/>
          <w:rFonts w:ascii="Arial" w:hAnsi="Arial" w:cs="Arial"/>
          <w:b w:val="0"/>
          <w:bCs w:val="0"/>
          <w:color w:val="000000"/>
        </w:rPr>
        <w:t>Our goal is not only to educate future nail technicians but to help shape confident professionals who will positively impact and elevate the nail industry.</w:t>
      </w:r>
    </w:p>
    <w:p w14:paraId="03A732D0" w14:textId="015DDB1E" w:rsidR="00D80701" w:rsidRDefault="00D80701" w:rsidP="00D80701">
      <w:pPr>
        <w:rPr>
          <w:rFonts w:ascii="Arial" w:hAnsi="Arial" w:cs="Arial"/>
          <w:sz w:val="40"/>
          <w:szCs w:val="40"/>
        </w:rPr>
      </w:pPr>
      <w:r w:rsidRPr="00AE22D3">
        <w:rPr>
          <w:rFonts w:ascii="Arial" w:hAnsi="Arial" w:cs="Arial"/>
          <w:b/>
          <w:bCs/>
          <w:sz w:val="40"/>
          <w:szCs w:val="40"/>
          <w:u w:val="single"/>
        </w:rPr>
        <w:t>Table of Contents:</w:t>
      </w:r>
      <w:r>
        <w:rPr>
          <w:rFonts w:ascii="Arial" w:hAnsi="Arial" w:cs="Arial"/>
          <w:sz w:val="40"/>
          <w:szCs w:val="40"/>
        </w:rPr>
        <w:t xml:space="preserve">  </w:t>
      </w:r>
    </w:p>
    <w:p w14:paraId="6497B939" w14:textId="77777777" w:rsidR="00C87A8B" w:rsidRPr="00272B6F" w:rsidRDefault="00C87A8B" w:rsidP="00D80701">
      <w:pPr>
        <w:rPr>
          <w:rFonts w:ascii="Arial" w:hAnsi="Arial" w:cs="Arial"/>
          <w:b/>
          <w:bCs/>
          <w:color w:val="FF0000"/>
        </w:rPr>
      </w:pPr>
    </w:p>
    <w:p w14:paraId="405509A3" w14:textId="29773AC4" w:rsidR="00D80701" w:rsidRPr="00874E5F" w:rsidRDefault="00D80701" w:rsidP="00D80701">
      <w:pPr>
        <w:rPr>
          <w:rFonts w:ascii="Arial" w:hAnsi="Arial" w:cs="Arial"/>
        </w:rPr>
      </w:pPr>
      <w:r>
        <w:rPr>
          <w:rFonts w:ascii="Arial" w:hAnsi="Arial" w:cs="Arial"/>
        </w:rPr>
        <w:t>Mission Statement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874E5F">
        <w:rPr>
          <w:rFonts w:ascii="Arial" w:hAnsi="Arial" w:cs="Arial"/>
        </w:rPr>
        <w:t>Page</w:t>
      </w:r>
      <w:r w:rsidR="00874E5F" w:rsidRPr="00874E5F">
        <w:rPr>
          <w:rFonts w:ascii="Arial" w:hAnsi="Arial" w:cs="Arial"/>
        </w:rPr>
        <w:t>s 2-3</w:t>
      </w:r>
    </w:p>
    <w:p w14:paraId="195F9546" w14:textId="6231DFF5" w:rsidR="00D80701" w:rsidRPr="00186AA0" w:rsidRDefault="00D80701" w:rsidP="00D80701">
      <w:pPr>
        <w:rPr>
          <w:rFonts w:ascii="Arial" w:hAnsi="Arial" w:cs="Arial"/>
        </w:rPr>
      </w:pPr>
      <w:r w:rsidRPr="00186AA0">
        <w:rPr>
          <w:rFonts w:ascii="Arial" w:hAnsi="Arial" w:cs="Arial"/>
        </w:rPr>
        <w:t xml:space="preserve">Polished Nail Academy </w:t>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t>Pages 3-</w:t>
      </w:r>
      <w:r w:rsidR="00611E11" w:rsidRPr="00186AA0">
        <w:rPr>
          <w:rFonts w:ascii="Arial" w:hAnsi="Arial" w:cs="Arial"/>
        </w:rPr>
        <w:t>5</w:t>
      </w:r>
    </w:p>
    <w:p w14:paraId="02EE56DB" w14:textId="77777777" w:rsidR="00D80701" w:rsidRPr="00186AA0" w:rsidRDefault="00D80701" w:rsidP="00D80701">
      <w:pPr>
        <w:rPr>
          <w:rFonts w:ascii="Arial" w:hAnsi="Arial" w:cs="Arial"/>
        </w:rPr>
      </w:pPr>
      <w:r w:rsidRPr="00186AA0">
        <w:rPr>
          <w:rFonts w:ascii="Arial" w:hAnsi="Arial" w:cs="Arial"/>
        </w:rPr>
        <w:tab/>
        <w:t>-Contact Information</w:t>
      </w:r>
    </w:p>
    <w:p w14:paraId="0C86BA6C" w14:textId="1BFFF812" w:rsidR="00D80701" w:rsidRPr="00186AA0" w:rsidRDefault="00D80701" w:rsidP="00D80701">
      <w:pPr>
        <w:rPr>
          <w:rFonts w:ascii="Arial" w:hAnsi="Arial" w:cs="Arial"/>
        </w:rPr>
      </w:pPr>
      <w:r w:rsidRPr="00186AA0">
        <w:rPr>
          <w:rFonts w:ascii="Arial" w:hAnsi="Arial" w:cs="Arial"/>
        </w:rPr>
        <w:tab/>
        <w:t>-Licensing</w:t>
      </w:r>
    </w:p>
    <w:p w14:paraId="27AA70D1" w14:textId="77777777" w:rsidR="00D80701" w:rsidRPr="00186AA0" w:rsidRDefault="00D80701" w:rsidP="00D80701">
      <w:pPr>
        <w:rPr>
          <w:rFonts w:ascii="Arial" w:hAnsi="Arial" w:cs="Arial"/>
        </w:rPr>
      </w:pPr>
      <w:r w:rsidRPr="00186AA0">
        <w:rPr>
          <w:rFonts w:ascii="Arial" w:hAnsi="Arial" w:cs="Arial"/>
        </w:rPr>
        <w:tab/>
        <w:t>-Program Administration</w:t>
      </w:r>
    </w:p>
    <w:p w14:paraId="50B6D982" w14:textId="572A37F1" w:rsidR="00D80701" w:rsidRPr="00186AA0" w:rsidRDefault="00D80701" w:rsidP="00D80701">
      <w:pPr>
        <w:rPr>
          <w:rFonts w:ascii="Arial" w:hAnsi="Arial" w:cs="Arial"/>
        </w:rPr>
      </w:pPr>
      <w:r w:rsidRPr="00186AA0">
        <w:rPr>
          <w:rFonts w:ascii="Arial" w:hAnsi="Arial" w:cs="Arial"/>
        </w:rPr>
        <w:t>Admissions</w:t>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t>Page</w:t>
      </w:r>
      <w:r w:rsidR="00611E11" w:rsidRPr="00186AA0">
        <w:rPr>
          <w:rFonts w:ascii="Arial" w:hAnsi="Arial" w:cs="Arial"/>
        </w:rPr>
        <w:t xml:space="preserve"> 5</w:t>
      </w:r>
      <w:r w:rsidR="00627F80" w:rsidRPr="00186AA0">
        <w:rPr>
          <w:rFonts w:ascii="Arial" w:hAnsi="Arial" w:cs="Arial"/>
        </w:rPr>
        <w:t>-6</w:t>
      </w:r>
    </w:p>
    <w:p w14:paraId="11C327C9" w14:textId="0CC1B538" w:rsidR="00D80701" w:rsidRPr="00186AA0" w:rsidRDefault="00D80701" w:rsidP="00D80701">
      <w:pPr>
        <w:rPr>
          <w:rFonts w:ascii="Arial" w:hAnsi="Arial" w:cs="Arial"/>
        </w:rPr>
      </w:pPr>
      <w:r w:rsidRPr="00186AA0">
        <w:rPr>
          <w:rFonts w:ascii="Arial" w:hAnsi="Arial" w:cs="Arial"/>
        </w:rPr>
        <w:t>Requirements for Graduation</w:t>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t xml:space="preserve">Page </w:t>
      </w:r>
      <w:r w:rsidR="00611E11" w:rsidRPr="00186AA0">
        <w:rPr>
          <w:rFonts w:ascii="Arial" w:hAnsi="Arial" w:cs="Arial"/>
        </w:rPr>
        <w:t>6</w:t>
      </w:r>
    </w:p>
    <w:p w14:paraId="06D9F3D5" w14:textId="2B2315F8" w:rsidR="00D80701" w:rsidRPr="00186AA0" w:rsidRDefault="00D80701" w:rsidP="00D80701">
      <w:pPr>
        <w:rPr>
          <w:rFonts w:ascii="Arial" w:hAnsi="Arial" w:cs="Arial"/>
        </w:rPr>
      </w:pPr>
      <w:r w:rsidRPr="00186AA0">
        <w:rPr>
          <w:rFonts w:ascii="Arial" w:hAnsi="Arial" w:cs="Arial"/>
        </w:rPr>
        <w:t>Requirements for Nail Technology Licensing</w:t>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t>Page</w:t>
      </w:r>
      <w:r w:rsidR="00611E11" w:rsidRPr="00186AA0">
        <w:rPr>
          <w:rFonts w:ascii="Arial" w:hAnsi="Arial" w:cs="Arial"/>
        </w:rPr>
        <w:t xml:space="preserve"> </w:t>
      </w:r>
      <w:r w:rsidR="00627F80" w:rsidRPr="00186AA0">
        <w:rPr>
          <w:rFonts w:ascii="Arial" w:hAnsi="Arial" w:cs="Arial"/>
        </w:rPr>
        <w:t>6-7</w:t>
      </w:r>
    </w:p>
    <w:p w14:paraId="726BF37D" w14:textId="0CF0C4DB" w:rsidR="00D80701" w:rsidRPr="00186AA0" w:rsidRDefault="00D80701" w:rsidP="00D80701">
      <w:pPr>
        <w:rPr>
          <w:rFonts w:ascii="Arial" w:hAnsi="Arial" w:cs="Arial"/>
        </w:rPr>
      </w:pPr>
      <w:r w:rsidRPr="00186AA0">
        <w:rPr>
          <w:rFonts w:ascii="Arial" w:hAnsi="Arial" w:cs="Arial"/>
        </w:rPr>
        <w:t>Tuition</w:t>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t>Page</w:t>
      </w:r>
      <w:r w:rsidR="00B77DAD" w:rsidRPr="00186AA0">
        <w:rPr>
          <w:rFonts w:ascii="Arial" w:hAnsi="Arial" w:cs="Arial"/>
        </w:rPr>
        <w:t xml:space="preserve">s </w:t>
      </w:r>
      <w:r w:rsidR="00627F80" w:rsidRPr="00186AA0">
        <w:rPr>
          <w:rFonts w:ascii="Arial" w:hAnsi="Arial" w:cs="Arial"/>
        </w:rPr>
        <w:t>7</w:t>
      </w:r>
    </w:p>
    <w:p w14:paraId="3268FCB2" w14:textId="600B1759" w:rsidR="00D80701" w:rsidRPr="00186AA0" w:rsidRDefault="00D80701" w:rsidP="00D80701">
      <w:pPr>
        <w:rPr>
          <w:rFonts w:ascii="Arial" w:hAnsi="Arial" w:cs="Arial"/>
        </w:rPr>
      </w:pPr>
      <w:r w:rsidRPr="00186AA0">
        <w:rPr>
          <w:rFonts w:ascii="Arial" w:hAnsi="Arial" w:cs="Arial"/>
        </w:rPr>
        <w:t xml:space="preserve">Student </w:t>
      </w:r>
      <w:r w:rsidR="002E29BF" w:rsidRPr="00186AA0">
        <w:rPr>
          <w:rFonts w:ascii="Arial" w:hAnsi="Arial" w:cs="Arial"/>
        </w:rPr>
        <w:t xml:space="preserve">Cancellation and </w:t>
      </w:r>
      <w:r w:rsidRPr="00186AA0">
        <w:rPr>
          <w:rFonts w:ascii="Arial" w:hAnsi="Arial" w:cs="Arial"/>
        </w:rPr>
        <w:t>Refund Policy</w:t>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t>Page</w:t>
      </w:r>
      <w:r w:rsidR="00F17BA0" w:rsidRPr="00186AA0">
        <w:rPr>
          <w:rFonts w:ascii="Arial" w:hAnsi="Arial" w:cs="Arial"/>
        </w:rPr>
        <w:t>s</w:t>
      </w:r>
      <w:r w:rsidR="002E29BF" w:rsidRPr="00186AA0">
        <w:rPr>
          <w:rFonts w:ascii="Arial" w:hAnsi="Arial" w:cs="Arial"/>
        </w:rPr>
        <w:t xml:space="preserve"> </w:t>
      </w:r>
      <w:r w:rsidR="00611E11" w:rsidRPr="00186AA0">
        <w:rPr>
          <w:rFonts w:ascii="Arial" w:hAnsi="Arial" w:cs="Arial"/>
        </w:rPr>
        <w:t>8</w:t>
      </w:r>
    </w:p>
    <w:p w14:paraId="00B2FCEE" w14:textId="2B93AB92" w:rsidR="00D80701" w:rsidRPr="00186AA0" w:rsidRDefault="00D80701" w:rsidP="00D80701">
      <w:pPr>
        <w:rPr>
          <w:rFonts w:ascii="Arial" w:hAnsi="Arial" w:cs="Arial"/>
        </w:rPr>
      </w:pPr>
      <w:r w:rsidRPr="00186AA0">
        <w:rPr>
          <w:rFonts w:ascii="Arial" w:hAnsi="Arial" w:cs="Arial"/>
        </w:rPr>
        <w:t>Academic Calendar and Class Schedule</w:t>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t>Page</w:t>
      </w:r>
      <w:r w:rsidR="0026206F" w:rsidRPr="00186AA0">
        <w:rPr>
          <w:rFonts w:ascii="Arial" w:hAnsi="Arial" w:cs="Arial"/>
        </w:rPr>
        <w:t xml:space="preserve">s </w:t>
      </w:r>
      <w:r w:rsidR="00627F80" w:rsidRPr="00186AA0">
        <w:rPr>
          <w:rFonts w:ascii="Arial" w:hAnsi="Arial" w:cs="Arial"/>
        </w:rPr>
        <w:t>8-9</w:t>
      </w:r>
    </w:p>
    <w:p w14:paraId="6D9DD5C7" w14:textId="6C5C83A7" w:rsidR="00D80701" w:rsidRPr="00186AA0" w:rsidRDefault="00D80701" w:rsidP="00D80701">
      <w:pPr>
        <w:rPr>
          <w:rFonts w:ascii="Arial" w:hAnsi="Arial" w:cs="Arial"/>
        </w:rPr>
      </w:pPr>
      <w:r w:rsidRPr="00186AA0">
        <w:rPr>
          <w:rFonts w:ascii="Arial" w:hAnsi="Arial" w:cs="Arial"/>
        </w:rPr>
        <w:t>Educational Program and Curriculum for Nail Technology</w:t>
      </w:r>
      <w:r w:rsidRPr="00186AA0">
        <w:rPr>
          <w:rFonts w:ascii="Arial" w:hAnsi="Arial" w:cs="Arial"/>
        </w:rPr>
        <w:tab/>
      </w:r>
      <w:r w:rsidRPr="00186AA0">
        <w:rPr>
          <w:rFonts w:ascii="Arial" w:hAnsi="Arial" w:cs="Arial"/>
        </w:rPr>
        <w:tab/>
        <w:t xml:space="preserve">Pages </w:t>
      </w:r>
      <w:r w:rsidR="00611E11" w:rsidRPr="00186AA0">
        <w:rPr>
          <w:rFonts w:ascii="Arial" w:hAnsi="Arial" w:cs="Arial"/>
        </w:rPr>
        <w:t>10-1</w:t>
      </w:r>
      <w:r w:rsidR="00627F80" w:rsidRPr="00186AA0">
        <w:rPr>
          <w:rFonts w:ascii="Arial" w:hAnsi="Arial" w:cs="Arial"/>
        </w:rPr>
        <w:t>3</w:t>
      </w:r>
    </w:p>
    <w:p w14:paraId="5B1F30A6" w14:textId="0D2506C7" w:rsidR="00D80701" w:rsidRPr="00186AA0" w:rsidRDefault="00D80701" w:rsidP="00D80701">
      <w:pPr>
        <w:rPr>
          <w:rFonts w:ascii="Arial" w:hAnsi="Arial" w:cs="Arial"/>
        </w:rPr>
      </w:pPr>
      <w:r w:rsidRPr="00186AA0">
        <w:rPr>
          <w:rFonts w:ascii="Arial" w:hAnsi="Arial" w:cs="Arial"/>
        </w:rPr>
        <w:t>Satisfactory Academic Progress</w:t>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t>Pages 1</w:t>
      </w:r>
      <w:r w:rsidR="00627F80" w:rsidRPr="00186AA0">
        <w:rPr>
          <w:rFonts w:ascii="Arial" w:hAnsi="Arial" w:cs="Arial"/>
        </w:rPr>
        <w:t>3-14</w:t>
      </w:r>
    </w:p>
    <w:p w14:paraId="569A3156" w14:textId="6C0402D5" w:rsidR="00D80701" w:rsidRPr="00186AA0" w:rsidRDefault="00627F80" w:rsidP="00D80701">
      <w:pPr>
        <w:rPr>
          <w:rFonts w:ascii="Arial" w:hAnsi="Arial" w:cs="Arial"/>
        </w:rPr>
      </w:pPr>
      <w:r w:rsidRPr="00186AA0">
        <w:rPr>
          <w:rFonts w:ascii="Arial" w:hAnsi="Arial" w:cs="Arial"/>
        </w:rPr>
        <w:t>Specialty Workshop</w:t>
      </w:r>
      <w:r w:rsidRPr="00186AA0">
        <w:rPr>
          <w:rFonts w:ascii="Arial" w:hAnsi="Arial" w:cs="Arial"/>
        </w:rPr>
        <w:tab/>
      </w:r>
      <w:r w:rsidR="00D80701" w:rsidRPr="00186AA0">
        <w:rPr>
          <w:rFonts w:ascii="Arial" w:hAnsi="Arial" w:cs="Arial"/>
        </w:rPr>
        <w:tab/>
      </w:r>
      <w:r w:rsidR="00D80701" w:rsidRPr="00186AA0">
        <w:rPr>
          <w:rFonts w:ascii="Arial" w:hAnsi="Arial" w:cs="Arial"/>
        </w:rPr>
        <w:tab/>
      </w:r>
      <w:r w:rsidR="00D80701" w:rsidRPr="00186AA0">
        <w:rPr>
          <w:rFonts w:ascii="Arial" w:hAnsi="Arial" w:cs="Arial"/>
        </w:rPr>
        <w:tab/>
      </w:r>
      <w:r w:rsidR="00D80701" w:rsidRPr="00186AA0">
        <w:rPr>
          <w:rFonts w:ascii="Arial" w:hAnsi="Arial" w:cs="Arial"/>
        </w:rPr>
        <w:tab/>
      </w:r>
      <w:r w:rsidR="00D80701" w:rsidRPr="00186AA0">
        <w:rPr>
          <w:rFonts w:ascii="Arial" w:hAnsi="Arial" w:cs="Arial"/>
        </w:rPr>
        <w:tab/>
      </w:r>
      <w:r w:rsidR="00D80701" w:rsidRPr="00186AA0">
        <w:rPr>
          <w:rFonts w:ascii="Arial" w:hAnsi="Arial" w:cs="Arial"/>
        </w:rPr>
        <w:tab/>
      </w:r>
      <w:r w:rsidR="00D80701" w:rsidRPr="00186AA0">
        <w:rPr>
          <w:rFonts w:ascii="Arial" w:hAnsi="Arial" w:cs="Arial"/>
        </w:rPr>
        <w:tab/>
        <w:t>Page 1</w:t>
      </w:r>
      <w:r w:rsidRPr="00186AA0">
        <w:rPr>
          <w:rFonts w:ascii="Arial" w:hAnsi="Arial" w:cs="Arial"/>
        </w:rPr>
        <w:t>4</w:t>
      </w:r>
    </w:p>
    <w:p w14:paraId="7284F48C" w14:textId="75A33699" w:rsidR="00C64487" w:rsidRPr="00186AA0" w:rsidRDefault="00D80701" w:rsidP="00D80701">
      <w:pPr>
        <w:rPr>
          <w:rFonts w:ascii="Arial" w:hAnsi="Arial" w:cs="Arial"/>
        </w:rPr>
      </w:pPr>
      <w:r w:rsidRPr="00186AA0">
        <w:rPr>
          <w:rFonts w:ascii="Arial" w:hAnsi="Arial" w:cs="Arial"/>
        </w:rPr>
        <w:t>Description of Physical Facilities</w:t>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00F97CE7" w:rsidRPr="00186AA0">
        <w:rPr>
          <w:rFonts w:ascii="Arial" w:hAnsi="Arial" w:cs="Arial"/>
        </w:rPr>
        <w:tab/>
      </w:r>
      <w:r w:rsidRPr="00186AA0">
        <w:rPr>
          <w:rFonts w:ascii="Arial" w:hAnsi="Arial" w:cs="Arial"/>
        </w:rPr>
        <w:t>Pages 1</w:t>
      </w:r>
      <w:r w:rsidR="00627F80" w:rsidRPr="00186AA0">
        <w:rPr>
          <w:rFonts w:ascii="Arial" w:hAnsi="Arial" w:cs="Arial"/>
        </w:rPr>
        <w:t>4-16</w:t>
      </w:r>
    </w:p>
    <w:p w14:paraId="774E99F3" w14:textId="504197A3" w:rsidR="0026206F" w:rsidRPr="00186AA0" w:rsidRDefault="0026206F" w:rsidP="00D80701">
      <w:pPr>
        <w:rPr>
          <w:rFonts w:ascii="Arial" w:hAnsi="Arial" w:cs="Arial"/>
        </w:rPr>
      </w:pPr>
      <w:r w:rsidRPr="00186AA0">
        <w:rPr>
          <w:rFonts w:ascii="Arial" w:hAnsi="Arial" w:cs="Arial"/>
        </w:rPr>
        <w:t xml:space="preserve">Student </w:t>
      </w:r>
      <w:r w:rsidR="00E77969" w:rsidRPr="00186AA0">
        <w:rPr>
          <w:rFonts w:ascii="Arial" w:hAnsi="Arial" w:cs="Arial"/>
        </w:rPr>
        <w:t>Services</w:t>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t>Page</w:t>
      </w:r>
      <w:r w:rsidR="00611E11" w:rsidRPr="00186AA0">
        <w:rPr>
          <w:rFonts w:ascii="Arial" w:hAnsi="Arial" w:cs="Arial"/>
        </w:rPr>
        <w:t xml:space="preserve"> 1</w:t>
      </w:r>
      <w:r w:rsidR="00627F80" w:rsidRPr="00186AA0">
        <w:rPr>
          <w:rFonts w:ascii="Arial" w:hAnsi="Arial" w:cs="Arial"/>
        </w:rPr>
        <w:t>6</w:t>
      </w:r>
    </w:p>
    <w:p w14:paraId="2AFFAA6E" w14:textId="7DDCAABF" w:rsidR="00D80701" w:rsidRPr="00186AA0" w:rsidRDefault="00D80701" w:rsidP="00D80701">
      <w:pPr>
        <w:rPr>
          <w:rFonts w:ascii="Arial" w:hAnsi="Arial" w:cs="Arial"/>
        </w:rPr>
      </w:pPr>
      <w:r w:rsidRPr="00186AA0">
        <w:rPr>
          <w:rFonts w:ascii="Arial" w:hAnsi="Arial" w:cs="Arial"/>
        </w:rPr>
        <w:t>Student Policies</w:t>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r>
      <w:r w:rsidRPr="00186AA0">
        <w:rPr>
          <w:rFonts w:ascii="Arial" w:hAnsi="Arial" w:cs="Arial"/>
        </w:rPr>
        <w:tab/>
        <w:t>Pages 1</w:t>
      </w:r>
      <w:r w:rsidR="00F97CE7" w:rsidRPr="00186AA0">
        <w:rPr>
          <w:rFonts w:ascii="Arial" w:hAnsi="Arial" w:cs="Arial"/>
        </w:rPr>
        <w:t>8-2</w:t>
      </w:r>
      <w:r w:rsidR="00186AA0" w:rsidRPr="00186AA0">
        <w:rPr>
          <w:rFonts w:ascii="Arial" w:hAnsi="Arial" w:cs="Arial"/>
        </w:rPr>
        <w:t>1</w:t>
      </w:r>
    </w:p>
    <w:p w14:paraId="2D3A09DD" w14:textId="77777777" w:rsidR="00D80701" w:rsidRPr="00186AA0" w:rsidRDefault="00D80701" w:rsidP="00D80701">
      <w:pPr>
        <w:rPr>
          <w:rFonts w:ascii="Arial" w:hAnsi="Arial" w:cs="Arial"/>
        </w:rPr>
      </w:pPr>
      <w:r w:rsidRPr="00186AA0">
        <w:rPr>
          <w:rFonts w:ascii="Arial" w:hAnsi="Arial" w:cs="Arial"/>
        </w:rPr>
        <w:tab/>
        <w:t>Appeal Policy</w:t>
      </w:r>
    </w:p>
    <w:p w14:paraId="26993D33" w14:textId="77777777" w:rsidR="00D80701" w:rsidRPr="00186AA0" w:rsidRDefault="00D80701" w:rsidP="00D80701">
      <w:pPr>
        <w:rPr>
          <w:rFonts w:ascii="Arial" w:hAnsi="Arial" w:cs="Arial"/>
        </w:rPr>
      </w:pPr>
      <w:r w:rsidRPr="00186AA0">
        <w:rPr>
          <w:rFonts w:ascii="Arial" w:hAnsi="Arial" w:cs="Arial"/>
        </w:rPr>
        <w:tab/>
        <w:t>Grievance Policy</w:t>
      </w:r>
    </w:p>
    <w:p w14:paraId="5FCDA62A" w14:textId="77777777" w:rsidR="00D80701" w:rsidRPr="00186AA0" w:rsidRDefault="00D80701" w:rsidP="00D80701">
      <w:pPr>
        <w:rPr>
          <w:rFonts w:ascii="Arial" w:hAnsi="Arial" w:cs="Arial"/>
        </w:rPr>
      </w:pPr>
      <w:r w:rsidRPr="00186AA0">
        <w:rPr>
          <w:rFonts w:ascii="Arial" w:hAnsi="Arial" w:cs="Arial"/>
        </w:rPr>
        <w:tab/>
        <w:t>Student Rights</w:t>
      </w:r>
    </w:p>
    <w:p w14:paraId="6F6C94E3" w14:textId="77777777" w:rsidR="00D80701" w:rsidRDefault="00D80701" w:rsidP="00D80701">
      <w:pPr>
        <w:rPr>
          <w:rFonts w:ascii="Arial" w:hAnsi="Arial" w:cs="Arial"/>
        </w:rPr>
      </w:pPr>
      <w:r w:rsidRPr="00186AA0">
        <w:rPr>
          <w:rFonts w:ascii="Arial" w:hAnsi="Arial" w:cs="Arial"/>
        </w:rPr>
        <w:tab/>
        <w:t>Student Conduct</w:t>
      </w:r>
    </w:p>
    <w:p w14:paraId="1B4F0606" w14:textId="77777777" w:rsidR="00C87A8B" w:rsidRPr="00F74D7E" w:rsidRDefault="00C87A8B" w:rsidP="00D80701">
      <w:pPr>
        <w:rPr>
          <w:rFonts w:ascii="Arial" w:hAnsi="Arial" w:cs="Arial"/>
        </w:rPr>
      </w:pPr>
    </w:p>
    <w:p w14:paraId="3398BD6E" w14:textId="348DB080" w:rsidR="00D80701" w:rsidRPr="00AE22D3" w:rsidRDefault="00C87A8B" w:rsidP="00D80701">
      <w:pPr>
        <w:rPr>
          <w:rFonts w:ascii="Arial" w:hAnsi="Arial" w:cs="Arial"/>
          <w:b/>
          <w:bCs/>
          <w:sz w:val="40"/>
          <w:szCs w:val="40"/>
        </w:rPr>
      </w:pPr>
      <w:r>
        <w:rPr>
          <w:rFonts w:ascii="Arial" w:hAnsi="Arial" w:cs="Arial"/>
          <w:b/>
          <w:bCs/>
          <w:sz w:val="40"/>
          <w:szCs w:val="40"/>
          <w:u w:val="single"/>
        </w:rPr>
        <w:t>Institutional Information</w:t>
      </w:r>
    </w:p>
    <w:p w14:paraId="4BDC735E" w14:textId="08BC8040" w:rsidR="00F81D82" w:rsidRPr="00C87A8B" w:rsidRDefault="00F81D82" w:rsidP="00F81D82">
      <w:pPr>
        <w:pStyle w:val="pdq2pgselectionanchorcontainer"/>
        <w:rPr>
          <w:rFonts w:ascii="Arial" w:hAnsi="Arial" w:cs="Arial"/>
          <w:color w:val="000000"/>
        </w:rPr>
      </w:pPr>
      <w:r w:rsidRPr="00C87A8B">
        <w:rPr>
          <w:rStyle w:val="Strong"/>
          <w:rFonts w:ascii="Arial" w:hAnsi="Arial" w:cs="Arial"/>
          <w:color w:val="000000"/>
        </w:rPr>
        <w:t>Contact Information</w:t>
      </w:r>
      <w:r w:rsidR="00CC2867" w:rsidRPr="00C87A8B">
        <w:rPr>
          <w:rStyle w:val="Strong"/>
          <w:rFonts w:ascii="Arial" w:hAnsi="Arial" w:cs="Arial"/>
          <w:color w:val="000000"/>
        </w:rPr>
        <w:t>:</w:t>
      </w:r>
    </w:p>
    <w:p w14:paraId="6342CAEB" w14:textId="77777777" w:rsidR="00F81D82" w:rsidRPr="00C87A8B" w:rsidRDefault="00F81D82" w:rsidP="00F81D82">
      <w:pPr>
        <w:pStyle w:val="NormalWeb"/>
        <w:rPr>
          <w:rFonts w:ascii="Arial" w:hAnsi="Arial" w:cs="Arial"/>
          <w:color w:val="000000"/>
        </w:rPr>
      </w:pPr>
      <w:r w:rsidRPr="00C87A8B">
        <w:rPr>
          <w:rFonts w:ascii="Arial" w:hAnsi="Arial" w:cs="Arial"/>
          <w:color w:val="000000"/>
        </w:rPr>
        <w:t>Polished Nail Academy</w:t>
      </w:r>
      <w:r w:rsidRPr="00C87A8B">
        <w:rPr>
          <w:rFonts w:ascii="Arial" w:hAnsi="Arial" w:cs="Arial"/>
          <w:color w:val="000000"/>
        </w:rPr>
        <w:br/>
        <w:t>500 SW 10th Street, Suite 305</w:t>
      </w:r>
      <w:r w:rsidRPr="00C87A8B">
        <w:rPr>
          <w:rFonts w:ascii="Arial" w:hAnsi="Arial" w:cs="Arial"/>
          <w:color w:val="000000"/>
        </w:rPr>
        <w:br/>
        <w:t>Ocala, Florida 34471</w:t>
      </w:r>
    </w:p>
    <w:p w14:paraId="146F772F" w14:textId="77777777" w:rsidR="00F81D82" w:rsidRPr="00C87A8B" w:rsidRDefault="00F81D82" w:rsidP="00F81D82">
      <w:pPr>
        <w:pStyle w:val="NormalWeb"/>
        <w:rPr>
          <w:rFonts w:ascii="Arial" w:hAnsi="Arial" w:cs="Arial"/>
          <w:color w:val="000000"/>
        </w:rPr>
      </w:pPr>
      <w:r w:rsidRPr="00C87A8B">
        <w:rPr>
          <w:rFonts w:ascii="Arial" w:hAnsi="Arial" w:cs="Arial"/>
          <w:color w:val="000000"/>
        </w:rPr>
        <w:t>Telephone: (352) 236-2099</w:t>
      </w:r>
    </w:p>
    <w:p w14:paraId="133C0970" w14:textId="77777777" w:rsidR="00F81D82" w:rsidRPr="004326E0" w:rsidRDefault="00F81D82" w:rsidP="00F81D82">
      <w:pPr>
        <w:pStyle w:val="NormalWeb"/>
        <w:rPr>
          <w:rFonts w:ascii="Arial" w:hAnsi="Arial" w:cs="Arial"/>
        </w:rPr>
      </w:pPr>
      <w:r w:rsidRPr="00C87A8B">
        <w:rPr>
          <w:rFonts w:ascii="Arial" w:hAnsi="Arial" w:cs="Arial"/>
          <w:color w:val="000000"/>
        </w:rPr>
        <w:lastRenderedPageBreak/>
        <w:t>Website:</w:t>
      </w:r>
      <w:r w:rsidRPr="00C87A8B">
        <w:rPr>
          <w:rStyle w:val="apple-converted-space"/>
          <w:rFonts w:ascii="Arial" w:hAnsi="Arial" w:cs="Arial"/>
          <w:color w:val="000000"/>
        </w:rPr>
        <w:t> </w:t>
      </w:r>
      <w:hyperlink r:id="rId9" w:tgtFrame="_new" w:history="1">
        <w:r w:rsidRPr="004326E0">
          <w:rPr>
            <w:rStyle w:val="Hyperlink"/>
            <w:rFonts w:ascii="Arial" w:hAnsi="Arial" w:cs="Arial"/>
            <w:color w:val="auto"/>
          </w:rPr>
          <w:t>www.polishednailacademy.com</w:t>
        </w:r>
      </w:hyperlink>
    </w:p>
    <w:p w14:paraId="5FFAE8DF" w14:textId="77777777" w:rsidR="00F81D82" w:rsidRDefault="00F81D82" w:rsidP="00D80701">
      <w:pPr>
        <w:rPr>
          <w:rFonts w:ascii="Arial" w:hAnsi="Arial" w:cs="Arial"/>
          <w:color w:val="000000"/>
        </w:rPr>
      </w:pPr>
      <w:r w:rsidRPr="00C87A8B">
        <w:rPr>
          <w:rFonts w:ascii="Arial" w:hAnsi="Arial" w:cs="Arial"/>
          <w:color w:val="000000"/>
        </w:rPr>
        <w:t>Polished Nail Academy, LLC is wholly owned by Melissa Goodson and is registered with the Florida Department of State, Division of Corporations.</w:t>
      </w:r>
    </w:p>
    <w:p w14:paraId="64281C4D" w14:textId="77777777" w:rsidR="001B0003" w:rsidRPr="00F81D82" w:rsidRDefault="001B0003" w:rsidP="00D80701">
      <w:pPr>
        <w:rPr>
          <w:rFonts w:ascii="Arial" w:hAnsi="Arial" w:cs="Arial"/>
          <w:color w:val="000000"/>
        </w:rPr>
      </w:pPr>
    </w:p>
    <w:p w14:paraId="73CAD61F" w14:textId="7890A445" w:rsidR="00D80701" w:rsidRDefault="00D80701" w:rsidP="00D80701">
      <w:pPr>
        <w:rPr>
          <w:rFonts w:ascii="Arial" w:hAnsi="Arial" w:cs="Arial"/>
          <w:b/>
        </w:rPr>
      </w:pPr>
      <w:r>
        <w:rPr>
          <w:rFonts w:ascii="Arial" w:hAnsi="Arial" w:cs="Arial"/>
          <w:b/>
        </w:rPr>
        <w:t>Institutional Licensing:</w:t>
      </w:r>
    </w:p>
    <w:p w14:paraId="3B281395" w14:textId="77777777" w:rsidR="001B0003" w:rsidRPr="00FA2C59" w:rsidRDefault="001B0003" w:rsidP="00D80701">
      <w:pPr>
        <w:rPr>
          <w:rFonts w:ascii="Arial" w:hAnsi="Arial" w:cs="Arial"/>
          <w:b/>
        </w:rPr>
      </w:pPr>
    </w:p>
    <w:p w14:paraId="489F1A5E" w14:textId="0EBE098F" w:rsidR="00140895" w:rsidRDefault="00D80701" w:rsidP="00140895">
      <w:pPr>
        <w:ind w:left="720"/>
        <w:rPr>
          <w:rFonts w:ascii="Arial" w:hAnsi="Arial" w:cs="Arial"/>
        </w:rPr>
      </w:pPr>
      <w:r w:rsidRPr="00C87A8B">
        <w:rPr>
          <w:rFonts w:ascii="Arial" w:hAnsi="Arial" w:cs="Arial"/>
          <w:b/>
          <w:bCs/>
        </w:rPr>
        <w:t>Polished Nail Academy</w:t>
      </w:r>
      <w:r w:rsidR="001F37DC" w:rsidRPr="00C87A8B">
        <w:rPr>
          <w:rFonts w:ascii="Arial" w:hAnsi="Arial" w:cs="Arial"/>
          <w:b/>
          <w:bCs/>
        </w:rPr>
        <w:t xml:space="preserve">, </w:t>
      </w:r>
      <w:r w:rsidR="00F81D82" w:rsidRPr="00C87A8B">
        <w:rPr>
          <w:rFonts w:ascii="Arial" w:hAnsi="Arial" w:cs="Arial"/>
          <w:b/>
          <w:bCs/>
          <w:color w:val="000000"/>
        </w:rPr>
        <w:t>Institution Number 7844</w:t>
      </w:r>
      <w:r w:rsidR="001F37DC" w:rsidRPr="00C87A8B">
        <w:rPr>
          <w:rFonts w:ascii="Arial" w:hAnsi="Arial" w:cs="Arial"/>
          <w:b/>
          <w:bCs/>
        </w:rPr>
        <w:t>,</w:t>
      </w:r>
      <w:r w:rsidRPr="00C87A8B">
        <w:rPr>
          <w:rFonts w:ascii="Arial" w:hAnsi="Arial" w:cs="Arial"/>
          <w:b/>
          <w:bCs/>
        </w:rPr>
        <w:t xml:space="preserve"> </w:t>
      </w:r>
      <w:r w:rsidR="001F37DC" w:rsidRPr="00C87A8B">
        <w:rPr>
          <w:rFonts w:ascii="Arial" w:hAnsi="Arial" w:cs="Arial"/>
        </w:rPr>
        <w:t>is</w:t>
      </w:r>
      <w:r w:rsidRPr="00C87A8B">
        <w:rPr>
          <w:rFonts w:ascii="Arial" w:hAnsi="Arial" w:cs="Arial"/>
        </w:rPr>
        <w:t xml:space="preserve"> licensed by the</w:t>
      </w:r>
      <w:r w:rsidR="00AC4A34" w:rsidRPr="00C87A8B">
        <w:rPr>
          <w:rFonts w:ascii="Arial" w:hAnsi="Arial" w:cs="Arial"/>
        </w:rPr>
        <w:t xml:space="preserve"> Florida</w:t>
      </w:r>
      <w:r w:rsidRPr="00C87A8B">
        <w:rPr>
          <w:rFonts w:ascii="Arial" w:hAnsi="Arial" w:cs="Arial"/>
        </w:rPr>
        <w:t xml:space="preserve"> Commission for Independent</w:t>
      </w:r>
      <w:r w:rsidRPr="001F37DC">
        <w:rPr>
          <w:rFonts w:ascii="Arial" w:hAnsi="Arial" w:cs="Arial"/>
        </w:rPr>
        <w:t xml:space="preserve"> Education</w:t>
      </w:r>
      <w:r w:rsidR="001F37DC">
        <w:rPr>
          <w:rFonts w:ascii="Arial" w:hAnsi="Arial" w:cs="Arial"/>
        </w:rPr>
        <w:t xml:space="preserve">.  </w:t>
      </w:r>
      <w:r w:rsidRPr="001F37DC">
        <w:rPr>
          <w:rFonts w:ascii="Arial" w:hAnsi="Arial" w:cs="Arial"/>
        </w:rPr>
        <w:t xml:space="preserve"> Additional information regarding this institution may be obtained by contacting the Commission at 325 West Gaines Street, Suite 1414, Tallahassee, FL 32399-0400, toll-free telephone number (888)224-6684.</w:t>
      </w:r>
      <w:bookmarkStart w:id="1" w:name="_Hlk38527041"/>
    </w:p>
    <w:p w14:paraId="62E659A1" w14:textId="77777777" w:rsidR="001B0003" w:rsidRDefault="001B0003" w:rsidP="00140895">
      <w:pPr>
        <w:ind w:left="720"/>
        <w:rPr>
          <w:rFonts w:ascii="Arial" w:hAnsi="Arial" w:cs="Arial"/>
        </w:rPr>
      </w:pPr>
    </w:p>
    <w:p w14:paraId="455ADA25" w14:textId="75F4A2B2" w:rsidR="00D80701" w:rsidRDefault="00D80701" w:rsidP="00CC2867">
      <w:pPr>
        <w:rPr>
          <w:rFonts w:ascii="Arial" w:hAnsi="Arial" w:cs="Arial"/>
          <w:b/>
          <w:bCs/>
          <w:sz w:val="40"/>
          <w:szCs w:val="40"/>
        </w:rPr>
      </w:pPr>
      <w:r w:rsidRPr="00AE22D3">
        <w:rPr>
          <w:rFonts w:ascii="Arial" w:hAnsi="Arial" w:cs="Arial"/>
          <w:b/>
          <w:bCs/>
          <w:sz w:val="40"/>
          <w:szCs w:val="40"/>
          <w:u w:val="single"/>
        </w:rPr>
        <w:t>Program Administration</w:t>
      </w:r>
      <w:r w:rsidRPr="00AE22D3">
        <w:rPr>
          <w:rFonts w:ascii="Arial" w:hAnsi="Arial" w:cs="Arial"/>
          <w:b/>
          <w:bCs/>
          <w:sz w:val="40"/>
          <w:szCs w:val="40"/>
        </w:rPr>
        <w:t>:</w:t>
      </w:r>
    </w:p>
    <w:p w14:paraId="14ECBBE5" w14:textId="77777777" w:rsidR="001B0003" w:rsidRPr="00140895" w:rsidRDefault="001B0003" w:rsidP="00140895">
      <w:pPr>
        <w:ind w:left="720"/>
        <w:rPr>
          <w:rFonts w:ascii="Arial" w:hAnsi="Arial" w:cs="Arial"/>
        </w:rPr>
      </w:pPr>
    </w:p>
    <w:p w14:paraId="24CE2995" w14:textId="789DBBAC" w:rsidR="00270D81" w:rsidRDefault="00D80701" w:rsidP="00F81D82">
      <w:pPr>
        <w:textAlignment w:val="baseline"/>
        <w:rPr>
          <w:rFonts w:ascii="Arial" w:hAnsi="Arial" w:cs="Arial"/>
        </w:rPr>
      </w:pPr>
      <w:r w:rsidRPr="000E30E7">
        <w:rPr>
          <w:rFonts w:ascii="Arial" w:hAnsi="Arial" w:cs="Arial"/>
          <w:u w:val="single"/>
        </w:rPr>
        <w:t>Director and Principal Instructor</w:t>
      </w:r>
      <w:r>
        <w:rPr>
          <w:rFonts w:ascii="Arial" w:hAnsi="Arial" w:cs="Arial"/>
        </w:rPr>
        <w:t>:</w:t>
      </w:r>
      <w:r>
        <w:rPr>
          <w:rFonts w:ascii="Arial" w:hAnsi="Arial" w:cs="Arial"/>
        </w:rPr>
        <w:tab/>
        <w:t>Melissa Goodson</w:t>
      </w:r>
    </w:p>
    <w:p w14:paraId="6FDA410E" w14:textId="77777777" w:rsidR="00651AFF" w:rsidRPr="003D3DB3" w:rsidRDefault="00651AFF">
      <w:pPr>
        <w:numPr>
          <w:ilvl w:val="0"/>
          <w:numId w:val="3"/>
        </w:numPr>
        <w:spacing w:before="100" w:beforeAutospacing="1" w:after="100" w:afterAutospacing="1"/>
        <w:rPr>
          <w:rFonts w:ascii="Arial" w:hAnsi="Arial" w:cs="Arial"/>
          <w:color w:val="000000"/>
        </w:rPr>
      </w:pPr>
      <w:r w:rsidRPr="003D3DB3">
        <w:rPr>
          <w:rFonts w:ascii="Arial" w:hAnsi="Arial" w:cs="Arial"/>
          <w:color w:val="000000"/>
        </w:rPr>
        <w:t>Florida Licensed Nail Technician since 1990</w:t>
      </w:r>
    </w:p>
    <w:p w14:paraId="22FEB385" w14:textId="77777777" w:rsidR="00651AFF" w:rsidRPr="003D3DB3" w:rsidRDefault="00651AFF">
      <w:pPr>
        <w:numPr>
          <w:ilvl w:val="0"/>
          <w:numId w:val="3"/>
        </w:numPr>
        <w:spacing w:before="100" w:beforeAutospacing="1" w:after="100" w:afterAutospacing="1"/>
        <w:rPr>
          <w:rFonts w:ascii="Arial" w:hAnsi="Arial" w:cs="Arial"/>
          <w:color w:val="000000"/>
        </w:rPr>
      </w:pPr>
      <w:r w:rsidRPr="003D3DB3">
        <w:rPr>
          <w:rFonts w:ascii="Arial" w:hAnsi="Arial" w:cs="Arial"/>
          <w:color w:val="000000"/>
        </w:rPr>
        <w:t>Graduate, Sunstate Academy, Fort Myers, Florida</w:t>
      </w:r>
    </w:p>
    <w:p w14:paraId="2039AB58" w14:textId="77777777" w:rsidR="00651AFF" w:rsidRPr="003D3DB3" w:rsidRDefault="00651AFF">
      <w:pPr>
        <w:numPr>
          <w:ilvl w:val="0"/>
          <w:numId w:val="3"/>
        </w:numPr>
        <w:spacing w:before="100" w:beforeAutospacing="1" w:after="100" w:afterAutospacing="1"/>
        <w:rPr>
          <w:rFonts w:ascii="Arial" w:hAnsi="Arial" w:cs="Arial"/>
          <w:color w:val="000000"/>
        </w:rPr>
      </w:pPr>
      <w:r w:rsidRPr="003D3DB3">
        <w:rPr>
          <w:rFonts w:ascii="Arial" w:hAnsi="Arial" w:cs="Arial"/>
          <w:color w:val="000000"/>
        </w:rPr>
        <w:t>Owner, Polished Nail Salon (since 2008)</w:t>
      </w:r>
    </w:p>
    <w:p w14:paraId="5F6F0105" w14:textId="77777777" w:rsidR="00651AFF" w:rsidRPr="003D3DB3" w:rsidRDefault="00651AFF">
      <w:pPr>
        <w:numPr>
          <w:ilvl w:val="0"/>
          <w:numId w:val="3"/>
        </w:numPr>
        <w:spacing w:before="100" w:beforeAutospacing="1" w:after="100" w:afterAutospacing="1"/>
        <w:rPr>
          <w:rFonts w:ascii="Arial" w:hAnsi="Arial" w:cs="Arial"/>
          <w:color w:val="000000"/>
        </w:rPr>
      </w:pPr>
      <w:r w:rsidRPr="003D3DB3">
        <w:rPr>
          <w:rFonts w:ascii="Arial" w:hAnsi="Arial" w:cs="Arial"/>
          <w:color w:val="000000"/>
        </w:rPr>
        <w:t>BARBICIDE® Certified</w:t>
      </w:r>
    </w:p>
    <w:p w14:paraId="4087038B" w14:textId="77777777" w:rsidR="00651AFF" w:rsidRPr="003D3DB3" w:rsidRDefault="00651AFF">
      <w:pPr>
        <w:numPr>
          <w:ilvl w:val="0"/>
          <w:numId w:val="3"/>
        </w:numPr>
        <w:spacing w:before="100" w:beforeAutospacing="1" w:after="100" w:afterAutospacing="1"/>
        <w:rPr>
          <w:rFonts w:ascii="Arial" w:hAnsi="Arial" w:cs="Arial"/>
          <w:color w:val="000000"/>
        </w:rPr>
      </w:pPr>
      <w:r w:rsidRPr="003D3DB3">
        <w:rPr>
          <w:rFonts w:ascii="Arial" w:hAnsi="Arial" w:cs="Arial"/>
          <w:color w:val="000000"/>
        </w:rPr>
        <w:t>Profiles Certified Educator</w:t>
      </w:r>
    </w:p>
    <w:p w14:paraId="169FC676" w14:textId="77777777" w:rsidR="00651AFF" w:rsidRPr="003D3DB3" w:rsidRDefault="00651AFF">
      <w:pPr>
        <w:numPr>
          <w:ilvl w:val="0"/>
          <w:numId w:val="3"/>
        </w:numPr>
        <w:spacing w:before="100" w:beforeAutospacing="1" w:after="100" w:afterAutospacing="1"/>
        <w:rPr>
          <w:rFonts w:ascii="Arial" w:hAnsi="Arial" w:cs="Arial"/>
          <w:color w:val="000000"/>
        </w:rPr>
      </w:pPr>
      <w:r w:rsidRPr="003D3DB3">
        <w:rPr>
          <w:rFonts w:ascii="Arial" w:hAnsi="Arial" w:cs="Arial"/>
          <w:color w:val="000000"/>
        </w:rPr>
        <w:t>Profiles Certified BABE Instructor</w:t>
      </w:r>
    </w:p>
    <w:p w14:paraId="0A8D63FA" w14:textId="77777777" w:rsidR="00651AFF" w:rsidRPr="003D3DB3" w:rsidRDefault="00651AFF">
      <w:pPr>
        <w:numPr>
          <w:ilvl w:val="0"/>
          <w:numId w:val="3"/>
        </w:numPr>
        <w:spacing w:before="100" w:beforeAutospacing="1" w:after="100" w:afterAutospacing="1"/>
        <w:rPr>
          <w:rFonts w:ascii="Arial" w:hAnsi="Arial" w:cs="Arial"/>
          <w:color w:val="000000"/>
        </w:rPr>
      </w:pPr>
      <w:r w:rsidRPr="003D3DB3">
        <w:rPr>
          <w:rFonts w:ascii="Arial" w:hAnsi="Arial" w:cs="Arial"/>
          <w:color w:val="000000"/>
        </w:rPr>
        <w:t>Nail Camp Educator</w:t>
      </w:r>
    </w:p>
    <w:p w14:paraId="5C036290" w14:textId="55B07C03" w:rsidR="00270D81" w:rsidRPr="00270D81" w:rsidRDefault="00270D81" w:rsidP="00270D81">
      <w:pPr>
        <w:textAlignment w:val="baseline"/>
        <w:rPr>
          <w:rFonts w:ascii="Arial" w:hAnsi="Arial" w:cs="Arial"/>
        </w:rPr>
      </w:pPr>
      <w:r w:rsidRPr="00C87A8B">
        <w:rPr>
          <w:rFonts w:ascii="Arial" w:hAnsi="Arial" w:cs="Arial"/>
          <w:color w:val="000000"/>
        </w:rPr>
        <w:t>Melissa Goodson has dedicated her career to educating future nail professionals, mentoring salon owners, teaching advanced education throughout the United States, and raising the standard of Nail Technology education in Florida.</w:t>
      </w:r>
      <w:r w:rsidR="00140895" w:rsidRPr="00270D81">
        <w:rPr>
          <w:rFonts w:ascii="Arial" w:hAnsi="Arial" w:cs="Arial"/>
        </w:rPr>
        <w:tab/>
      </w:r>
    </w:p>
    <w:p w14:paraId="1D89D721" w14:textId="4A4E0524" w:rsidR="00270D81" w:rsidRPr="00C87A8B" w:rsidRDefault="00270D81" w:rsidP="00270D81">
      <w:pPr>
        <w:pStyle w:val="pdq2pgselectionanchorcontainer"/>
        <w:rPr>
          <w:rFonts w:ascii="Arial" w:hAnsi="Arial" w:cs="Arial"/>
          <w:color w:val="000000"/>
        </w:rPr>
      </w:pPr>
      <w:r w:rsidRPr="003D3DB3">
        <w:rPr>
          <w:rStyle w:val="Strong"/>
          <w:rFonts w:ascii="Arial" w:hAnsi="Arial" w:cs="Arial"/>
          <w:color w:val="000000"/>
          <w:u w:val="single"/>
        </w:rPr>
        <w:t>Executive Assistant</w:t>
      </w:r>
      <w:r w:rsidRPr="00C87A8B">
        <w:rPr>
          <w:rStyle w:val="Strong"/>
          <w:rFonts w:ascii="Arial" w:hAnsi="Arial" w:cs="Arial"/>
          <w:color w:val="000000"/>
        </w:rPr>
        <w:t>:</w:t>
      </w:r>
      <w:r w:rsidRPr="00C87A8B">
        <w:rPr>
          <w:rStyle w:val="apple-converted-space"/>
          <w:rFonts w:ascii="Arial" w:hAnsi="Arial" w:cs="Arial"/>
          <w:color w:val="000000"/>
        </w:rPr>
        <w:t> </w:t>
      </w:r>
      <w:r w:rsidRPr="00C87A8B">
        <w:rPr>
          <w:rFonts w:ascii="Arial" w:hAnsi="Arial" w:cs="Arial"/>
          <w:color w:val="000000"/>
        </w:rPr>
        <w:t xml:space="preserve">Addison Goodson, </w:t>
      </w:r>
      <w:r w:rsidR="00C87A8B">
        <w:rPr>
          <w:rFonts w:ascii="Arial" w:hAnsi="Arial" w:cs="Arial"/>
          <w:color w:val="000000"/>
        </w:rPr>
        <w:t xml:space="preserve">Florida </w:t>
      </w:r>
      <w:r w:rsidR="00F20DCF">
        <w:rPr>
          <w:rFonts w:ascii="Arial" w:hAnsi="Arial" w:cs="Arial"/>
          <w:color w:val="000000"/>
        </w:rPr>
        <w:t xml:space="preserve">Registered </w:t>
      </w:r>
      <w:r w:rsidR="00C87A8B">
        <w:rPr>
          <w:rFonts w:ascii="Arial" w:hAnsi="Arial" w:cs="Arial"/>
          <w:color w:val="000000"/>
        </w:rPr>
        <w:t>Nail Specialist</w:t>
      </w:r>
    </w:p>
    <w:p w14:paraId="4C0ED30C" w14:textId="3E323E8D" w:rsidR="00270D81" w:rsidRPr="00C87A8B" w:rsidRDefault="00270D81" w:rsidP="00270D81">
      <w:pPr>
        <w:pStyle w:val="NormalWeb"/>
        <w:rPr>
          <w:rFonts w:ascii="Arial" w:hAnsi="Arial" w:cs="Arial"/>
          <w:color w:val="000000"/>
        </w:rPr>
      </w:pPr>
      <w:r w:rsidRPr="003D3DB3">
        <w:rPr>
          <w:rStyle w:val="Strong"/>
          <w:rFonts w:ascii="Arial" w:hAnsi="Arial" w:cs="Arial"/>
          <w:color w:val="000000"/>
          <w:u w:val="single"/>
        </w:rPr>
        <w:t>Student Services Co</w:t>
      </w:r>
      <w:r w:rsidR="00280540" w:rsidRPr="003D3DB3">
        <w:rPr>
          <w:rStyle w:val="Strong"/>
          <w:rFonts w:ascii="Arial" w:hAnsi="Arial" w:cs="Arial"/>
          <w:color w:val="000000"/>
          <w:u w:val="single"/>
        </w:rPr>
        <w:t>ordinator</w:t>
      </w:r>
      <w:r w:rsidRPr="00C87A8B">
        <w:rPr>
          <w:rStyle w:val="Strong"/>
          <w:rFonts w:ascii="Arial" w:hAnsi="Arial" w:cs="Arial"/>
          <w:color w:val="000000"/>
        </w:rPr>
        <w:t>:</w:t>
      </w:r>
      <w:r w:rsidRPr="00C87A8B">
        <w:rPr>
          <w:rStyle w:val="apple-converted-space"/>
          <w:rFonts w:ascii="Arial" w:hAnsi="Arial" w:cs="Arial"/>
          <w:color w:val="000000"/>
        </w:rPr>
        <w:t> </w:t>
      </w:r>
      <w:r w:rsidRPr="00C87A8B">
        <w:rPr>
          <w:rFonts w:ascii="Arial" w:hAnsi="Arial" w:cs="Arial"/>
          <w:color w:val="000000"/>
        </w:rPr>
        <w:t>Donna Clore</w:t>
      </w:r>
    </w:p>
    <w:p w14:paraId="0C6389C0" w14:textId="3C136772" w:rsidR="00016A9C" w:rsidRPr="00C87A8B" w:rsidRDefault="00016A9C" w:rsidP="00280540">
      <w:pPr>
        <w:jc w:val="both"/>
        <w:textAlignment w:val="baseline"/>
        <w:rPr>
          <w:rFonts w:ascii="Arial" w:hAnsi="Arial" w:cs="Arial"/>
        </w:rPr>
      </w:pPr>
      <w:r w:rsidRPr="00C87A8B">
        <w:rPr>
          <w:rFonts w:ascii="Arial" w:hAnsi="Arial" w:cs="Arial"/>
          <w:u w:val="single"/>
        </w:rPr>
        <w:t>Instructor</w:t>
      </w:r>
      <w:r w:rsidR="00B054D9" w:rsidRPr="00C87A8B">
        <w:rPr>
          <w:rFonts w:ascii="Arial" w:hAnsi="Arial" w:cs="Arial"/>
          <w:u w:val="single"/>
        </w:rPr>
        <w:t>s</w:t>
      </w:r>
      <w:r w:rsidRPr="00C87A8B">
        <w:rPr>
          <w:rFonts w:ascii="Arial" w:hAnsi="Arial" w:cs="Arial"/>
          <w:u w:val="single"/>
        </w:rPr>
        <w:t>:</w:t>
      </w:r>
      <w:r w:rsidRPr="00C87A8B">
        <w:rPr>
          <w:rFonts w:ascii="Arial" w:hAnsi="Arial" w:cs="Arial"/>
        </w:rPr>
        <w:tab/>
      </w:r>
      <w:r w:rsidRPr="00C87A8B">
        <w:rPr>
          <w:rFonts w:ascii="Arial" w:hAnsi="Arial" w:cs="Arial"/>
        </w:rPr>
        <w:tab/>
      </w:r>
      <w:r w:rsidRPr="00C87A8B">
        <w:rPr>
          <w:rFonts w:ascii="Arial" w:hAnsi="Arial" w:cs="Arial"/>
        </w:rPr>
        <w:tab/>
      </w:r>
      <w:r w:rsidR="00FC7CA6" w:rsidRPr="00C87A8B">
        <w:rPr>
          <w:rFonts w:ascii="Arial" w:hAnsi="Arial" w:cs="Arial"/>
        </w:rPr>
        <w:t>Mary Ann Hughes (</w:t>
      </w:r>
      <w:r w:rsidR="00C87A8B" w:rsidRPr="00C87A8B">
        <w:rPr>
          <w:rFonts w:ascii="Arial" w:hAnsi="Arial" w:cs="Arial"/>
        </w:rPr>
        <w:t xml:space="preserve">Florida </w:t>
      </w:r>
      <w:r w:rsidR="00F20DCF">
        <w:rPr>
          <w:rFonts w:ascii="Arial" w:hAnsi="Arial" w:cs="Arial"/>
        </w:rPr>
        <w:t xml:space="preserve">Registered </w:t>
      </w:r>
      <w:r w:rsidR="00C87A8B" w:rsidRPr="00C87A8B">
        <w:rPr>
          <w:rFonts w:ascii="Arial" w:hAnsi="Arial" w:cs="Arial"/>
        </w:rPr>
        <w:t>Cos</w:t>
      </w:r>
      <w:r w:rsidR="00280540" w:rsidRPr="00C87A8B">
        <w:rPr>
          <w:rFonts w:ascii="Arial" w:hAnsi="Arial" w:cs="Arial"/>
        </w:rPr>
        <w:t>metologist</w:t>
      </w:r>
      <w:r w:rsidR="00FC7CA6" w:rsidRPr="00C87A8B">
        <w:rPr>
          <w:rFonts w:ascii="Arial" w:hAnsi="Arial" w:cs="Arial"/>
        </w:rPr>
        <w:t>)</w:t>
      </w:r>
    </w:p>
    <w:p w14:paraId="68BC21DA" w14:textId="645A2776" w:rsidR="00B054D9" w:rsidRPr="00C87A8B" w:rsidRDefault="00B054D9" w:rsidP="00C87A8B">
      <w:pPr>
        <w:pStyle w:val="pdq2pgselectionanchorcontainer"/>
        <w:rPr>
          <w:rFonts w:ascii="Arial" w:hAnsi="Arial" w:cs="Arial"/>
          <w:color w:val="000000"/>
        </w:rPr>
      </w:pPr>
      <w:r w:rsidRPr="00C87A8B">
        <w:rPr>
          <w:rFonts w:ascii="Arial" w:hAnsi="Arial" w:cs="Arial"/>
        </w:rPr>
        <w:tab/>
      </w:r>
      <w:r w:rsidRPr="00C87A8B">
        <w:rPr>
          <w:rFonts w:ascii="Arial" w:hAnsi="Arial" w:cs="Arial"/>
        </w:rPr>
        <w:tab/>
      </w:r>
      <w:r w:rsidRPr="00C87A8B">
        <w:rPr>
          <w:rFonts w:ascii="Arial" w:hAnsi="Arial" w:cs="Arial"/>
        </w:rPr>
        <w:tab/>
      </w:r>
      <w:r w:rsidRPr="00C87A8B">
        <w:rPr>
          <w:rFonts w:ascii="Arial" w:hAnsi="Arial" w:cs="Arial"/>
        </w:rPr>
        <w:tab/>
        <w:t>Juliann Marie Bernier (</w:t>
      </w:r>
      <w:r w:rsidR="00C87A8B" w:rsidRPr="00C87A8B">
        <w:rPr>
          <w:rFonts w:ascii="Arial" w:hAnsi="Arial" w:cs="Arial"/>
          <w:color w:val="000000"/>
        </w:rPr>
        <w:t xml:space="preserve">Florida </w:t>
      </w:r>
      <w:r w:rsidR="00F20DCF">
        <w:rPr>
          <w:rFonts w:ascii="Arial" w:hAnsi="Arial" w:cs="Arial"/>
          <w:color w:val="000000"/>
        </w:rPr>
        <w:t>Registered</w:t>
      </w:r>
      <w:r w:rsidR="00C87A8B" w:rsidRPr="00C87A8B">
        <w:rPr>
          <w:rFonts w:ascii="Arial" w:hAnsi="Arial" w:cs="Arial"/>
          <w:color w:val="000000"/>
        </w:rPr>
        <w:t xml:space="preserve"> Nail Specialist)</w:t>
      </w:r>
    </w:p>
    <w:p w14:paraId="5D241055" w14:textId="49CFA42B" w:rsidR="00B054D9" w:rsidRPr="00C87A8B" w:rsidRDefault="00B054D9" w:rsidP="00C87A8B">
      <w:pPr>
        <w:pStyle w:val="pdq2pgselectionanchorcontainer"/>
        <w:rPr>
          <w:rFonts w:ascii="Arial" w:hAnsi="Arial" w:cs="Arial"/>
          <w:color w:val="000000"/>
        </w:rPr>
      </w:pPr>
      <w:r w:rsidRPr="00C87A8B">
        <w:rPr>
          <w:rFonts w:ascii="Arial" w:hAnsi="Arial" w:cs="Arial"/>
        </w:rPr>
        <w:tab/>
      </w:r>
      <w:r w:rsidRPr="00C87A8B">
        <w:rPr>
          <w:rFonts w:ascii="Arial" w:hAnsi="Arial" w:cs="Arial"/>
        </w:rPr>
        <w:tab/>
      </w:r>
      <w:r w:rsidRPr="00C87A8B">
        <w:rPr>
          <w:rFonts w:ascii="Arial" w:hAnsi="Arial" w:cs="Arial"/>
        </w:rPr>
        <w:tab/>
      </w:r>
      <w:r w:rsidRPr="00C87A8B">
        <w:rPr>
          <w:rFonts w:ascii="Arial" w:hAnsi="Arial" w:cs="Arial"/>
        </w:rPr>
        <w:tab/>
        <w:t>Kaitlynn Marie Kirby (</w:t>
      </w:r>
      <w:r w:rsidR="00C87A8B" w:rsidRPr="00C87A8B">
        <w:rPr>
          <w:rFonts w:ascii="Arial" w:hAnsi="Arial" w:cs="Arial"/>
          <w:color w:val="000000"/>
        </w:rPr>
        <w:t xml:space="preserve">Florida </w:t>
      </w:r>
      <w:r w:rsidR="00F20DCF">
        <w:rPr>
          <w:rFonts w:ascii="Arial" w:hAnsi="Arial" w:cs="Arial"/>
          <w:color w:val="000000"/>
        </w:rPr>
        <w:t>Registered</w:t>
      </w:r>
      <w:r w:rsidR="00C87A8B" w:rsidRPr="00C87A8B">
        <w:rPr>
          <w:rFonts w:ascii="Arial" w:hAnsi="Arial" w:cs="Arial"/>
          <w:color w:val="000000"/>
        </w:rPr>
        <w:t xml:space="preserve"> Nail Specialist)</w:t>
      </w:r>
    </w:p>
    <w:p w14:paraId="36BF52B0" w14:textId="08521011" w:rsidR="00CC2867" w:rsidRPr="00C87A8B" w:rsidRDefault="00CC2867" w:rsidP="00C87A8B">
      <w:pPr>
        <w:pStyle w:val="pdq2pgselectionanchorcontainer"/>
        <w:rPr>
          <w:rFonts w:ascii="Arial" w:hAnsi="Arial" w:cs="Arial"/>
          <w:color w:val="000000"/>
        </w:rPr>
      </w:pPr>
      <w:r w:rsidRPr="00C87A8B">
        <w:rPr>
          <w:rFonts w:ascii="Arial" w:hAnsi="Arial" w:cs="Arial"/>
        </w:rPr>
        <w:tab/>
      </w:r>
      <w:r w:rsidRPr="00C87A8B">
        <w:rPr>
          <w:rFonts w:ascii="Arial" w:hAnsi="Arial" w:cs="Arial"/>
        </w:rPr>
        <w:tab/>
      </w:r>
      <w:r w:rsidRPr="00C87A8B">
        <w:rPr>
          <w:rFonts w:ascii="Arial" w:hAnsi="Arial" w:cs="Arial"/>
        </w:rPr>
        <w:tab/>
      </w:r>
      <w:r w:rsidRPr="00C87A8B">
        <w:rPr>
          <w:rFonts w:ascii="Arial" w:hAnsi="Arial" w:cs="Arial"/>
        </w:rPr>
        <w:tab/>
        <w:t>Jessica Masker (</w:t>
      </w:r>
      <w:r w:rsidR="00C87A8B" w:rsidRPr="00C87A8B">
        <w:rPr>
          <w:rFonts w:ascii="Arial" w:hAnsi="Arial" w:cs="Arial"/>
          <w:color w:val="000000"/>
        </w:rPr>
        <w:t xml:space="preserve">Florida </w:t>
      </w:r>
      <w:r w:rsidR="00F20DCF">
        <w:rPr>
          <w:rFonts w:ascii="Arial" w:hAnsi="Arial" w:cs="Arial"/>
          <w:color w:val="000000"/>
        </w:rPr>
        <w:t>Registered</w:t>
      </w:r>
      <w:r w:rsidR="00C87A8B" w:rsidRPr="00C87A8B">
        <w:rPr>
          <w:rFonts w:ascii="Arial" w:hAnsi="Arial" w:cs="Arial"/>
          <w:color w:val="000000"/>
        </w:rPr>
        <w:t xml:space="preserve"> Nail Specialist</w:t>
      </w:r>
    </w:p>
    <w:p w14:paraId="59C96393" w14:textId="77777777" w:rsidR="00CC2867" w:rsidRDefault="00CC2867" w:rsidP="00280540">
      <w:pPr>
        <w:jc w:val="both"/>
        <w:textAlignment w:val="baseline"/>
        <w:rPr>
          <w:rFonts w:ascii="Arial" w:hAnsi="Arial" w:cs="Arial"/>
          <w:highlight w:val="yellow"/>
        </w:rPr>
      </w:pPr>
    </w:p>
    <w:p w14:paraId="2ED92EA3" w14:textId="5F1E35A4" w:rsidR="00CC2867" w:rsidRPr="00F20DCF" w:rsidRDefault="00CC2867" w:rsidP="00280540">
      <w:pPr>
        <w:jc w:val="both"/>
        <w:textAlignment w:val="baseline"/>
        <w:rPr>
          <w:rFonts w:ascii="Arial" w:hAnsi="Arial" w:cs="Arial"/>
        </w:rPr>
      </w:pPr>
      <w:r w:rsidRPr="00F20DCF">
        <w:rPr>
          <w:rFonts w:ascii="Arial" w:hAnsi="Arial" w:cs="Arial"/>
        </w:rPr>
        <w:t>See organization chart on the next page.</w:t>
      </w:r>
    </w:p>
    <w:p w14:paraId="4BF3338F" w14:textId="76912D56" w:rsidR="00611E11" w:rsidRDefault="0063425A" w:rsidP="00F20DCF">
      <w:pPr>
        <w:jc w:val="both"/>
        <w:textAlignment w:val="baseline"/>
        <w:rPr>
          <w:rFonts w:ascii="Arial" w:hAnsi="Arial" w:cs="Arial"/>
        </w:rPr>
      </w:pPr>
      <w:r>
        <w:rPr>
          <w:rFonts w:ascii="Arial" w:hAnsi="Arial" w:cs="Arial"/>
          <w:noProof/>
        </w:rPr>
        <w:lastRenderedPageBreak/>
        <w:drawing>
          <wp:anchor distT="0" distB="0" distL="114300" distR="114300" simplePos="0" relativeHeight="251658240" behindDoc="0" locked="0" layoutInCell="1" allowOverlap="1" wp14:anchorId="4C680F07" wp14:editId="49BC89EE">
            <wp:simplePos x="0" y="0"/>
            <wp:positionH relativeFrom="margin">
              <wp:posOffset>-803275</wp:posOffset>
            </wp:positionH>
            <wp:positionV relativeFrom="paragraph">
              <wp:posOffset>288925</wp:posOffset>
            </wp:positionV>
            <wp:extent cx="7418070" cy="5365750"/>
            <wp:effectExtent l="0" t="0" r="0" b="0"/>
            <wp:wrapSquare wrapText="bothSides"/>
            <wp:docPr id="20059517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951774" name="Picture 2005951774"/>
                    <pic:cNvPicPr/>
                  </pic:nvPicPr>
                  <pic:blipFill rotWithShape="1">
                    <a:blip r:embed="rId10" cstate="print">
                      <a:extLst>
                        <a:ext uri="{28A0092B-C50C-407E-A947-70E740481C1C}">
                          <a14:useLocalDpi xmlns:a14="http://schemas.microsoft.com/office/drawing/2010/main" val="0"/>
                        </a:ext>
                      </a:extLst>
                    </a:blip>
                    <a:srcRect b="7251"/>
                    <a:stretch>
                      <a:fillRect/>
                    </a:stretch>
                  </pic:blipFill>
                  <pic:spPr bwMode="auto">
                    <a:xfrm>
                      <a:off x="0" y="0"/>
                      <a:ext cx="7418070" cy="5365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ADEC26" w14:textId="4B8118FD" w:rsidR="00D80701" w:rsidRDefault="00D80701" w:rsidP="00D80701">
      <w:pPr>
        <w:rPr>
          <w:rFonts w:ascii="Arial" w:hAnsi="Arial" w:cs="Arial"/>
          <w:b/>
          <w:bCs/>
          <w:sz w:val="40"/>
          <w:szCs w:val="40"/>
          <w:u w:val="single"/>
        </w:rPr>
      </w:pPr>
      <w:bookmarkStart w:id="2" w:name="_Hlk40081209"/>
      <w:bookmarkEnd w:id="1"/>
      <w:r w:rsidRPr="00AE22D3">
        <w:rPr>
          <w:rFonts w:ascii="Arial" w:hAnsi="Arial" w:cs="Arial"/>
          <w:b/>
          <w:bCs/>
          <w:sz w:val="40"/>
          <w:szCs w:val="40"/>
          <w:u w:val="single"/>
        </w:rPr>
        <w:t>Admissions:</w:t>
      </w:r>
    </w:p>
    <w:p w14:paraId="79647592" w14:textId="77777777" w:rsidR="001B0003" w:rsidRDefault="001B0003" w:rsidP="00D80701">
      <w:pPr>
        <w:rPr>
          <w:rFonts w:ascii="Arial" w:hAnsi="Arial" w:cs="Arial"/>
          <w:b/>
          <w:bCs/>
          <w:sz w:val="40"/>
          <w:szCs w:val="40"/>
          <w:u w:val="single"/>
        </w:rPr>
      </w:pPr>
    </w:p>
    <w:p w14:paraId="59492DA4" w14:textId="77777777" w:rsidR="00D80701" w:rsidRDefault="00D80701" w:rsidP="00D80701">
      <w:pPr>
        <w:pStyle w:val="NormalWeb"/>
        <w:spacing w:before="0" w:beforeAutospacing="0" w:after="0" w:afterAutospacing="0"/>
        <w:textAlignment w:val="baseline"/>
        <w:rPr>
          <w:rFonts w:ascii="Arial" w:hAnsi="Arial" w:cs="Arial"/>
          <w:u w:val="single"/>
          <w:bdr w:val="none" w:sz="0" w:space="0" w:color="auto" w:frame="1"/>
        </w:rPr>
      </w:pPr>
      <w:r>
        <w:rPr>
          <w:rFonts w:ascii="Arial" w:hAnsi="Arial" w:cs="Arial"/>
          <w:u w:val="single"/>
          <w:bdr w:val="none" w:sz="0" w:space="0" w:color="auto" w:frame="1"/>
        </w:rPr>
        <w:t>Non-Discrimination Statement:</w:t>
      </w:r>
    </w:p>
    <w:p w14:paraId="6768E37D" w14:textId="77777777" w:rsidR="00D80701" w:rsidRDefault="00D80701" w:rsidP="00D80701">
      <w:pPr>
        <w:pStyle w:val="NormalWeb"/>
        <w:spacing w:before="0" w:beforeAutospacing="0" w:after="0" w:afterAutospacing="0"/>
        <w:textAlignment w:val="baseline"/>
        <w:rPr>
          <w:rFonts w:ascii="Arial" w:hAnsi="Arial" w:cs="Arial"/>
          <w:u w:val="single"/>
          <w:bdr w:val="none" w:sz="0" w:space="0" w:color="auto" w:frame="1"/>
        </w:rPr>
      </w:pPr>
    </w:p>
    <w:p w14:paraId="3DEC165D" w14:textId="77777777" w:rsidR="00D80701" w:rsidRDefault="00D80701" w:rsidP="00D80701">
      <w:pPr>
        <w:pStyle w:val="NormalWeb"/>
        <w:spacing w:before="0" w:beforeAutospacing="0" w:after="0" w:afterAutospacing="0"/>
        <w:ind w:firstLine="720"/>
        <w:textAlignment w:val="baseline"/>
        <w:rPr>
          <w:rFonts w:ascii="Arial" w:hAnsi="Arial" w:cs="Arial"/>
        </w:rPr>
      </w:pPr>
      <w:r>
        <w:rPr>
          <w:rFonts w:ascii="Arial" w:hAnsi="Arial" w:cs="Arial"/>
          <w:bdr w:val="none" w:sz="0" w:space="0" w:color="auto" w:frame="1"/>
        </w:rPr>
        <w:t xml:space="preserve">Polished Nail Academy </w:t>
      </w:r>
      <w:r w:rsidRPr="00ED274F">
        <w:rPr>
          <w:rFonts w:ascii="Arial" w:hAnsi="Arial" w:cs="Arial"/>
          <w:bdr w:val="none" w:sz="0" w:space="0" w:color="auto" w:frame="1"/>
        </w:rPr>
        <w:t xml:space="preserve">is an equal opportunity </w:t>
      </w:r>
      <w:r>
        <w:rPr>
          <w:rFonts w:ascii="Arial" w:hAnsi="Arial" w:cs="Arial"/>
          <w:bdr w:val="none" w:sz="0" w:space="0" w:color="auto" w:frame="1"/>
        </w:rPr>
        <w:t xml:space="preserve">institution and employer.  The school does not discriminate, exclude participation in programs or activities, or limit employment or application opportunities based </w:t>
      </w:r>
      <w:r w:rsidRPr="0008526B">
        <w:rPr>
          <w:rFonts w:ascii="Arial" w:hAnsi="Arial" w:cs="Arial"/>
          <w:bdr w:val="none" w:sz="0" w:space="0" w:color="auto" w:frame="1"/>
        </w:rPr>
        <w:t>on</w:t>
      </w:r>
      <w:r w:rsidRPr="0008526B">
        <w:rPr>
          <w:rFonts w:ascii="Arial" w:hAnsi="Arial" w:cs="Arial"/>
          <w:color w:val="666666"/>
        </w:rPr>
        <w:t xml:space="preserve"> </w:t>
      </w:r>
      <w:r w:rsidRPr="0008526B">
        <w:rPr>
          <w:rFonts w:ascii="Arial" w:hAnsi="Arial" w:cs="Arial"/>
        </w:rPr>
        <w:t>race, color, national origin, religion, sex, gender identity or sexual orientation, disability, military or veteran status, or age.</w:t>
      </w:r>
    </w:p>
    <w:p w14:paraId="736CB153" w14:textId="77777777" w:rsidR="0063425A" w:rsidRPr="00F20DCF" w:rsidRDefault="0063425A" w:rsidP="0063425A">
      <w:pPr>
        <w:spacing w:before="100" w:beforeAutospacing="1" w:after="100" w:afterAutospacing="1"/>
        <w:rPr>
          <w:rFonts w:ascii="Arial" w:hAnsi="Arial" w:cs="Arial"/>
          <w:color w:val="000000"/>
        </w:rPr>
      </w:pPr>
      <w:bookmarkStart w:id="3" w:name="_Hlk37835810"/>
      <w:r w:rsidRPr="00F20DCF">
        <w:rPr>
          <w:rFonts w:ascii="Arial" w:hAnsi="Arial" w:cs="Arial"/>
          <w:b/>
          <w:bCs/>
          <w:color w:val="000000"/>
        </w:rPr>
        <w:t>Applicants must:</w:t>
      </w:r>
    </w:p>
    <w:p w14:paraId="2BDBB51D" w14:textId="60642024" w:rsidR="0063425A" w:rsidRPr="00F20DCF" w:rsidRDefault="0063425A">
      <w:pPr>
        <w:numPr>
          <w:ilvl w:val="0"/>
          <w:numId w:val="4"/>
        </w:numPr>
        <w:spacing w:before="100" w:beforeAutospacing="1" w:after="100" w:afterAutospacing="1"/>
        <w:rPr>
          <w:rFonts w:ascii="Arial" w:hAnsi="Arial" w:cs="Arial"/>
          <w:color w:val="000000"/>
        </w:rPr>
      </w:pPr>
      <w:r w:rsidRPr="00F20DCF">
        <w:rPr>
          <w:rFonts w:ascii="Arial" w:hAnsi="Arial" w:cs="Arial"/>
          <w:color w:val="000000"/>
        </w:rPr>
        <w:t>Be at least 1</w:t>
      </w:r>
      <w:r w:rsidR="00F20DCF">
        <w:rPr>
          <w:rFonts w:ascii="Arial" w:hAnsi="Arial" w:cs="Arial"/>
          <w:color w:val="000000"/>
        </w:rPr>
        <w:t>8</w:t>
      </w:r>
      <w:r w:rsidRPr="00F20DCF">
        <w:rPr>
          <w:rFonts w:ascii="Arial" w:hAnsi="Arial" w:cs="Arial"/>
          <w:color w:val="000000"/>
        </w:rPr>
        <w:t xml:space="preserve"> years of age.</w:t>
      </w:r>
      <w:r w:rsidR="00CC2867" w:rsidRPr="00F20DCF">
        <w:rPr>
          <w:rFonts w:ascii="Arial" w:hAnsi="Arial" w:cs="Arial"/>
          <w:color w:val="000000"/>
        </w:rPr>
        <w:t xml:space="preserve"> </w:t>
      </w:r>
    </w:p>
    <w:p w14:paraId="26BFEC08" w14:textId="55FC1439" w:rsidR="0063425A" w:rsidRPr="00F20DCF" w:rsidRDefault="0063425A">
      <w:pPr>
        <w:numPr>
          <w:ilvl w:val="0"/>
          <w:numId w:val="4"/>
        </w:numPr>
        <w:spacing w:before="100" w:beforeAutospacing="1" w:after="100" w:afterAutospacing="1"/>
        <w:rPr>
          <w:rFonts w:ascii="Arial" w:hAnsi="Arial" w:cs="Arial"/>
          <w:color w:val="000000"/>
        </w:rPr>
      </w:pPr>
      <w:r w:rsidRPr="00F20DCF">
        <w:rPr>
          <w:rFonts w:ascii="Arial" w:hAnsi="Arial" w:cs="Arial"/>
          <w:color w:val="000000"/>
        </w:rPr>
        <w:t>Provide proof of age with a government-issued photo ID or birth certificate.</w:t>
      </w:r>
    </w:p>
    <w:p w14:paraId="36E3F9F7" w14:textId="77777777" w:rsidR="0063425A" w:rsidRPr="00F20DCF" w:rsidRDefault="0063425A">
      <w:pPr>
        <w:numPr>
          <w:ilvl w:val="0"/>
          <w:numId w:val="4"/>
        </w:numPr>
        <w:spacing w:before="100" w:beforeAutospacing="1" w:after="100" w:afterAutospacing="1"/>
        <w:rPr>
          <w:rFonts w:ascii="Arial" w:hAnsi="Arial" w:cs="Arial"/>
          <w:color w:val="000000"/>
        </w:rPr>
      </w:pPr>
      <w:r w:rsidRPr="00F20DCF">
        <w:rPr>
          <w:rFonts w:ascii="Arial" w:hAnsi="Arial" w:cs="Arial"/>
          <w:color w:val="000000"/>
        </w:rPr>
        <w:lastRenderedPageBreak/>
        <w:t>Complete an application for admission.</w:t>
      </w:r>
    </w:p>
    <w:p w14:paraId="62F9489A" w14:textId="77777777" w:rsidR="0063425A" w:rsidRDefault="0063425A">
      <w:pPr>
        <w:numPr>
          <w:ilvl w:val="0"/>
          <w:numId w:val="4"/>
        </w:numPr>
        <w:spacing w:before="100" w:beforeAutospacing="1" w:after="100" w:afterAutospacing="1"/>
        <w:rPr>
          <w:rFonts w:ascii="Arial" w:hAnsi="Arial" w:cs="Arial"/>
          <w:color w:val="000000"/>
        </w:rPr>
      </w:pPr>
      <w:r w:rsidRPr="00F20DCF">
        <w:rPr>
          <w:rFonts w:ascii="Arial" w:hAnsi="Arial" w:cs="Arial"/>
          <w:color w:val="000000"/>
        </w:rPr>
        <w:t>Participate in a personal interview with the School Director.</w:t>
      </w:r>
    </w:p>
    <w:p w14:paraId="22CBB12A" w14:textId="05D9B6EB" w:rsidR="00F20DCF" w:rsidRPr="00F20DCF" w:rsidRDefault="00F20DCF" w:rsidP="00F20DCF">
      <w:pPr>
        <w:spacing w:before="100" w:beforeAutospacing="1" w:after="100" w:afterAutospacing="1"/>
        <w:rPr>
          <w:rFonts w:ascii="Arial" w:hAnsi="Arial" w:cs="Arial"/>
          <w:b/>
          <w:bCs/>
          <w:color w:val="000000"/>
        </w:rPr>
      </w:pPr>
      <w:r>
        <w:rPr>
          <w:rFonts w:ascii="Arial" w:hAnsi="Arial" w:cs="Arial"/>
          <w:b/>
          <w:bCs/>
          <w:color w:val="000000"/>
        </w:rPr>
        <w:t>Notice Regarding Criminal History</w:t>
      </w:r>
    </w:p>
    <w:p w14:paraId="7128274B" w14:textId="727A4FBB" w:rsidR="00995073" w:rsidRDefault="00995073" w:rsidP="0063425A">
      <w:pPr>
        <w:ind w:firstLine="720"/>
        <w:rPr>
          <w:rFonts w:ascii="Arial" w:hAnsi="Arial" w:cs="Arial"/>
          <w:color w:val="000000"/>
        </w:rPr>
      </w:pPr>
      <w:r w:rsidRPr="00F20DCF">
        <w:rPr>
          <w:rFonts w:ascii="Arial" w:hAnsi="Arial" w:cs="Arial"/>
        </w:rPr>
        <w:t>Before enrolling,</w:t>
      </w:r>
      <w:r w:rsidR="0031309D" w:rsidRPr="00F20DCF">
        <w:rPr>
          <w:rFonts w:ascii="Arial" w:hAnsi="Arial" w:cs="Arial"/>
        </w:rPr>
        <w:t xml:space="preserve"> </w:t>
      </w:r>
      <w:bookmarkStart w:id="4" w:name="_Hlk65765050"/>
      <w:bookmarkStart w:id="5" w:name="_Hlk40084228"/>
      <w:r w:rsidRPr="00F20DCF">
        <w:rPr>
          <w:rFonts w:ascii="Arial" w:hAnsi="Arial" w:cs="Arial"/>
          <w:color w:val="000000"/>
        </w:rPr>
        <w:t>a</w:t>
      </w:r>
      <w:r w:rsidR="0063425A" w:rsidRPr="00F20DCF">
        <w:rPr>
          <w:rFonts w:ascii="Arial" w:hAnsi="Arial" w:cs="Arial"/>
          <w:color w:val="000000"/>
        </w:rPr>
        <w:t xml:space="preserve">pplicants with </w:t>
      </w:r>
      <w:r w:rsidR="00F20DCF" w:rsidRPr="00F20DCF">
        <w:rPr>
          <w:rFonts w:ascii="Arial" w:hAnsi="Arial" w:cs="Arial"/>
          <w:color w:val="000000"/>
        </w:rPr>
        <w:t>a criminal history are encouraged to</w:t>
      </w:r>
      <w:r w:rsidR="0063425A" w:rsidRPr="00F20DCF">
        <w:rPr>
          <w:rFonts w:ascii="Arial" w:hAnsi="Arial" w:cs="Arial"/>
          <w:color w:val="000000"/>
        </w:rPr>
        <w:t xml:space="preserve"> contact the Florida Board of Cosmetology to determine whether their background may affect their eligibility for registration as a Florida Nail Specialist. </w:t>
      </w:r>
      <w:r w:rsidRPr="00F20DCF">
        <w:rPr>
          <w:rFonts w:ascii="Arial" w:hAnsi="Arial" w:cs="Arial"/>
          <w:color w:val="000000"/>
        </w:rPr>
        <w:t xml:space="preserve">The Board may be reached at: </w:t>
      </w:r>
      <w:r w:rsidRPr="00F20DCF">
        <w:rPr>
          <w:rStyle w:val="Strong"/>
          <w:rFonts w:ascii="Arial" w:hAnsi="Arial" w:cs="Arial"/>
          <w:b w:val="0"/>
          <w:bCs w:val="0"/>
          <w:color w:val="000000"/>
        </w:rPr>
        <w:t>Department of Business and Professional Regulation (DBPR</w:t>
      </w:r>
      <w:r w:rsidRPr="00F20DCF">
        <w:rPr>
          <w:rStyle w:val="Strong"/>
          <w:color w:val="000000"/>
        </w:rPr>
        <w:t>)</w:t>
      </w:r>
      <w:r w:rsidRPr="00F20DCF">
        <w:rPr>
          <w:rFonts w:ascii="Arial" w:hAnsi="Arial" w:cs="Arial"/>
          <w:color w:val="000000"/>
        </w:rPr>
        <w:t>, 2601 Blair Stone Road, Tallahassee, FL 32399-0793, Phone: (850) 487-1395.</w:t>
      </w:r>
    </w:p>
    <w:p w14:paraId="5FD8D6CC" w14:textId="77777777" w:rsidR="00F20DCF" w:rsidRPr="00436408" w:rsidRDefault="00F20DCF" w:rsidP="00F20DCF">
      <w:pPr>
        <w:spacing w:before="100" w:beforeAutospacing="1" w:after="100" w:afterAutospacing="1"/>
        <w:outlineLvl w:val="2"/>
        <w:rPr>
          <w:rFonts w:ascii="Arial" w:hAnsi="Arial" w:cs="Arial"/>
          <w:b/>
          <w:bCs/>
          <w:color w:val="000000"/>
        </w:rPr>
      </w:pPr>
      <w:r w:rsidRPr="00436408">
        <w:rPr>
          <w:rFonts w:ascii="Arial" w:hAnsi="Arial" w:cs="Arial"/>
          <w:b/>
          <w:bCs/>
          <w:color w:val="000000"/>
        </w:rPr>
        <w:t>Graduation Requirements</w:t>
      </w:r>
      <w:r>
        <w:rPr>
          <w:rFonts w:ascii="Arial" w:hAnsi="Arial" w:cs="Arial"/>
          <w:b/>
          <w:bCs/>
          <w:color w:val="000000"/>
        </w:rPr>
        <w:t>:</w:t>
      </w:r>
    </w:p>
    <w:p w14:paraId="1CB5363D" w14:textId="77777777" w:rsidR="00F20DCF" w:rsidRPr="00436408" w:rsidRDefault="00F20DCF" w:rsidP="00F20DCF">
      <w:pPr>
        <w:spacing w:before="100" w:beforeAutospacing="1" w:after="100" w:afterAutospacing="1"/>
        <w:rPr>
          <w:rFonts w:ascii="Arial" w:hAnsi="Arial" w:cs="Arial"/>
          <w:color w:val="000000"/>
        </w:rPr>
      </w:pPr>
      <w:r w:rsidRPr="00436408">
        <w:rPr>
          <w:rFonts w:ascii="Arial" w:hAnsi="Arial" w:cs="Arial"/>
          <w:color w:val="000000"/>
        </w:rPr>
        <w:t>To be eligible for graduation, students must:</w:t>
      </w:r>
    </w:p>
    <w:p w14:paraId="6EEE8BBD" w14:textId="77777777" w:rsidR="00F20DCF" w:rsidRPr="00436408" w:rsidRDefault="00F20DCF">
      <w:pPr>
        <w:numPr>
          <w:ilvl w:val="0"/>
          <w:numId w:val="15"/>
        </w:numPr>
        <w:spacing w:before="100" w:beforeAutospacing="1" w:after="100" w:afterAutospacing="1"/>
        <w:rPr>
          <w:rFonts w:ascii="Arial" w:hAnsi="Arial" w:cs="Arial"/>
          <w:color w:val="000000"/>
        </w:rPr>
      </w:pPr>
      <w:r w:rsidRPr="00436408">
        <w:rPr>
          <w:rFonts w:ascii="Arial" w:hAnsi="Arial" w:cs="Arial"/>
          <w:color w:val="000000"/>
        </w:rPr>
        <w:t>Successfully complete </w:t>
      </w:r>
      <w:r w:rsidRPr="00436408">
        <w:rPr>
          <w:rFonts w:ascii="Arial" w:hAnsi="Arial" w:cs="Arial"/>
          <w:b/>
          <w:bCs/>
          <w:color w:val="000000"/>
        </w:rPr>
        <w:t>180 clock hours</w:t>
      </w:r>
      <w:r w:rsidRPr="00436408">
        <w:rPr>
          <w:rFonts w:ascii="Arial" w:hAnsi="Arial" w:cs="Arial"/>
          <w:color w:val="000000"/>
        </w:rPr>
        <w:t>, including </w:t>
      </w:r>
      <w:r w:rsidRPr="00436408">
        <w:rPr>
          <w:rFonts w:ascii="Arial" w:hAnsi="Arial" w:cs="Arial"/>
          <w:b/>
          <w:bCs/>
          <w:color w:val="000000"/>
        </w:rPr>
        <w:t>1</w:t>
      </w:r>
      <w:r>
        <w:rPr>
          <w:rFonts w:ascii="Arial" w:hAnsi="Arial" w:cs="Arial"/>
          <w:b/>
          <w:bCs/>
          <w:color w:val="000000"/>
        </w:rPr>
        <w:t>2</w:t>
      </w:r>
      <w:r w:rsidRPr="00436408">
        <w:rPr>
          <w:rFonts w:ascii="Arial" w:hAnsi="Arial" w:cs="Arial"/>
          <w:b/>
          <w:bCs/>
          <w:color w:val="000000"/>
        </w:rPr>
        <w:t>0 hours of classroom instruction</w:t>
      </w:r>
      <w:r w:rsidRPr="00436408">
        <w:rPr>
          <w:rFonts w:ascii="Arial" w:hAnsi="Arial" w:cs="Arial"/>
          <w:color w:val="000000"/>
        </w:rPr>
        <w:t> and </w:t>
      </w:r>
      <w:r>
        <w:rPr>
          <w:rFonts w:ascii="Arial" w:hAnsi="Arial" w:cs="Arial"/>
          <w:b/>
          <w:bCs/>
          <w:color w:val="000000"/>
        </w:rPr>
        <w:t>6</w:t>
      </w:r>
      <w:r w:rsidRPr="00436408">
        <w:rPr>
          <w:rFonts w:ascii="Arial" w:hAnsi="Arial" w:cs="Arial"/>
          <w:b/>
          <w:bCs/>
          <w:color w:val="000000"/>
        </w:rPr>
        <w:t>0 hours of supervised practical services</w:t>
      </w:r>
      <w:r w:rsidRPr="00436408">
        <w:rPr>
          <w:rFonts w:ascii="Arial" w:hAnsi="Arial" w:cs="Arial"/>
          <w:color w:val="000000"/>
        </w:rPr>
        <w:t>.</w:t>
      </w:r>
    </w:p>
    <w:p w14:paraId="5073B9BC" w14:textId="77777777" w:rsidR="00F20DCF" w:rsidRPr="00436408" w:rsidRDefault="00F20DCF">
      <w:pPr>
        <w:numPr>
          <w:ilvl w:val="0"/>
          <w:numId w:val="15"/>
        </w:numPr>
        <w:spacing w:before="100" w:beforeAutospacing="1" w:after="100" w:afterAutospacing="1"/>
        <w:rPr>
          <w:rFonts w:ascii="Arial" w:hAnsi="Arial" w:cs="Arial"/>
          <w:color w:val="000000"/>
        </w:rPr>
      </w:pPr>
      <w:r w:rsidRPr="00436408">
        <w:rPr>
          <w:rFonts w:ascii="Arial" w:hAnsi="Arial" w:cs="Arial"/>
          <w:color w:val="000000"/>
        </w:rPr>
        <w:t>Earn a </w:t>
      </w:r>
      <w:r w:rsidRPr="00436408">
        <w:rPr>
          <w:rFonts w:ascii="Arial" w:hAnsi="Arial" w:cs="Arial"/>
          <w:b/>
          <w:bCs/>
          <w:color w:val="000000"/>
        </w:rPr>
        <w:t>minimum cumulative grade average of 70% (letter grade C)</w:t>
      </w:r>
      <w:r w:rsidRPr="00436408">
        <w:rPr>
          <w:rFonts w:ascii="Arial" w:hAnsi="Arial" w:cs="Arial"/>
          <w:color w:val="000000"/>
        </w:rPr>
        <w:t> and successfully complete the final written and practical examinations.</w:t>
      </w:r>
    </w:p>
    <w:p w14:paraId="02A946AE" w14:textId="77777777" w:rsidR="00F20DCF" w:rsidRPr="00436408" w:rsidRDefault="00F20DCF">
      <w:pPr>
        <w:numPr>
          <w:ilvl w:val="0"/>
          <w:numId w:val="15"/>
        </w:numPr>
        <w:spacing w:before="100" w:beforeAutospacing="1" w:after="100" w:afterAutospacing="1"/>
        <w:rPr>
          <w:rFonts w:ascii="Arial" w:hAnsi="Arial" w:cs="Arial"/>
          <w:color w:val="000000"/>
        </w:rPr>
      </w:pPr>
      <w:r w:rsidRPr="00436408">
        <w:rPr>
          <w:rFonts w:ascii="Arial" w:hAnsi="Arial" w:cs="Arial"/>
          <w:color w:val="000000"/>
        </w:rPr>
        <w:t>Satisfy all financial obligations to Polished Nail Academy.</w:t>
      </w:r>
    </w:p>
    <w:p w14:paraId="26EAFA27" w14:textId="0F337DA9" w:rsidR="00EF5A3D" w:rsidRPr="00291299" w:rsidRDefault="00F20DCF" w:rsidP="00291299">
      <w:pPr>
        <w:spacing w:before="100" w:beforeAutospacing="1" w:after="100" w:afterAutospacing="1"/>
        <w:rPr>
          <w:rFonts w:ascii="Arial" w:hAnsi="Arial" w:cs="Arial"/>
          <w:color w:val="000000"/>
        </w:rPr>
      </w:pPr>
      <w:r w:rsidRPr="00436408">
        <w:rPr>
          <w:rFonts w:ascii="Arial" w:hAnsi="Arial" w:cs="Arial"/>
          <w:color w:val="000000"/>
        </w:rPr>
        <w:t>Diplomas are awarded only to students who successfully meet all academic, attendance, practical, financial, and graduation requirements established by Polished Nail Academy.</w:t>
      </w:r>
    </w:p>
    <w:p w14:paraId="4CCEB7B2" w14:textId="2DA7D47A" w:rsidR="00065080" w:rsidRPr="00EF5A3D" w:rsidRDefault="00065080" w:rsidP="00EF5A3D">
      <w:pPr>
        <w:spacing w:after="225" w:line="315" w:lineRule="atLeast"/>
        <w:rPr>
          <w:rFonts w:ascii="Arial" w:hAnsi="Arial" w:cs="Arial"/>
          <w:b/>
          <w:bCs/>
          <w:color w:val="000000"/>
          <w:sz w:val="36"/>
          <w:szCs w:val="36"/>
          <w:u w:val="single"/>
        </w:rPr>
      </w:pPr>
      <w:bookmarkStart w:id="6" w:name="_Hlk54248135"/>
      <w:bookmarkEnd w:id="3"/>
      <w:bookmarkEnd w:id="4"/>
      <w:bookmarkEnd w:id="5"/>
      <w:r w:rsidRPr="00291299">
        <w:rPr>
          <w:rFonts w:ascii="Arial" w:hAnsi="Arial" w:cs="Arial"/>
          <w:b/>
          <w:bCs/>
          <w:color w:val="000000"/>
          <w:sz w:val="36"/>
          <w:szCs w:val="36"/>
          <w:u w:val="single"/>
        </w:rPr>
        <w:t>Florida Nail Specialist Registration Requirements:</w:t>
      </w:r>
    </w:p>
    <w:p w14:paraId="54251DC2" w14:textId="1D194661" w:rsidR="00291299" w:rsidRPr="00291299" w:rsidRDefault="00065080" w:rsidP="00065080">
      <w:pPr>
        <w:spacing w:after="225" w:line="315" w:lineRule="atLeast"/>
        <w:ind w:firstLine="720"/>
        <w:rPr>
          <w:rFonts w:ascii="Arial" w:hAnsi="Arial" w:cs="Arial"/>
          <w:color w:val="000000"/>
        </w:rPr>
      </w:pPr>
      <w:r w:rsidRPr="00291299">
        <w:rPr>
          <w:rFonts w:ascii="Arial" w:hAnsi="Arial" w:cs="Arial"/>
          <w:color w:val="000000"/>
        </w:rPr>
        <w:t xml:space="preserve">Upon successful completion of the program, graduates are responsible for submitting an </w:t>
      </w:r>
      <w:r w:rsidR="00291299" w:rsidRPr="00291299">
        <w:rPr>
          <w:rFonts w:ascii="Arial" w:hAnsi="Arial" w:cs="Arial"/>
          <w:color w:val="000000"/>
        </w:rPr>
        <w:t xml:space="preserve">online </w:t>
      </w:r>
      <w:r w:rsidRPr="00291299">
        <w:rPr>
          <w:rFonts w:ascii="Arial" w:hAnsi="Arial" w:cs="Arial"/>
          <w:color w:val="000000"/>
        </w:rPr>
        <w:t xml:space="preserve">application for Florida Nail Specialist Registration to the Florida Department of Business and Professional Regulation (DBPR). </w:t>
      </w:r>
      <w:r w:rsidR="00291299" w:rsidRPr="00291299">
        <w:rPr>
          <w:rFonts w:ascii="Arial" w:hAnsi="Arial" w:cs="Arial"/>
          <w:color w:val="000000"/>
        </w:rPr>
        <w:t>The online address is MyFloridaLicense.com.  The cost of the application is the student’s responsibility.</w:t>
      </w:r>
    </w:p>
    <w:p w14:paraId="022DCB86" w14:textId="77777777" w:rsidR="00291299" w:rsidRPr="00291299" w:rsidRDefault="00291299" w:rsidP="00065080">
      <w:pPr>
        <w:spacing w:after="225" w:line="315" w:lineRule="atLeast"/>
        <w:ind w:firstLine="720"/>
        <w:rPr>
          <w:rFonts w:ascii="Arial" w:hAnsi="Arial" w:cs="Arial"/>
          <w:color w:val="000000"/>
        </w:rPr>
      </w:pPr>
      <w:r w:rsidRPr="00291299">
        <w:rPr>
          <w:rFonts w:ascii="Arial" w:hAnsi="Arial" w:cs="Arial"/>
          <w:color w:val="000000"/>
        </w:rPr>
        <w:t>Each graduate will receive the following documentation for this application:</w:t>
      </w:r>
    </w:p>
    <w:p w14:paraId="5BBBB648" w14:textId="77777777" w:rsidR="00291299" w:rsidRPr="00291299" w:rsidRDefault="00291299">
      <w:pPr>
        <w:pStyle w:val="ListParagraph"/>
        <w:numPr>
          <w:ilvl w:val="0"/>
          <w:numId w:val="16"/>
        </w:numPr>
        <w:spacing w:after="225" w:line="315" w:lineRule="atLeast"/>
        <w:rPr>
          <w:rFonts w:ascii="Arial" w:hAnsi="Arial" w:cs="Arial"/>
        </w:rPr>
      </w:pPr>
      <w:r w:rsidRPr="00291299">
        <w:rPr>
          <w:rFonts w:ascii="Arial" w:hAnsi="Arial" w:cs="Arial"/>
          <w:color w:val="000000"/>
        </w:rPr>
        <w:t>Certificate of Completion</w:t>
      </w:r>
    </w:p>
    <w:p w14:paraId="30B9EE8E" w14:textId="77777777" w:rsidR="00291299" w:rsidRPr="00291299" w:rsidRDefault="00291299">
      <w:pPr>
        <w:pStyle w:val="ListParagraph"/>
        <w:numPr>
          <w:ilvl w:val="0"/>
          <w:numId w:val="16"/>
        </w:numPr>
        <w:spacing w:after="225" w:line="315" w:lineRule="atLeast"/>
        <w:rPr>
          <w:rFonts w:ascii="Arial" w:hAnsi="Arial" w:cs="Arial"/>
        </w:rPr>
      </w:pPr>
      <w:r w:rsidRPr="00291299">
        <w:rPr>
          <w:rFonts w:ascii="Arial" w:hAnsi="Arial" w:cs="Arial"/>
          <w:color w:val="000000"/>
        </w:rPr>
        <w:t>Letter of Official Completion of program including GPA and attendance.</w:t>
      </w:r>
    </w:p>
    <w:p w14:paraId="336DCCBE" w14:textId="6642EE39" w:rsidR="00291299" w:rsidRPr="00291299" w:rsidRDefault="00291299">
      <w:pPr>
        <w:pStyle w:val="ListParagraph"/>
        <w:numPr>
          <w:ilvl w:val="0"/>
          <w:numId w:val="16"/>
        </w:numPr>
        <w:spacing w:after="225" w:line="315" w:lineRule="atLeast"/>
        <w:rPr>
          <w:rFonts w:ascii="Arial" w:hAnsi="Arial" w:cs="Arial"/>
        </w:rPr>
      </w:pPr>
      <w:r w:rsidRPr="00291299">
        <w:rPr>
          <w:rFonts w:ascii="Arial" w:hAnsi="Arial" w:cs="Arial"/>
          <w:color w:val="000000"/>
        </w:rPr>
        <w:t>DBPR Form:  Application for Initial License based on Florida education.</w:t>
      </w:r>
    </w:p>
    <w:p w14:paraId="1A28D841" w14:textId="1F836ADA" w:rsidR="00065080" w:rsidRPr="00291299" w:rsidRDefault="00291299" w:rsidP="00291299">
      <w:pPr>
        <w:spacing w:after="225" w:line="315" w:lineRule="atLeast"/>
        <w:ind w:left="720"/>
        <w:rPr>
          <w:rFonts w:ascii="Arial" w:hAnsi="Arial" w:cs="Arial"/>
        </w:rPr>
      </w:pPr>
      <w:r w:rsidRPr="00291299">
        <w:rPr>
          <w:rFonts w:ascii="Arial" w:hAnsi="Arial" w:cs="Arial"/>
        </w:rPr>
        <w:t xml:space="preserve">In addition, </w:t>
      </w:r>
      <w:r w:rsidRPr="00291299">
        <w:rPr>
          <w:rStyle w:val="Strong"/>
          <w:rFonts w:ascii="Arial" w:hAnsi="Arial" w:cs="Arial"/>
          <w:b w:val="0"/>
          <w:bCs w:val="0"/>
          <w:color w:val="000000"/>
        </w:rPr>
        <w:t>s</w:t>
      </w:r>
      <w:r w:rsidR="00065080" w:rsidRPr="00291299">
        <w:rPr>
          <w:rStyle w:val="Strong"/>
          <w:rFonts w:ascii="Arial" w:hAnsi="Arial" w:cs="Arial"/>
          <w:b w:val="0"/>
          <w:bCs w:val="0"/>
          <w:color w:val="000000"/>
        </w:rPr>
        <w:t>tudents are responsible for completing a Board-approved four-hour HIV/AIDS course and submitting the certificate of completion with their application. The cost of the course is the student's responsibility</w:t>
      </w:r>
      <w:r w:rsidR="00065080" w:rsidRPr="00291299">
        <w:rPr>
          <w:rStyle w:val="Strong"/>
          <w:color w:val="000000"/>
        </w:rPr>
        <w:t>.</w:t>
      </w:r>
    </w:p>
    <w:p w14:paraId="246CAFC9" w14:textId="0ECB16A7" w:rsidR="00065080" w:rsidRPr="00291299" w:rsidRDefault="00065080" w:rsidP="00291299">
      <w:pPr>
        <w:spacing w:before="100" w:beforeAutospacing="1" w:after="150" w:line="315" w:lineRule="atLeast"/>
        <w:ind w:left="720"/>
        <w:rPr>
          <w:rFonts w:ascii="Arial" w:hAnsi="Arial" w:cs="Arial"/>
          <w:color w:val="000000"/>
        </w:rPr>
      </w:pPr>
      <w:bookmarkStart w:id="7" w:name="_Hlk53496349"/>
      <w:r w:rsidRPr="00291299">
        <w:rPr>
          <w:rFonts w:ascii="Arial" w:hAnsi="Arial" w:cs="Arial"/>
          <w:color w:val="000000"/>
        </w:rPr>
        <w:t>Upon approval of the completed application and satisfaction of all DBPR requirements, the graduate will be issued a Florida Nail Specialist Registration by the Department of Business and Professional Regulation.</w:t>
      </w:r>
    </w:p>
    <w:p w14:paraId="375F813B" w14:textId="12FB70CA" w:rsidR="00065080" w:rsidRDefault="00065080" w:rsidP="00291299">
      <w:pPr>
        <w:ind w:left="720"/>
        <w:rPr>
          <w:rFonts w:ascii="Arial" w:hAnsi="Arial" w:cs="Arial"/>
          <w:color w:val="000000"/>
        </w:rPr>
      </w:pPr>
      <w:r w:rsidRPr="00291299">
        <w:rPr>
          <w:rFonts w:ascii="Arial" w:hAnsi="Arial" w:cs="Arial"/>
          <w:color w:val="000000"/>
        </w:rPr>
        <w:lastRenderedPageBreak/>
        <w:t>Current application forms, fees, and registration requirements are established by the DBPR and are subject to change. Students are encouraged to review the most current information available from the DBPR before submitting their application.</w:t>
      </w:r>
    </w:p>
    <w:p w14:paraId="75F9E6FA" w14:textId="77777777" w:rsidR="00291299" w:rsidRPr="00065080" w:rsidRDefault="00291299" w:rsidP="00291299">
      <w:pPr>
        <w:ind w:left="720"/>
        <w:rPr>
          <w:rFonts w:ascii="Arial" w:hAnsi="Arial" w:cs="Arial"/>
          <w:color w:val="000000"/>
        </w:rPr>
      </w:pPr>
    </w:p>
    <w:p w14:paraId="7B7C199C" w14:textId="06394724" w:rsidR="00A55F80" w:rsidRDefault="00D80701" w:rsidP="00A76F34">
      <w:pPr>
        <w:ind w:firstLine="720"/>
        <w:rPr>
          <w:rFonts w:ascii="Arial" w:hAnsi="Arial" w:cs="Arial"/>
        </w:rPr>
      </w:pPr>
      <w:r w:rsidRPr="00486979">
        <w:rPr>
          <w:rFonts w:ascii="Arial" w:hAnsi="Arial" w:cs="Arial"/>
          <w:b/>
          <w:bCs/>
        </w:rPr>
        <w:t>Polished Nail Academy</w:t>
      </w:r>
      <w:r>
        <w:rPr>
          <w:rFonts w:ascii="Arial" w:hAnsi="Arial" w:cs="Arial"/>
        </w:rPr>
        <w:t xml:space="preserve"> does not make or imply any guarantee of employment to any student.  </w:t>
      </w:r>
      <w:r w:rsidR="004445FF">
        <w:rPr>
          <w:rFonts w:ascii="Arial" w:hAnsi="Arial" w:cs="Arial"/>
        </w:rPr>
        <w:t xml:space="preserve">See </w:t>
      </w:r>
      <w:r w:rsidR="004445FF" w:rsidRPr="00186AA0">
        <w:rPr>
          <w:rFonts w:ascii="Arial" w:hAnsi="Arial" w:cs="Arial"/>
          <w:b/>
          <w:bCs/>
        </w:rPr>
        <w:t xml:space="preserve">Student </w:t>
      </w:r>
      <w:r w:rsidR="004445FF" w:rsidRPr="00291299">
        <w:rPr>
          <w:rFonts w:ascii="Arial" w:hAnsi="Arial" w:cs="Arial"/>
          <w:b/>
          <w:bCs/>
        </w:rPr>
        <w:t>Services</w:t>
      </w:r>
      <w:r w:rsidR="00186AA0">
        <w:rPr>
          <w:rFonts w:ascii="Arial" w:hAnsi="Arial" w:cs="Arial"/>
        </w:rPr>
        <w:t>, page 16,</w:t>
      </w:r>
      <w:r w:rsidR="00291299">
        <w:rPr>
          <w:rFonts w:ascii="Arial" w:hAnsi="Arial" w:cs="Arial"/>
          <w:b/>
          <w:bCs/>
        </w:rPr>
        <w:t xml:space="preserve"> </w:t>
      </w:r>
      <w:r w:rsidR="004445FF" w:rsidRPr="00291299">
        <w:rPr>
          <w:rFonts w:ascii="Arial" w:hAnsi="Arial" w:cs="Arial"/>
        </w:rPr>
        <w:t>to</w:t>
      </w:r>
      <w:r w:rsidR="004445FF">
        <w:rPr>
          <w:rFonts w:ascii="Arial" w:hAnsi="Arial" w:cs="Arial"/>
        </w:rPr>
        <w:t xml:space="preserve"> learn </w:t>
      </w:r>
      <w:r w:rsidR="00D2309A">
        <w:rPr>
          <w:rFonts w:ascii="Arial" w:hAnsi="Arial" w:cs="Arial"/>
        </w:rPr>
        <w:t>about the school’s student placement services.</w:t>
      </w:r>
      <w:bookmarkStart w:id="8" w:name="_Hlk63752557"/>
      <w:bookmarkEnd w:id="6"/>
      <w:bookmarkEnd w:id="7"/>
    </w:p>
    <w:p w14:paraId="656D3F8C" w14:textId="77777777" w:rsidR="008D6EB0" w:rsidRDefault="008D6EB0" w:rsidP="008D6EB0">
      <w:pPr>
        <w:rPr>
          <w:rFonts w:ascii="Arial" w:hAnsi="Arial" w:cs="Arial"/>
          <w:b/>
          <w:bCs/>
          <w:sz w:val="40"/>
          <w:szCs w:val="40"/>
          <w:u w:val="single"/>
        </w:rPr>
      </w:pPr>
    </w:p>
    <w:p w14:paraId="12BC8333" w14:textId="28AF3ABD" w:rsidR="00D80701" w:rsidRPr="00A76F34" w:rsidRDefault="00D80701" w:rsidP="008D6EB0">
      <w:pPr>
        <w:rPr>
          <w:rFonts w:ascii="Arial" w:hAnsi="Arial" w:cs="Arial"/>
        </w:rPr>
      </w:pPr>
      <w:r w:rsidRPr="00AE22D3">
        <w:rPr>
          <w:rFonts w:ascii="Arial" w:hAnsi="Arial" w:cs="Arial"/>
          <w:b/>
          <w:bCs/>
          <w:sz w:val="40"/>
          <w:szCs w:val="40"/>
          <w:u w:val="single"/>
        </w:rPr>
        <w:t>Tuition:</w:t>
      </w:r>
    </w:p>
    <w:p w14:paraId="4F759C5D" w14:textId="77777777" w:rsidR="008D6EB0" w:rsidRDefault="008D6EB0" w:rsidP="00AD7149">
      <w:pPr>
        <w:ind w:firstLine="720"/>
        <w:rPr>
          <w:rStyle w:val="Strong"/>
          <w:rFonts w:ascii="Arial" w:hAnsi="Arial" w:cs="Arial"/>
          <w:b w:val="0"/>
          <w:bCs w:val="0"/>
          <w:color w:val="000000"/>
        </w:rPr>
      </w:pPr>
    </w:p>
    <w:p w14:paraId="4918E9D8" w14:textId="5BCFD6F0" w:rsidR="008D6EB0" w:rsidRDefault="00065080" w:rsidP="00AD7149">
      <w:pPr>
        <w:ind w:firstLine="720"/>
        <w:rPr>
          <w:rStyle w:val="Strong"/>
          <w:rFonts w:ascii="Arial" w:hAnsi="Arial" w:cs="Arial"/>
          <w:b w:val="0"/>
          <w:bCs w:val="0"/>
          <w:color w:val="000000"/>
        </w:rPr>
      </w:pPr>
      <w:r w:rsidRPr="008D6EB0">
        <w:rPr>
          <w:rStyle w:val="Strong"/>
          <w:rFonts w:ascii="Arial" w:hAnsi="Arial" w:cs="Arial"/>
          <w:b w:val="0"/>
          <w:bCs w:val="0"/>
          <w:color w:val="000000"/>
        </w:rPr>
        <w:t>Day Program (8 weeks): $3,800</w:t>
      </w:r>
    </w:p>
    <w:p w14:paraId="6EB1FCA0" w14:textId="26A130AA" w:rsidR="00065080" w:rsidRDefault="00065080" w:rsidP="00AD7149">
      <w:pPr>
        <w:ind w:firstLine="720"/>
        <w:rPr>
          <w:rStyle w:val="Strong"/>
          <w:rFonts w:ascii="Arial" w:hAnsi="Arial" w:cs="Arial"/>
          <w:b w:val="0"/>
          <w:bCs w:val="0"/>
          <w:color w:val="000000"/>
        </w:rPr>
      </w:pPr>
      <w:r w:rsidRPr="008D6EB0">
        <w:rPr>
          <w:rStyle w:val="Strong"/>
          <w:rFonts w:ascii="Arial" w:hAnsi="Arial" w:cs="Arial"/>
          <w:b w:val="0"/>
          <w:bCs w:val="0"/>
          <w:color w:val="000000"/>
        </w:rPr>
        <w:t>Night Program (15 weeks): $3,800</w:t>
      </w:r>
    </w:p>
    <w:p w14:paraId="5B5A0CF0" w14:textId="77777777" w:rsidR="008D6EB0" w:rsidRPr="008D6EB0" w:rsidRDefault="008D6EB0" w:rsidP="00AD7149">
      <w:pPr>
        <w:ind w:firstLine="720"/>
        <w:rPr>
          <w:rStyle w:val="Strong"/>
          <w:rFonts w:ascii="Arial" w:hAnsi="Arial" w:cs="Arial"/>
          <w:b w:val="0"/>
          <w:bCs w:val="0"/>
          <w:color w:val="000000"/>
        </w:rPr>
      </w:pPr>
    </w:p>
    <w:p w14:paraId="2690BC36" w14:textId="031F9F8A" w:rsidR="00AD7149" w:rsidRPr="003D3DB3" w:rsidRDefault="00AD7149" w:rsidP="00AD7149">
      <w:pPr>
        <w:ind w:firstLine="720"/>
        <w:rPr>
          <w:rFonts w:ascii="Arial" w:hAnsi="Arial" w:cs="Arial"/>
          <w:b/>
          <w:bCs/>
          <w:sz w:val="28"/>
          <w:szCs w:val="28"/>
          <w:u w:val="single"/>
        </w:rPr>
      </w:pPr>
      <w:r w:rsidRPr="003D3DB3">
        <w:rPr>
          <w:rFonts w:ascii="Arial" w:hAnsi="Arial" w:cs="Arial"/>
          <w:b/>
          <w:bCs/>
          <w:sz w:val="28"/>
          <w:szCs w:val="28"/>
          <w:u w:val="single"/>
        </w:rPr>
        <w:t xml:space="preserve">Breakdown of </w:t>
      </w:r>
      <w:r w:rsidR="003D3DB3" w:rsidRPr="003D3DB3">
        <w:rPr>
          <w:rFonts w:ascii="Arial" w:hAnsi="Arial" w:cs="Arial"/>
          <w:b/>
          <w:bCs/>
          <w:sz w:val="28"/>
          <w:szCs w:val="28"/>
          <w:u w:val="single"/>
        </w:rPr>
        <w:t>Initial Enrollment Payment</w:t>
      </w:r>
      <w:r w:rsidRPr="003D3DB3">
        <w:rPr>
          <w:rFonts w:ascii="Arial" w:hAnsi="Arial" w:cs="Arial"/>
          <w:b/>
          <w:bCs/>
          <w:sz w:val="28"/>
          <w:szCs w:val="28"/>
          <w:u w:val="single"/>
        </w:rPr>
        <w:t>:</w:t>
      </w:r>
    </w:p>
    <w:p w14:paraId="49DFBE9A" w14:textId="77777777" w:rsidR="008D6EB0" w:rsidRPr="002E45D6" w:rsidRDefault="008D6EB0" w:rsidP="00AD7149">
      <w:pPr>
        <w:ind w:firstLine="720"/>
        <w:rPr>
          <w:rFonts w:ascii="Arial" w:hAnsi="Arial" w:cs="Arial"/>
          <w:b/>
          <w:bCs/>
          <w:sz w:val="28"/>
          <w:szCs w:val="28"/>
          <w:u w:val="single"/>
        </w:rPr>
      </w:pPr>
    </w:p>
    <w:p w14:paraId="378F4871" w14:textId="382F1A76" w:rsidR="00AD7149" w:rsidRDefault="00AD7149" w:rsidP="003A357B">
      <w:pPr>
        <w:rPr>
          <w:rFonts w:ascii="Arial" w:hAnsi="Arial" w:cs="Arial"/>
          <w:b/>
          <w:bCs/>
          <w:sz w:val="28"/>
          <w:szCs w:val="28"/>
        </w:rPr>
      </w:pPr>
      <w:r>
        <w:rPr>
          <w:rFonts w:ascii="Arial" w:hAnsi="Arial" w:cs="Arial"/>
        </w:rPr>
        <w:tab/>
      </w:r>
      <w:r w:rsidR="00035547" w:rsidRPr="00035547">
        <w:rPr>
          <w:rFonts w:ascii="Arial" w:hAnsi="Arial" w:cs="Arial"/>
          <w:b/>
          <w:bCs/>
          <w:color w:val="000000"/>
          <w:sz w:val="28"/>
          <w:szCs w:val="28"/>
        </w:rPr>
        <w:t>Initial Enrollment Payment</w:t>
      </w:r>
      <w:r w:rsidR="008D6EB0">
        <w:rPr>
          <w:rFonts w:ascii="Arial" w:hAnsi="Arial" w:cs="Arial"/>
          <w:b/>
          <w:bCs/>
          <w:color w:val="000000"/>
          <w:sz w:val="28"/>
          <w:szCs w:val="28"/>
        </w:rPr>
        <w:t xml:space="preserve"> is</w:t>
      </w:r>
      <w:r w:rsidR="00035547" w:rsidRPr="00035547">
        <w:rPr>
          <w:rFonts w:ascii="Arial" w:hAnsi="Arial" w:cs="Arial"/>
          <w:b/>
          <w:bCs/>
          <w:color w:val="000000"/>
          <w:sz w:val="28"/>
          <w:szCs w:val="28"/>
        </w:rPr>
        <w:t xml:space="preserve"> $2,000</w:t>
      </w:r>
    </w:p>
    <w:p w14:paraId="413DD653" w14:textId="77777777" w:rsidR="008D6EB0" w:rsidRPr="00035547" w:rsidRDefault="008D6EB0" w:rsidP="003A357B">
      <w:pPr>
        <w:rPr>
          <w:rFonts w:ascii="Arial" w:hAnsi="Arial" w:cs="Arial"/>
          <w:b/>
          <w:bCs/>
          <w:sz w:val="28"/>
          <w:szCs w:val="28"/>
        </w:rPr>
      </w:pPr>
    </w:p>
    <w:p w14:paraId="72ACE5B2" w14:textId="43348463" w:rsidR="00105B75" w:rsidRDefault="00AD7149" w:rsidP="00AD7149">
      <w:pPr>
        <w:tabs>
          <w:tab w:val="left" w:pos="720"/>
          <w:tab w:val="left" w:pos="1440"/>
          <w:tab w:val="left" w:pos="2160"/>
          <w:tab w:val="left" w:pos="2880"/>
          <w:tab w:val="left" w:pos="3600"/>
          <w:tab w:val="left" w:pos="4320"/>
          <w:tab w:val="left" w:pos="5040"/>
          <w:tab w:val="left" w:pos="6255"/>
        </w:tabs>
        <w:rPr>
          <w:rFonts w:ascii="Arial" w:hAnsi="Arial" w:cs="Arial"/>
        </w:rPr>
      </w:pPr>
      <w:r>
        <w:rPr>
          <w:rFonts w:ascii="Arial" w:hAnsi="Arial" w:cs="Arial"/>
        </w:rPr>
        <w:tab/>
      </w:r>
      <w:r w:rsidR="008D6EB0">
        <w:rPr>
          <w:rFonts w:ascii="Arial" w:hAnsi="Arial" w:cs="Arial"/>
        </w:rPr>
        <w:tab/>
      </w:r>
      <w:r w:rsidR="00105B75">
        <w:rPr>
          <w:rFonts w:ascii="Arial" w:hAnsi="Arial" w:cs="Arial"/>
        </w:rPr>
        <w:t>Book rental</w:t>
      </w:r>
      <w:r w:rsidR="00105B75">
        <w:rPr>
          <w:rFonts w:ascii="Arial" w:hAnsi="Arial" w:cs="Arial"/>
        </w:rPr>
        <w:tab/>
      </w:r>
      <w:r w:rsidR="00105B75">
        <w:rPr>
          <w:rFonts w:ascii="Arial" w:hAnsi="Arial" w:cs="Arial"/>
        </w:rPr>
        <w:tab/>
      </w:r>
      <w:r w:rsidR="00105B75">
        <w:rPr>
          <w:rFonts w:ascii="Arial" w:hAnsi="Arial" w:cs="Arial"/>
        </w:rPr>
        <w:tab/>
        <w:t>$</w:t>
      </w:r>
      <w:r w:rsidR="00181F9E">
        <w:rPr>
          <w:rFonts w:ascii="Arial" w:hAnsi="Arial" w:cs="Arial"/>
        </w:rPr>
        <w:t>200.00</w:t>
      </w:r>
    </w:p>
    <w:p w14:paraId="3974EC39" w14:textId="50C7B14A" w:rsidR="00105B75" w:rsidRDefault="00105B75" w:rsidP="00AD7149">
      <w:pPr>
        <w:tabs>
          <w:tab w:val="left" w:pos="720"/>
          <w:tab w:val="left" w:pos="1440"/>
          <w:tab w:val="left" w:pos="2160"/>
          <w:tab w:val="left" w:pos="2880"/>
          <w:tab w:val="left" w:pos="3600"/>
          <w:tab w:val="left" w:pos="4320"/>
          <w:tab w:val="left" w:pos="5040"/>
          <w:tab w:val="left" w:pos="6255"/>
        </w:tabs>
        <w:rPr>
          <w:rFonts w:ascii="Arial" w:hAnsi="Arial" w:cs="Arial"/>
        </w:rPr>
      </w:pPr>
      <w:r>
        <w:rPr>
          <w:rFonts w:ascii="Arial" w:hAnsi="Arial" w:cs="Arial"/>
        </w:rPr>
        <w:tab/>
      </w:r>
      <w:r w:rsidR="008D6EB0">
        <w:rPr>
          <w:rFonts w:ascii="Arial" w:hAnsi="Arial" w:cs="Arial"/>
        </w:rPr>
        <w:tab/>
      </w:r>
      <w:r>
        <w:rPr>
          <w:rFonts w:ascii="Arial" w:hAnsi="Arial" w:cs="Arial"/>
        </w:rPr>
        <w:t>Kit</w:t>
      </w:r>
      <w:r>
        <w:rPr>
          <w:rFonts w:ascii="Arial" w:hAnsi="Arial" w:cs="Arial"/>
        </w:rPr>
        <w:tab/>
      </w:r>
      <w:r>
        <w:rPr>
          <w:rFonts w:ascii="Arial" w:hAnsi="Arial" w:cs="Arial"/>
        </w:rPr>
        <w:tab/>
      </w:r>
      <w:r>
        <w:rPr>
          <w:rFonts w:ascii="Arial" w:hAnsi="Arial" w:cs="Arial"/>
        </w:rPr>
        <w:tab/>
      </w:r>
      <w:r>
        <w:rPr>
          <w:rFonts w:ascii="Arial" w:hAnsi="Arial" w:cs="Arial"/>
        </w:rPr>
        <w:tab/>
        <w:t>$</w:t>
      </w:r>
      <w:r w:rsidR="00181F9E">
        <w:rPr>
          <w:rFonts w:ascii="Arial" w:hAnsi="Arial" w:cs="Arial"/>
        </w:rPr>
        <w:t>6</w:t>
      </w:r>
      <w:r w:rsidR="00C724A4">
        <w:rPr>
          <w:rFonts w:ascii="Arial" w:hAnsi="Arial" w:cs="Arial"/>
        </w:rPr>
        <w:t>5</w:t>
      </w:r>
      <w:r>
        <w:rPr>
          <w:rFonts w:ascii="Arial" w:hAnsi="Arial" w:cs="Arial"/>
        </w:rPr>
        <w:t>0.00</w:t>
      </w:r>
    </w:p>
    <w:p w14:paraId="0EDAE235" w14:textId="17E9503B" w:rsidR="00AD7149" w:rsidRDefault="00105B75" w:rsidP="00AD7149">
      <w:pPr>
        <w:tabs>
          <w:tab w:val="left" w:pos="720"/>
          <w:tab w:val="left" w:pos="1440"/>
          <w:tab w:val="left" w:pos="2160"/>
          <w:tab w:val="left" w:pos="2880"/>
          <w:tab w:val="left" w:pos="3600"/>
          <w:tab w:val="left" w:pos="4320"/>
          <w:tab w:val="left" w:pos="5040"/>
          <w:tab w:val="left" w:pos="6255"/>
        </w:tabs>
        <w:rPr>
          <w:rFonts w:ascii="Arial" w:hAnsi="Arial" w:cs="Arial"/>
        </w:rPr>
      </w:pPr>
      <w:r>
        <w:rPr>
          <w:rFonts w:ascii="Arial" w:hAnsi="Arial" w:cs="Arial"/>
        </w:rPr>
        <w:tab/>
      </w:r>
      <w:r w:rsidR="008D6EB0">
        <w:rPr>
          <w:rFonts w:ascii="Arial" w:hAnsi="Arial" w:cs="Arial"/>
        </w:rPr>
        <w:tab/>
      </w:r>
      <w:r w:rsidR="00AD7149">
        <w:rPr>
          <w:rFonts w:ascii="Arial" w:hAnsi="Arial" w:cs="Arial"/>
        </w:rPr>
        <w:t>Tuition</w:t>
      </w:r>
      <w:r w:rsidR="00AD7149">
        <w:rPr>
          <w:rFonts w:ascii="Arial" w:hAnsi="Arial" w:cs="Arial"/>
        </w:rPr>
        <w:tab/>
      </w:r>
      <w:r w:rsidR="00AD7149">
        <w:rPr>
          <w:rFonts w:ascii="Arial" w:hAnsi="Arial" w:cs="Arial"/>
        </w:rPr>
        <w:tab/>
      </w:r>
      <w:r w:rsidR="00AD7149">
        <w:rPr>
          <w:rFonts w:ascii="Arial" w:hAnsi="Arial" w:cs="Arial"/>
        </w:rPr>
        <w:tab/>
        <w:t>$</w:t>
      </w:r>
      <w:r w:rsidR="00181F9E">
        <w:rPr>
          <w:rFonts w:ascii="Arial" w:hAnsi="Arial" w:cs="Arial"/>
        </w:rPr>
        <w:t>8</w:t>
      </w:r>
      <w:r w:rsidR="00C724A4">
        <w:rPr>
          <w:rFonts w:ascii="Arial" w:hAnsi="Arial" w:cs="Arial"/>
        </w:rPr>
        <w:t>00</w:t>
      </w:r>
      <w:r w:rsidR="00AD7149">
        <w:rPr>
          <w:rFonts w:ascii="Arial" w:hAnsi="Arial" w:cs="Arial"/>
        </w:rPr>
        <w:t>.00</w:t>
      </w:r>
    </w:p>
    <w:p w14:paraId="6224A862" w14:textId="6CB7B3EF" w:rsidR="00AD7149" w:rsidRPr="002E45D6" w:rsidRDefault="00AD7149" w:rsidP="00AD7149">
      <w:pPr>
        <w:rPr>
          <w:rFonts w:ascii="Arial" w:hAnsi="Arial" w:cs="Arial"/>
        </w:rPr>
      </w:pPr>
      <w:r>
        <w:rPr>
          <w:rFonts w:ascii="Arial" w:hAnsi="Arial" w:cs="Arial"/>
        </w:rPr>
        <w:tab/>
      </w:r>
      <w:r w:rsidR="008D6EB0">
        <w:rPr>
          <w:rFonts w:ascii="Arial" w:hAnsi="Arial" w:cs="Arial"/>
        </w:rPr>
        <w:tab/>
      </w:r>
      <w:r>
        <w:rPr>
          <w:rFonts w:ascii="Arial" w:hAnsi="Arial" w:cs="Arial"/>
        </w:rPr>
        <w:t>Insurance</w:t>
      </w:r>
      <w:r>
        <w:rPr>
          <w:rFonts w:ascii="Arial" w:hAnsi="Arial" w:cs="Arial"/>
        </w:rPr>
        <w:tab/>
      </w:r>
      <w:r>
        <w:rPr>
          <w:rFonts w:ascii="Arial" w:hAnsi="Arial" w:cs="Arial"/>
        </w:rPr>
        <w:tab/>
      </w:r>
      <w:r>
        <w:rPr>
          <w:rFonts w:ascii="Arial" w:hAnsi="Arial" w:cs="Arial"/>
        </w:rPr>
        <w:tab/>
        <w:t>$</w:t>
      </w:r>
      <w:r w:rsidR="00181F9E">
        <w:rPr>
          <w:rFonts w:ascii="Arial" w:hAnsi="Arial" w:cs="Arial"/>
        </w:rPr>
        <w:t>20</w:t>
      </w:r>
      <w:r w:rsidR="00C724A4">
        <w:rPr>
          <w:rFonts w:ascii="Arial" w:hAnsi="Arial" w:cs="Arial"/>
        </w:rPr>
        <w:t>0</w:t>
      </w:r>
      <w:r>
        <w:rPr>
          <w:rFonts w:ascii="Arial" w:hAnsi="Arial" w:cs="Arial"/>
        </w:rPr>
        <w:t>.00</w:t>
      </w:r>
    </w:p>
    <w:p w14:paraId="335CB063" w14:textId="5B38B04B" w:rsidR="00AD7149" w:rsidRPr="008D6EB0" w:rsidRDefault="00065080" w:rsidP="00065080">
      <w:pPr>
        <w:rPr>
          <w:rFonts w:ascii="Arial" w:hAnsi="Arial" w:cs="Arial"/>
          <w:u w:val="single"/>
        </w:rPr>
      </w:pPr>
      <w:r>
        <w:rPr>
          <w:rFonts w:ascii="Arial" w:hAnsi="Arial" w:cs="Arial"/>
        </w:rPr>
        <w:t xml:space="preserve">           </w:t>
      </w:r>
      <w:r w:rsidR="008D6EB0">
        <w:rPr>
          <w:rFonts w:ascii="Arial" w:hAnsi="Arial" w:cs="Arial"/>
        </w:rPr>
        <w:tab/>
      </w:r>
      <w:r w:rsidR="00AD7149" w:rsidRPr="00D57630">
        <w:rPr>
          <w:rFonts w:ascii="Arial" w:hAnsi="Arial" w:cs="Arial"/>
        </w:rPr>
        <w:t>Registration:</w:t>
      </w:r>
      <w:r w:rsidR="00AD7149" w:rsidRPr="00D57630">
        <w:rPr>
          <w:rFonts w:ascii="Arial" w:hAnsi="Arial" w:cs="Arial"/>
        </w:rPr>
        <w:tab/>
      </w:r>
      <w:r w:rsidR="00AD7149" w:rsidRPr="00D57630">
        <w:rPr>
          <w:rFonts w:ascii="Arial" w:hAnsi="Arial" w:cs="Arial"/>
        </w:rPr>
        <w:tab/>
      </w:r>
      <w:r w:rsidR="00AD7149" w:rsidRPr="00D57630">
        <w:rPr>
          <w:rFonts w:ascii="Arial" w:hAnsi="Arial" w:cs="Arial"/>
        </w:rPr>
        <w:tab/>
      </w:r>
      <w:r w:rsidR="008D6EB0">
        <w:rPr>
          <w:rFonts w:ascii="Arial" w:hAnsi="Arial" w:cs="Arial"/>
          <w:u w:val="single"/>
        </w:rPr>
        <w:t>$150.00</w:t>
      </w:r>
    </w:p>
    <w:p w14:paraId="34A8DC4F" w14:textId="77777777" w:rsidR="008D6EB0" w:rsidRDefault="008D6EB0" w:rsidP="00065080">
      <w:pPr>
        <w:rPr>
          <w:rFonts w:ascii="Arial" w:hAnsi="Arial" w:cs="Arial"/>
        </w:rPr>
      </w:pPr>
    </w:p>
    <w:p w14:paraId="05E79851" w14:textId="6DBCC1D8" w:rsidR="00AD7149" w:rsidRPr="00181F9E" w:rsidRDefault="00AD7149" w:rsidP="00AD7149">
      <w:pPr>
        <w:ind w:left="720" w:firstLine="720"/>
        <w:rPr>
          <w:rFonts w:ascii="Arial" w:hAnsi="Arial" w:cs="Arial"/>
          <w:sz w:val="28"/>
          <w:szCs w:val="28"/>
        </w:rPr>
      </w:pPr>
      <w:r>
        <w:rPr>
          <w:rFonts w:ascii="Arial" w:hAnsi="Arial" w:cs="Arial"/>
        </w:rPr>
        <w:tab/>
      </w:r>
      <w:r w:rsidR="008D6EB0">
        <w:rPr>
          <w:rFonts w:ascii="Arial" w:hAnsi="Arial" w:cs="Arial"/>
        </w:rPr>
        <w:t xml:space="preserve">           </w:t>
      </w:r>
      <w:r w:rsidRPr="00181F9E">
        <w:rPr>
          <w:rFonts w:ascii="Arial" w:hAnsi="Arial" w:cs="Arial"/>
          <w:b/>
          <w:bCs/>
          <w:sz w:val="28"/>
          <w:szCs w:val="28"/>
        </w:rPr>
        <w:t xml:space="preserve">Total:         </w:t>
      </w:r>
      <w:r w:rsidRPr="00181F9E">
        <w:rPr>
          <w:rFonts w:ascii="Arial" w:hAnsi="Arial" w:cs="Arial"/>
          <w:b/>
          <w:bCs/>
          <w:sz w:val="28"/>
          <w:szCs w:val="28"/>
          <w:u w:val="single"/>
        </w:rPr>
        <w:t>$</w:t>
      </w:r>
      <w:r w:rsidR="00181F9E" w:rsidRPr="00181F9E">
        <w:rPr>
          <w:rFonts w:ascii="Arial" w:hAnsi="Arial" w:cs="Arial"/>
          <w:b/>
          <w:bCs/>
          <w:sz w:val="28"/>
          <w:szCs w:val="28"/>
          <w:u w:val="single"/>
        </w:rPr>
        <w:t>2,000</w:t>
      </w:r>
    </w:p>
    <w:p w14:paraId="634D9B6D" w14:textId="625E9BD5" w:rsidR="00035547" w:rsidRPr="00794723" w:rsidRDefault="00AD7149" w:rsidP="00035547">
      <w:pPr>
        <w:pStyle w:val="pdq2pgselectionanchorcontainer"/>
        <w:rPr>
          <w:rFonts w:ascii="Arial" w:hAnsi="Arial" w:cs="Arial"/>
          <w:color w:val="000000"/>
          <w:sz w:val="28"/>
          <w:szCs w:val="28"/>
        </w:rPr>
      </w:pPr>
      <w:r>
        <w:rPr>
          <w:rFonts w:ascii="Arial" w:hAnsi="Arial" w:cs="Arial"/>
        </w:rPr>
        <w:tab/>
      </w:r>
      <w:bookmarkStart w:id="9" w:name="_Hlk53471495"/>
      <w:r w:rsidR="00035547" w:rsidRPr="00794723">
        <w:rPr>
          <w:rFonts w:ascii="Arial" w:hAnsi="Arial" w:cs="Arial"/>
          <w:b/>
          <w:bCs/>
          <w:color w:val="000000"/>
          <w:sz w:val="28"/>
          <w:szCs w:val="28"/>
        </w:rPr>
        <w:t>Payment Schedule</w:t>
      </w:r>
      <w:r w:rsidR="008D6EB0" w:rsidRPr="00794723">
        <w:rPr>
          <w:rFonts w:ascii="Arial" w:hAnsi="Arial" w:cs="Arial"/>
          <w:b/>
          <w:bCs/>
          <w:color w:val="000000"/>
          <w:sz w:val="28"/>
          <w:szCs w:val="28"/>
        </w:rPr>
        <w:t>:</w:t>
      </w:r>
    </w:p>
    <w:p w14:paraId="335094D7" w14:textId="77777777" w:rsidR="00035547" w:rsidRPr="00794723" w:rsidRDefault="00035547">
      <w:pPr>
        <w:numPr>
          <w:ilvl w:val="0"/>
          <w:numId w:val="5"/>
        </w:numPr>
        <w:spacing w:before="100" w:beforeAutospacing="1" w:after="100" w:afterAutospacing="1"/>
        <w:rPr>
          <w:rFonts w:ascii="Arial" w:hAnsi="Arial" w:cs="Arial"/>
          <w:color w:val="000000"/>
        </w:rPr>
      </w:pPr>
      <w:r w:rsidRPr="00794723">
        <w:rPr>
          <w:rFonts w:ascii="Arial" w:hAnsi="Arial" w:cs="Arial"/>
          <w:b/>
          <w:bCs/>
          <w:color w:val="000000"/>
        </w:rPr>
        <w:t>$2,000</w:t>
      </w:r>
      <w:r w:rsidRPr="00794723">
        <w:rPr>
          <w:rFonts w:ascii="Arial" w:hAnsi="Arial" w:cs="Arial"/>
          <w:color w:val="000000"/>
        </w:rPr>
        <w:t> due </w:t>
      </w:r>
      <w:r w:rsidRPr="00794723">
        <w:rPr>
          <w:rFonts w:ascii="Arial" w:hAnsi="Arial" w:cs="Arial"/>
          <w:b/>
          <w:bCs/>
          <w:color w:val="000000"/>
        </w:rPr>
        <w:t>three (3) weeks prior</w:t>
      </w:r>
      <w:r w:rsidRPr="00794723">
        <w:rPr>
          <w:rFonts w:ascii="Arial" w:hAnsi="Arial" w:cs="Arial"/>
          <w:color w:val="000000"/>
        </w:rPr>
        <w:t> to the first day of class.</w:t>
      </w:r>
    </w:p>
    <w:p w14:paraId="356AD9B1" w14:textId="77777777" w:rsidR="00035547" w:rsidRPr="00794723" w:rsidRDefault="00035547">
      <w:pPr>
        <w:numPr>
          <w:ilvl w:val="0"/>
          <w:numId w:val="5"/>
        </w:numPr>
        <w:spacing w:before="100" w:beforeAutospacing="1" w:after="100" w:afterAutospacing="1"/>
        <w:rPr>
          <w:rFonts w:ascii="Arial" w:hAnsi="Arial" w:cs="Arial"/>
          <w:color w:val="000000"/>
        </w:rPr>
      </w:pPr>
      <w:r w:rsidRPr="00794723">
        <w:rPr>
          <w:rFonts w:ascii="Arial" w:hAnsi="Arial" w:cs="Arial"/>
          <w:b/>
          <w:bCs/>
          <w:color w:val="000000"/>
        </w:rPr>
        <w:t>$900</w:t>
      </w:r>
      <w:r w:rsidRPr="00794723">
        <w:rPr>
          <w:rFonts w:ascii="Arial" w:hAnsi="Arial" w:cs="Arial"/>
          <w:color w:val="000000"/>
        </w:rPr>
        <w:t> due on the </w:t>
      </w:r>
      <w:r w:rsidRPr="00794723">
        <w:rPr>
          <w:rFonts w:ascii="Arial" w:hAnsi="Arial" w:cs="Arial"/>
          <w:b/>
          <w:bCs/>
          <w:color w:val="000000"/>
        </w:rPr>
        <w:t>first day of the third week</w:t>
      </w:r>
      <w:r w:rsidRPr="00794723">
        <w:rPr>
          <w:rFonts w:ascii="Arial" w:hAnsi="Arial" w:cs="Arial"/>
          <w:color w:val="000000"/>
        </w:rPr>
        <w:t> of the program.</w:t>
      </w:r>
    </w:p>
    <w:p w14:paraId="5F2E301E" w14:textId="77777777" w:rsidR="00035547" w:rsidRPr="00794723" w:rsidRDefault="00035547">
      <w:pPr>
        <w:numPr>
          <w:ilvl w:val="0"/>
          <w:numId w:val="5"/>
        </w:numPr>
        <w:spacing w:before="100" w:beforeAutospacing="1" w:after="100" w:afterAutospacing="1"/>
        <w:rPr>
          <w:rFonts w:ascii="Arial" w:hAnsi="Arial" w:cs="Arial"/>
          <w:color w:val="000000"/>
        </w:rPr>
      </w:pPr>
      <w:r w:rsidRPr="00794723">
        <w:rPr>
          <w:rFonts w:ascii="Arial" w:hAnsi="Arial" w:cs="Arial"/>
          <w:b/>
          <w:bCs/>
          <w:color w:val="000000"/>
        </w:rPr>
        <w:t>$900</w:t>
      </w:r>
      <w:r w:rsidRPr="00794723">
        <w:rPr>
          <w:rFonts w:ascii="Arial" w:hAnsi="Arial" w:cs="Arial"/>
          <w:color w:val="000000"/>
        </w:rPr>
        <w:t> due on the </w:t>
      </w:r>
      <w:r w:rsidRPr="00794723">
        <w:rPr>
          <w:rFonts w:ascii="Arial" w:hAnsi="Arial" w:cs="Arial"/>
          <w:b/>
          <w:bCs/>
          <w:color w:val="000000"/>
        </w:rPr>
        <w:t>first day of the sixth week</w:t>
      </w:r>
      <w:r w:rsidRPr="00794723">
        <w:rPr>
          <w:rFonts w:ascii="Arial" w:hAnsi="Arial" w:cs="Arial"/>
          <w:color w:val="000000"/>
        </w:rPr>
        <w:t> of the program.</w:t>
      </w:r>
    </w:p>
    <w:p w14:paraId="716EDFE7" w14:textId="77777777" w:rsidR="00144C32" w:rsidRPr="0077410B" w:rsidRDefault="00144C32" w:rsidP="00144C32">
      <w:pPr>
        <w:spacing w:before="100" w:beforeAutospacing="1" w:after="100" w:afterAutospacing="1"/>
        <w:outlineLvl w:val="2"/>
        <w:rPr>
          <w:rFonts w:ascii="Arial" w:hAnsi="Arial" w:cs="Arial"/>
          <w:b/>
          <w:bCs/>
          <w:color w:val="000000"/>
          <w:u w:val="single"/>
        </w:rPr>
      </w:pPr>
      <w:r w:rsidRPr="0077410B">
        <w:rPr>
          <w:rFonts w:ascii="Arial" w:hAnsi="Arial" w:cs="Arial"/>
          <w:b/>
          <w:bCs/>
          <w:color w:val="000000"/>
          <w:u w:val="single"/>
        </w:rPr>
        <w:t>Terms of Payment</w:t>
      </w:r>
    </w:p>
    <w:p w14:paraId="4590985B" w14:textId="77777777" w:rsidR="00144C32" w:rsidRPr="0077410B" w:rsidRDefault="00144C32" w:rsidP="00144C32">
      <w:pPr>
        <w:spacing w:before="100" w:beforeAutospacing="1" w:after="100" w:afterAutospacing="1"/>
        <w:rPr>
          <w:rFonts w:ascii="Arial" w:hAnsi="Arial" w:cs="Arial"/>
          <w:color w:val="000000"/>
        </w:rPr>
      </w:pPr>
      <w:r w:rsidRPr="0077410B">
        <w:rPr>
          <w:rFonts w:ascii="Arial" w:hAnsi="Arial" w:cs="Arial"/>
          <w:color w:val="000000"/>
        </w:rPr>
        <w:t>Polished Nail Academy accepts the following methods of payment:</w:t>
      </w:r>
    </w:p>
    <w:p w14:paraId="5731A337" w14:textId="77777777" w:rsidR="00144C32" w:rsidRPr="0077410B" w:rsidRDefault="00144C32">
      <w:pPr>
        <w:numPr>
          <w:ilvl w:val="0"/>
          <w:numId w:val="14"/>
        </w:numPr>
        <w:spacing w:before="100" w:beforeAutospacing="1" w:after="100" w:afterAutospacing="1"/>
        <w:rPr>
          <w:rFonts w:ascii="Arial" w:hAnsi="Arial" w:cs="Arial"/>
          <w:color w:val="000000"/>
        </w:rPr>
      </w:pPr>
      <w:r w:rsidRPr="0077410B">
        <w:rPr>
          <w:rFonts w:ascii="Arial" w:hAnsi="Arial" w:cs="Arial"/>
          <w:color w:val="000000"/>
        </w:rPr>
        <w:t>Credit Card</w:t>
      </w:r>
    </w:p>
    <w:p w14:paraId="264F4BC0" w14:textId="77777777" w:rsidR="00144C32" w:rsidRPr="0077410B" w:rsidRDefault="00144C32">
      <w:pPr>
        <w:numPr>
          <w:ilvl w:val="0"/>
          <w:numId w:val="14"/>
        </w:numPr>
        <w:spacing w:before="100" w:beforeAutospacing="1" w:after="100" w:afterAutospacing="1"/>
        <w:rPr>
          <w:rFonts w:ascii="Arial" w:hAnsi="Arial" w:cs="Arial"/>
          <w:color w:val="000000"/>
        </w:rPr>
      </w:pPr>
      <w:r w:rsidRPr="0077410B">
        <w:rPr>
          <w:rFonts w:ascii="Arial" w:hAnsi="Arial" w:cs="Arial"/>
          <w:color w:val="000000"/>
        </w:rPr>
        <w:t>Debit Card</w:t>
      </w:r>
    </w:p>
    <w:p w14:paraId="4B19C543" w14:textId="77777777" w:rsidR="00144C32" w:rsidRPr="0077410B" w:rsidRDefault="00144C32">
      <w:pPr>
        <w:numPr>
          <w:ilvl w:val="0"/>
          <w:numId w:val="14"/>
        </w:numPr>
        <w:spacing w:before="100" w:beforeAutospacing="1" w:after="100" w:afterAutospacing="1"/>
        <w:rPr>
          <w:rFonts w:ascii="Arial" w:hAnsi="Arial" w:cs="Arial"/>
          <w:color w:val="000000"/>
        </w:rPr>
      </w:pPr>
      <w:r w:rsidRPr="0077410B">
        <w:rPr>
          <w:rFonts w:ascii="Arial" w:hAnsi="Arial" w:cs="Arial"/>
          <w:color w:val="000000"/>
        </w:rPr>
        <w:t>Cash</w:t>
      </w:r>
    </w:p>
    <w:p w14:paraId="36B1843E" w14:textId="77777777" w:rsidR="00144C32" w:rsidRDefault="00144C32">
      <w:pPr>
        <w:numPr>
          <w:ilvl w:val="0"/>
          <w:numId w:val="14"/>
        </w:numPr>
        <w:spacing w:before="100" w:beforeAutospacing="1" w:after="100" w:afterAutospacing="1"/>
        <w:rPr>
          <w:rFonts w:ascii="Arial" w:hAnsi="Arial" w:cs="Arial"/>
          <w:color w:val="000000"/>
        </w:rPr>
      </w:pPr>
      <w:r w:rsidRPr="0077410B">
        <w:rPr>
          <w:rFonts w:ascii="Arial" w:hAnsi="Arial" w:cs="Arial"/>
          <w:color w:val="000000"/>
        </w:rPr>
        <w:t>Cashier's Check/Money Order</w:t>
      </w:r>
      <w:r>
        <w:rPr>
          <w:rFonts w:ascii="Arial" w:hAnsi="Arial" w:cs="Arial"/>
          <w:color w:val="000000"/>
        </w:rPr>
        <w:t xml:space="preserve"> (personal checks are not accepted)</w:t>
      </w:r>
    </w:p>
    <w:p w14:paraId="532AFD63" w14:textId="77777777" w:rsidR="00144C32" w:rsidRPr="00D7268C" w:rsidRDefault="00144C32" w:rsidP="00144C32">
      <w:pPr>
        <w:spacing w:after="160" w:line="259" w:lineRule="auto"/>
        <w:rPr>
          <w:rFonts w:ascii="Arial" w:eastAsiaTheme="minorHAnsi" w:hAnsi="Arial" w:cs="Arial"/>
          <w:color w:val="000000"/>
        </w:rPr>
      </w:pPr>
      <w:r w:rsidRPr="00874E5F">
        <w:rPr>
          <w:rFonts w:ascii="Arial" w:hAnsi="Arial" w:cs="Arial"/>
          <w:color w:val="000000"/>
        </w:rPr>
        <w:t>Students are responsible for ensuring all payments are made on or before the published due dates. Failure to remain current on tuition may result in administrative action in accordance with academy policy.</w:t>
      </w:r>
    </w:p>
    <w:p w14:paraId="68C0D14F" w14:textId="77777777" w:rsidR="00874E5F" w:rsidRDefault="00874E5F" w:rsidP="00874E5F">
      <w:pPr>
        <w:spacing w:after="225" w:line="315" w:lineRule="atLeast"/>
        <w:rPr>
          <w:rFonts w:ascii="Arial" w:hAnsi="Arial" w:cs="Arial"/>
        </w:rPr>
      </w:pPr>
      <w:bookmarkStart w:id="10" w:name="_Hlk113961874"/>
      <w:bookmarkStart w:id="11" w:name="_Hlk53471525"/>
      <w:bookmarkEnd w:id="9"/>
      <w:r w:rsidRPr="00AE22D3">
        <w:rPr>
          <w:rFonts w:ascii="Arial" w:hAnsi="Arial" w:cs="Arial"/>
          <w:b/>
          <w:bCs/>
          <w:sz w:val="40"/>
          <w:szCs w:val="40"/>
          <w:u w:val="single"/>
        </w:rPr>
        <w:lastRenderedPageBreak/>
        <w:t xml:space="preserve">Student </w:t>
      </w:r>
      <w:r>
        <w:rPr>
          <w:rFonts w:ascii="Arial" w:hAnsi="Arial" w:cs="Arial"/>
          <w:b/>
          <w:bCs/>
          <w:sz w:val="40"/>
          <w:szCs w:val="40"/>
          <w:u w:val="single"/>
        </w:rPr>
        <w:t xml:space="preserve">Cancellation and </w:t>
      </w:r>
      <w:r w:rsidRPr="00AE22D3">
        <w:rPr>
          <w:rFonts w:ascii="Arial" w:hAnsi="Arial" w:cs="Arial"/>
          <w:b/>
          <w:bCs/>
          <w:sz w:val="40"/>
          <w:szCs w:val="40"/>
          <w:u w:val="single"/>
        </w:rPr>
        <w:t>Refund Policy:</w:t>
      </w:r>
      <w:r>
        <w:rPr>
          <w:rFonts w:ascii="Arial" w:hAnsi="Arial" w:cs="Arial"/>
        </w:rPr>
        <w:tab/>
      </w:r>
    </w:p>
    <w:p w14:paraId="482AA6E7" w14:textId="77777777" w:rsidR="00874E5F" w:rsidRPr="002D3905" w:rsidRDefault="00874E5F" w:rsidP="00874E5F">
      <w:pPr>
        <w:pStyle w:val="NormalWeb"/>
        <w:rPr>
          <w:rFonts w:ascii="Arial" w:hAnsi="Arial" w:cs="Arial"/>
          <w:color w:val="000000"/>
        </w:rPr>
      </w:pPr>
      <w:r w:rsidRPr="002D3905">
        <w:rPr>
          <w:rStyle w:val="Strong"/>
          <w:rFonts w:ascii="Arial" w:hAnsi="Arial" w:cs="Arial"/>
          <w:color w:val="000000"/>
        </w:rPr>
        <w:t>Total Program Cost (Day or Night Program): $3,800.00</w:t>
      </w:r>
    </w:p>
    <w:p w14:paraId="2751D8A4" w14:textId="77777777" w:rsidR="00874E5F" w:rsidRPr="00794723" w:rsidRDefault="00874E5F" w:rsidP="00874E5F">
      <w:pPr>
        <w:rPr>
          <w:rFonts w:ascii="Arial" w:hAnsi="Arial" w:cs="Arial"/>
        </w:rPr>
      </w:pPr>
      <w:r w:rsidRPr="00036843">
        <w:rPr>
          <w:rFonts w:ascii="Arial" w:hAnsi="Arial" w:cs="Arial"/>
          <w:color w:val="000000"/>
        </w:rPr>
        <w:t>Should a student's enrollment be canceled or terminated for any reason, refunds will be issued according to the following policy. This policy applies to all students, regardless of whether tuition was paid in full or through an approved payment schedule</w:t>
      </w:r>
      <w:r w:rsidRPr="00144C32">
        <w:rPr>
          <w:rFonts w:ascii="Arial" w:hAnsi="Arial" w:cs="Arial"/>
          <w:color w:val="000000"/>
        </w:rPr>
        <w:t>.</w:t>
      </w:r>
    </w:p>
    <w:p w14:paraId="09F0D490" w14:textId="77777777" w:rsidR="00874E5F" w:rsidRPr="002D3905" w:rsidRDefault="00874E5F" w:rsidP="00874E5F">
      <w:pPr>
        <w:numPr>
          <w:ilvl w:val="0"/>
          <w:numId w:val="17"/>
        </w:numPr>
        <w:spacing w:before="100" w:beforeAutospacing="1" w:after="100" w:afterAutospacing="1"/>
        <w:rPr>
          <w:rFonts w:ascii="Arial" w:hAnsi="Arial" w:cs="Arial"/>
          <w:color w:val="000000"/>
        </w:rPr>
      </w:pPr>
      <w:r w:rsidRPr="002D3905">
        <w:rPr>
          <w:rFonts w:ascii="Arial" w:hAnsi="Arial" w:cs="Arial"/>
          <w:color w:val="000000"/>
        </w:rPr>
        <w:t>Cancellation may be made in person, by electronic mail, by Certified Mail, or by written notice of termination.</w:t>
      </w:r>
    </w:p>
    <w:p w14:paraId="771748A3" w14:textId="77777777" w:rsidR="00874E5F" w:rsidRPr="002D3905" w:rsidRDefault="00874E5F" w:rsidP="00874E5F">
      <w:pPr>
        <w:numPr>
          <w:ilvl w:val="0"/>
          <w:numId w:val="17"/>
        </w:numPr>
        <w:spacing w:before="100" w:beforeAutospacing="1" w:after="100" w:afterAutospacing="1"/>
        <w:rPr>
          <w:rFonts w:ascii="Arial" w:hAnsi="Arial" w:cs="Arial"/>
          <w:color w:val="000000"/>
        </w:rPr>
      </w:pPr>
      <w:r w:rsidRPr="002D3905">
        <w:rPr>
          <w:rFonts w:ascii="Arial" w:hAnsi="Arial" w:cs="Arial"/>
          <w:color w:val="000000"/>
        </w:rPr>
        <w:t>If Polished Nail Academy does not accept the applicant, or if the student cancels within</w:t>
      </w:r>
      <w:r w:rsidRPr="002D3905">
        <w:rPr>
          <w:rStyle w:val="apple-converted-space"/>
          <w:rFonts w:ascii="Arial" w:hAnsi="Arial" w:cs="Arial"/>
          <w:color w:val="000000"/>
        </w:rPr>
        <w:t> </w:t>
      </w:r>
      <w:r w:rsidRPr="002D3905">
        <w:rPr>
          <w:rStyle w:val="Strong"/>
          <w:rFonts w:ascii="Arial" w:hAnsi="Arial" w:cs="Arial"/>
          <w:color w:val="000000"/>
        </w:rPr>
        <w:t>three (3) business days</w:t>
      </w:r>
      <w:r>
        <w:rPr>
          <w:rStyle w:val="Strong"/>
          <w:rFonts w:ascii="Arial" w:hAnsi="Arial" w:cs="Arial"/>
          <w:color w:val="000000"/>
        </w:rPr>
        <w:t xml:space="preserve"> </w:t>
      </w:r>
      <w:r w:rsidRPr="002D3905">
        <w:rPr>
          <w:rFonts w:ascii="Arial" w:hAnsi="Arial" w:cs="Arial"/>
          <w:color w:val="000000"/>
        </w:rPr>
        <w:t>after signing the Enrollment Agreement,</w:t>
      </w:r>
      <w:r w:rsidRPr="002D3905">
        <w:rPr>
          <w:rStyle w:val="apple-converted-space"/>
          <w:rFonts w:ascii="Arial" w:hAnsi="Arial" w:cs="Arial"/>
          <w:color w:val="000000"/>
        </w:rPr>
        <w:t> </w:t>
      </w:r>
      <w:r w:rsidRPr="002D3905">
        <w:rPr>
          <w:rStyle w:val="Strong"/>
          <w:rFonts w:ascii="Arial" w:hAnsi="Arial" w:cs="Arial"/>
          <w:color w:val="000000"/>
        </w:rPr>
        <w:t>all monies paid will be refunded.</w:t>
      </w:r>
    </w:p>
    <w:p w14:paraId="534A9B7C" w14:textId="77777777" w:rsidR="00874E5F" w:rsidRPr="00036843" w:rsidRDefault="00874E5F" w:rsidP="00874E5F">
      <w:pPr>
        <w:numPr>
          <w:ilvl w:val="0"/>
          <w:numId w:val="17"/>
        </w:numPr>
        <w:spacing w:before="100" w:beforeAutospacing="1" w:after="100" w:afterAutospacing="1"/>
        <w:rPr>
          <w:rFonts w:ascii="Arial" w:hAnsi="Arial" w:cs="Arial"/>
          <w:color w:val="000000"/>
        </w:rPr>
      </w:pPr>
      <w:r w:rsidRPr="00036843">
        <w:rPr>
          <w:rFonts w:ascii="Arial" w:hAnsi="Arial" w:cs="Arial"/>
          <w:color w:val="000000"/>
        </w:rPr>
        <w:t>Cancellation after the third (3rd) business day, but before the first scheduled class, will result in a refund of all monies paid</w:t>
      </w:r>
      <w:r w:rsidRPr="00036843">
        <w:rPr>
          <w:rStyle w:val="apple-converted-space"/>
          <w:rFonts w:ascii="Arial" w:hAnsi="Arial" w:cs="Arial"/>
          <w:color w:val="000000"/>
        </w:rPr>
        <w:t> </w:t>
      </w:r>
      <w:r w:rsidRPr="00036843">
        <w:rPr>
          <w:rStyle w:val="Strong"/>
          <w:rFonts w:ascii="Arial" w:hAnsi="Arial" w:cs="Arial"/>
          <w:color w:val="000000"/>
        </w:rPr>
        <w:t>except</w:t>
      </w:r>
      <w:r w:rsidRPr="00036843">
        <w:rPr>
          <w:rStyle w:val="apple-converted-space"/>
          <w:rFonts w:ascii="Arial" w:hAnsi="Arial" w:cs="Arial"/>
          <w:color w:val="000000"/>
        </w:rPr>
        <w:t> </w:t>
      </w:r>
      <w:r w:rsidRPr="00036843">
        <w:rPr>
          <w:rFonts w:ascii="Arial" w:hAnsi="Arial" w:cs="Arial"/>
          <w:color w:val="000000"/>
        </w:rPr>
        <w:t>the following non-refundable fees</w:t>
      </w:r>
      <w:r>
        <w:rPr>
          <w:rFonts w:ascii="Arial" w:hAnsi="Arial" w:cs="Arial"/>
          <w:color w:val="000000"/>
        </w:rPr>
        <w:t xml:space="preserve"> paid in the enrollment deposit:</w:t>
      </w:r>
    </w:p>
    <w:p w14:paraId="703BD111" w14:textId="77777777" w:rsidR="00874E5F" w:rsidRPr="00036843" w:rsidRDefault="00874E5F" w:rsidP="00874E5F">
      <w:pPr>
        <w:numPr>
          <w:ilvl w:val="0"/>
          <w:numId w:val="18"/>
        </w:numPr>
        <w:spacing w:before="100" w:beforeAutospacing="1" w:after="100" w:afterAutospacing="1"/>
        <w:rPr>
          <w:rFonts w:ascii="Arial" w:hAnsi="Arial" w:cs="Arial"/>
          <w:color w:val="000000"/>
        </w:rPr>
      </w:pPr>
      <w:r w:rsidRPr="00036843">
        <w:rPr>
          <w:rFonts w:ascii="Arial" w:hAnsi="Arial" w:cs="Arial"/>
          <w:color w:val="000000"/>
        </w:rPr>
        <w:t>Registration Fee ($150.00)</w:t>
      </w:r>
    </w:p>
    <w:p w14:paraId="41D05E08" w14:textId="77777777" w:rsidR="00874E5F" w:rsidRPr="00036843" w:rsidRDefault="00874E5F" w:rsidP="00874E5F">
      <w:pPr>
        <w:numPr>
          <w:ilvl w:val="0"/>
          <w:numId w:val="18"/>
        </w:numPr>
        <w:spacing w:before="100" w:beforeAutospacing="1" w:after="100" w:afterAutospacing="1"/>
        <w:rPr>
          <w:rFonts w:ascii="Arial" w:hAnsi="Arial" w:cs="Arial"/>
          <w:color w:val="000000"/>
        </w:rPr>
      </w:pPr>
      <w:r w:rsidRPr="00036843">
        <w:rPr>
          <w:rFonts w:ascii="Arial" w:hAnsi="Arial" w:cs="Arial"/>
          <w:color w:val="000000"/>
        </w:rPr>
        <w:t>Book Rental Fee ($200.00)</w:t>
      </w:r>
    </w:p>
    <w:p w14:paraId="71B41F43" w14:textId="77777777" w:rsidR="00874E5F" w:rsidRPr="00036843" w:rsidRDefault="00874E5F" w:rsidP="00874E5F">
      <w:pPr>
        <w:numPr>
          <w:ilvl w:val="0"/>
          <w:numId w:val="18"/>
        </w:numPr>
        <w:spacing w:before="100" w:beforeAutospacing="1" w:after="100" w:afterAutospacing="1"/>
        <w:rPr>
          <w:rFonts w:ascii="Arial" w:hAnsi="Arial" w:cs="Arial"/>
          <w:color w:val="000000"/>
        </w:rPr>
      </w:pPr>
      <w:r w:rsidRPr="00036843">
        <w:rPr>
          <w:rFonts w:ascii="Arial" w:hAnsi="Arial" w:cs="Arial"/>
          <w:color w:val="000000"/>
        </w:rPr>
        <w:t>Student Kit Fee ($650.00)</w:t>
      </w:r>
    </w:p>
    <w:p w14:paraId="26203CAF" w14:textId="77777777" w:rsidR="00874E5F" w:rsidRPr="002D3905" w:rsidRDefault="00874E5F" w:rsidP="00874E5F">
      <w:pPr>
        <w:numPr>
          <w:ilvl w:val="0"/>
          <w:numId w:val="19"/>
        </w:numPr>
        <w:spacing w:before="100" w:beforeAutospacing="1" w:after="100" w:afterAutospacing="1"/>
        <w:rPr>
          <w:rFonts w:ascii="Arial" w:hAnsi="Arial" w:cs="Arial"/>
          <w:color w:val="000000"/>
        </w:rPr>
      </w:pPr>
      <w:r w:rsidRPr="002D3905">
        <w:rPr>
          <w:rFonts w:ascii="Arial" w:hAnsi="Arial" w:cs="Arial"/>
          <w:color w:val="000000"/>
        </w:rPr>
        <w:t>Cancellation after attendance has begun, through</w:t>
      </w:r>
      <w:r w:rsidRPr="002D3905">
        <w:rPr>
          <w:rStyle w:val="apple-converted-space"/>
          <w:rFonts w:ascii="Arial" w:hAnsi="Arial" w:cs="Arial"/>
          <w:color w:val="000000"/>
        </w:rPr>
        <w:t> </w:t>
      </w:r>
      <w:r w:rsidRPr="002D3905">
        <w:rPr>
          <w:rStyle w:val="Strong"/>
          <w:rFonts w:ascii="Arial" w:hAnsi="Arial" w:cs="Arial"/>
          <w:color w:val="000000"/>
        </w:rPr>
        <w:t>40% of the program</w:t>
      </w:r>
      <w:r w:rsidRPr="002D3905">
        <w:rPr>
          <w:rFonts w:ascii="Arial" w:hAnsi="Arial" w:cs="Arial"/>
          <w:color w:val="000000"/>
        </w:rPr>
        <w:t>, will result in a</w:t>
      </w:r>
      <w:r w:rsidRPr="002D3905">
        <w:rPr>
          <w:rStyle w:val="apple-converted-space"/>
          <w:rFonts w:ascii="Arial" w:hAnsi="Arial" w:cs="Arial"/>
          <w:color w:val="000000"/>
        </w:rPr>
        <w:t> </w:t>
      </w:r>
      <w:r w:rsidRPr="002D3905">
        <w:rPr>
          <w:rStyle w:val="Strong"/>
          <w:rFonts w:ascii="Arial" w:hAnsi="Arial" w:cs="Arial"/>
          <w:color w:val="000000"/>
        </w:rPr>
        <w:t>pro rata refund</w:t>
      </w:r>
      <w:r w:rsidRPr="002D3905">
        <w:rPr>
          <w:rStyle w:val="apple-converted-space"/>
          <w:rFonts w:ascii="Arial" w:hAnsi="Arial" w:cs="Arial"/>
          <w:color w:val="000000"/>
        </w:rPr>
        <w:t> </w:t>
      </w:r>
      <w:r w:rsidRPr="002D3905">
        <w:rPr>
          <w:rFonts w:ascii="Arial" w:hAnsi="Arial" w:cs="Arial"/>
          <w:color w:val="000000"/>
        </w:rPr>
        <w:t>based on the number of hours completed compared to the total program hours.</w:t>
      </w:r>
    </w:p>
    <w:p w14:paraId="3DC4DC6B" w14:textId="77777777" w:rsidR="00874E5F" w:rsidRPr="002D3905" w:rsidRDefault="00874E5F" w:rsidP="00874E5F">
      <w:pPr>
        <w:numPr>
          <w:ilvl w:val="0"/>
          <w:numId w:val="19"/>
        </w:numPr>
        <w:spacing w:before="100" w:beforeAutospacing="1" w:after="100" w:afterAutospacing="1"/>
        <w:rPr>
          <w:rFonts w:ascii="Arial" w:hAnsi="Arial" w:cs="Arial"/>
          <w:color w:val="000000"/>
        </w:rPr>
      </w:pPr>
      <w:r w:rsidRPr="002D3905">
        <w:rPr>
          <w:rFonts w:ascii="Arial" w:hAnsi="Arial" w:cs="Arial"/>
          <w:color w:val="000000"/>
        </w:rPr>
        <w:t>Students who withdraw or are terminated</w:t>
      </w:r>
      <w:r w:rsidRPr="002D3905">
        <w:rPr>
          <w:rStyle w:val="apple-converted-space"/>
          <w:rFonts w:ascii="Arial" w:hAnsi="Arial" w:cs="Arial"/>
          <w:color w:val="000000"/>
        </w:rPr>
        <w:t> </w:t>
      </w:r>
      <w:r w:rsidRPr="002D3905">
        <w:rPr>
          <w:rStyle w:val="Strong"/>
          <w:rFonts w:ascii="Arial" w:hAnsi="Arial" w:cs="Arial"/>
          <w:color w:val="000000"/>
        </w:rPr>
        <w:t>after completing more than 40% of the program</w:t>
      </w:r>
      <w:r w:rsidRPr="002D3905">
        <w:rPr>
          <w:rStyle w:val="apple-converted-space"/>
          <w:rFonts w:ascii="Arial" w:hAnsi="Arial" w:cs="Arial"/>
          <w:color w:val="000000"/>
        </w:rPr>
        <w:t> </w:t>
      </w:r>
      <w:r w:rsidRPr="002D3905">
        <w:rPr>
          <w:rFonts w:ascii="Arial" w:hAnsi="Arial" w:cs="Arial"/>
          <w:color w:val="000000"/>
        </w:rPr>
        <w:t>are not eligible for a refund.</w:t>
      </w:r>
    </w:p>
    <w:p w14:paraId="4448BC5A" w14:textId="77777777" w:rsidR="00874E5F" w:rsidRPr="002D3905" w:rsidRDefault="00874E5F" w:rsidP="00874E5F">
      <w:pPr>
        <w:numPr>
          <w:ilvl w:val="0"/>
          <w:numId w:val="19"/>
        </w:numPr>
        <w:spacing w:before="100" w:beforeAutospacing="1" w:after="100" w:afterAutospacing="1"/>
        <w:rPr>
          <w:rFonts w:ascii="Arial" w:hAnsi="Arial" w:cs="Arial"/>
          <w:color w:val="000000"/>
        </w:rPr>
      </w:pPr>
      <w:r w:rsidRPr="002D3905">
        <w:rPr>
          <w:rFonts w:ascii="Arial" w:hAnsi="Arial" w:cs="Arial"/>
          <w:color w:val="000000"/>
        </w:rPr>
        <w:t>For refund calculations, the</w:t>
      </w:r>
      <w:r w:rsidRPr="002D3905">
        <w:rPr>
          <w:rStyle w:val="apple-converted-space"/>
          <w:rFonts w:ascii="Arial" w:hAnsi="Arial" w:cs="Arial"/>
          <w:color w:val="000000"/>
        </w:rPr>
        <w:t> </w:t>
      </w:r>
      <w:r w:rsidRPr="002D3905">
        <w:rPr>
          <w:rStyle w:val="Strong"/>
          <w:rFonts w:ascii="Arial" w:hAnsi="Arial" w:cs="Arial"/>
          <w:color w:val="000000"/>
        </w:rPr>
        <w:t>termination date</w:t>
      </w:r>
      <w:r w:rsidRPr="002D3905">
        <w:rPr>
          <w:rStyle w:val="apple-converted-space"/>
          <w:rFonts w:ascii="Arial" w:hAnsi="Arial" w:cs="Arial"/>
          <w:color w:val="000000"/>
        </w:rPr>
        <w:t> </w:t>
      </w:r>
      <w:r w:rsidRPr="002D3905">
        <w:rPr>
          <w:rFonts w:ascii="Arial" w:hAnsi="Arial" w:cs="Arial"/>
          <w:color w:val="000000"/>
        </w:rPr>
        <w:t>is the student's last date of actual attendance unless earlier written notice of withdrawal is received.</w:t>
      </w:r>
    </w:p>
    <w:p w14:paraId="356EAD7A" w14:textId="77777777" w:rsidR="00874E5F" w:rsidRPr="002D3905" w:rsidRDefault="00874E5F" w:rsidP="00874E5F">
      <w:pPr>
        <w:numPr>
          <w:ilvl w:val="0"/>
          <w:numId w:val="19"/>
        </w:numPr>
        <w:spacing w:before="100" w:beforeAutospacing="1" w:after="100" w:afterAutospacing="1"/>
        <w:rPr>
          <w:rFonts w:ascii="Arial" w:hAnsi="Arial" w:cs="Arial"/>
          <w:color w:val="000000"/>
        </w:rPr>
      </w:pPr>
      <w:r w:rsidRPr="002D3905">
        <w:rPr>
          <w:rFonts w:ascii="Arial" w:hAnsi="Arial" w:cs="Arial"/>
          <w:color w:val="000000"/>
        </w:rPr>
        <w:t>All refunds due will be issued within</w:t>
      </w:r>
      <w:r w:rsidRPr="002D3905">
        <w:rPr>
          <w:rStyle w:val="apple-converted-space"/>
          <w:rFonts w:ascii="Arial" w:hAnsi="Arial" w:cs="Arial"/>
          <w:color w:val="000000"/>
        </w:rPr>
        <w:t> </w:t>
      </w:r>
      <w:r w:rsidRPr="002D3905">
        <w:rPr>
          <w:rStyle w:val="Strong"/>
          <w:rFonts w:ascii="Arial" w:hAnsi="Arial" w:cs="Arial"/>
          <w:color w:val="000000"/>
        </w:rPr>
        <w:t>30 days</w:t>
      </w:r>
      <w:r w:rsidRPr="002D3905">
        <w:rPr>
          <w:rStyle w:val="apple-converted-space"/>
          <w:rFonts w:ascii="Arial" w:hAnsi="Arial" w:cs="Arial"/>
          <w:color w:val="000000"/>
        </w:rPr>
        <w:t> </w:t>
      </w:r>
      <w:r w:rsidRPr="002D3905">
        <w:rPr>
          <w:rFonts w:ascii="Arial" w:hAnsi="Arial" w:cs="Arial"/>
          <w:color w:val="000000"/>
        </w:rPr>
        <w:t>of the termination date.</w:t>
      </w:r>
    </w:p>
    <w:p w14:paraId="3C7BBACE" w14:textId="413E5295" w:rsidR="00E7466B" w:rsidRPr="00874E5F" w:rsidRDefault="00E7466B" w:rsidP="004C0CA7">
      <w:pPr>
        <w:rPr>
          <w:rFonts w:ascii="Arial" w:hAnsi="Arial" w:cs="Arial"/>
          <w:b/>
          <w:bCs/>
          <w:sz w:val="40"/>
          <w:szCs w:val="40"/>
          <w:u w:val="single"/>
        </w:rPr>
      </w:pPr>
      <w:bookmarkStart w:id="12" w:name="_Hlk130479300"/>
      <w:bookmarkStart w:id="13" w:name="_Hlk75267431"/>
      <w:bookmarkStart w:id="14" w:name="_Hlk38351201"/>
      <w:bookmarkEnd w:id="8"/>
      <w:bookmarkEnd w:id="10"/>
      <w:r w:rsidRPr="00874E5F">
        <w:rPr>
          <w:rFonts w:ascii="Arial" w:hAnsi="Arial" w:cs="Arial"/>
          <w:b/>
          <w:bCs/>
          <w:sz w:val="40"/>
          <w:szCs w:val="40"/>
          <w:u w:val="single"/>
        </w:rPr>
        <w:t>Academic Calendar and Class Schedule:</w:t>
      </w:r>
    </w:p>
    <w:p w14:paraId="7670A7BE" w14:textId="77777777" w:rsidR="00A850C5" w:rsidRPr="00794723" w:rsidRDefault="00A850C5">
      <w:pPr>
        <w:numPr>
          <w:ilvl w:val="0"/>
          <w:numId w:val="6"/>
        </w:numPr>
        <w:spacing w:before="100" w:beforeAutospacing="1" w:after="100" w:afterAutospacing="1"/>
        <w:rPr>
          <w:rFonts w:ascii="Arial" w:hAnsi="Arial" w:cs="Arial"/>
          <w:color w:val="000000"/>
        </w:rPr>
      </w:pPr>
      <w:r w:rsidRPr="00794723">
        <w:rPr>
          <w:rFonts w:ascii="Arial" w:hAnsi="Arial" w:cs="Arial"/>
          <w:b/>
          <w:bCs/>
          <w:color w:val="000000"/>
        </w:rPr>
        <w:t>Day Program:</w:t>
      </w:r>
      <w:r w:rsidRPr="00794723">
        <w:rPr>
          <w:rFonts w:ascii="Arial" w:hAnsi="Arial" w:cs="Arial"/>
          <w:color w:val="000000"/>
        </w:rPr>
        <w:t> Monday–Thursday, 9:00 a.m.–3:00 p.m.</w:t>
      </w:r>
    </w:p>
    <w:p w14:paraId="5AE00B0C" w14:textId="77777777" w:rsidR="00A850C5" w:rsidRPr="00794723" w:rsidRDefault="00A850C5">
      <w:pPr>
        <w:numPr>
          <w:ilvl w:val="0"/>
          <w:numId w:val="6"/>
        </w:numPr>
        <w:spacing w:before="100" w:beforeAutospacing="1" w:after="100" w:afterAutospacing="1"/>
        <w:rPr>
          <w:rFonts w:ascii="Arial" w:hAnsi="Arial" w:cs="Arial"/>
          <w:color w:val="000000"/>
        </w:rPr>
      </w:pPr>
      <w:r w:rsidRPr="00794723">
        <w:rPr>
          <w:rFonts w:ascii="Arial" w:hAnsi="Arial" w:cs="Arial"/>
          <w:b/>
          <w:bCs/>
          <w:color w:val="000000"/>
        </w:rPr>
        <w:t>Night Program:</w:t>
      </w:r>
      <w:r w:rsidRPr="00794723">
        <w:rPr>
          <w:rFonts w:ascii="Arial" w:hAnsi="Arial" w:cs="Arial"/>
          <w:color w:val="000000"/>
        </w:rPr>
        <w:t> Monday–Thursday, 5:30 p.m.–8:30 p.m.</w:t>
      </w:r>
    </w:p>
    <w:p w14:paraId="203D7630" w14:textId="77777777" w:rsidR="0038184A" w:rsidRPr="000B735A" w:rsidRDefault="0038184A" w:rsidP="0038184A">
      <w:pPr>
        <w:spacing w:before="100" w:beforeAutospacing="1" w:after="100" w:afterAutospacing="1"/>
        <w:rPr>
          <w:rFonts w:ascii="Arial" w:hAnsi="Arial" w:cs="Arial"/>
          <w:color w:val="000000"/>
        </w:rPr>
      </w:pPr>
      <w:r w:rsidRPr="000B735A">
        <w:rPr>
          <w:rFonts w:ascii="Arial" w:hAnsi="Arial" w:cs="Arial"/>
          <w:b/>
          <w:bCs/>
          <w:color w:val="000000"/>
        </w:rPr>
        <w:t>School Holidays</w:t>
      </w:r>
    </w:p>
    <w:p w14:paraId="70EBD5B8" w14:textId="77777777" w:rsidR="0038184A" w:rsidRPr="000B735A" w:rsidRDefault="0038184A">
      <w:pPr>
        <w:numPr>
          <w:ilvl w:val="0"/>
          <w:numId w:val="7"/>
        </w:numPr>
        <w:spacing w:before="100" w:beforeAutospacing="1" w:after="100" w:afterAutospacing="1"/>
        <w:rPr>
          <w:rFonts w:ascii="Arial" w:hAnsi="Arial" w:cs="Arial"/>
          <w:color w:val="000000"/>
        </w:rPr>
      </w:pPr>
      <w:r w:rsidRPr="000B735A">
        <w:rPr>
          <w:rFonts w:ascii="Arial" w:hAnsi="Arial" w:cs="Arial"/>
          <w:color w:val="000000"/>
        </w:rPr>
        <w:t>Monday, May 31, 2027 – Memorial Day</w:t>
      </w:r>
    </w:p>
    <w:p w14:paraId="2272DC39" w14:textId="77777777" w:rsidR="0038184A" w:rsidRPr="000B735A" w:rsidRDefault="0038184A">
      <w:pPr>
        <w:numPr>
          <w:ilvl w:val="0"/>
          <w:numId w:val="7"/>
        </w:numPr>
        <w:spacing w:before="100" w:beforeAutospacing="1" w:after="100" w:afterAutospacing="1"/>
        <w:rPr>
          <w:rFonts w:ascii="Arial" w:hAnsi="Arial" w:cs="Arial"/>
          <w:color w:val="000000"/>
        </w:rPr>
      </w:pPr>
      <w:r w:rsidRPr="000B735A">
        <w:rPr>
          <w:rFonts w:ascii="Arial" w:hAnsi="Arial" w:cs="Arial"/>
          <w:color w:val="000000"/>
        </w:rPr>
        <w:t>Monday, September 6, 2027 – Labor Day</w:t>
      </w:r>
    </w:p>
    <w:p w14:paraId="2B772B3C" w14:textId="77777777" w:rsidR="0038184A" w:rsidRPr="000B735A" w:rsidRDefault="0038184A" w:rsidP="0038184A">
      <w:pPr>
        <w:spacing w:before="100" w:beforeAutospacing="1" w:after="100" w:afterAutospacing="1"/>
        <w:rPr>
          <w:rFonts w:ascii="Arial" w:hAnsi="Arial" w:cs="Arial"/>
          <w:color w:val="000000"/>
        </w:rPr>
      </w:pPr>
      <w:r w:rsidRPr="000B735A">
        <w:rPr>
          <w:rFonts w:ascii="Arial" w:hAnsi="Arial" w:cs="Arial"/>
          <w:b/>
          <w:bCs/>
          <w:color w:val="000000"/>
        </w:rPr>
        <w:t>Scheduled School Closures</w:t>
      </w:r>
    </w:p>
    <w:p w14:paraId="15C25CF0" w14:textId="77777777" w:rsidR="0038184A" w:rsidRPr="000B735A" w:rsidRDefault="0038184A">
      <w:pPr>
        <w:numPr>
          <w:ilvl w:val="0"/>
          <w:numId w:val="8"/>
        </w:numPr>
        <w:spacing w:before="100" w:beforeAutospacing="1" w:after="100" w:afterAutospacing="1"/>
        <w:rPr>
          <w:rFonts w:ascii="Arial" w:hAnsi="Arial" w:cs="Arial"/>
          <w:color w:val="000000"/>
        </w:rPr>
      </w:pPr>
      <w:r w:rsidRPr="000B735A">
        <w:rPr>
          <w:rFonts w:ascii="Arial" w:hAnsi="Arial" w:cs="Arial"/>
          <w:color w:val="000000"/>
        </w:rPr>
        <w:t>March 15–18, 2027 – Spring Break</w:t>
      </w:r>
    </w:p>
    <w:p w14:paraId="5C74293E" w14:textId="77777777" w:rsidR="0038184A" w:rsidRPr="000B735A" w:rsidRDefault="0038184A">
      <w:pPr>
        <w:numPr>
          <w:ilvl w:val="0"/>
          <w:numId w:val="8"/>
        </w:numPr>
        <w:spacing w:before="100" w:beforeAutospacing="1" w:after="100" w:afterAutospacing="1"/>
        <w:rPr>
          <w:rFonts w:ascii="Arial" w:hAnsi="Arial" w:cs="Arial"/>
          <w:color w:val="000000"/>
        </w:rPr>
      </w:pPr>
      <w:r w:rsidRPr="000B735A">
        <w:rPr>
          <w:rFonts w:ascii="Arial" w:hAnsi="Arial" w:cs="Arial"/>
          <w:color w:val="000000"/>
        </w:rPr>
        <w:t>September 22–23 and September 27–28, 2027 – Educator Continuing Education</w:t>
      </w:r>
    </w:p>
    <w:p w14:paraId="6F5F295B" w14:textId="359C5867" w:rsidR="0038184A" w:rsidRPr="000B735A" w:rsidRDefault="0038184A">
      <w:pPr>
        <w:numPr>
          <w:ilvl w:val="0"/>
          <w:numId w:val="8"/>
        </w:numPr>
        <w:spacing w:before="100" w:beforeAutospacing="1" w:after="100" w:afterAutospacing="1"/>
        <w:rPr>
          <w:rFonts w:ascii="Arial" w:hAnsi="Arial" w:cs="Arial"/>
          <w:color w:val="000000"/>
        </w:rPr>
      </w:pPr>
      <w:r w:rsidRPr="000B735A">
        <w:rPr>
          <w:rFonts w:ascii="Arial" w:hAnsi="Arial" w:cs="Arial"/>
          <w:color w:val="000000"/>
        </w:rPr>
        <w:t>Thanksgiving Break November 22-25,2027</w:t>
      </w:r>
    </w:p>
    <w:p w14:paraId="451B5D6A" w14:textId="4B2D1DC1" w:rsidR="00B054D9" w:rsidRPr="0038184A" w:rsidRDefault="00B054D9" w:rsidP="00B054D9">
      <w:pPr>
        <w:rPr>
          <w:rFonts w:ascii="Arial" w:hAnsi="Arial" w:cs="Arial"/>
        </w:rPr>
      </w:pPr>
      <w:r w:rsidRPr="0054318B">
        <w:rPr>
          <w:rFonts w:ascii="Arial" w:hAnsi="Arial" w:cs="Arial"/>
          <w:b/>
          <w:bCs/>
          <w:sz w:val="28"/>
          <w:szCs w:val="28"/>
          <w:u w:val="single"/>
        </w:rPr>
        <w:lastRenderedPageBreak/>
        <w:t>Day</w:t>
      </w:r>
      <w:r w:rsidR="00BA5395">
        <w:rPr>
          <w:rFonts w:ascii="Arial" w:hAnsi="Arial" w:cs="Arial"/>
          <w:b/>
          <w:bCs/>
          <w:sz w:val="28"/>
          <w:szCs w:val="28"/>
          <w:u w:val="single"/>
        </w:rPr>
        <w:t>t</w:t>
      </w:r>
      <w:r w:rsidRPr="0054318B">
        <w:rPr>
          <w:rFonts w:ascii="Arial" w:hAnsi="Arial" w:cs="Arial"/>
          <w:b/>
          <w:bCs/>
          <w:sz w:val="28"/>
          <w:szCs w:val="28"/>
          <w:u w:val="single"/>
        </w:rPr>
        <w:t>ime Calendar</w:t>
      </w:r>
      <w:r w:rsidR="00BA5395" w:rsidRPr="0054318B">
        <w:rPr>
          <w:rFonts w:ascii="Arial" w:hAnsi="Arial" w:cs="Arial"/>
          <w:b/>
          <w:bCs/>
          <w:sz w:val="28"/>
          <w:szCs w:val="28"/>
          <w:u w:val="single"/>
        </w:rPr>
        <w:t>:</w:t>
      </w:r>
      <w:r w:rsidR="007E2152">
        <w:rPr>
          <w:rFonts w:ascii="Arial" w:hAnsi="Arial" w:cs="Arial"/>
          <w:b/>
          <w:bCs/>
          <w:sz w:val="28"/>
          <w:szCs w:val="28"/>
          <w:u w:val="single"/>
        </w:rPr>
        <w:t xml:space="preserve"> 2027</w:t>
      </w:r>
    </w:p>
    <w:p w14:paraId="78A6D569" w14:textId="0FF9CD67" w:rsidR="007E2152" w:rsidRPr="00926491" w:rsidRDefault="007E2152" w:rsidP="00B054D9">
      <w:pPr>
        <w:rPr>
          <w:rFonts w:ascii="Arial" w:hAnsi="Arial" w:cs="Arial"/>
        </w:rPr>
      </w:pPr>
      <w:r w:rsidRPr="007E2152">
        <w:rPr>
          <w:rFonts w:ascii="Arial" w:hAnsi="Arial" w:cs="Arial"/>
        </w:rPr>
        <w:t xml:space="preserve">          </w:t>
      </w:r>
      <w:r w:rsidR="000B735A">
        <w:rPr>
          <w:rFonts w:ascii="Arial" w:hAnsi="Arial" w:cs="Arial"/>
        </w:rPr>
        <w:t xml:space="preserve"> </w:t>
      </w:r>
      <w:r w:rsidRPr="00926491">
        <w:rPr>
          <w:rFonts w:ascii="Arial" w:hAnsi="Arial" w:cs="Arial"/>
        </w:rPr>
        <w:t>Monday January</w:t>
      </w:r>
      <w:r w:rsidR="00A850C5" w:rsidRPr="00926491">
        <w:rPr>
          <w:rFonts w:ascii="Arial" w:hAnsi="Arial" w:cs="Arial"/>
        </w:rPr>
        <w:t xml:space="preserve"> 4,</w:t>
      </w:r>
      <w:r w:rsidRPr="00926491">
        <w:rPr>
          <w:rFonts w:ascii="Arial" w:hAnsi="Arial" w:cs="Arial"/>
        </w:rPr>
        <w:t xml:space="preserve"> 2027</w:t>
      </w:r>
      <w:r w:rsidRPr="00926491">
        <w:rPr>
          <w:rFonts w:ascii="Arial" w:hAnsi="Arial" w:cs="Arial"/>
        </w:rPr>
        <w:tab/>
      </w:r>
      <w:r w:rsidRPr="00926491">
        <w:rPr>
          <w:rFonts w:ascii="Arial" w:hAnsi="Arial" w:cs="Arial"/>
        </w:rPr>
        <w:tab/>
      </w:r>
      <w:r w:rsidRPr="00926491">
        <w:rPr>
          <w:rFonts w:ascii="Arial" w:hAnsi="Arial" w:cs="Arial"/>
        </w:rPr>
        <w:tab/>
      </w:r>
      <w:r w:rsidRPr="00926491">
        <w:rPr>
          <w:rFonts w:ascii="Arial" w:hAnsi="Arial" w:cs="Arial"/>
        </w:rPr>
        <w:tab/>
        <w:t>Thursday February</w:t>
      </w:r>
      <w:r w:rsidR="00A850C5" w:rsidRPr="00926491">
        <w:rPr>
          <w:rFonts w:ascii="Arial" w:hAnsi="Arial" w:cs="Arial"/>
        </w:rPr>
        <w:t xml:space="preserve"> 25,</w:t>
      </w:r>
      <w:r w:rsidRPr="00926491">
        <w:rPr>
          <w:rFonts w:ascii="Arial" w:hAnsi="Arial" w:cs="Arial"/>
        </w:rPr>
        <w:t xml:space="preserve"> 2027</w:t>
      </w:r>
    </w:p>
    <w:p w14:paraId="76C0AC39" w14:textId="3891D704" w:rsidR="007E2152" w:rsidRPr="00926491" w:rsidRDefault="007E2152" w:rsidP="00B054D9">
      <w:pPr>
        <w:rPr>
          <w:rFonts w:ascii="Arial" w:hAnsi="Arial" w:cs="Arial"/>
        </w:rPr>
      </w:pPr>
      <w:r w:rsidRPr="00926491">
        <w:rPr>
          <w:rFonts w:ascii="Arial" w:hAnsi="Arial" w:cs="Arial"/>
        </w:rPr>
        <w:tab/>
        <w:t>Monday March</w:t>
      </w:r>
      <w:r w:rsidR="00A850C5" w:rsidRPr="00926491">
        <w:rPr>
          <w:rFonts w:ascii="Arial" w:hAnsi="Arial" w:cs="Arial"/>
        </w:rPr>
        <w:t xml:space="preserve"> 1,</w:t>
      </w:r>
      <w:r w:rsidRPr="00926491">
        <w:rPr>
          <w:rFonts w:ascii="Arial" w:hAnsi="Arial" w:cs="Arial"/>
        </w:rPr>
        <w:t xml:space="preserve"> 2027</w:t>
      </w:r>
      <w:r w:rsidRPr="00926491">
        <w:rPr>
          <w:rFonts w:ascii="Arial" w:hAnsi="Arial" w:cs="Arial"/>
        </w:rPr>
        <w:tab/>
      </w:r>
      <w:r w:rsidRPr="00926491">
        <w:rPr>
          <w:rFonts w:ascii="Arial" w:hAnsi="Arial" w:cs="Arial"/>
        </w:rPr>
        <w:tab/>
      </w:r>
      <w:r w:rsidRPr="00926491">
        <w:rPr>
          <w:rFonts w:ascii="Arial" w:hAnsi="Arial" w:cs="Arial"/>
        </w:rPr>
        <w:tab/>
      </w:r>
      <w:r w:rsidRPr="00926491">
        <w:rPr>
          <w:rFonts w:ascii="Arial" w:hAnsi="Arial" w:cs="Arial"/>
        </w:rPr>
        <w:tab/>
        <w:t xml:space="preserve">Thursday May </w:t>
      </w:r>
      <w:r w:rsidR="00A850C5" w:rsidRPr="00926491">
        <w:rPr>
          <w:rFonts w:ascii="Arial" w:hAnsi="Arial" w:cs="Arial"/>
        </w:rPr>
        <w:t>6,</w:t>
      </w:r>
      <w:r w:rsidRPr="00926491">
        <w:rPr>
          <w:rFonts w:ascii="Arial" w:hAnsi="Arial" w:cs="Arial"/>
        </w:rPr>
        <w:t xml:space="preserve"> 2027</w:t>
      </w:r>
    </w:p>
    <w:p w14:paraId="6A749632" w14:textId="369A0017" w:rsidR="007E2152" w:rsidRPr="00926491" w:rsidRDefault="007E2152" w:rsidP="00B054D9">
      <w:pPr>
        <w:rPr>
          <w:rFonts w:ascii="Arial" w:hAnsi="Arial" w:cs="Arial"/>
          <w:b/>
          <w:bCs/>
          <w:u w:val="single"/>
        </w:rPr>
      </w:pPr>
      <w:r w:rsidRPr="00926491">
        <w:rPr>
          <w:rFonts w:ascii="Arial" w:hAnsi="Arial" w:cs="Arial"/>
        </w:rPr>
        <w:tab/>
      </w:r>
      <w:r w:rsidRPr="00926491">
        <w:rPr>
          <w:rFonts w:ascii="Arial" w:hAnsi="Arial" w:cs="Arial"/>
        </w:rPr>
        <w:tab/>
      </w:r>
      <w:r w:rsidRPr="00926491">
        <w:rPr>
          <w:rFonts w:ascii="Arial" w:hAnsi="Arial" w:cs="Arial"/>
        </w:rPr>
        <w:tab/>
      </w:r>
      <w:r w:rsidRPr="00926491">
        <w:rPr>
          <w:rFonts w:ascii="Arial" w:hAnsi="Arial" w:cs="Arial"/>
          <w:b/>
          <w:bCs/>
          <w:u w:val="single"/>
        </w:rPr>
        <w:t>*March 15</w:t>
      </w:r>
      <w:r w:rsidRPr="00926491">
        <w:rPr>
          <w:rFonts w:ascii="Arial" w:hAnsi="Arial" w:cs="Arial"/>
          <w:b/>
          <w:bCs/>
          <w:u w:val="single"/>
          <w:vertAlign w:val="superscript"/>
        </w:rPr>
        <w:t>th</w:t>
      </w:r>
      <w:r w:rsidRPr="00926491">
        <w:rPr>
          <w:rFonts w:ascii="Arial" w:hAnsi="Arial" w:cs="Arial"/>
          <w:b/>
          <w:bCs/>
          <w:u w:val="single"/>
        </w:rPr>
        <w:t xml:space="preserve"> – March 18</w:t>
      </w:r>
      <w:r w:rsidRPr="00926491">
        <w:rPr>
          <w:rFonts w:ascii="Arial" w:hAnsi="Arial" w:cs="Arial"/>
          <w:b/>
          <w:bCs/>
          <w:u w:val="single"/>
          <w:vertAlign w:val="superscript"/>
        </w:rPr>
        <w:t>th</w:t>
      </w:r>
      <w:r w:rsidRPr="00926491">
        <w:rPr>
          <w:rFonts w:ascii="Arial" w:hAnsi="Arial" w:cs="Arial"/>
          <w:b/>
          <w:bCs/>
          <w:u w:val="single"/>
        </w:rPr>
        <w:t xml:space="preserve"> 2027 Spring Break</w:t>
      </w:r>
    </w:p>
    <w:p w14:paraId="68271A64" w14:textId="4DCE1206" w:rsidR="007E2152" w:rsidRPr="00926491" w:rsidRDefault="007E2152" w:rsidP="00B054D9">
      <w:pPr>
        <w:rPr>
          <w:rFonts w:ascii="Arial" w:hAnsi="Arial" w:cs="Arial"/>
        </w:rPr>
      </w:pPr>
      <w:r w:rsidRPr="00926491">
        <w:rPr>
          <w:rFonts w:ascii="Arial" w:hAnsi="Arial" w:cs="Arial"/>
        </w:rPr>
        <w:tab/>
        <w:t>Monda</w:t>
      </w:r>
      <w:r w:rsidR="00A850C5" w:rsidRPr="00926491">
        <w:rPr>
          <w:rFonts w:ascii="Arial" w:hAnsi="Arial" w:cs="Arial"/>
        </w:rPr>
        <w:t>y</w:t>
      </w:r>
      <w:r w:rsidRPr="00926491">
        <w:rPr>
          <w:rFonts w:ascii="Arial" w:hAnsi="Arial" w:cs="Arial"/>
        </w:rPr>
        <w:t xml:space="preserve"> May 10</w:t>
      </w:r>
      <w:r w:rsidR="00A850C5" w:rsidRPr="00926491">
        <w:rPr>
          <w:rFonts w:ascii="Arial" w:hAnsi="Arial" w:cs="Arial"/>
        </w:rPr>
        <w:t>, 2027</w:t>
      </w:r>
      <w:r w:rsidRPr="00926491">
        <w:rPr>
          <w:rFonts w:ascii="Arial" w:hAnsi="Arial" w:cs="Arial"/>
        </w:rPr>
        <w:tab/>
      </w:r>
      <w:r w:rsidRPr="00926491">
        <w:rPr>
          <w:rFonts w:ascii="Arial" w:hAnsi="Arial" w:cs="Arial"/>
        </w:rPr>
        <w:tab/>
      </w:r>
      <w:r w:rsidRPr="00926491">
        <w:rPr>
          <w:rFonts w:ascii="Arial" w:hAnsi="Arial" w:cs="Arial"/>
        </w:rPr>
        <w:tab/>
      </w:r>
      <w:r w:rsidRPr="00926491">
        <w:rPr>
          <w:rFonts w:ascii="Arial" w:hAnsi="Arial" w:cs="Arial"/>
        </w:rPr>
        <w:tab/>
        <w:t>Thursday July</w:t>
      </w:r>
      <w:r w:rsidR="00A850C5" w:rsidRPr="00926491">
        <w:rPr>
          <w:rFonts w:ascii="Arial" w:hAnsi="Arial" w:cs="Arial"/>
        </w:rPr>
        <w:t xml:space="preserve"> 1,</w:t>
      </w:r>
      <w:r w:rsidRPr="00926491">
        <w:rPr>
          <w:rFonts w:ascii="Arial" w:hAnsi="Arial" w:cs="Arial"/>
        </w:rPr>
        <w:t xml:space="preserve"> 2027</w:t>
      </w:r>
    </w:p>
    <w:p w14:paraId="4B13A52E" w14:textId="3B3931BC" w:rsidR="007E2152" w:rsidRPr="00926491" w:rsidRDefault="007E2152" w:rsidP="00B054D9">
      <w:pPr>
        <w:rPr>
          <w:rFonts w:ascii="Arial" w:hAnsi="Arial" w:cs="Arial"/>
        </w:rPr>
      </w:pPr>
      <w:r w:rsidRPr="00926491">
        <w:rPr>
          <w:rFonts w:ascii="Arial" w:hAnsi="Arial" w:cs="Arial"/>
        </w:rPr>
        <w:tab/>
        <w:t xml:space="preserve">Monday July </w:t>
      </w:r>
      <w:r w:rsidR="00A850C5" w:rsidRPr="00926491">
        <w:rPr>
          <w:rFonts w:ascii="Arial" w:hAnsi="Arial" w:cs="Arial"/>
        </w:rPr>
        <w:t>5,</w:t>
      </w:r>
      <w:r w:rsidRPr="00926491">
        <w:rPr>
          <w:rFonts w:ascii="Arial" w:hAnsi="Arial" w:cs="Arial"/>
        </w:rPr>
        <w:t xml:space="preserve"> 2027</w:t>
      </w:r>
      <w:r w:rsidRPr="00926491">
        <w:rPr>
          <w:rFonts w:ascii="Arial" w:hAnsi="Arial" w:cs="Arial"/>
        </w:rPr>
        <w:tab/>
      </w:r>
      <w:r w:rsidRPr="00926491">
        <w:rPr>
          <w:rFonts w:ascii="Arial" w:hAnsi="Arial" w:cs="Arial"/>
        </w:rPr>
        <w:tab/>
      </w:r>
      <w:r w:rsidRPr="00926491">
        <w:rPr>
          <w:rFonts w:ascii="Arial" w:hAnsi="Arial" w:cs="Arial"/>
        </w:rPr>
        <w:tab/>
      </w:r>
      <w:r w:rsidRPr="00926491">
        <w:rPr>
          <w:rFonts w:ascii="Arial" w:hAnsi="Arial" w:cs="Arial"/>
        </w:rPr>
        <w:tab/>
        <w:t xml:space="preserve">Thursday August </w:t>
      </w:r>
      <w:r w:rsidR="00A850C5" w:rsidRPr="00926491">
        <w:rPr>
          <w:rFonts w:ascii="Arial" w:hAnsi="Arial" w:cs="Arial"/>
        </w:rPr>
        <w:t>26,</w:t>
      </w:r>
      <w:r w:rsidRPr="00926491">
        <w:rPr>
          <w:rFonts w:ascii="Arial" w:hAnsi="Arial" w:cs="Arial"/>
        </w:rPr>
        <w:t xml:space="preserve"> 2027</w:t>
      </w:r>
    </w:p>
    <w:p w14:paraId="73884109" w14:textId="3886FB0D" w:rsidR="007E2152" w:rsidRPr="00926491" w:rsidRDefault="007E2152" w:rsidP="007E2152">
      <w:pPr>
        <w:rPr>
          <w:rFonts w:ascii="Arial" w:hAnsi="Arial" w:cs="Arial"/>
        </w:rPr>
      </w:pPr>
      <w:r w:rsidRPr="00926491">
        <w:rPr>
          <w:rFonts w:ascii="Arial" w:hAnsi="Arial" w:cs="Arial"/>
        </w:rPr>
        <w:tab/>
      </w:r>
      <w:r w:rsidR="00532450" w:rsidRPr="00926491">
        <w:rPr>
          <w:rFonts w:ascii="Arial" w:hAnsi="Arial" w:cs="Arial"/>
        </w:rPr>
        <w:t xml:space="preserve">Monday </w:t>
      </w:r>
      <w:r w:rsidRPr="00926491">
        <w:rPr>
          <w:rFonts w:ascii="Arial" w:hAnsi="Arial" w:cs="Arial"/>
        </w:rPr>
        <w:t xml:space="preserve">August </w:t>
      </w:r>
      <w:r w:rsidR="00A850C5" w:rsidRPr="00926491">
        <w:rPr>
          <w:rFonts w:ascii="Arial" w:hAnsi="Arial" w:cs="Arial"/>
        </w:rPr>
        <w:t>30,</w:t>
      </w:r>
      <w:r w:rsidRPr="00926491">
        <w:rPr>
          <w:rFonts w:ascii="Arial" w:hAnsi="Arial" w:cs="Arial"/>
        </w:rPr>
        <w:t xml:space="preserve"> 202</w:t>
      </w:r>
      <w:r w:rsidR="00181F9E" w:rsidRPr="00926491">
        <w:rPr>
          <w:rFonts w:ascii="Arial" w:hAnsi="Arial" w:cs="Arial"/>
        </w:rPr>
        <w:t>7</w:t>
      </w:r>
      <w:r w:rsidRPr="00926491">
        <w:rPr>
          <w:rFonts w:ascii="Arial" w:hAnsi="Arial" w:cs="Arial"/>
        </w:rPr>
        <w:tab/>
      </w:r>
      <w:r w:rsidRPr="00926491">
        <w:rPr>
          <w:rFonts w:ascii="Arial" w:hAnsi="Arial" w:cs="Arial"/>
        </w:rPr>
        <w:tab/>
      </w:r>
      <w:r w:rsidRPr="00926491">
        <w:rPr>
          <w:rFonts w:ascii="Arial" w:hAnsi="Arial" w:cs="Arial"/>
        </w:rPr>
        <w:tab/>
      </w:r>
      <w:r w:rsidRPr="00926491">
        <w:rPr>
          <w:rFonts w:ascii="Arial" w:hAnsi="Arial" w:cs="Arial"/>
        </w:rPr>
        <w:tab/>
        <w:t xml:space="preserve">Thursday October </w:t>
      </w:r>
      <w:r w:rsidR="00A850C5" w:rsidRPr="00926491">
        <w:rPr>
          <w:rFonts w:ascii="Arial" w:hAnsi="Arial" w:cs="Arial"/>
        </w:rPr>
        <w:t>28,</w:t>
      </w:r>
      <w:r w:rsidR="00181F9E" w:rsidRPr="00926491">
        <w:rPr>
          <w:rFonts w:ascii="Arial" w:hAnsi="Arial" w:cs="Arial"/>
        </w:rPr>
        <w:t xml:space="preserve"> 2027</w:t>
      </w:r>
    </w:p>
    <w:p w14:paraId="372273BD" w14:textId="377BB6C1" w:rsidR="00532450" w:rsidRPr="00532450" w:rsidRDefault="0038184A" w:rsidP="00532450">
      <w:pPr>
        <w:rPr>
          <w:rFonts w:ascii="Arial" w:hAnsi="Arial" w:cs="Arial"/>
        </w:rPr>
      </w:pPr>
      <w:r w:rsidRPr="00926491">
        <w:rPr>
          <w:rFonts w:ascii="Arial" w:hAnsi="Arial" w:cs="Arial"/>
          <w:b/>
          <w:bCs/>
        </w:rPr>
        <w:t xml:space="preserve">           </w:t>
      </w:r>
      <w:r w:rsidR="00532450" w:rsidRPr="00926491">
        <w:rPr>
          <w:rFonts w:ascii="Arial" w:hAnsi="Arial" w:cs="Arial"/>
        </w:rPr>
        <w:t xml:space="preserve">Monday November </w:t>
      </w:r>
      <w:r w:rsidR="00A850C5" w:rsidRPr="00926491">
        <w:rPr>
          <w:rFonts w:ascii="Arial" w:hAnsi="Arial" w:cs="Arial"/>
        </w:rPr>
        <w:t>1,</w:t>
      </w:r>
      <w:r w:rsidR="00532450" w:rsidRPr="00926491">
        <w:rPr>
          <w:rFonts w:ascii="Arial" w:hAnsi="Arial" w:cs="Arial"/>
        </w:rPr>
        <w:t xml:space="preserve"> 2027</w:t>
      </w:r>
      <w:r w:rsidR="00532450" w:rsidRPr="00926491">
        <w:rPr>
          <w:rFonts w:ascii="Arial" w:hAnsi="Arial" w:cs="Arial"/>
        </w:rPr>
        <w:tab/>
      </w:r>
      <w:r w:rsidR="00532450" w:rsidRPr="00926491">
        <w:rPr>
          <w:rFonts w:ascii="Arial" w:hAnsi="Arial" w:cs="Arial"/>
        </w:rPr>
        <w:tab/>
      </w:r>
      <w:r w:rsidR="00532450" w:rsidRPr="00926491">
        <w:rPr>
          <w:rFonts w:ascii="Arial" w:hAnsi="Arial" w:cs="Arial"/>
        </w:rPr>
        <w:tab/>
        <w:t>Thursday December 3</w:t>
      </w:r>
      <w:r w:rsidR="00A850C5" w:rsidRPr="00926491">
        <w:rPr>
          <w:rFonts w:ascii="Arial" w:hAnsi="Arial" w:cs="Arial"/>
        </w:rPr>
        <w:t>0,</w:t>
      </w:r>
      <w:r w:rsidR="00532450" w:rsidRPr="00926491">
        <w:rPr>
          <w:rFonts w:ascii="Arial" w:hAnsi="Arial" w:cs="Arial"/>
        </w:rPr>
        <w:t xml:space="preserve"> 2027</w:t>
      </w:r>
    </w:p>
    <w:p w14:paraId="22DB23D0" w14:textId="2792D975" w:rsidR="00B054D9" w:rsidRPr="00AB0693" w:rsidRDefault="00181F9E" w:rsidP="00B054D9">
      <w:pPr>
        <w:rPr>
          <w:rFonts w:ascii="Arial" w:hAnsi="Arial" w:cs="Arial"/>
          <w:b/>
          <w:bCs/>
          <w:sz w:val="28"/>
          <w:szCs w:val="28"/>
        </w:rPr>
      </w:pPr>
      <w:r>
        <w:rPr>
          <w:rFonts w:ascii="Arial" w:hAnsi="Arial" w:cs="Arial"/>
          <w:b/>
          <w:bCs/>
          <w:sz w:val="28"/>
          <w:szCs w:val="28"/>
          <w:u w:val="single"/>
        </w:rPr>
        <w:t xml:space="preserve">2027 </w:t>
      </w:r>
      <w:r w:rsidR="00B054D9" w:rsidRPr="00AB0693">
        <w:rPr>
          <w:rFonts w:ascii="Arial" w:hAnsi="Arial" w:cs="Arial"/>
          <w:b/>
          <w:bCs/>
          <w:sz w:val="28"/>
          <w:szCs w:val="28"/>
          <w:u w:val="single"/>
        </w:rPr>
        <w:t>Nighttime Calendar</w:t>
      </w:r>
    </w:p>
    <w:p w14:paraId="4BF9A759" w14:textId="77777777" w:rsidR="00B054D9" w:rsidRPr="003A0065" w:rsidRDefault="00B054D9" w:rsidP="00B054D9">
      <w:pPr>
        <w:ind w:firstLine="720"/>
        <w:rPr>
          <w:rFonts w:ascii="Arial" w:hAnsi="Arial" w:cs="Arial"/>
        </w:rPr>
      </w:pPr>
      <w:r w:rsidRPr="003A0065">
        <w:rPr>
          <w:rFonts w:ascii="Arial" w:hAnsi="Arial" w:cs="Arial"/>
          <w:u w:val="single"/>
        </w:rPr>
        <w:t>Start Date:</w:t>
      </w:r>
      <w:r w:rsidRPr="003A0065">
        <w:rPr>
          <w:rFonts w:ascii="Arial" w:hAnsi="Arial" w:cs="Arial"/>
        </w:rPr>
        <w:tab/>
      </w:r>
      <w:r w:rsidRPr="003A0065">
        <w:rPr>
          <w:rFonts w:ascii="Arial" w:hAnsi="Arial" w:cs="Arial"/>
        </w:rPr>
        <w:tab/>
      </w:r>
      <w:r w:rsidRPr="003A0065">
        <w:rPr>
          <w:rFonts w:ascii="Arial" w:hAnsi="Arial" w:cs="Arial"/>
        </w:rPr>
        <w:tab/>
      </w:r>
      <w:r w:rsidRPr="003A0065">
        <w:rPr>
          <w:rFonts w:ascii="Arial" w:hAnsi="Arial" w:cs="Arial"/>
        </w:rPr>
        <w:tab/>
      </w:r>
      <w:r w:rsidRPr="003A0065">
        <w:rPr>
          <w:rFonts w:ascii="Arial" w:hAnsi="Arial" w:cs="Arial"/>
        </w:rPr>
        <w:tab/>
        <w:t xml:space="preserve">   </w:t>
      </w:r>
      <w:r w:rsidRPr="003A0065">
        <w:rPr>
          <w:rFonts w:ascii="Arial" w:hAnsi="Arial" w:cs="Arial"/>
        </w:rPr>
        <w:tab/>
      </w:r>
      <w:r w:rsidRPr="003A0065">
        <w:rPr>
          <w:rFonts w:ascii="Arial" w:hAnsi="Arial" w:cs="Arial"/>
          <w:u w:val="single"/>
        </w:rPr>
        <w:t>Completion Date:</w:t>
      </w:r>
      <w:r w:rsidRPr="003A0065">
        <w:rPr>
          <w:rFonts w:ascii="Arial" w:hAnsi="Arial" w:cs="Arial"/>
        </w:rPr>
        <w:tab/>
      </w:r>
      <w:r w:rsidRPr="003A0065">
        <w:rPr>
          <w:rFonts w:ascii="Arial" w:hAnsi="Arial" w:cs="Arial"/>
        </w:rPr>
        <w:tab/>
      </w:r>
    </w:p>
    <w:p w14:paraId="6840EC8C" w14:textId="4A5B64BF" w:rsidR="00532450" w:rsidRPr="00926491" w:rsidRDefault="00532450" w:rsidP="00181F9E">
      <w:pPr>
        <w:ind w:firstLine="720"/>
        <w:jc w:val="both"/>
        <w:rPr>
          <w:rFonts w:ascii="Arial" w:hAnsi="Arial" w:cs="Arial"/>
        </w:rPr>
      </w:pPr>
      <w:bookmarkStart w:id="15" w:name="_Hlk113966937"/>
      <w:bookmarkEnd w:id="12"/>
      <w:bookmarkEnd w:id="13"/>
      <w:r w:rsidRPr="00926491">
        <w:rPr>
          <w:rFonts w:ascii="Arial" w:hAnsi="Arial" w:cs="Arial"/>
        </w:rPr>
        <w:t xml:space="preserve">Monday January </w:t>
      </w:r>
      <w:r w:rsidR="00A850C5" w:rsidRPr="00926491">
        <w:rPr>
          <w:rFonts w:ascii="Arial" w:hAnsi="Arial" w:cs="Arial"/>
        </w:rPr>
        <w:t>4,</w:t>
      </w:r>
      <w:r w:rsidRPr="00926491">
        <w:rPr>
          <w:rFonts w:ascii="Arial" w:hAnsi="Arial" w:cs="Arial"/>
        </w:rPr>
        <w:t xml:space="preserve"> 2027</w:t>
      </w:r>
      <w:r w:rsidRPr="00926491">
        <w:rPr>
          <w:rFonts w:ascii="Arial" w:hAnsi="Arial" w:cs="Arial"/>
        </w:rPr>
        <w:tab/>
      </w:r>
      <w:r w:rsidRPr="00926491">
        <w:rPr>
          <w:rFonts w:ascii="Arial" w:hAnsi="Arial" w:cs="Arial"/>
        </w:rPr>
        <w:tab/>
      </w:r>
      <w:r w:rsidRPr="00926491">
        <w:rPr>
          <w:rFonts w:ascii="Arial" w:hAnsi="Arial" w:cs="Arial"/>
        </w:rPr>
        <w:tab/>
      </w:r>
      <w:r w:rsidRPr="00926491">
        <w:rPr>
          <w:rFonts w:ascii="Arial" w:hAnsi="Arial" w:cs="Arial"/>
        </w:rPr>
        <w:tab/>
        <w:t xml:space="preserve">Thursday April </w:t>
      </w:r>
      <w:r w:rsidR="00A850C5" w:rsidRPr="00926491">
        <w:rPr>
          <w:rFonts w:ascii="Arial" w:hAnsi="Arial" w:cs="Arial"/>
        </w:rPr>
        <w:t>22,</w:t>
      </w:r>
      <w:r w:rsidRPr="00926491">
        <w:rPr>
          <w:rFonts w:ascii="Arial" w:hAnsi="Arial" w:cs="Arial"/>
        </w:rPr>
        <w:t xml:space="preserve"> 2027</w:t>
      </w:r>
    </w:p>
    <w:p w14:paraId="10A83928" w14:textId="54B2055B" w:rsidR="00532450" w:rsidRPr="00926491" w:rsidRDefault="00532450" w:rsidP="00532450">
      <w:pPr>
        <w:ind w:firstLine="720"/>
        <w:jc w:val="both"/>
        <w:rPr>
          <w:rFonts w:ascii="Arial" w:hAnsi="Arial" w:cs="Arial"/>
        </w:rPr>
      </w:pPr>
      <w:r w:rsidRPr="00926491">
        <w:rPr>
          <w:rFonts w:ascii="Arial" w:hAnsi="Arial" w:cs="Arial"/>
        </w:rPr>
        <w:t>Monday April 2</w:t>
      </w:r>
      <w:r w:rsidR="00A850C5" w:rsidRPr="00926491">
        <w:rPr>
          <w:rFonts w:ascii="Arial" w:hAnsi="Arial" w:cs="Arial"/>
        </w:rPr>
        <w:t>6,</w:t>
      </w:r>
      <w:r w:rsidRPr="00926491">
        <w:rPr>
          <w:rFonts w:ascii="Arial" w:hAnsi="Arial" w:cs="Arial"/>
        </w:rPr>
        <w:t xml:space="preserve"> 2027</w:t>
      </w:r>
      <w:r w:rsidRPr="00926491">
        <w:rPr>
          <w:rFonts w:ascii="Arial" w:hAnsi="Arial" w:cs="Arial"/>
        </w:rPr>
        <w:tab/>
      </w:r>
      <w:r w:rsidRPr="00926491">
        <w:rPr>
          <w:rFonts w:ascii="Arial" w:hAnsi="Arial" w:cs="Arial"/>
        </w:rPr>
        <w:tab/>
      </w:r>
      <w:r w:rsidRPr="00926491">
        <w:rPr>
          <w:rFonts w:ascii="Arial" w:hAnsi="Arial" w:cs="Arial"/>
        </w:rPr>
        <w:tab/>
      </w:r>
      <w:r w:rsidRPr="00926491">
        <w:rPr>
          <w:rFonts w:ascii="Arial" w:hAnsi="Arial" w:cs="Arial"/>
        </w:rPr>
        <w:tab/>
        <w:t xml:space="preserve">Thursday August </w:t>
      </w:r>
      <w:r w:rsidR="00A850C5" w:rsidRPr="00926491">
        <w:rPr>
          <w:rFonts w:ascii="Arial" w:hAnsi="Arial" w:cs="Arial"/>
        </w:rPr>
        <w:t>5,</w:t>
      </w:r>
      <w:r w:rsidRPr="00926491">
        <w:rPr>
          <w:rFonts w:ascii="Arial" w:hAnsi="Arial" w:cs="Arial"/>
        </w:rPr>
        <w:t xml:space="preserve"> 2027</w:t>
      </w:r>
    </w:p>
    <w:p w14:paraId="7EBC333C" w14:textId="1B861AC5" w:rsidR="00532450" w:rsidRDefault="00532450" w:rsidP="00532450">
      <w:pPr>
        <w:ind w:firstLine="720"/>
        <w:jc w:val="both"/>
        <w:rPr>
          <w:rFonts w:ascii="Arial" w:hAnsi="Arial" w:cs="Arial"/>
        </w:rPr>
      </w:pPr>
      <w:r w:rsidRPr="00926491">
        <w:rPr>
          <w:rFonts w:ascii="Arial" w:hAnsi="Arial" w:cs="Arial"/>
        </w:rPr>
        <w:t xml:space="preserve">Monday August </w:t>
      </w:r>
      <w:r w:rsidR="00A850C5" w:rsidRPr="00926491">
        <w:rPr>
          <w:rFonts w:ascii="Arial" w:hAnsi="Arial" w:cs="Arial"/>
        </w:rPr>
        <w:t>9,</w:t>
      </w:r>
      <w:r w:rsidRPr="00926491">
        <w:rPr>
          <w:rFonts w:ascii="Arial" w:hAnsi="Arial" w:cs="Arial"/>
        </w:rPr>
        <w:t xml:space="preserve"> 2027</w:t>
      </w:r>
      <w:r w:rsidRPr="00926491">
        <w:rPr>
          <w:rFonts w:ascii="Arial" w:hAnsi="Arial" w:cs="Arial"/>
        </w:rPr>
        <w:tab/>
      </w:r>
      <w:r w:rsidRPr="00926491">
        <w:rPr>
          <w:rFonts w:ascii="Arial" w:hAnsi="Arial" w:cs="Arial"/>
        </w:rPr>
        <w:tab/>
      </w:r>
      <w:r w:rsidRPr="00926491">
        <w:rPr>
          <w:rFonts w:ascii="Arial" w:hAnsi="Arial" w:cs="Arial"/>
        </w:rPr>
        <w:tab/>
      </w:r>
      <w:r w:rsidRPr="00926491">
        <w:rPr>
          <w:rFonts w:ascii="Arial" w:hAnsi="Arial" w:cs="Arial"/>
        </w:rPr>
        <w:tab/>
        <w:t>Thursday November 1</w:t>
      </w:r>
      <w:r w:rsidR="00A850C5" w:rsidRPr="00926491">
        <w:rPr>
          <w:rFonts w:ascii="Arial" w:hAnsi="Arial" w:cs="Arial"/>
        </w:rPr>
        <w:t>8,</w:t>
      </w:r>
      <w:r w:rsidRPr="00926491">
        <w:rPr>
          <w:rFonts w:ascii="Arial" w:hAnsi="Arial" w:cs="Arial"/>
        </w:rPr>
        <w:t xml:space="preserve"> 2027</w:t>
      </w:r>
    </w:p>
    <w:p w14:paraId="0DC8BC87" w14:textId="77777777" w:rsidR="000B735A" w:rsidRDefault="000B735A" w:rsidP="00532450">
      <w:pPr>
        <w:ind w:firstLine="720"/>
        <w:jc w:val="both"/>
        <w:rPr>
          <w:rFonts w:ascii="Arial" w:hAnsi="Arial" w:cs="Arial"/>
        </w:rPr>
      </w:pPr>
    </w:p>
    <w:p w14:paraId="1D8F4684" w14:textId="79DC88F0" w:rsidR="0038184A" w:rsidRDefault="0038184A" w:rsidP="00926491">
      <w:pPr>
        <w:rPr>
          <w:rFonts w:ascii="Arial" w:hAnsi="Arial" w:cs="Arial"/>
          <w:color w:val="000000"/>
        </w:rPr>
      </w:pPr>
      <w:r w:rsidRPr="00926491">
        <w:rPr>
          <w:rFonts w:ascii="Arial" w:hAnsi="Arial" w:cs="Arial"/>
          <w:color w:val="000000"/>
        </w:rPr>
        <w:t>Scheduled holidays and school closures are incorporated into each program calendar and do not reduce the required 180 clock hours for graduation.</w:t>
      </w:r>
    </w:p>
    <w:p w14:paraId="010EBE55" w14:textId="77777777" w:rsidR="00926491" w:rsidRPr="00926491" w:rsidRDefault="00926491" w:rsidP="00926491">
      <w:pPr>
        <w:rPr>
          <w:rFonts w:ascii="Arial" w:hAnsi="Arial" w:cs="Arial"/>
          <w:color w:val="000000"/>
        </w:rPr>
      </w:pPr>
    </w:p>
    <w:p w14:paraId="506A36B8" w14:textId="30487ADD" w:rsidR="0038184A" w:rsidRDefault="0038184A" w:rsidP="00926491">
      <w:pPr>
        <w:rPr>
          <w:rFonts w:ascii="Arial" w:hAnsi="Arial" w:cs="Arial"/>
          <w:color w:val="000000"/>
        </w:rPr>
      </w:pPr>
      <w:r w:rsidRPr="00926491">
        <w:rPr>
          <w:rFonts w:ascii="Arial" w:hAnsi="Arial" w:cs="Arial"/>
          <w:color w:val="000000"/>
        </w:rPr>
        <w:t xml:space="preserve">The academy reserves the right to modify the academic calendar or class </w:t>
      </w:r>
      <w:proofErr w:type="gramStart"/>
      <w:r w:rsidRPr="00926491">
        <w:rPr>
          <w:rFonts w:ascii="Arial" w:hAnsi="Arial" w:cs="Arial"/>
          <w:color w:val="000000"/>
        </w:rPr>
        <w:t>schedules</w:t>
      </w:r>
      <w:proofErr w:type="gramEnd"/>
      <w:r w:rsidRPr="00926491">
        <w:rPr>
          <w:rFonts w:ascii="Arial" w:hAnsi="Arial" w:cs="Arial"/>
          <w:color w:val="000000"/>
        </w:rPr>
        <w:t xml:space="preserve"> when necessary, due to weather emergencies, instructor training, unforeseen circumstances, or other operational needs. Students will be notified of any changes as soon as practicable.</w:t>
      </w:r>
    </w:p>
    <w:p w14:paraId="77497971" w14:textId="77777777" w:rsidR="00926491" w:rsidRPr="00926491" w:rsidRDefault="00926491" w:rsidP="00926491">
      <w:pPr>
        <w:rPr>
          <w:rFonts w:ascii="Arial" w:hAnsi="Arial" w:cs="Arial"/>
          <w:color w:val="000000"/>
        </w:rPr>
      </w:pPr>
    </w:p>
    <w:p w14:paraId="39CBB622" w14:textId="1DDD1A6F" w:rsidR="0038184A" w:rsidRPr="00926491" w:rsidRDefault="0038184A" w:rsidP="00926491">
      <w:pPr>
        <w:rPr>
          <w:rFonts w:ascii="Arial" w:hAnsi="Arial" w:cs="Arial"/>
        </w:rPr>
      </w:pPr>
      <w:r w:rsidRPr="00926491">
        <w:rPr>
          <w:rFonts w:ascii="Arial" w:hAnsi="Arial" w:cs="Arial"/>
          <w:color w:val="000000"/>
        </w:rPr>
        <w:t>The next scheduled daytime and nighttime classes will begin in January 2028. The 2028 academic calendar will be published separately.</w:t>
      </w:r>
    </w:p>
    <w:bookmarkEnd w:id="15"/>
    <w:p w14:paraId="31F08A66" w14:textId="77777777" w:rsidR="0038184A" w:rsidRPr="00926491" w:rsidRDefault="0038184A" w:rsidP="0038184A">
      <w:pPr>
        <w:spacing w:before="100" w:beforeAutospacing="1" w:after="100" w:afterAutospacing="1"/>
        <w:outlineLvl w:val="2"/>
        <w:rPr>
          <w:rFonts w:ascii="Arial" w:hAnsi="Arial" w:cs="Arial"/>
          <w:b/>
          <w:bCs/>
          <w:color w:val="000000"/>
          <w:sz w:val="28"/>
          <w:szCs w:val="28"/>
        </w:rPr>
      </w:pPr>
      <w:r w:rsidRPr="00926491">
        <w:rPr>
          <w:rFonts w:ascii="Arial" w:hAnsi="Arial" w:cs="Arial"/>
          <w:b/>
          <w:bCs/>
          <w:color w:val="000000"/>
          <w:sz w:val="28"/>
          <w:szCs w:val="28"/>
        </w:rPr>
        <w:t>Emergency School Closures</w:t>
      </w:r>
    </w:p>
    <w:p w14:paraId="73FA4258" w14:textId="77777777" w:rsidR="0038184A" w:rsidRPr="00926491" w:rsidRDefault="0038184A" w:rsidP="0038184A">
      <w:pPr>
        <w:spacing w:before="100" w:beforeAutospacing="1" w:after="100" w:afterAutospacing="1"/>
        <w:rPr>
          <w:rFonts w:ascii="Arial" w:hAnsi="Arial" w:cs="Arial"/>
          <w:color w:val="000000"/>
        </w:rPr>
      </w:pPr>
      <w:proofErr w:type="gramStart"/>
      <w:r w:rsidRPr="00926491">
        <w:rPr>
          <w:rFonts w:ascii="Arial" w:hAnsi="Arial" w:cs="Arial"/>
          <w:color w:val="000000"/>
        </w:rPr>
        <w:t>In the event that</w:t>
      </w:r>
      <w:proofErr w:type="gramEnd"/>
      <w:r w:rsidRPr="00926491">
        <w:rPr>
          <w:rFonts w:ascii="Arial" w:hAnsi="Arial" w:cs="Arial"/>
          <w:color w:val="000000"/>
        </w:rPr>
        <w:t xml:space="preserve"> Polished Nail Academy must close due to severe weather, a natural disaster, a public safety emergency, a lockdown, or any other unforeseen circumstance, the academy will make every reasonable effort to protect the safety of its students and staff while minimizing disruption to instruction.</w:t>
      </w:r>
    </w:p>
    <w:p w14:paraId="62D01B42" w14:textId="77777777" w:rsidR="0038184A" w:rsidRPr="00926491" w:rsidRDefault="0038184A" w:rsidP="0038184A">
      <w:pPr>
        <w:spacing w:before="100" w:beforeAutospacing="1" w:after="100" w:afterAutospacing="1"/>
        <w:rPr>
          <w:rFonts w:ascii="Arial" w:hAnsi="Arial" w:cs="Arial"/>
          <w:color w:val="000000"/>
        </w:rPr>
      </w:pPr>
      <w:r w:rsidRPr="00926491">
        <w:rPr>
          <w:rFonts w:ascii="Arial" w:hAnsi="Arial" w:cs="Arial"/>
          <w:color w:val="000000"/>
        </w:rPr>
        <w:t>When possible, the academy will follow the closure recommendations of </w:t>
      </w:r>
      <w:r w:rsidRPr="00926491">
        <w:rPr>
          <w:rFonts w:ascii="Arial" w:hAnsi="Arial" w:cs="Arial"/>
          <w:b/>
          <w:bCs/>
          <w:color w:val="000000"/>
        </w:rPr>
        <w:t>Marion County Public Schools</w:t>
      </w:r>
      <w:r w:rsidRPr="00926491">
        <w:rPr>
          <w:rFonts w:ascii="Arial" w:hAnsi="Arial" w:cs="Arial"/>
          <w:color w:val="000000"/>
        </w:rPr>
        <w:t> during the regular school year and the guidance of the </w:t>
      </w:r>
      <w:r w:rsidRPr="00926491">
        <w:rPr>
          <w:rFonts w:ascii="Arial" w:hAnsi="Arial" w:cs="Arial"/>
          <w:b/>
          <w:bCs/>
          <w:color w:val="000000"/>
        </w:rPr>
        <w:t>City of Ocala, Marion County Emergency Management, the State of Florida,</w:t>
      </w:r>
      <w:r w:rsidRPr="00926491">
        <w:rPr>
          <w:rFonts w:ascii="Arial" w:hAnsi="Arial" w:cs="Arial"/>
          <w:color w:val="000000"/>
        </w:rPr>
        <w:t> and other appropriate authorities during summer months or other emergency situations.</w:t>
      </w:r>
    </w:p>
    <w:p w14:paraId="64B2A564" w14:textId="77777777" w:rsidR="0038184A" w:rsidRPr="00926491" w:rsidRDefault="0038184A" w:rsidP="0038184A">
      <w:pPr>
        <w:spacing w:before="100" w:beforeAutospacing="1" w:after="100" w:afterAutospacing="1"/>
        <w:rPr>
          <w:rFonts w:ascii="Arial" w:hAnsi="Arial" w:cs="Arial"/>
          <w:color w:val="000000"/>
        </w:rPr>
      </w:pPr>
      <w:r w:rsidRPr="00926491">
        <w:rPr>
          <w:rFonts w:ascii="Arial" w:hAnsi="Arial" w:cs="Arial"/>
          <w:color w:val="000000"/>
        </w:rPr>
        <w:t>If the academy closes due to an emergency, students can expect timely communication from the Director through one or more of the following methods:</w:t>
      </w:r>
    </w:p>
    <w:p w14:paraId="347FD52E" w14:textId="77777777" w:rsidR="0038184A" w:rsidRPr="00926491" w:rsidRDefault="0038184A">
      <w:pPr>
        <w:numPr>
          <w:ilvl w:val="0"/>
          <w:numId w:val="9"/>
        </w:numPr>
        <w:spacing w:before="100" w:beforeAutospacing="1" w:after="100" w:afterAutospacing="1"/>
        <w:rPr>
          <w:rFonts w:ascii="Arial" w:hAnsi="Arial" w:cs="Arial"/>
          <w:color w:val="000000"/>
        </w:rPr>
      </w:pPr>
      <w:r w:rsidRPr="00926491">
        <w:rPr>
          <w:rFonts w:ascii="Arial" w:hAnsi="Arial" w:cs="Arial"/>
          <w:b/>
          <w:bCs/>
          <w:color w:val="000000"/>
        </w:rPr>
        <w:t>Website and Social Media Updates</w:t>
      </w:r>
      <w:r w:rsidRPr="00926491">
        <w:rPr>
          <w:rFonts w:ascii="Arial" w:hAnsi="Arial" w:cs="Arial"/>
          <w:color w:val="000000"/>
        </w:rPr>
        <w:br/>
        <w:t>The academy's website and official social media pages will be updated as soon as practical with information regarding the status of the school, anticipated reopening date, schedule changes, and any required make-up instruction. Updates will continue as additional information becomes available.</w:t>
      </w:r>
    </w:p>
    <w:p w14:paraId="2722161C" w14:textId="77777777" w:rsidR="0038184A" w:rsidRPr="00926491" w:rsidRDefault="0038184A">
      <w:pPr>
        <w:numPr>
          <w:ilvl w:val="0"/>
          <w:numId w:val="9"/>
        </w:numPr>
        <w:spacing w:before="100" w:beforeAutospacing="1" w:after="100" w:afterAutospacing="1"/>
        <w:rPr>
          <w:rFonts w:ascii="Arial" w:hAnsi="Arial" w:cs="Arial"/>
          <w:color w:val="000000"/>
        </w:rPr>
      </w:pPr>
      <w:r w:rsidRPr="00926491">
        <w:rPr>
          <w:rFonts w:ascii="Arial" w:hAnsi="Arial" w:cs="Arial"/>
          <w:b/>
          <w:bCs/>
          <w:color w:val="000000"/>
        </w:rPr>
        <w:lastRenderedPageBreak/>
        <w:t>Email and Text Notifications</w:t>
      </w:r>
      <w:r w:rsidRPr="00926491">
        <w:rPr>
          <w:rFonts w:ascii="Arial" w:hAnsi="Arial" w:cs="Arial"/>
          <w:color w:val="000000"/>
        </w:rPr>
        <w:br/>
        <w:t>Students will receive email and/or text message notifications with detailed instructions regarding class schedules, online assignments (when applicable), attendance expectations, and any required make-up hours.</w:t>
      </w:r>
    </w:p>
    <w:p w14:paraId="0C48E99C" w14:textId="07C9F50F" w:rsidR="0038184A" w:rsidRPr="00926491" w:rsidRDefault="0038184A">
      <w:pPr>
        <w:numPr>
          <w:ilvl w:val="0"/>
          <w:numId w:val="9"/>
        </w:numPr>
        <w:spacing w:before="100" w:beforeAutospacing="1" w:after="100" w:afterAutospacing="1"/>
        <w:rPr>
          <w:rFonts w:ascii="Arial" w:hAnsi="Arial" w:cs="Arial"/>
          <w:color w:val="000000"/>
        </w:rPr>
      </w:pPr>
      <w:r w:rsidRPr="00926491">
        <w:rPr>
          <w:rFonts w:ascii="Arial" w:hAnsi="Arial" w:cs="Arial"/>
          <w:b/>
          <w:bCs/>
          <w:color w:val="000000"/>
        </w:rPr>
        <w:t>Make-Up Instruction</w:t>
      </w:r>
      <w:r w:rsidRPr="00926491">
        <w:rPr>
          <w:rFonts w:ascii="Arial" w:hAnsi="Arial" w:cs="Arial"/>
          <w:color w:val="000000"/>
        </w:rPr>
        <w:br/>
        <w:t>Any instructional time missed due to an emergency school closure will be rescheduled to ensure students complete all required </w:t>
      </w:r>
      <w:r w:rsidRPr="00926491">
        <w:rPr>
          <w:rFonts w:ascii="Arial" w:hAnsi="Arial" w:cs="Arial"/>
          <w:b/>
          <w:bCs/>
          <w:color w:val="000000"/>
        </w:rPr>
        <w:t>180 clock hours</w:t>
      </w:r>
      <w:r w:rsidRPr="00926491">
        <w:rPr>
          <w:rFonts w:ascii="Arial" w:hAnsi="Arial" w:cs="Arial"/>
          <w:color w:val="000000"/>
        </w:rPr>
        <w:t> before graduation. The make-up schedule will be communicated to students as soon as practical.</w:t>
      </w:r>
    </w:p>
    <w:p w14:paraId="5758A204" w14:textId="3F892B24" w:rsidR="003512B4" w:rsidRDefault="003512B4" w:rsidP="003512B4">
      <w:pPr>
        <w:rPr>
          <w:rFonts w:ascii="Arial" w:hAnsi="Arial" w:cs="Arial"/>
          <w:b/>
          <w:bCs/>
          <w:sz w:val="40"/>
          <w:szCs w:val="40"/>
          <w:u w:val="single"/>
        </w:rPr>
      </w:pPr>
      <w:r w:rsidRPr="00B824FC">
        <w:rPr>
          <w:rFonts w:ascii="Arial" w:hAnsi="Arial" w:cs="Arial"/>
          <w:b/>
          <w:bCs/>
          <w:sz w:val="40"/>
          <w:szCs w:val="40"/>
          <w:u w:val="single"/>
        </w:rPr>
        <w:t xml:space="preserve">Polished Nail Academy’s Educational Program </w:t>
      </w:r>
    </w:p>
    <w:p w14:paraId="22A50F95" w14:textId="5D9279D4" w:rsidR="003512B4" w:rsidRPr="00B824FC" w:rsidRDefault="003512B4" w:rsidP="003512B4">
      <w:pPr>
        <w:jc w:val="center"/>
        <w:rPr>
          <w:rFonts w:ascii="Arial" w:hAnsi="Arial" w:cs="Arial"/>
          <w:b/>
          <w:bCs/>
          <w:sz w:val="40"/>
          <w:szCs w:val="40"/>
          <w:u w:val="single"/>
        </w:rPr>
      </w:pPr>
      <w:r w:rsidRPr="00B824FC">
        <w:rPr>
          <w:rFonts w:ascii="Arial" w:hAnsi="Arial" w:cs="Arial"/>
          <w:b/>
          <w:bCs/>
          <w:sz w:val="40"/>
          <w:szCs w:val="40"/>
          <w:u w:val="single"/>
        </w:rPr>
        <w:t>for Nail Technology:</w:t>
      </w:r>
    </w:p>
    <w:p w14:paraId="43DE78B4" w14:textId="77777777" w:rsidR="00C26C03" w:rsidRPr="003D3DB3" w:rsidRDefault="00C26C03" w:rsidP="00C26C03">
      <w:pPr>
        <w:spacing w:before="100" w:beforeAutospacing="1" w:after="150" w:line="315" w:lineRule="atLeast"/>
        <w:rPr>
          <w:rFonts w:ascii="Arial" w:hAnsi="Arial" w:cs="Arial"/>
          <w:color w:val="000000"/>
        </w:rPr>
      </w:pPr>
      <w:r w:rsidRPr="00926491">
        <w:rPr>
          <w:rStyle w:val="Strong"/>
          <w:rFonts w:ascii="Arial" w:hAnsi="Arial" w:cs="Arial"/>
          <w:color w:val="000000"/>
          <w:sz w:val="32"/>
          <w:szCs w:val="32"/>
        </w:rPr>
        <w:t>Total Program Hours: 180 Clock Hours</w:t>
      </w:r>
      <w:r w:rsidRPr="00926491">
        <w:rPr>
          <w:rFonts w:ascii="Arial" w:hAnsi="Arial" w:cs="Arial"/>
          <w:color w:val="000000"/>
          <w:sz w:val="32"/>
          <w:szCs w:val="32"/>
        </w:rPr>
        <w:br/>
      </w:r>
      <w:r w:rsidRPr="00926491">
        <w:rPr>
          <w:rFonts w:ascii="-webkit-standard" w:hAnsi="-webkit-standard"/>
          <w:color w:val="000000"/>
          <w:sz w:val="27"/>
          <w:szCs w:val="27"/>
        </w:rPr>
        <w:t xml:space="preserve">• </w:t>
      </w:r>
      <w:r w:rsidRPr="003D3DB3">
        <w:rPr>
          <w:rFonts w:ascii="Arial" w:hAnsi="Arial" w:cs="Arial"/>
          <w:color w:val="000000"/>
        </w:rPr>
        <w:t>Theory (Topic) Hours: 120</w:t>
      </w:r>
      <w:r w:rsidRPr="003D3DB3">
        <w:rPr>
          <w:rFonts w:ascii="Arial" w:hAnsi="Arial" w:cs="Arial"/>
          <w:color w:val="000000"/>
        </w:rPr>
        <w:br/>
        <w:t>• Practical Service Hours: 60</w:t>
      </w:r>
    </w:p>
    <w:p w14:paraId="4F436D59" w14:textId="7EFCD0AD" w:rsidR="003512B4" w:rsidRPr="00AF2966" w:rsidRDefault="003512B4" w:rsidP="00C26C03">
      <w:pPr>
        <w:spacing w:before="100" w:beforeAutospacing="1" w:after="150" w:line="315" w:lineRule="atLeast"/>
        <w:rPr>
          <w:rFonts w:ascii="Arial" w:hAnsi="Arial" w:cs="Arial"/>
          <w:b/>
          <w:bCs/>
          <w:sz w:val="32"/>
          <w:szCs w:val="32"/>
          <w:u w:val="single"/>
        </w:rPr>
      </w:pPr>
      <w:r w:rsidRPr="005E6021">
        <w:rPr>
          <w:rFonts w:ascii="Arial" w:hAnsi="Arial" w:cs="Arial"/>
          <w:b/>
          <w:bCs/>
          <w:sz w:val="32"/>
          <w:szCs w:val="32"/>
          <w:u w:val="single"/>
        </w:rPr>
        <w:t>Course:</w:t>
      </w:r>
      <w:r>
        <w:rPr>
          <w:rFonts w:ascii="Arial" w:hAnsi="Arial" w:cs="Arial"/>
          <w:b/>
          <w:bCs/>
          <w:sz w:val="32"/>
          <w:szCs w:val="32"/>
        </w:rPr>
        <w:tab/>
      </w:r>
      <w:r>
        <w:rPr>
          <w:rFonts w:ascii="Arial" w:hAnsi="Arial" w:cs="Arial"/>
          <w:b/>
          <w:bCs/>
          <w:sz w:val="32"/>
          <w:szCs w:val="32"/>
        </w:rPr>
        <w:tab/>
      </w:r>
      <w:r>
        <w:rPr>
          <w:rFonts w:ascii="Arial" w:hAnsi="Arial" w:cs="Arial"/>
          <w:b/>
          <w:bCs/>
          <w:sz w:val="32"/>
          <w:szCs w:val="32"/>
        </w:rPr>
        <w:tab/>
      </w:r>
      <w:r>
        <w:rPr>
          <w:rFonts w:ascii="Arial" w:hAnsi="Arial" w:cs="Arial"/>
          <w:b/>
          <w:bCs/>
          <w:sz w:val="32"/>
          <w:szCs w:val="32"/>
        </w:rPr>
        <w:tab/>
      </w:r>
      <w:r>
        <w:rPr>
          <w:rFonts w:ascii="Arial" w:hAnsi="Arial" w:cs="Arial"/>
          <w:b/>
          <w:bCs/>
          <w:sz w:val="32"/>
          <w:szCs w:val="32"/>
        </w:rPr>
        <w:tab/>
      </w:r>
      <w:r w:rsidR="00AF2966">
        <w:rPr>
          <w:rFonts w:ascii="Arial" w:hAnsi="Arial" w:cs="Arial"/>
          <w:b/>
          <w:bCs/>
          <w:sz w:val="32"/>
          <w:szCs w:val="32"/>
          <w:u w:val="single"/>
        </w:rPr>
        <w:t xml:space="preserve">Topic </w:t>
      </w:r>
      <w:r w:rsidRPr="005E6021">
        <w:rPr>
          <w:rFonts w:ascii="Arial" w:hAnsi="Arial" w:cs="Arial"/>
          <w:b/>
          <w:bCs/>
          <w:sz w:val="32"/>
          <w:szCs w:val="32"/>
          <w:u w:val="single"/>
        </w:rPr>
        <w:t>Hours:</w:t>
      </w:r>
      <w:r>
        <w:rPr>
          <w:rFonts w:ascii="Arial" w:hAnsi="Arial" w:cs="Arial"/>
          <w:b/>
          <w:bCs/>
          <w:sz w:val="32"/>
          <w:szCs w:val="32"/>
        </w:rPr>
        <w:tab/>
      </w:r>
      <w:r>
        <w:rPr>
          <w:rFonts w:ascii="Arial" w:hAnsi="Arial" w:cs="Arial"/>
          <w:b/>
          <w:bCs/>
          <w:sz w:val="32"/>
          <w:szCs w:val="32"/>
        </w:rPr>
        <w:tab/>
      </w:r>
      <w:r w:rsidR="00AF2966">
        <w:rPr>
          <w:rFonts w:ascii="Arial" w:hAnsi="Arial" w:cs="Arial"/>
          <w:b/>
          <w:bCs/>
          <w:sz w:val="32"/>
          <w:szCs w:val="32"/>
          <w:u w:val="single"/>
        </w:rPr>
        <w:t>Service Hours</w:t>
      </w:r>
    </w:p>
    <w:p w14:paraId="2ABE4A0F" w14:textId="77777777" w:rsidR="003512B4" w:rsidRPr="00AF2966" w:rsidRDefault="003512B4" w:rsidP="003512B4">
      <w:pPr>
        <w:rPr>
          <w:rFonts w:ascii="Arial" w:hAnsi="Arial" w:cs="Arial"/>
        </w:rPr>
      </w:pPr>
      <w:r w:rsidRPr="00AF2966">
        <w:rPr>
          <w:rFonts w:ascii="Arial" w:hAnsi="Arial" w:cs="Arial"/>
        </w:rPr>
        <w:t xml:space="preserve">NT – 01 Orientation and </w:t>
      </w:r>
    </w:p>
    <w:p w14:paraId="654CE63A" w14:textId="222ECB8C" w:rsidR="003512B4" w:rsidRPr="00AF2966" w:rsidRDefault="003512B4" w:rsidP="00AF2966">
      <w:pPr>
        <w:ind w:firstLine="720"/>
        <w:rPr>
          <w:rFonts w:ascii="Arial" w:hAnsi="Arial" w:cs="Arial"/>
        </w:rPr>
      </w:pPr>
      <w:r w:rsidRPr="00AF2966">
        <w:rPr>
          <w:rFonts w:ascii="Arial" w:hAnsi="Arial" w:cs="Arial"/>
        </w:rPr>
        <w:t xml:space="preserve">    Florida Cosmetology laws and rules</w:t>
      </w:r>
      <w:r w:rsidRPr="00AF2966">
        <w:rPr>
          <w:rFonts w:ascii="Arial" w:hAnsi="Arial" w:cs="Arial"/>
        </w:rPr>
        <w:tab/>
      </w:r>
      <w:r w:rsidRPr="00AF2966">
        <w:rPr>
          <w:rFonts w:ascii="Arial" w:hAnsi="Arial" w:cs="Arial"/>
        </w:rPr>
        <w:tab/>
        <w:t>4</w:t>
      </w:r>
      <w:r w:rsidR="00AF2966" w:rsidRPr="00AF2966">
        <w:rPr>
          <w:rFonts w:ascii="Arial" w:hAnsi="Arial" w:cs="Arial"/>
        </w:rPr>
        <w:tab/>
      </w:r>
      <w:r w:rsidR="00AF2966" w:rsidRPr="00AF2966">
        <w:rPr>
          <w:rFonts w:ascii="Arial" w:hAnsi="Arial" w:cs="Arial"/>
        </w:rPr>
        <w:tab/>
      </w:r>
      <w:r w:rsidR="00AF2966" w:rsidRPr="00AF2966">
        <w:rPr>
          <w:rFonts w:ascii="Arial" w:hAnsi="Arial" w:cs="Arial"/>
        </w:rPr>
        <w:tab/>
      </w:r>
    </w:p>
    <w:p w14:paraId="097149FC" w14:textId="6BD015C7" w:rsidR="003512B4" w:rsidRPr="00AF2966" w:rsidRDefault="003512B4" w:rsidP="003512B4">
      <w:pPr>
        <w:rPr>
          <w:rFonts w:ascii="Arial" w:hAnsi="Arial" w:cs="Arial"/>
        </w:rPr>
      </w:pPr>
      <w:r w:rsidRPr="00AF2966">
        <w:rPr>
          <w:rFonts w:ascii="Arial" w:hAnsi="Arial" w:cs="Arial"/>
        </w:rPr>
        <w:t>NT–02 Sanitation</w:t>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t>8</w:t>
      </w:r>
    </w:p>
    <w:p w14:paraId="003A28F5" w14:textId="13B397B7" w:rsidR="003512B4" w:rsidRPr="00AF2966" w:rsidRDefault="003512B4" w:rsidP="003512B4">
      <w:pPr>
        <w:rPr>
          <w:rFonts w:ascii="Arial" w:hAnsi="Arial" w:cs="Arial"/>
        </w:rPr>
      </w:pPr>
      <w:r w:rsidRPr="00AF2966">
        <w:rPr>
          <w:rFonts w:ascii="Arial" w:hAnsi="Arial" w:cs="Arial"/>
        </w:rPr>
        <w:t>NT–03 Ethics</w:t>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006437CA">
        <w:rPr>
          <w:rFonts w:ascii="Arial" w:hAnsi="Arial" w:cs="Arial"/>
        </w:rPr>
        <w:t>4</w:t>
      </w:r>
    </w:p>
    <w:p w14:paraId="402EF245" w14:textId="28E06C61" w:rsidR="003512B4" w:rsidRPr="00AF2966" w:rsidRDefault="003512B4" w:rsidP="003512B4">
      <w:pPr>
        <w:rPr>
          <w:rFonts w:ascii="Arial" w:hAnsi="Arial" w:cs="Arial"/>
        </w:rPr>
      </w:pPr>
      <w:r w:rsidRPr="00AF2966">
        <w:rPr>
          <w:rFonts w:ascii="Arial" w:hAnsi="Arial" w:cs="Arial"/>
        </w:rPr>
        <w:t>NT–0</w:t>
      </w:r>
      <w:r w:rsidR="006437CA">
        <w:rPr>
          <w:rFonts w:ascii="Arial" w:hAnsi="Arial" w:cs="Arial"/>
        </w:rPr>
        <w:t>4</w:t>
      </w:r>
      <w:r w:rsidRPr="00AF2966">
        <w:rPr>
          <w:rFonts w:ascii="Arial" w:hAnsi="Arial" w:cs="Arial"/>
        </w:rPr>
        <w:t xml:space="preserve"> Nails and Nail Disorders</w:t>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t>3</w:t>
      </w:r>
    </w:p>
    <w:p w14:paraId="7D9E5AD5" w14:textId="44AA8D18" w:rsidR="003512B4" w:rsidRPr="00AF2966" w:rsidRDefault="003512B4" w:rsidP="003512B4">
      <w:pPr>
        <w:rPr>
          <w:rFonts w:ascii="Arial" w:hAnsi="Arial" w:cs="Arial"/>
        </w:rPr>
      </w:pPr>
      <w:r w:rsidRPr="00AF2966">
        <w:rPr>
          <w:rFonts w:ascii="Arial" w:hAnsi="Arial" w:cs="Arial"/>
        </w:rPr>
        <w:t>NT–0</w:t>
      </w:r>
      <w:r w:rsidR="006437CA">
        <w:rPr>
          <w:rFonts w:ascii="Arial" w:hAnsi="Arial" w:cs="Arial"/>
        </w:rPr>
        <w:t>5</w:t>
      </w:r>
      <w:r w:rsidRPr="00AF2966">
        <w:rPr>
          <w:rFonts w:ascii="Arial" w:hAnsi="Arial" w:cs="Arial"/>
        </w:rPr>
        <w:t xml:space="preserve"> Manicuring</w:t>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t xml:space="preserve"> </w:t>
      </w:r>
      <w:r w:rsidRPr="00AF2966">
        <w:rPr>
          <w:rFonts w:ascii="Arial" w:hAnsi="Arial" w:cs="Arial"/>
        </w:rPr>
        <w:tab/>
      </w:r>
      <w:r w:rsidR="00AF2966" w:rsidRPr="00AF2966">
        <w:rPr>
          <w:rFonts w:ascii="Arial" w:hAnsi="Arial" w:cs="Arial"/>
        </w:rPr>
        <w:t>20</w:t>
      </w:r>
      <w:r w:rsidR="00AF2966" w:rsidRPr="00AF2966">
        <w:rPr>
          <w:rFonts w:ascii="Arial" w:hAnsi="Arial" w:cs="Arial"/>
        </w:rPr>
        <w:tab/>
      </w:r>
      <w:r w:rsidR="00AF2966" w:rsidRPr="00AF2966">
        <w:rPr>
          <w:rFonts w:ascii="Arial" w:hAnsi="Arial" w:cs="Arial"/>
        </w:rPr>
        <w:tab/>
      </w:r>
      <w:r w:rsidR="00AF2966" w:rsidRPr="00AF2966">
        <w:rPr>
          <w:rFonts w:ascii="Arial" w:hAnsi="Arial" w:cs="Arial"/>
        </w:rPr>
        <w:tab/>
      </w:r>
      <w:r w:rsidR="00B054D9">
        <w:rPr>
          <w:rFonts w:ascii="Arial" w:hAnsi="Arial" w:cs="Arial"/>
        </w:rPr>
        <w:t xml:space="preserve"> </w:t>
      </w:r>
      <w:r w:rsidR="005F4BB2">
        <w:rPr>
          <w:rFonts w:ascii="Arial" w:hAnsi="Arial" w:cs="Arial"/>
        </w:rPr>
        <w:t xml:space="preserve"> </w:t>
      </w:r>
      <w:r w:rsidR="00B054D9">
        <w:rPr>
          <w:rFonts w:ascii="Arial" w:hAnsi="Arial" w:cs="Arial"/>
        </w:rPr>
        <w:t xml:space="preserve"> 8</w:t>
      </w:r>
      <w:r w:rsidRPr="00AF2966">
        <w:rPr>
          <w:rFonts w:ascii="Arial" w:hAnsi="Arial" w:cs="Arial"/>
        </w:rPr>
        <w:tab/>
      </w:r>
      <w:r w:rsidRPr="00AF2966">
        <w:rPr>
          <w:rFonts w:ascii="Arial" w:hAnsi="Arial" w:cs="Arial"/>
        </w:rPr>
        <w:tab/>
      </w:r>
    </w:p>
    <w:p w14:paraId="533A449A" w14:textId="6925F1D1" w:rsidR="003512B4" w:rsidRPr="00AF2966" w:rsidRDefault="003512B4" w:rsidP="003512B4">
      <w:pPr>
        <w:rPr>
          <w:rFonts w:ascii="Arial" w:hAnsi="Arial" w:cs="Arial"/>
        </w:rPr>
      </w:pPr>
      <w:r w:rsidRPr="00AF2966">
        <w:rPr>
          <w:rFonts w:ascii="Arial" w:hAnsi="Arial" w:cs="Arial"/>
        </w:rPr>
        <w:t>N</w:t>
      </w:r>
      <w:r w:rsidR="00C26C03">
        <w:rPr>
          <w:rFonts w:ascii="Arial" w:hAnsi="Arial" w:cs="Arial"/>
        </w:rPr>
        <w:t>T</w:t>
      </w:r>
      <w:r w:rsidRPr="00AF2966">
        <w:rPr>
          <w:rFonts w:ascii="Arial" w:hAnsi="Arial" w:cs="Arial"/>
        </w:rPr>
        <w:t>–0</w:t>
      </w:r>
      <w:r w:rsidR="006437CA">
        <w:rPr>
          <w:rFonts w:ascii="Arial" w:hAnsi="Arial" w:cs="Arial"/>
        </w:rPr>
        <w:t>6</w:t>
      </w:r>
      <w:r w:rsidRPr="00AF2966">
        <w:rPr>
          <w:rFonts w:ascii="Arial" w:hAnsi="Arial" w:cs="Arial"/>
        </w:rPr>
        <w:t xml:space="preserve"> Pedicuring</w:t>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00AF2966" w:rsidRPr="00AF2966">
        <w:rPr>
          <w:rFonts w:ascii="Arial" w:hAnsi="Arial" w:cs="Arial"/>
        </w:rPr>
        <w:t>10</w:t>
      </w:r>
      <w:r w:rsidR="00AF2966" w:rsidRPr="00AF2966">
        <w:rPr>
          <w:rFonts w:ascii="Arial" w:hAnsi="Arial" w:cs="Arial"/>
        </w:rPr>
        <w:tab/>
      </w:r>
      <w:r w:rsidR="00AF2966" w:rsidRPr="00AF2966">
        <w:rPr>
          <w:rFonts w:ascii="Arial" w:hAnsi="Arial" w:cs="Arial"/>
        </w:rPr>
        <w:tab/>
      </w:r>
      <w:r w:rsidR="00AF2966" w:rsidRPr="00AF2966">
        <w:rPr>
          <w:rFonts w:ascii="Arial" w:hAnsi="Arial" w:cs="Arial"/>
        </w:rPr>
        <w:tab/>
      </w:r>
      <w:r w:rsidR="00DA3DF1">
        <w:rPr>
          <w:rFonts w:ascii="Arial" w:hAnsi="Arial" w:cs="Arial"/>
        </w:rPr>
        <w:t xml:space="preserve"> </w:t>
      </w:r>
      <w:r w:rsidR="005F4BB2">
        <w:rPr>
          <w:rFonts w:ascii="Arial" w:hAnsi="Arial" w:cs="Arial"/>
        </w:rPr>
        <w:t xml:space="preserve"> </w:t>
      </w:r>
      <w:r w:rsidR="00DA3DF1">
        <w:rPr>
          <w:rFonts w:ascii="Arial" w:hAnsi="Arial" w:cs="Arial"/>
        </w:rPr>
        <w:t xml:space="preserve"> </w:t>
      </w:r>
      <w:r w:rsidR="00B054D9">
        <w:rPr>
          <w:rFonts w:ascii="Arial" w:hAnsi="Arial" w:cs="Arial"/>
        </w:rPr>
        <w:t>6</w:t>
      </w:r>
      <w:r w:rsidRPr="00AF2966">
        <w:rPr>
          <w:rFonts w:ascii="Arial" w:hAnsi="Arial" w:cs="Arial"/>
        </w:rPr>
        <w:tab/>
      </w:r>
      <w:r w:rsidRPr="00AF2966">
        <w:rPr>
          <w:rFonts w:ascii="Arial" w:hAnsi="Arial" w:cs="Arial"/>
        </w:rPr>
        <w:tab/>
      </w:r>
    </w:p>
    <w:p w14:paraId="66987F56" w14:textId="6C3F63F5" w:rsidR="003512B4" w:rsidRPr="00AF2966" w:rsidRDefault="003512B4" w:rsidP="003512B4">
      <w:pPr>
        <w:rPr>
          <w:rFonts w:ascii="Arial" w:hAnsi="Arial" w:cs="Arial"/>
        </w:rPr>
      </w:pPr>
      <w:r w:rsidRPr="00AF2966">
        <w:rPr>
          <w:rFonts w:ascii="Arial" w:hAnsi="Arial" w:cs="Arial"/>
        </w:rPr>
        <w:t>NT–0</w:t>
      </w:r>
      <w:r w:rsidR="006437CA">
        <w:rPr>
          <w:rFonts w:ascii="Arial" w:hAnsi="Arial" w:cs="Arial"/>
        </w:rPr>
        <w:t>7</w:t>
      </w:r>
      <w:r w:rsidRPr="00AF2966">
        <w:rPr>
          <w:rFonts w:ascii="Arial" w:hAnsi="Arial" w:cs="Arial"/>
        </w:rPr>
        <w:t xml:space="preserve"> </w:t>
      </w:r>
      <w:r w:rsidR="0048359E" w:rsidRPr="0048359E">
        <w:rPr>
          <w:rStyle w:val="Strong"/>
          <w:rFonts w:ascii="Arial" w:hAnsi="Arial" w:cs="Arial"/>
          <w:b w:val="0"/>
          <w:bCs w:val="0"/>
          <w:color w:val="000000"/>
        </w:rPr>
        <w:t>Nail Tips and Overlays</w:t>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00DA3DF1">
        <w:rPr>
          <w:rFonts w:ascii="Arial" w:hAnsi="Arial" w:cs="Arial"/>
        </w:rPr>
        <w:t>15</w:t>
      </w:r>
      <w:r w:rsidR="00AF2966" w:rsidRPr="00AF2966">
        <w:rPr>
          <w:rFonts w:ascii="Arial" w:hAnsi="Arial" w:cs="Arial"/>
        </w:rPr>
        <w:tab/>
      </w:r>
      <w:r w:rsidR="00AF2966" w:rsidRPr="00AF2966">
        <w:rPr>
          <w:rFonts w:ascii="Arial" w:hAnsi="Arial" w:cs="Arial"/>
        </w:rPr>
        <w:tab/>
      </w:r>
      <w:r w:rsidR="00AF2966" w:rsidRPr="00AF2966">
        <w:rPr>
          <w:rFonts w:ascii="Arial" w:hAnsi="Arial" w:cs="Arial"/>
        </w:rPr>
        <w:tab/>
      </w:r>
      <w:r w:rsidR="00DA3DF1">
        <w:rPr>
          <w:rFonts w:ascii="Arial" w:hAnsi="Arial" w:cs="Arial"/>
        </w:rPr>
        <w:t xml:space="preserve">  </w:t>
      </w:r>
      <w:r w:rsidR="005F4BB2">
        <w:rPr>
          <w:rFonts w:ascii="Arial" w:hAnsi="Arial" w:cs="Arial"/>
        </w:rPr>
        <w:t xml:space="preserve"> </w:t>
      </w:r>
      <w:r w:rsidR="00DA3DF1">
        <w:rPr>
          <w:rFonts w:ascii="Arial" w:hAnsi="Arial" w:cs="Arial"/>
        </w:rPr>
        <w:t>8</w:t>
      </w:r>
      <w:r w:rsidRPr="00AF2966">
        <w:rPr>
          <w:rFonts w:ascii="Arial" w:hAnsi="Arial" w:cs="Arial"/>
        </w:rPr>
        <w:tab/>
      </w:r>
      <w:r w:rsidRPr="00AF2966">
        <w:rPr>
          <w:rFonts w:ascii="Arial" w:hAnsi="Arial" w:cs="Arial"/>
        </w:rPr>
        <w:tab/>
      </w:r>
    </w:p>
    <w:p w14:paraId="2A5812E8" w14:textId="6B575177" w:rsidR="003512B4" w:rsidRPr="00AF2966" w:rsidRDefault="003512B4" w:rsidP="003512B4">
      <w:pPr>
        <w:rPr>
          <w:rFonts w:ascii="Arial" w:hAnsi="Arial" w:cs="Arial"/>
        </w:rPr>
      </w:pPr>
      <w:r w:rsidRPr="00AF2966">
        <w:rPr>
          <w:rFonts w:ascii="Arial" w:hAnsi="Arial" w:cs="Arial"/>
        </w:rPr>
        <w:t>NT–0</w:t>
      </w:r>
      <w:r w:rsidR="006437CA">
        <w:rPr>
          <w:rFonts w:ascii="Arial" w:hAnsi="Arial" w:cs="Arial"/>
        </w:rPr>
        <w:t>8 Sculpting/Tips</w:t>
      </w:r>
      <w:r w:rsidR="006437CA">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t xml:space="preserve"> </w:t>
      </w:r>
      <w:r w:rsidR="00AF2966" w:rsidRPr="00AF2966">
        <w:rPr>
          <w:rFonts w:ascii="Arial" w:hAnsi="Arial" w:cs="Arial"/>
        </w:rPr>
        <w:t>2</w:t>
      </w:r>
      <w:r w:rsidR="00DA3DF1">
        <w:rPr>
          <w:rFonts w:ascii="Arial" w:hAnsi="Arial" w:cs="Arial"/>
        </w:rPr>
        <w:t>0</w:t>
      </w:r>
      <w:r w:rsidR="00AF2966" w:rsidRPr="00AF2966">
        <w:rPr>
          <w:rFonts w:ascii="Arial" w:hAnsi="Arial" w:cs="Arial"/>
        </w:rPr>
        <w:tab/>
      </w:r>
      <w:r w:rsidR="00AF2966" w:rsidRPr="00AF2966">
        <w:rPr>
          <w:rFonts w:ascii="Arial" w:hAnsi="Arial" w:cs="Arial"/>
        </w:rPr>
        <w:tab/>
      </w:r>
      <w:r w:rsidR="00DA3DF1">
        <w:rPr>
          <w:rFonts w:ascii="Arial" w:hAnsi="Arial" w:cs="Arial"/>
        </w:rPr>
        <w:tab/>
      </w:r>
      <w:r w:rsidR="005F4BB2">
        <w:rPr>
          <w:rFonts w:ascii="Arial" w:hAnsi="Arial" w:cs="Arial"/>
        </w:rPr>
        <w:t xml:space="preserve"> </w:t>
      </w:r>
      <w:r w:rsidR="00AF2966" w:rsidRPr="00AF2966">
        <w:rPr>
          <w:rFonts w:ascii="Arial" w:hAnsi="Arial" w:cs="Arial"/>
        </w:rPr>
        <w:t>10</w:t>
      </w:r>
      <w:r w:rsidRPr="00AF2966">
        <w:rPr>
          <w:rFonts w:ascii="Arial" w:hAnsi="Arial" w:cs="Arial"/>
        </w:rPr>
        <w:tab/>
      </w:r>
      <w:r w:rsidRPr="00AF2966">
        <w:rPr>
          <w:rFonts w:ascii="Arial" w:hAnsi="Arial" w:cs="Arial"/>
        </w:rPr>
        <w:tab/>
      </w:r>
    </w:p>
    <w:p w14:paraId="38FAB744" w14:textId="0CBF39C6" w:rsidR="003512B4" w:rsidRPr="00AF2966" w:rsidRDefault="003512B4" w:rsidP="003512B4">
      <w:pPr>
        <w:rPr>
          <w:rFonts w:ascii="Arial" w:hAnsi="Arial" w:cs="Arial"/>
        </w:rPr>
      </w:pPr>
      <w:r w:rsidRPr="00AF2966">
        <w:rPr>
          <w:rFonts w:ascii="Arial" w:hAnsi="Arial" w:cs="Arial"/>
        </w:rPr>
        <w:t>NT–</w:t>
      </w:r>
      <w:r w:rsidR="006437CA">
        <w:rPr>
          <w:rFonts w:ascii="Arial" w:hAnsi="Arial" w:cs="Arial"/>
        </w:rPr>
        <w:t>09</w:t>
      </w:r>
      <w:r w:rsidRPr="00AF2966">
        <w:rPr>
          <w:rFonts w:ascii="Arial" w:hAnsi="Arial" w:cs="Arial"/>
        </w:rPr>
        <w:t xml:space="preserve"> Nail Fill-In’s</w:t>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00C26C03">
        <w:rPr>
          <w:rFonts w:ascii="Arial" w:hAnsi="Arial" w:cs="Arial"/>
        </w:rPr>
        <w:t xml:space="preserve">          </w:t>
      </w:r>
      <w:r w:rsidRPr="00AF2966">
        <w:rPr>
          <w:rFonts w:ascii="Arial" w:hAnsi="Arial" w:cs="Arial"/>
        </w:rPr>
        <w:t xml:space="preserve"> 10</w:t>
      </w:r>
      <w:r w:rsidR="00AF2966" w:rsidRPr="00AF2966">
        <w:rPr>
          <w:rFonts w:ascii="Arial" w:hAnsi="Arial" w:cs="Arial"/>
        </w:rPr>
        <w:tab/>
      </w:r>
      <w:r w:rsidR="00AF2966" w:rsidRPr="00AF2966">
        <w:rPr>
          <w:rFonts w:ascii="Arial" w:hAnsi="Arial" w:cs="Arial"/>
        </w:rPr>
        <w:tab/>
      </w:r>
      <w:r w:rsidR="00AF2966" w:rsidRPr="00AF2966">
        <w:rPr>
          <w:rFonts w:ascii="Arial" w:hAnsi="Arial" w:cs="Arial"/>
        </w:rPr>
        <w:tab/>
      </w:r>
      <w:r w:rsidR="005F4BB2">
        <w:rPr>
          <w:rFonts w:ascii="Arial" w:hAnsi="Arial" w:cs="Arial"/>
        </w:rPr>
        <w:t xml:space="preserve">   5</w:t>
      </w:r>
    </w:p>
    <w:p w14:paraId="3C0B0184" w14:textId="089B56FE" w:rsidR="003512B4" w:rsidRPr="00AF2966" w:rsidRDefault="003512B4" w:rsidP="003512B4">
      <w:pPr>
        <w:rPr>
          <w:rFonts w:ascii="Arial" w:hAnsi="Arial" w:cs="Arial"/>
        </w:rPr>
      </w:pPr>
      <w:r w:rsidRPr="00AF2966">
        <w:rPr>
          <w:rFonts w:ascii="Arial" w:hAnsi="Arial" w:cs="Arial"/>
        </w:rPr>
        <w:t>N</w:t>
      </w:r>
      <w:r w:rsidR="00C26C03">
        <w:rPr>
          <w:rFonts w:ascii="Arial" w:hAnsi="Arial" w:cs="Arial"/>
        </w:rPr>
        <w:t>T</w:t>
      </w:r>
      <w:r w:rsidRPr="00AF2966">
        <w:rPr>
          <w:rFonts w:ascii="Arial" w:hAnsi="Arial" w:cs="Arial"/>
        </w:rPr>
        <w:t>–1</w:t>
      </w:r>
      <w:r w:rsidR="006437CA">
        <w:rPr>
          <w:rFonts w:ascii="Arial" w:hAnsi="Arial" w:cs="Arial"/>
        </w:rPr>
        <w:t>0</w:t>
      </w:r>
      <w:r w:rsidRPr="00AF2966">
        <w:rPr>
          <w:rFonts w:ascii="Arial" w:hAnsi="Arial" w:cs="Arial"/>
        </w:rPr>
        <w:t xml:space="preserve"> Artificial Nail Removal</w:t>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t xml:space="preserve"> 5</w:t>
      </w:r>
      <w:r w:rsidRPr="00AF2966">
        <w:rPr>
          <w:rFonts w:ascii="Arial" w:hAnsi="Arial" w:cs="Arial"/>
        </w:rPr>
        <w:tab/>
      </w:r>
      <w:r w:rsidRPr="00AF2966">
        <w:rPr>
          <w:rFonts w:ascii="Arial" w:hAnsi="Arial" w:cs="Arial"/>
        </w:rPr>
        <w:tab/>
      </w:r>
      <w:r w:rsidR="00AF2966" w:rsidRPr="00AF2966">
        <w:rPr>
          <w:rFonts w:ascii="Arial" w:hAnsi="Arial" w:cs="Arial"/>
        </w:rPr>
        <w:tab/>
        <w:t xml:space="preserve"> </w:t>
      </w:r>
      <w:r w:rsidR="00DA3DF1">
        <w:rPr>
          <w:rFonts w:ascii="Arial" w:hAnsi="Arial" w:cs="Arial"/>
        </w:rPr>
        <w:t xml:space="preserve"> </w:t>
      </w:r>
      <w:r w:rsidR="005F4BB2">
        <w:rPr>
          <w:rFonts w:ascii="Arial" w:hAnsi="Arial" w:cs="Arial"/>
        </w:rPr>
        <w:t xml:space="preserve"> 3</w:t>
      </w:r>
    </w:p>
    <w:p w14:paraId="4EE55F18" w14:textId="58ACA2EC" w:rsidR="003512B4" w:rsidRPr="00AF2966" w:rsidRDefault="003512B4" w:rsidP="003512B4">
      <w:pPr>
        <w:rPr>
          <w:rFonts w:ascii="Arial" w:hAnsi="Arial" w:cs="Arial"/>
        </w:rPr>
      </w:pPr>
      <w:r w:rsidRPr="00AF2966">
        <w:rPr>
          <w:rFonts w:ascii="Arial" w:hAnsi="Arial" w:cs="Arial"/>
        </w:rPr>
        <w:t>NT–1</w:t>
      </w:r>
      <w:r w:rsidR="006437CA">
        <w:rPr>
          <w:rFonts w:ascii="Arial" w:hAnsi="Arial" w:cs="Arial"/>
        </w:rPr>
        <w:t>1</w:t>
      </w:r>
      <w:r w:rsidRPr="00AF2966">
        <w:rPr>
          <w:rFonts w:ascii="Arial" w:hAnsi="Arial" w:cs="Arial"/>
        </w:rPr>
        <w:t xml:space="preserve"> Polishing and Nail Art</w:t>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t xml:space="preserve"> </w:t>
      </w:r>
      <w:r w:rsidR="00DA3DF1">
        <w:rPr>
          <w:rFonts w:ascii="Arial" w:hAnsi="Arial" w:cs="Arial"/>
        </w:rPr>
        <w:t>6</w:t>
      </w:r>
      <w:r w:rsidRPr="00AF2966">
        <w:rPr>
          <w:rFonts w:ascii="Arial" w:hAnsi="Arial" w:cs="Arial"/>
        </w:rPr>
        <w:tab/>
      </w:r>
      <w:r w:rsidRPr="00AF2966">
        <w:rPr>
          <w:rFonts w:ascii="Arial" w:hAnsi="Arial" w:cs="Arial"/>
        </w:rPr>
        <w:tab/>
      </w:r>
      <w:r w:rsidR="00C26C03" w:rsidRPr="00AF2966">
        <w:rPr>
          <w:rFonts w:ascii="Arial" w:hAnsi="Arial" w:cs="Arial"/>
        </w:rPr>
        <w:tab/>
      </w:r>
      <w:r w:rsidR="00C26C03">
        <w:rPr>
          <w:rFonts w:ascii="Arial" w:hAnsi="Arial" w:cs="Arial"/>
        </w:rPr>
        <w:t xml:space="preserve"> 10</w:t>
      </w:r>
    </w:p>
    <w:p w14:paraId="0B1FC22D" w14:textId="09EEE4ED" w:rsidR="003512B4" w:rsidRPr="00AF2966" w:rsidRDefault="003512B4" w:rsidP="003512B4">
      <w:pPr>
        <w:rPr>
          <w:rFonts w:ascii="Arial" w:hAnsi="Arial" w:cs="Arial"/>
        </w:rPr>
      </w:pPr>
      <w:r w:rsidRPr="00AF2966">
        <w:rPr>
          <w:rFonts w:ascii="Arial" w:hAnsi="Arial" w:cs="Arial"/>
        </w:rPr>
        <w:t>NT–1</w:t>
      </w:r>
      <w:r w:rsidR="006437CA">
        <w:rPr>
          <w:rFonts w:ascii="Arial" w:hAnsi="Arial" w:cs="Arial"/>
        </w:rPr>
        <w:t>2</w:t>
      </w:r>
      <w:r w:rsidRPr="00AF2966">
        <w:rPr>
          <w:rFonts w:ascii="Arial" w:hAnsi="Arial" w:cs="Arial"/>
        </w:rPr>
        <w:t xml:space="preserve"> Gel Nails</w:t>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t xml:space="preserve"> 5</w:t>
      </w:r>
      <w:r w:rsidR="00AF2966" w:rsidRPr="00AF2966">
        <w:rPr>
          <w:rFonts w:ascii="Arial" w:hAnsi="Arial" w:cs="Arial"/>
        </w:rPr>
        <w:tab/>
      </w:r>
      <w:r w:rsidR="00AF2966" w:rsidRPr="00AF2966">
        <w:rPr>
          <w:rFonts w:ascii="Arial" w:hAnsi="Arial" w:cs="Arial"/>
        </w:rPr>
        <w:tab/>
      </w:r>
      <w:r w:rsidR="00C26C03" w:rsidRPr="00AF2966">
        <w:rPr>
          <w:rFonts w:ascii="Arial" w:hAnsi="Arial" w:cs="Arial"/>
        </w:rPr>
        <w:tab/>
      </w:r>
      <w:r w:rsidR="00C26C03">
        <w:rPr>
          <w:rFonts w:ascii="Arial" w:hAnsi="Arial" w:cs="Arial"/>
        </w:rPr>
        <w:t xml:space="preserve"> 10</w:t>
      </w:r>
    </w:p>
    <w:p w14:paraId="41C3FCF6" w14:textId="3745E3FF" w:rsidR="003512B4" w:rsidRPr="00AF2966" w:rsidRDefault="003512B4" w:rsidP="003512B4">
      <w:pPr>
        <w:rPr>
          <w:rFonts w:ascii="Arial" w:hAnsi="Arial" w:cs="Arial"/>
        </w:rPr>
      </w:pPr>
      <w:r w:rsidRPr="00AF2966">
        <w:rPr>
          <w:rFonts w:ascii="Arial" w:hAnsi="Arial" w:cs="Arial"/>
        </w:rPr>
        <w:t>N</w:t>
      </w:r>
      <w:r w:rsidR="00C26C03">
        <w:rPr>
          <w:rFonts w:ascii="Arial" w:hAnsi="Arial" w:cs="Arial"/>
        </w:rPr>
        <w:t>T</w:t>
      </w:r>
      <w:r w:rsidRPr="00AF2966">
        <w:rPr>
          <w:rFonts w:ascii="Arial" w:hAnsi="Arial" w:cs="Arial"/>
        </w:rPr>
        <w:t>–1</w:t>
      </w:r>
      <w:r w:rsidR="006437CA">
        <w:rPr>
          <w:rFonts w:ascii="Arial" w:hAnsi="Arial" w:cs="Arial"/>
        </w:rPr>
        <w:t>3</w:t>
      </w:r>
      <w:r w:rsidRPr="00AF2966">
        <w:rPr>
          <w:rFonts w:ascii="Arial" w:hAnsi="Arial" w:cs="Arial"/>
        </w:rPr>
        <w:t xml:space="preserve"> Employment Skills </w:t>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00DA3DF1">
        <w:rPr>
          <w:rFonts w:ascii="Arial" w:hAnsi="Arial" w:cs="Arial"/>
        </w:rPr>
        <w:t xml:space="preserve"> </w:t>
      </w:r>
      <w:r w:rsidR="00C26C03">
        <w:rPr>
          <w:rFonts w:ascii="Arial" w:hAnsi="Arial" w:cs="Arial"/>
        </w:rPr>
        <w:t xml:space="preserve">           </w:t>
      </w:r>
      <w:r w:rsidR="00DA3DF1">
        <w:rPr>
          <w:rFonts w:ascii="Arial" w:hAnsi="Arial" w:cs="Arial"/>
        </w:rPr>
        <w:t>5</w:t>
      </w:r>
      <w:r w:rsidR="00AF2966" w:rsidRPr="00AF2966">
        <w:rPr>
          <w:rFonts w:ascii="Arial" w:hAnsi="Arial" w:cs="Arial"/>
        </w:rPr>
        <w:tab/>
      </w:r>
      <w:r w:rsidR="00AF2966" w:rsidRPr="00AF2966">
        <w:rPr>
          <w:rFonts w:ascii="Arial" w:hAnsi="Arial" w:cs="Arial"/>
        </w:rPr>
        <w:tab/>
      </w:r>
    </w:p>
    <w:p w14:paraId="64C70151" w14:textId="77777777" w:rsidR="003D3DB3" w:rsidRDefault="003512B4" w:rsidP="003512B4">
      <w:pPr>
        <w:rPr>
          <w:rFonts w:ascii="Arial" w:hAnsi="Arial" w:cs="Arial"/>
        </w:rPr>
      </w:pPr>
      <w:r w:rsidRPr="00AF2966">
        <w:rPr>
          <w:rFonts w:ascii="Arial" w:hAnsi="Arial" w:cs="Arial"/>
        </w:rPr>
        <w:t>N</w:t>
      </w:r>
      <w:r w:rsidR="00C26C03">
        <w:rPr>
          <w:rFonts w:ascii="Arial" w:hAnsi="Arial" w:cs="Arial"/>
        </w:rPr>
        <w:t>T</w:t>
      </w:r>
      <w:r w:rsidRPr="00AF2966">
        <w:rPr>
          <w:rFonts w:ascii="Arial" w:hAnsi="Arial" w:cs="Arial"/>
        </w:rPr>
        <w:t>–1</w:t>
      </w:r>
      <w:r w:rsidR="006437CA">
        <w:rPr>
          <w:rFonts w:ascii="Arial" w:hAnsi="Arial" w:cs="Arial"/>
        </w:rPr>
        <w:t>4</w:t>
      </w:r>
      <w:r w:rsidRPr="00AF2966">
        <w:rPr>
          <w:rFonts w:ascii="Arial" w:hAnsi="Arial" w:cs="Arial"/>
        </w:rPr>
        <w:t xml:space="preserve"> The Business of Nail Technology</w:t>
      </w:r>
      <w:r w:rsidRPr="00AF2966">
        <w:rPr>
          <w:rFonts w:ascii="Arial" w:hAnsi="Arial" w:cs="Arial"/>
        </w:rPr>
        <w:tab/>
      </w:r>
      <w:r w:rsidRPr="00AF2966">
        <w:rPr>
          <w:rFonts w:ascii="Arial" w:hAnsi="Arial" w:cs="Arial"/>
        </w:rPr>
        <w:tab/>
      </w:r>
      <w:r w:rsidR="00C26C03">
        <w:rPr>
          <w:rFonts w:ascii="Arial" w:hAnsi="Arial" w:cs="Arial"/>
        </w:rPr>
        <w:t xml:space="preserve">           </w:t>
      </w:r>
      <w:r w:rsidRPr="00AF2966">
        <w:rPr>
          <w:rFonts w:ascii="Arial" w:hAnsi="Arial" w:cs="Arial"/>
        </w:rPr>
        <w:t xml:space="preserve"> </w:t>
      </w:r>
      <w:r w:rsidR="00AF2966">
        <w:rPr>
          <w:rFonts w:ascii="Arial" w:hAnsi="Arial" w:cs="Arial"/>
        </w:rPr>
        <w:t>5</w:t>
      </w:r>
      <w:r w:rsidR="00AF2966" w:rsidRPr="00AF2966">
        <w:rPr>
          <w:rFonts w:ascii="Arial" w:hAnsi="Arial" w:cs="Arial"/>
        </w:rPr>
        <w:tab/>
      </w:r>
    </w:p>
    <w:p w14:paraId="16CC3905" w14:textId="20BF4501" w:rsidR="003512B4" w:rsidRPr="00AF2966" w:rsidRDefault="00AF2966" w:rsidP="003512B4">
      <w:pPr>
        <w:rPr>
          <w:rFonts w:ascii="Arial" w:hAnsi="Arial" w:cs="Arial"/>
        </w:rPr>
      </w:pPr>
      <w:r w:rsidRPr="00AF2966">
        <w:rPr>
          <w:rFonts w:ascii="Arial" w:hAnsi="Arial" w:cs="Arial"/>
        </w:rPr>
        <w:tab/>
      </w:r>
      <w:r w:rsidRPr="00AF2966">
        <w:rPr>
          <w:rFonts w:ascii="Arial" w:hAnsi="Arial" w:cs="Arial"/>
        </w:rPr>
        <w:tab/>
      </w:r>
    </w:p>
    <w:p w14:paraId="21F6315C" w14:textId="6D5DC575" w:rsidR="003512B4" w:rsidRPr="00AF2966" w:rsidRDefault="00AF2966" w:rsidP="003512B4">
      <w:pPr>
        <w:rPr>
          <w:rFonts w:ascii="Arial" w:hAnsi="Arial" w:cs="Arial"/>
          <w:b/>
          <w:bCs/>
          <w:u w:val="single"/>
        </w:rPr>
      </w:pP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rPr>
        <w:tab/>
      </w:r>
      <w:r w:rsidRPr="00AF2966">
        <w:rPr>
          <w:rFonts w:ascii="Arial" w:hAnsi="Arial" w:cs="Arial"/>
          <w:b/>
          <w:bCs/>
          <w:u w:val="single"/>
        </w:rPr>
        <w:t>Topic Hours:  1</w:t>
      </w:r>
      <w:r w:rsidR="00DA3DF1">
        <w:rPr>
          <w:rFonts w:ascii="Arial" w:hAnsi="Arial" w:cs="Arial"/>
          <w:b/>
          <w:bCs/>
          <w:u w:val="single"/>
        </w:rPr>
        <w:t>2</w:t>
      </w:r>
      <w:r w:rsidRPr="00AF2966">
        <w:rPr>
          <w:rFonts w:ascii="Arial" w:hAnsi="Arial" w:cs="Arial"/>
          <w:b/>
          <w:bCs/>
          <w:u w:val="single"/>
        </w:rPr>
        <w:t>0</w:t>
      </w:r>
      <w:r w:rsidRPr="00AF2966">
        <w:rPr>
          <w:rFonts w:ascii="Arial" w:hAnsi="Arial" w:cs="Arial"/>
          <w:b/>
          <w:bCs/>
          <w:u w:val="single"/>
        </w:rPr>
        <w:tab/>
      </w:r>
      <w:r w:rsidRPr="00AF2966">
        <w:rPr>
          <w:rFonts w:ascii="Arial" w:hAnsi="Arial" w:cs="Arial"/>
        </w:rPr>
        <w:tab/>
      </w:r>
      <w:r w:rsidRPr="00AF2966">
        <w:rPr>
          <w:rFonts w:ascii="Arial" w:hAnsi="Arial" w:cs="Arial"/>
          <w:b/>
          <w:bCs/>
          <w:u w:val="single"/>
        </w:rPr>
        <w:t xml:space="preserve">Service Hours:  </w:t>
      </w:r>
      <w:r w:rsidR="00DA3DF1">
        <w:rPr>
          <w:rFonts w:ascii="Arial" w:hAnsi="Arial" w:cs="Arial"/>
          <w:b/>
          <w:bCs/>
          <w:u w:val="single"/>
        </w:rPr>
        <w:t>6</w:t>
      </w:r>
      <w:r w:rsidRPr="00AF2966">
        <w:rPr>
          <w:rFonts w:ascii="Arial" w:hAnsi="Arial" w:cs="Arial"/>
          <w:b/>
          <w:bCs/>
          <w:u w:val="single"/>
        </w:rPr>
        <w:t>0</w:t>
      </w:r>
    </w:p>
    <w:p w14:paraId="5C36DB10" w14:textId="3F7EE0DC" w:rsidR="003512B4" w:rsidRDefault="003512B4" w:rsidP="003512B4">
      <w:pPr>
        <w:spacing w:after="225" w:line="315" w:lineRule="atLeast"/>
        <w:rPr>
          <w:rFonts w:ascii="Arial" w:hAnsi="Arial" w:cs="Arial"/>
          <w:b/>
          <w:bCs/>
          <w:sz w:val="40"/>
          <w:szCs w:val="40"/>
          <w:u w:val="single"/>
        </w:rPr>
      </w:pPr>
      <w:r>
        <w:rPr>
          <w:rFonts w:ascii="Arial" w:hAnsi="Arial" w:cs="Arial"/>
          <w:b/>
          <w:bCs/>
          <w:sz w:val="40"/>
          <w:szCs w:val="40"/>
          <w:u w:val="single"/>
        </w:rPr>
        <w:t>Course Descriptions:</w:t>
      </w:r>
    </w:p>
    <w:p w14:paraId="40FEE049" w14:textId="7F23F01B" w:rsidR="00C26C03" w:rsidRPr="003D3DB3" w:rsidRDefault="003512B4" w:rsidP="00C26C03">
      <w:pPr>
        <w:spacing w:after="225" w:line="315" w:lineRule="atLeast"/>
        <w:rPr>
          <w:rFonts w:ascii="Arial" w:hAnsi="Arial" w:cs="Arial"/>
          <w:color w:val="000000"/>
        </w:rPr>
      </w:pPr>
      <w:r>
        <w:rPr>
          <w:rFonts w:ascii="Arial" w:hAnsi="Arial" w:cs="Arial"/>
        </w:rPr>
        <w:tab/>
        <w:t xml:space="preserve">Since Polished Nail Academy only offers one program, Nail Technology, all classes listed below are identified first as </w:t>
      </w:r>
      <w:r>
        <w:rPr>
          <w:rFonts w:ascii="Arial" w:hAnsi="Arial" w:cs="Arial"/>
          <w:b/>
          <w:bCs/>
        </w:rPr>
        <w:t>NT</w:t>
      </w:r>
      <w:r>
        <w:rPr>
          <w:rFonts w:ascii="Arial" w:hAnsi="Arial" w:cs="Arial"/>
        </w:rPr>
        <w:t xml:space="preserve">.  The numbers following </w:t>
      </w:r>
      <w:r w:rsidRPr="001E2FFC">
        <w:rPr>
          <w:rFonts w:ascii="Arial" w:hAnsi="Arial" w:cs="Arial"/>
          <w:b/>
          <w:bCs/>
        </w:rPr>
        <w:t>NT</w:t>
      </w:r>
      <w:r>
        <w:rPr>
          <w:rFonts w:ascii="Arial" w:hAnsi="Arial" w:cs="Arial"/>
        </w:rPr>
        <w:t xml:space="preserve"> indicate the order in which the courses are taken</w:t>
      </w:r>
      <w:r w:rsidRPr="0048359E">
        <w:rPr>
          <w:rFonts w:ascii="Arial" w:hAnsi="Arial" w:cs="Arial"/>
        </w:rPr>
        <w:t xml:space="preserve">. </w:t>
      </w:r>
      <w:r w:rsidR="00C26C03" w:rsidRPr="0048359E">
        <w:rPr>
          <w:rFonts w:ascii="Arial" w:hAnsi="Arial" w:cs="Arial"/>
          <w:color w:val="000000"/>
        </w:rPr>
        <w:t>The purpose of this program is to prepare students for registration as a Florida Nail Specialist and for entry-level employment in the professional nail industry.</w:t>
      </w:r>
    </w:p>
    <w:p w14:paraId="7A511C3D" w14:textId="77777777" w:rsidR="00422CDB" w:rsidRPr="0048359E" w:rsidRDefault="00422CDB" w:rsidP="00422CDB">
      <w:pPr>
        <w:pStyle w:val="Heading3"/>
        <w:rPr>
          <w:rFonts w:ascii="Arial" w:hAnsi="Arial" w:cs="Arial"/>
          <w:color w:val="000000"/>
          <w:sz w:val="24"/>
          <w:szCs w:val="24"/>
        </w:rPr>
      </w:pPr>
      <w:r w:rsidRPr="0048359E">
        <w:rPr>
          <w:rStyle w:val="Strong"/>
          <w:rFonts w:ascii="Arial" w:hAnsi="Arial" w:cs="Arial"/>
          <w:b/>
          <w:bCs/>
          <w:color w:val="000000"/>
          <w:sz w:val="24"/>
          <w:szCs w:val="24"/>
        </w:rPr>
        <w:lastRenderedPageBreak/>
        <w:t>NT-01 Orientation and Florida Cosmetology Laws and Rules</w:t>
      </w:r>
    </w:p>
    <w:p w14:paraId="14B54D4B" w14:textId="77777777" w:rsidR="00422CDB" w:rsidRPr="00422CDB" w:rsidRDefault="00422CDB" w:rsidP="00422CDB">
      <w:pPr>
        <w:pStyle w:val="NormalWeb"/>
        <w:rPr>
          <w:rFonts w:ascii="Arial" w:hAnsi="Arial" w:cs="Arial"/>
          <w:color w:val="000000"/>
        </w:rPr>
      </w:pPr>
      <w:r w:rsidRPr="0048359E">
        <w:rPr>
          <w:rFonts w:ascii="Arial" w:hAnsi="Arial" w:cs="Arial"/>
          <w:color w:val="000000"/>
        </w:rPr>
        <w:t>Students will become familiar with the policies, procedures, and expectations of Polished Nail Academy. Instruction includes an overview of the student handbook, classroom procedures, and Florida laws and rules governing the practice of nail technology. Students will learn the responsibilities of a Florida Nail Specialist and the importance of complying with state regulations.</w:t>
      </w:r>
    </w:p>
    <w:p w14:paraId="16E1BBD1" w14:textId="77777777" w:rsidR="004827EE" w:rsidRPr="0048359E" w:rsidRDefault="004827EE" w:rsidP="004827EE">
      <w:pPr>
        <w:pStyle w:val="Heading3"/>
        <w:rPr>
          <w:rFonts w:ascii="Arial" w:hAnsi="Arial" w:cs="Arial"/>
          <w:color w:val="000000"/>
          <w:sz w:val="24"/>
          <w:szCs w:val="24"/>
        </w:rPr>
      </w:pPr>
      <w:r w:rsidRPr="0048359E">
        <w:rPr>
          <w:rStyle w:val="Strong"/>
          <w:rFonts w:ascii="Arial" w:hAnsi="Arial" w:cs="Arial"/>
          <w:b/>
          <w:bCs/>
          <w:color w:val="000000"/>
          <w:sz w:val="24"/>
          <w:szCs w:val="24"/>
        </w:rPr>
        <w:t>NT-02 Sanitation</w:t>
      </w:r>
    </w:p>
    <w:p w14:paraId="7794FC74" w14:textId="51CDEA68" w:rsidR="003512B4" w:rsidRPr="004827EE" w:rsidRDefault="004827EE" w:rsidP="004827EE">
      <w:pPr>
        <w:pStyle w:val="NormalWeb"/>
        <w:rPr>
          <w:rFonts w:ascii="Arial" w:hAnsi="Arial" w:cs="Arial"/>
          <w:color w:val="000000"/>
        </w:rPr>
      </w:pPr>
      <w:r w:rsidRPr="0048359E">
        <w:rPr>
          <w:rFonts w:ascii="Arial" w:hAnsi="Arial" w:cs="Arial"/>
          <w:color w:val="000000"/>
        </w:rPr>
        <w:t>Students will learn the principles of sanitation, disinfection, infection control, and workplace safety as required by Florida law. Instruction includes proper cleaning and disinfection of implements, equipment, and workstations, as well as procedures for preventing the spread of infection.</w:t>
      </w:r>
      <w:r w:rsidRPr="004827EE">
        <w:rPr>
          <w:rStyle w:val="apple-converted-space"/>
          <w:rFonts w:ascii="Arial" w:hAnsi="Arial" w:cs="Arial"/>
          <w:color w:val="000000"/>
        </w:rPr>
        <w:t> </w:t>
      </w:r>
    </w:p>
    <w:p w14:paraId="524D7640" w14:textId="77777777" w:rsidR="004827EE" w:rsidRPr="0048359E" w:rsidRDefault="004827EE" w:rsidP="004827EE">
      <w:pPr>
        <w:pStyle w:val="Heading3"/>
        <w:rPr>
          <w:rFonts w:ascii="Arial" w:hAnsi="Arial" w:cs="Arial"/>
          <w:color w:val="000000"/>
          <w:sz w:val="24"/>
          <w:szCs w:val="24"/>
        </w:rPr>
      </w:pPr>
      <w:r w:rsidRPr="0048359E">
        <w:rPr>
          <w:rStyle w:val="Strong"/>
          <w:rFonts w:ascii="Arial" w:hAnsi="Arial" w:cs="Arial"/>
          <w:b/>
          <w:bCs/>
          <w:color w:val="000000"/>
          <w:sz w:val="24"/>
          <w:szCs w:val="24"/>
        </w:rPr>
        <w:t>NT-03 Ethics</w:t>
      </w:r>
    </w:p>
    <w:p w14:paraId="00BE485A" w14:textId="77777777" w:rsidR="004827EE" w:rsidRPr="004827EE" w:rsidRDefault="004827EE" w:rsidP="004827EE">
      <w:pPr>
        <w:pStyle w:val="NormalWeb"/>
        <w:rPr>
          <w:rFonts w:ascii="Arial" w:hAnsi="Arial" w:cs="Arial"/>
          <w:color w:val="000000"/>
        </w:rPr>
      </w:pPr>
      <w:r w:rsidRPr="0048359E">
        <w:rPr>
          <w:rFonts w:ascii="Arial" w:hAnsi="Arial" w:cs="Arial"/>
          <w:color w:val="000000"/>
        </w:rPr>
        <w:t>Students will learn the importance of professional ethics, workplace conduct, and effective communication with clients, coworkers, and employers. Instruction emphasizes professionalism, customer service, reliability, and maintaining a positive salon environment.</w:t>
      </w:r>
    </w:p>
    <w:p w14:paraId="7CCEF5A6" w14:textId="77777777" w:rsidR="004827EE" w:rsidRPr="0048359E" w:rsidRDefault="004827EE" w:rsidP="004827EE">
      <w:pPr>
        <w:pStyle w:val="Heading3"/>
        <w:rPr>
          <w:rFonts w:ascii="Arial" w:hAnsi="Arial" w:cs="Arial"/>
          <w:color w:val="000000"/>
          <w:sz w:val="24"/>
          <w:szCs w:val="24"/>
        </w:rPr>
      </w:pPr>
      <w:r w:rsidRPr="0048359E">
        <w:rPr>
          <w:rStyle w:val="Strong"/>
          <w:rFonts w:ascii="Arial" w:hAnsi="Arial" w:cs="Arial"/>
          <w:b/>
          <w:bCs/>
          <w:color w:val="000000"/>
          <w:sz w:val="24"/>
          <w:szCs w:val="24"/>
        </w:rPr>
        <w:t>NT-04 Nails and Nail Disorders</w:t>
      </w:r>
    </w:p>
    <w:p w14:paraId="2AB2E149" w14:textId="77777777" w:rsidR="004827EE" w:rsidRPr="004827EE" w:rsidRDefault="004827EE" w:rsidP="004827EE">
      <w:pPr>
        <w:pStyle w:val="NormalWeb"/>
        <w:rPr>
          <w:rFonts w:ascii="Arial" w:hAnsi="Arial" w:cs="Arial"/>
          <w:color w:val="000000"/>
        </w:rPr>
      </w:pPr>
      <w:r w:rsidRPr="0048359E">
        <w:rPr>
          <w:rFonts w:ascii="Arial" w:hAnsi="Arial" w:cs="Arial"/>
          <w:color w:val="000000"/>
        </w:rPr>
        <w:t>Students will study the anatomy and physiology of the natural nail, including common nail disorders and diseases. Instruction focuses on recognizing conditions that may affect nail services and determining when services should or should not be performed.</w:t>
      </w:r>
    </w:p>
    <w:p w14:paraId="3086E7AD" w14:textId="77777777" w:rsidR="004827EE" w:rsidRPr="0048359E" w:rsidRDefault="004827EE" w:rsidP="004827EE">
      <w:pPr>
        <w:pStyle w:val="Heading3"/>
        <w:rPr>
          <w:rFonts w:ascii="Arial" w:hAnsi="Arial" w:cs="Arial"/>
          <w:color w:val="000000"/>
          <w:sz w:val="24"/>
          <w:szCs w:val="24"/>
        </w:rPr>
      </w:pPr>
      <w:r w:rsidRPr="0048359E">
        <w:rPr>
          <w:rStyle w:val="Strong"/>
          <w:rFonts w:ascii="Arial" w:hAnsi="Arial" w:cs="Arial"/>
          <w:b/>
          <w:bCs/>
          <w:color w:val="000000"/>
          <w:sz w:val="24"/>
          <w:szCs w:val="24"/>
        </w:rPr>
        <w:t>NT-05 Manicuring</w:t>
      </w:r>
    </w:p>
    <w:p w14:paraId="42729DC2" w14:textId="77777777" w:rsidR="004827EE" w:rsidRPr="0048359E" w:rsidRDefault="004827EE" w:rsidP="004827EE">
      <w:pPr>
        <w:pStyle w:val="NormalWeb"/>
        <w:rPr>
          <w:rFonts w:ascii="Arial" w:hAnsi="Arial" w:cs="Arial"/>
          <w:color w:val="000000"/>
        </w:rPr>
      </w:pPr>
      <w:r w:rsidRPr="0048359E">
        <w:rPr>
          <w:rFonts w:ascii="Arial" w:hAnsi="Arial" w:cs="Arial"/>
          <w:color w:val="000000"/>
        </w:rPr>
        <w:t>Students will learn proper table set-up, sanitation procedures, nail shaping, cuticle care, polishing techniques, electric file safety, and the procedures for performing basic and men's manicures in accordance with Florida regulations and industry standards.</w:t>
      </w:r>
    </w:p>
    <w:p w14:paraId="1C2B8534" w14:textId="77777777" w:rsidR="004827EE" w:rsidRPr="0048359E" w:rsidRDefault="004827EE" w:rsidP="004827EE">
      <w:pPr>
        <w:pStyle w:val="Heading3"/>
        <w:rPr>
          <w:rFonts w:ascii="Arial" w:hAnsi="Arial" w:cs="Arial"/>
          <w:color w:val="000000"/>
          <w:sz w:val="24"/>
          <w:szCs w:val="24"/>
        </w:rPr>
      </w:pPr>
      <w:r w:rsidRPr="0048359E">
        <w:rPr>
          <w:rStyle w:val="Strong"/>
          <w:rFonts w:ascii="Arial" w:hAnsi="Arial" w:cs="Arial"/>
          <w:b/>
          <w:bCs/>
          <w:color w:val="000000"/>
          <w:sz w:val="24"/>
          <w:szCs w:val="24"/>
        </w:rPr>
        <w:t>NT-06 Pedicuring</w:t>
      </w:r>
    </w:p>
    <w:p w14:paraId="159084F2" w14:textId="4294E7EC" w:rsidR="004827EE" w:rsidRPr="0048359E" w:rsidRDefault="004827EE" w:rsidP="0048359E">
      <w:pPr>
        <w:pStyle w:val="NormalWeb"/>
        <w:rPr>
          <w:rFonts w:ascii="Arial" w:hAnsi="Arial" w:cs="Arial"/>
          <w:color w:val="000000"/>
        </w:rPr>
      </w:pPr>
      <w:r w:rsidRPr="0048359E">
        <w:rPr>
          <w:rFonts w:ascii="Arial" w:hAnsi="Arial" w:cs="Arial"/>
          <w:color w:val="000000"/>
        </w:rPr>
        <w:t>Students will learn the procedures for performing professional pedicure services, including proper set-up, sanitation, nail trimming and shaping, cuticle care, exfoliation, and polishing techniques. Instruction emphasizes safety, client comfort, and compliance with Florida regulations.</w:t>
      </w:r>
    </w:p>
    <w:p w14:paraId="3FB08C93" w14:textId="77777777" w:rsidR="004827EE" w:rsidRPr="0048359E" w:rsidRDefault="004827EE" w:rsidP="004827EE">
      <w:pPr>
        <w:pStyle w:val="Heading3"/>
        <w:rPr>
          <w:rFonts w:ascii="Arial" w:hAnsi="Arial" w:cs="Arial"/>
          <w:color w:val="000000"/>
          <w:sz w:val="24"/>
          <w:szCs w:val="24"/>
        </w:rPr>
      </w:pPr>
      <w:r w:rsidRPr="0048359E">
        <w:rPr>
          <w:rStyle w:val="Strong"/>
          <w:rFonts w:ascii="Arial" w:hAnsi="Arial" w:cs="Arial"/>
          <w:b/>
          <w:bCs/>
          <w:color w:val="000000"/>
          <w:sz w:val="24"/>
          <w:szCs w:val="24"/>
        </w:rPr>
        <w:t>NT-07 Nail Tips and Overlays</w:t>
      </w:r>
    </w:p>
    <w:p w14:paraId="730DB825" w14:textId="77777777" w:rsidR="004827EE" w:rsidRPr="004827EE" w:rsidRDefault="004827EE" w:rsidP="004827EE">
      <w:pPr>
        <w:pStyle w:val="NormalWeb"/>
        <w:rPr>
          <w:rFonts w:ascii="Arial" w:hAnsi="Arial" w:cs="Arial"/>
          <w:color w:val="000000"/>
        </w:rPr>
      </w:pPr>
      <w:r w:rsidRPr="0048359E">
        <w:rPr>
          <w:rFonts w:ascii="Arial" w:hAnsi="Arial" w:cs="Arial"/>
          <w:color w:val="000000"/>
        </w:rPr>
        <w:t xml:space="preserve">Students will learn the proper selection, application, blending, and removal of nail tips and overlays. Instruction includes product selection, preparation of the natural nail, </w:t>
      </w:r>
      <w:r w:rsidRPr="0048359E">
        <w:rPr>
          <w:rFonts w:ascii="Arial" w:hAnsi="Arial" w:cs="Arial"/>
          <w:color w:val="000000"/>
        </w:rPr>
        <w:lastRenderedPageBreak/>
        <w:t>application techniques, and maintenance procedures to ensure safe and durable nail enhancements.</w:t>
      </w:r>
    </w:p>
    <w:p w14:paraId="1BE48E5D" w14:textId="77777777" w:rsidR="004827EE" w:rsidRPr="0048359E" w:rsidRDefault="004827EE" w:rsidP="004827EE">
      <w:pPr>
        <w:pStyle w:val="Heading3"/>
        <w:rPr>
          <w:rFonts w:ascii="Arial" w:hAnsi="Arial" w:cs="Arial"/>
          <w:color w:val="000000"/>
          <w:sz w:val="24"/>
          <w:szCs w:val="24"/>
        </w:rPr>
      </w:pPr>
      <w:r w:rsidRPr="0048359E">
        <w:rPr>
          <w:rStyle w:val="Strong"/>
          <w:rFonts w:ascii="Arial" w:hAnsi="Arial" w:cs="Arial"/>
          <w:b/>
          <w:bCs/>
          <w:color w:val="000000"/>
          <w:sz w:val="24"/>
          <w:szCs w:val="24"/>
        </w:rPr>
        <w:t>NT-08 Acrylic Nail Enhancements</w:t>
      </w:r>
    </w:p>
    <w:p w14:paraId="2A365775" w14:textId="77777777" w:rsidR="004827EE" w:rsidRPr="004827EE" w:rsidRDefault="004827EE" w:rsidP="004827EE">
      <w:pPr>
        <w:pStyle w:val="NormalWeb"/>
        <w:rPr>
          <w:rFonts w:ascii="Arial" w:hAnsi="Arial" w:cs="Arial"/>
          <w:color w:val="000000"/>
        </w:rPr>
      </w:pPr>
      <w:r w:rsidRPr="0048359E">
        <w:rPr>
          <w:rFonts w:ascii="Arial" w:hAnsi="Arial" w:cs="Arial"/>
          <w:color w:val="000000"/>
        </w:rPr>
        <w:t>Students will learn the products, supplies, and techniques used in acrylic nail enhancement services. Instruction includes proper nail preparation, primer application, acrylic application over nail tips, shaping, finishing, and basic maintenance procedures while following safe application practices.</w:t>
      </w:r>
    </w:p>
    <w:p w14:paraId="11E0311B" w14:textId="6E26B06B" w:rsidR="006512C7" w:rsidRPr="006512C7" w:rsidRDefault="006512C7" w:rsidP="006512C7">
      <w:pPr>
        <w:pStyle w:val="Heading3"/>
        <w:rPr>
          <w:rFonts w:ascii="Arial" w:hAnsi="Arial" w:cs="Arial"/>
          <w:color w:val="000000"/>
          <w:sz w:val="24"/>
          <w:szCs w:val="24"/>
        </w:rPr>
      </w:pPr>
      <w:r w:rsidRPr="006512C7">
        <w:rPr>
          <w:rStyle w:val="Strong"/>
          <w:rFonts w:ascii="Arial" w:hAnsi="Arial" w:cs="Arial"/>
          <w:b/>
          <w:bCs/>
          <w:color w:val="000000"/>
          <w:sz w:val="24"/>
          <w:szCs w:val="24"/>
        </w:rPr>
        <w:t>NT-09 Nail Fill-Ins</w:t>
      </w:r>
    </w:p>
    <w:p w14:paraId="3AA74C2A" w14:textId="0C3B75D8" w:rsidR="004827EE" w:rsidRPr="004827EE" w:rsidRDefault="006512C7" w:rsidP="004827EE">
      <w:pPr>
        <w:pStyle w:val="NormalWeb"/>
        <w:rPr>
          <w:rFonts w:ascii="Arial" w:hAnsi="Arial" w:cs="Arial"/>
          <w:color w:val="000000"/>
        </w:rPr>
      </w:pPr>
      <w:r w:rsidRPr="006512C7">
        <w:rPr>
          <w:rFonts w:ascii="Arial" w:hAnsi="Arial" w:cs="Arial"/>
          <w:color w:val="000000"/>
        </w:rPr>
        <w:t xml:space="preserve">Students will learn the proper procedures for maintaining acrylic nail enhancements through fill-in services. Instruction includes product selection, preparation of the natural nail </w:t>
      </w:r>
      <w:r w:rsidR="004827EE" w:rsidRPr="006512C7">
        <w:rPr>
          <w:rFonts w:ascii="Arial" w:hAnsi="Arial" w:cs="Arial"/>
          <w:color w:val="000000"/>
        </w:rPr>
        <w:t>rebalancing the enhancement, blending, shaping, and finishing techniques to maintain the integrity and appearance of the nail enhancement.</w:t>
      </w:r>
    </w:p>
    <w:p w14:paraId="4DCA5C6C" w14:textId="77777777" w:rsidR="004827EE" w:rsidRDefault="004827EE" w:rsidP="004827EE">
      <w:pPr>
        <w:pStyle w:val="Heading3"/>
        <w:rPr>
          <w:color w:val="000000"/>
        </w:rPr>
      </w:pPr>
      <w:r>
        <w:rPr>
          <w:rStyle w:val="Strong"/>
          <w:b/>
          <w:bCs/>
          <w:color w:val="000000"/>
        </w:rPr>
        <w:t>NT-10 Artificial Nail Removal</w:t>
      </w:r>
    </w:p>
    <w:p w14:paraId="67487047" w14:textId="77777777" w:rsidR="004827EE" w:rsidRPr="006512C7" w:rsidRDefault="004827EE" w:rsidP="004827EE">
      <w:pPr>
        <w:pStyle w:val="NormalWeb"/>
        <w:rPr>
          <w:color w:val="000000"/>
        </w:rPr>
      </w:pPr>
      <w:r w:rsidRPr="006512C7">
        <w:rPr>
          <w:rFonts w:ascii="Arial" w:hAnsi="Arial" w:cs="Arial"/>
          <w:color w:val="000000"/>
        </w:rPr>
        <w:t>Students will learn the safe and proper removal of artificial nail enhancements, including acrylic, hard gel, soft gel, and gel polish systems. Instruction includes proper use of removal products, implements, and techniques to protect the natural nail while following manufacturer recommendations and industry standards</w:t>
      </w:r>
      <w:r w:rsidRPr="006512C7">
        <w:rPr>
          <w:color w:val="000000"/>
        </w:rPr>
        <w:t>.</w:t>
      </w:r>
    </w:p>
    <w:p w14:paraId="5F8179B5" w14:textId="77777777" w:rsidR="004827EE" w:rsidRPr="006512C7" w:rsidRDefault="004827EE" w:rsidP="004827EE">
      <w:pPr>
        <w:pStyle w:val="Heading3"/>
        <w:rPr>
          <w:rFonts w:ascii="Arial" w:hAnsi="Arial" w:cs="Arial"/>
          <w:color w:val="000000"/>
          <w:sz w:val="24"/>
          <w:szCs w:val="24"/>
        </w:rPr>
      </w:pPr>
      <w:r w:rsidRPr="006512C7">
        <w:rPr>
          <w:rStyle w:val="Strong"/>
          <w:rFonts w:ascii="Arial" w:hAnsi="Arial" w:cs="Arial"/>
          <w:b/>
          <w:bCs/>
          <w:color w:val="000000"/>
          <w:sz w:val="24"/>
          <w:szCs w:val="24"/>
        </w:rPr>
        <w:t>NT-11 Polishing and Nail Art</w:t>
      </w:r>
    </w:p>
    <w:p w14:paraId="0526EF32" w14:textId="14CAB36F" w:rsidR="004827EE" w:rsidRPr="006512C7" w:rsidRDefault="004827EE" w:rsidP="004827EE">
      <w:pPr>
        <w:pStyle w:val="NormalWeb"/>
        <w:rPr>
          <w:rFonts w:ascii="Arial" w:hAnsi="Arial" w:cs="Arial"/>
          <w:color w:val="000000"/>
        </w:rPr>
      </w:pPr>
      <w:r w:rsidRPr="006512C7">
        <w:rPr>
          <w:rFonts w:ascii="Arial" w:hAnsi="Arial" w:cs="Arial"/>
          <w:color w:val="000000"/>
        </w:rPr>
        <w:t>Students will learn professional polishing techniques and the fundamentals of nail art. Instruction include polish application, French polish, decorative techniques, and basic nail art designs using a variety of tools and products to enhance nail services.</w:t>
      </w:r>
    </w:p>
    <w:p w14:paraId="75F86077" w14:textId="77777777" w:rsidR="004827EE" w:rsidRPr="006512C7" w:rsidRDefault="004827EE" w:rsidP="004827EE">
      <w:pPr>
        <w:pStyle w:val="Heading3"/>
        <w:rPr>
          <w:rFonts w:ascii="Arial" w:hAnsi="Arial" w:cs="Arial"/>
          <w:color w:val="000000"/>
          <w:sz w:val="24"/>
          <w:szCs w:val="24"/>
        </w:rPr>
      </w:pPr>
      <w:r w:rsidRPr="006512C7">
        <w:rPr>
          <w:rStyle w:val="Strong"/>
          <w:rFonts w:ascii="Arial" w:hAnsi="Arial" w:cs="Arial"/>
          <w:b/>
          <w:bCs/>
          <w:color w:val="000000"/>
          <w:sz w:val="24"/>
          <w:szCs w:val="24"/>
        </w:rPr>
        <w:t>NT-12 Gel Nails</w:t>
      </w:r>
    </w:p>
    <w:p w14:paraId="04B71D41" w14:textId="209E1B83" w:rsidR="004827EE" w:rsidRPr="006512C7" w:rsidRDefault="004827EE" w:rsidP="006512C7">
      <w:pPr>
        <w:pStyle w:val="NormalWeb"/>
        <w:rPr>
          <w:rStyle w:val="Strong"/>
          <w:rFonts w:ascii="Arial" w:hAnsi="Arial" w:cs="Arial"/>
          <w:b w:val="0"/>
          <w:bCs w:val="0"/>
          <w:color w:val="000000"/>
        </w:rPr>
      </w:pPr>
      <w:r w:rsidRPr="006512C7">
        <w:rPr>
          <w:rFonts w:ascii="Arial" w:hAnsi="Arial" w:cs="Arial"/>
          <w:color w:val="000000"/>
        </w:rPr>
        <w:t>Students will learn the products, supplies, and techniques used to perform gel nail services. Instruction includes nail preparation, gel application, curing procedures, shaping, finishing, and maintenance while following proper safety and sanitation practices.</w:t>
      </w:r>
    </w:p>
    <w:p w14:paraId="150E8605" w14:textId="75CAEB70" w:rsidR="004827EE" w:rsidRPr="006512C7" w:rsidRDefault="004827EE" w:rsidP="004827EE">
      <w:pPr>
        <w:pStyle w:val="Heading3"/>
        <w:rPr>
          <w:rFonts w:ascii="Arial" w:hAnsi="Arial" w:cs="Arial"/>
          <w:color w:val="000000"/>
          <w:sz w:val="24"/>
          <w:szCs w:val="24"/>
        </w:rPr>
      </w:pPr>
      <w:r w:rsidRPr="006512C7">
        <w:rPr>
          <w:rStyle w:val="Strong"/>
          <w:rFonts w:ascii="Arial" w:hAnsi="Arial" w:cs="Arial"/>
          <w:b/>
          <w:bCs/>
          <w:color w:val="000000"/>
          <w:sz w:val="24"/>
          <w:szCs w:val="24"/>
        </w:rPr>
        <w:t>NT-13 Employment Skills</w:t>
      </w:r>
    </w:p>
    <w:p w14:paraId="693838AB" w14:textId="77777777" w:rsidR="004827EE" w:rsidRPr="006512C7" w:rsidRDefault="004827EE" w:rsidP="004827EE">
      <w:pPr>
        <w:pStyle w:val="NormalWeb"/>
        <w:rPr>
          <w:rFonts w:ascii="Arial" w:hAnsi="Arial" w:cs="Arial"/>
          <w:color w:val="000000"/>
        </w:rPr>
      </w:pPr>
      <w:r w:rsidRPr="006512C7">
        <w:rPr>
          <w:rFonts w:ascii="Arial" w:hAnsi="Arial" w:cs="Arial"/>
          <w:color w:val="000000"/>
        </w:rPr>
        <w:t>Students will develop the skills needed to obtain and maintain employment in the nail industry. Instruction includes résumé preparation, interviewing techniques, workplace professionalism, communication skills, customer service, and employer expectations.</w:t>
      </w:r>
    </w:p>
    <w:bookmarkEnd w:id="11"/>
    <w:bookmarkEnd w:id="14"/>
    <w:p w14:paraId="5579A94B" w14:textId="77777777" w:rsidR="004827EE" w:rsidRPr="006512C7" w:rsidRDefault="004827EE" w:rsidP="004827EE">
      <w:pPr>
        <w:pStyle w:val="Heading3"/>
        <w:rPr>
          <w:rFonts w:ascii="Arial" w:hAnsi="Arial" w:cs="Arial"/>
          <w:color w:val="000000"/>
          <w:sz w:val="24"/>
          <w:szCs w:val="24"/>
        </w:rPr>
      </w:pPr>
      <w:r w:rsidRPr="006512C7">
        <w:rPr>
          <w:rStyle w:val="Strong"/>
          <w:rFonts w:ascii="Arial" w:hAnsi="Arial" w:cs="Arial"/>
          <w:b/>
          <w:bCs/>
          <w:color w:val="000000"/>
          <w:sz w:val="24"/>
          <w:szCs w:val="24"/>
        </w:rPr>
        <w:t>NT-14 The Business of Nail Technology</w:t>
      </w:r>
    </w:p>
    <w:p w14:paraId="376080F5" w14:textId="316F57A2" w:rsidR="004827EE" w:rsidRPr="006512C7" w:rsidRDefault="004827EE" w:rsidP="004827EE">
      <w:pPr>
        <w:pStyle w:val="NormalWeb"/>
        <w:rPr>
          <w:rFonts w:ascii="Arial" w:hAnsi="Arial" w:cs="Arial"/>
          <w:color w:val="000000"/>
        </w:rPr>
      </w:pPr>
      <w:r w:rsidRPr="006512C7">
        <w:rPr>
          <w:rFonts w:ascii="Arial" w:hAnsi="Arial" w:cs="Arial"/>
          <w:color w:val="000000"/>
        </w:rPr>
        <w:lastRenderedPageBreak/>
        <w:t>Students will learn the fundamentals of operating a successful nail business. Instruction includes appointment scheduling, client retention, retail sales, record keeping, marketing, professionalism, and an introduction to salon business models, including commission employment, booth rental, and salon ownership. Students will also learn the importance of building long-term client relationships through professionalism, exceptional customer service, and consistent quality of work.</w:t>
      </w:r>
    </w:p>
    <w:p w14:paraId="7A6AF5CC" w14:textId="77777777" w:rsidR="00D80701" w:rsidRPr="00F6141F" w:rsidRDefault="00D80701" w:rsidP="00220933">
      <w:pPr>
        <w:rPr>
          <w:rFonts w:ascii="Arial" w:hAnsi="Arial" w:cs="Arial"/>
          <w:b/>
          <w:bCs/>
          <w:color w:val="FF0000"/>
        </w:rPr>
      </w:pPr>
      <w:r w:rsidRPr="006512C7">
        <w:rPr>
          <w:rFonts w:ascii="Arial" w:hAnsi="Arial" w:cs="Arial"/>
          <w:b/>
          <w:bCs/>
          <w:sz w:val="40"/>
          <w:szCs w:val="40"/>
          <w:u w:val="single"/>
        </w:rPr>
        <w:t>Satisfactory Academic Progress Policy</w:t>
      </w:r>
      <w:r w:rsidRPr="00E64A6E">
        <w:rPr>
          <w:rFonts w:ascii="Arial" w:hAnsi="Arial" w:cs="Arial"/>
          <w:b/>
          <w:bCs/>
          <w:sz w:val="40"/>
          <w:szCs w:val="40"/>
          <w:u w:val="single"/>
        </w:rPr>
        <w:t>:</w:t>
      </w:r>
      <w:r>
        <w:rPr>
          <w:rFonts w:ascii="Arial" w:hAnsi="Arial" w:cs="Arial"/>
          <w:b/>
          <w:bCs/>
          <w:color w:val="FF0000"/>
        </w:rPr>
        <w:t xml:space="preserve">  </w:t>
      </w:r>
    </w:p>
    <w:p w14:paraId="7195083C" w14:textId="3F8F5CB4" w:rsidR="002D7BE9" w:rsidRPr="008A521C" w:rsidRDefault="002D7BE9" w:rsidP="002D7BE9">
      <w:pPr>
        <w:pStyle w:val="NormalWeb"/>
        <w:rPr>
          <w:rFonts w:ascii="Arial" w:hAnsi="Arial" w:cs="Arial"/>
          <w:color w:val="000000"/>
        </w:rPr>
      </w:pPr>
      <w:r w:rsidRPr="000A1600">
        <w:rPr>
          <w:rStyle w:val="Strong"/>
          <w:rFonts w:ascii="Arial" w:hAnsi="Arial" w:cs="Arial"/>
          <w:color w:val="000000"/>
        </w:rPr>
        <w:t>Satisfactory Academic Progress (SAP) uses quantitative (attendance) and qualitative (grade average) measures to determine whether a student is making satisfactory academic progress in the Nail Technology program.</w:t>
      </w:r>
      <w:r w:rsidR="000A1600">
        <w:rPr>
          <w:rStyle w:val="Strong"/>
          <w:rFonts w:ascii="Arial" w:hAnsi="Arial" w:cs="Arial"/>
          <w:color w:val="000000"/>
        </w:rPr>
        <w:t xml:space="preserve">  Both are measured in every class.  Each student must maintain SAP to continue enrollment.</w:t>
      </w:r>
    </w:p>
    <w:p w14:paraId="0847D92C" w14:textId="740C5171" w:rsidR="00D80701" w:rsidRPr="008A521C" w:rsidRDefault="008A521C" w:rsidP="00D80701">
      <w:pPr>
        <w:spacing w:after="75"/>
        <w:textAlignment w:val="baseline"/>
        <w:rPr>
          <w:rFonts w:ascii="Arial" w:hAnsi="Arial" w:cs="Arial"/>
        </w:rPr>
      </w:pPr>
      <w:r w:rsidRPr="000A1600">
        <w:rPr>
          <w:rFonts w:ascii="Arial" w:hAnsi="Arial" w:cs="Arial"/>
          <w:color w:val="000000"/>
        </w:rPr>
        <w:t xml:space="preserve">The Director closely monitors each student's academic progress and attendance throughout the program. If a student shows signs of not meeting SAP requirements, the Director will meet with the student to discuss the deficiency and develop a plan for improvement. </w:t>
      </w:r>
      <w:r w:rsidR="00D80701" w:rsidRPr="000A1600">
        <w:rPr>
          <w:rFonts w:ascii="Arial" w:hAnsi="Arial" w:cs="Arial"/>
        </w:rPr>
        <w:t>All student SAP information is maintained in student</w:t>
      </w:r>
      <w:r w:rsidRPr="000A1600">
        <w:rPr>
          <w:rFonts w:ascii="Arial" w:hAnsi="Arial" w:cs="Arial"/>
        </w:rPr>
        <w:t xml:space="preserve"> permanent</w:t>
      </w:r>
      <w:r w:rsidR="00D80701" w:rsidRPr="000A1600">
        <w:rPr>
          <w:rFonts w:ascii="Arial" w:hAnsi="Arial" w:cs="Arial"/>
        </w:rPr>
        <w:t xml:space="preserve"> files.</w:t>
      </w:r>
    </w:p>
    <w:p w14:paraId="4763197E" w14:textId="77777777" w:rsidR="00D80701" w:rsidRDefault="00D80701" w:rsidP="00D80701">
      <w:pPr>
        <w:spacing w:after="75"/>
        <w:textAlignment w:val="baseline"/>
        <w:rPr>
          <w:rFonts w:ascii="Arial" w:hAnsi="Arial" w:cs="Arial"/>
        </w:rPr>
      </w:pPr>
    </w:p>
    <w:p w14:paraId="73058D7E" w14:textId="3263FF07" w:rsidR="008A521C" w:rsidRPr="000A1600" w:rsidRDefault="00D80701" w:rsidP="008A521C">
      <w:pPr>
        <w:rPr>
          <w:rFonts w:ascii="Arial" w:hAnsi="Arial" w:cs="Arial"/>
        </w:rPr>
      </w:pPr>
      <w:r w:rsidRPr="005809E9">
        <w:rPr>
          <w:rFonts w:ascii="Arial" w:hAnsi="Arial" w:cs="Arial"/>
          <w:b/>
          <w:bCs/>
          <w:bdr w:val="none" w:sz="0" w:space="0" w:color="auto" w:frame="1"/>
        </w:rPr>
        <w:t>Standard</w:t>
      </w:r>
      <w:r w:rsidRPr="000A1600">
        <w:rPr>
          <w:rFonts w:ascii="Arial" w:hAnsi="Arial" w:cs="Arial"/>
          <w:b/>
          <w:bCs/>
          <w:color w:val="626262"/>
          <w:bdr w:val="none" w:sz="0" w:space="0" w:color="auto" w:frame="1"/>
        </w:rPr>
        <w:t>:</w:t>
      </w:r>
      <w:r w:rsidRPr="000A1600">
        <w:rPr>
          <w:rFonts w:ascii="Arial" w:hAnsi="Arial" w:cs="Arial"/>
          <w:color w:val="626262"/>
          <w:bdr w:val="none" w:sz="0" w:space="0" w:color="auto" w:frame="1"/>
        </w:rPr>
        <w:t xml:space="preserve">  </w:t>
      </w:r>
      <w:r w:rsidR="008A521C" w:rsidRPr="000A1600">
        <w:rPr>
          <w:rFonts w:ascii="Arial" w:hAnsi="Arial" w:cs="Arial"/>
        </w:rPr>
        <w:t xml:space="preserve">  Day Program: 180 clock hours completed in 8 weeks.</w:t>
      </w:r>
    </w:p>
    <w:p w14:paraId="4301EB0C" w14:textId="36FBEEE1" w:rsidR="00D80701" w:rsidRPr="008A521C" w:rsidRDefault="008A521C" w:rsidP="008A521C">
      <w:pPr>
        <w:textAlignment w:val="baseline"/>
        <w:rPr>
          <w:rFonts w:ascii="Arial" w:hAnsi="Arial" w:cs="Arial"/>
          <w:bdr w:val="none" w:sz="0" w:space="0" w:color="auto" w:frame="1"/>
        </w:rPr>
      </w:pPr>
      <w:r w:rsidRPr="000A1600">
        <w:rPr>
          <w:rFonts w:ascii="Arial" w:hAnsi="Arial" w:cs="Arial"/>
        </w:rPr>
        <w:t xml:space="preserve">                     Night Program: 180 clock hours completed in 15 weeks.</w:t>
      </w:r>
    </w:p>
    <w:p w14:paraId="3B3C3F0C" w14:textId="77777777" w:rsidR="008A521C" w:rsidRDefault="008A521C" w:rsidP="00D80701">
      <w:pPr>
        <w:textAlignment w:val="baseline"/>
        <w:rPr>
          <w:rFonts w:ascii="Arial" w:hAnsi="Arial" w:cs="Arial"/>
          <w:u w:val="single"/>
        </w:rPr>
      </w:pPr>
    </w:p>
    <w:p w14:paraId="79055BF2" w14:textId="21FE7E33" w:rsidR="00D80701" w:rsidRPr="006174B0" w:rsidRDefault="00D80701" w:rsidP="00D80701">
      <w:pPr>
        <w:textAlignment w:val="baseline"/>
        <w:rPr>
          <w:rFonts w:ascii="Arial" w:hAnsi="Arial" w:cs="Arial"/>
        </w:rPr>
      </w:pPr>
      <w:r w:rsidRPr="000A1600">
        <w:rPr>
          <w:rFonts w:ascii="Arial" w:hAnsi="Arial" w:cs="Arial"/>
          <w:b/>
          <w:bCs/>
          <w:u w:val="single"/>
        </w:rPr>
        <w:t>Definition of Clock Hour</w:t>
      </w:r>
      <w:r w:rsidRPr="000A1600">
        <w:rPr>
          <w:rFonts w:ascii="Arial" w:hAnsi="Arial" w:cs="Arial"/>
        </w:rPr>
        <w:t>:</w:t>
      </w:r>
      <w:r>
        <w:rPr>
          <w:rFonts w:ascii="Arial" w:hAnsi="Arial" w:cs="Arial"/>
        </w:rPr>
        <w:t xml:space="preserve"> </w:t>
      </w:r>
      <w:r w:rsidR="006174B0" w:rsidRPr="006174B0">
        <w:rPr>
          <w:rFonts w:ascii="Arial" w:hAnsi="Arial" w:cs="Arial"/>
        </w:rPr>
        <w:t>Clock Hour means a period of 60 minutes with a minimum of 50 minutes of instruction in the presence of an instructor.</w:t>
      </w:r>
    </w:p>
    <w:p w14:paraId="2EA4EEE4" w14:textId="77777777" w:rsidR="006174B0" w:rsidRPr="00DF7860" w:rsidRDefault="006174B0" w:rsidP="00D80701">
      <w:pPr>
        <w:textAlignment w:val="baseline"/>
        <w:rPr>
          <w:rFonts w:ascii="Arial" w:hAnsi="Arial" w:cs="Arial"/>
        </w:rPr>
      </w:pPr>
    </w:p>
    <w:p w14:paraId="28646F3D" w14:textId="0DD99748" w:rsidR="00D80701" w:rsidRDefault="00D80701" w:rsidP="008A521C">
      <w:pPr>
        <w:textAlignment w:val="baseline"/>
        <w:rPr>
          <w:rFonts w:ascii="Arial" w:hAnsi="Arial" w:cs="Arial"/>
          <w:color w:val="000000"/>
        </w:rPr>
      </w:pPr>
      <w:r w:rsidRPr="008A521C">
        <w:rPr>
          <w:rFonts w:ascii="Arial" w:hAnsi="Arial" w:cs="Arial"/>
          <w:b/>
          <w:bCs/>
          <w:u w:val="single"/>
        </w:rPr>
        <w:t>Quantitative Measure</w:t>
      </w:r>
      <w:r w:rsidRPr="008A521C">
        <w:rPr>
          <w:rFonts w:ascii="Arial" w:hAnsi="Arial" w:cs="Arial"/>
          <w:b/>
          <w:bCs/>
        </w:rPr>
        <w:t xml:space="preserve"> means attendance</w:t>
      </w:r>
      <w:r w:rsidR="000A1600">
        <w:rPr>
          <w:rFonts w:ascii="-webkit-standard" w:hAnsi="-webkit-standard"/>
          <w:color w:val="000000"/>
          <w:sz w:val="27"/>
          <w:szCs w:val="27"/>
        </w:rPr>
        <w:t xml:space="preserve">:  </w:t>
      </w:r>
      <w:r w:rsidR="00D329C6" w:rsidRPr="000A1600">
        <w:rPr>
          <w:rFonts w:ascii="Arial" w:hAnsi="Arial" w:cs="Arial"/>
          <w:color w:val="000000"/>
        </w:rPr>
        <w:t xml:space="preserve">Students are expected to maintain a minimum attendance rate of </w:t>
      </w:r>
      <w:r w:rsidR="000A1600" w:rsidRPr="000A1600">
        <w:rPr>
          <w:rFonts w:ascii="Arial" w:hAnsi="Arial" w:cs="Arial"/>
          <w:color w:val="000000"/>
        </w:rPr>
        <w:t>100</w:t>
      </w:r>
      <w:r w:rsidR="00D329C6" w:rsidRPr="000A1600">
        <w:rPr>
          <w:rFonts w:ascii="Arial" w:hAnsi="Arial" w:cs="Arial"/>
          <w:color w:val="000000"/>
        </w:rPr>
        <w:t xml:space="preserve">% to remain on schedule for program completion. Students are required to complete all 180 clock hours required for graduation and </w:t>
      </w:r>
      <w:r w:rsidR="008A521C" w:rsidRPr="000A1600">
        <w:rPr>
          <w:rFonts w:ascii="Arial" w:hAnsi="Arial" w:cs="Arial"/>
          <w:color w:val="000000"/>
        </w:rPr>
        <w:t>reviewed by the Director.</w:t>
      </w:r>
    </w:p>
    <w:p w14:paraId="6183F614" w14:textId="77777777" w:rsidR="00D80701" w:rsidRPr="00186AA0" w:rsidRDefault="00D80701" w:rsidP="00186AA0">
      <w:pPr>
        <w:spacing w:after="150"/>
        <w:textAlignment w:val="baseline"/>
        <w:rPr>
          <w:rFonts w:ascii="Arial" w:hAnsi="Arial" w:cs="Arial"/>
        </w:rPr>
      </w:pPr>
    </w:p>
    <w:p w14:paraId="024771AF" w14:textId="1EBEF94A" w:rsidR="00D80701" w:rsidRPr="002D7BE9" w:rsidRDefault="00D80701" w:rsidP="002D7BE9">
      <w:pPr>
        <w:textAlignment w:val="baseline"/>
        <w:rPr>
          <w:rFonts w:ascii="Arial" w:hAnsi="Arial" w:cs="Arial"/>
        </w:rPr>
      </w:pPr>
      <w:r w:rsidRPr="0054058D">
        <w:rPr>
          <w:rFonts w:ascii="Arial" w:hAnsi="Arial" w:cs="Arial"/>
          <w:b/>
          <w:bCs/>
          <w:u w:val="single"/>
          <w:bdr w:val="none" w:sz="0" w:space="0" w:color="auto" w:frame="1"/>
        </w:rPr>
        <w:t>Qualitative Measure</w:t>
      </w:r>
      <w:r w:rsidR="002D7BE9">
        <w:rPr>
          <w:rFonts w:ascii="Arial" w:hAnsi="Arial" w:cs="Arial"/>
          <w:b/>
          <w:bCs/>
          <w:u w:val="single"/>
          <w:bdr w:val="none" w:sz="0" w:space="0" w:color="auto" w:frame="1"/>
        </w:rPr>
        <w:t>:</w:t>
      </w:r>
      <w:r>
        <w:rPr>
          <w:rFonts w:ascii="Arial" w:hAnsi="Arial" w:cs="Arial"/>
          <w:b/>
          <w:bCs/>
          <w:bdr w:val="none" w:sz="0" w:space="0" w:color="auto" w:frame="1"/>
        </w:rPr>
        <w:t xml:space="preserve"> </w:t>
      </w:r>
      <w:r w:rsidR="002D7BE9" w:rsidRPr="000A1600">
        <w:rPr>
          <w:rFonts w:ascii="Arial" w:hAnsi="Arial" w:cs="Arial"/>
          <w:color w:val="000000"/>
        </w:rPr>
        <w:t>Qualitative Measure means cumulative grade point average. Polished Nail Academy requires students to maintain a minimum cumulative grade average of 70% (2.0 GPA) throughout the program.</w:t>
      </w:r>
      <w:r w:rsidR="002D7BE9" w:rsidRPr="000A1600">
        <w:rPr>
          <w:rFonts w:ascii="Arial" w:hAnsi="Arial" w:cs="Arial"/>
        </w:rPr>
        <w:t xml:space="preserve"> This</w:t>
      </w:r>
      <w:r w:rsidRPr="000A1600">
        <w:rPr>
          <w:rFonts w:ascii="Arial" w:hAnsi="Arial" w:cs="Arial"/>
        </w:rPr>
        <w:t xml:space="preserve"> average will be measured for each student at the end of each course.  </w:t>
      </w:r>
    </w:p>
    <w:p w14:paraId="09E109F0" w14:textId="77777777" w:rsidR="00D80701" w:rsidRPr="00DF7860" w:rsidRDefault="00D80701" w:rsidP="00D80701">
      <w:pPr>
        <w:textAlignment w:val="baseline"/>
        <w:rPr>
          <w:rFonts w:ascii="Arial" w:hAnsi="Arial" w:cs="Arial"/>
        </w:rPr>
      </w:pPr>
    </w:p>
    <w:p w14:paraId="531741E5" w14:textId="17677C8E" w:rsidR="00D80701" w:rsidRPr="005809E9" w:rsidRDefault="00D80701" w:rsidP="00D80701">
      <w:pPr>
        <w:spacing w:after="75"/>
        <w:textAlignment w:val="baseline"/>
        <w:rPr>
          <w:rFonts w:ascii="Arial" w:hAnsi="Arial" w:cs="Arial"/>
          <w:b/>
          <w:bCs/>
        </w:rPr>
      </w:pPr>
      <w:r w:rsidRPr="005809E9">
        <w:rPr>
          <w:rFonts w:ascii="Arial" w:hAnsi="Arial" w:cs="Arial"/>
          <w:b/>
          <w:bCs/>
          <w:u w:val="single"/>
        </w:rPr>
        <w:t>Evaluation Period:</w:t>
      </w:r>
    </w:p>
    <w:p w14:paraId="639693AE" w14:textId="162EE642" w:rsidR="00D80701" w:rsidRPr="000A1600" w:rsidRDefault="00D80701" w:rsidP="000A1600">
      <w:pPr>
        <w:spacing w:after="75"/>
        <w:textAlignment w:val="baseline"/>
        <w:rPr>
          <w:rFonts w:ascii="Arial" w:hAnsi="Arial" w:cs="Arial"/>
        </w:rPr>
      </w:pPr>
      <w:r w:rsidRPr="005809E9">
        <w:rPr>
          <w:rFonts w:ascii="Arial" w:hAnsi="Arial" w:cs="Arial"/>
          <w:b/>
          <w:bCs/>
        </w:rPr>
        <w:t xml:space="preserve">Standard:  </w:t>
      </w:r>
      <w:r w:rsidRPr="005809E9">
        <w:rPr>
          <w:rFonts w:ascii="Arial" w:hAnsi="Arial" w:cs="Arial"/>
        </w:rPr>
        <w:t xml:space="preserve">Students will </w:t>
      </w:r>
      <w:r w:rsidRPr="00ED7B56">
        <w:rPr>
          <w:rFonts w:ascii="Arial" w:hAnsi="Arial" w:cs="Arial"/>
        </w:rPr>
        <w:t>be evaluated for attendance</w:t>
      </w:r>
      <w:r>
        <w:rPr>
          <w:rFonts w:ascii="Arial" w:hAnsi="Arial" w:cs="Arial"/>
        </w:rPr>
        <w:t xml:space="preserve"> </w:t>
      </w:r>
      <w:r w:rsidR="002D7BE9">
        <w:rPr>
          <w:rFonts w:ascii="Arial" w:hAnsi="Arial" w:cs="Arial"/>
        </w:rPr>
        <w:t>daily</w:t>
      </w:r>
      <w:r w:rsidRPr="00ED7B56">
        <w:rPr>
          <w:rFonts w:ascii="Arial" w:hAnsi="Arial" w:cs="Arial"/>
        </w:rPr>
        <w:t xml:space="preserve"> and cumulative grade point average at the end of each of the </w:t>
      </w:r>
      <w:r w:rsidR="002D7BE9" w:rsidRPr="000A1600">
        <w:rPr>
          <w:rFonts w:ascii="Arial" w:hAnsi="Arial" w:cs="Arial"/>
        </w:rPr>
        <w:t>fourteen</w:t>
      </w:r>
      <w:r w:rsidRPr="000A1600">
        <w:rPr>
          <w:rFonts w:ascii="Arial" w:hAnsi="Arial" w:cs="Arial"/>
        </w:rPr>
        <w:t xml:space="preserve"> classes that comprise the </w:t>
      </w:r>
      <w:r w:rsidR="002D7BE9" w:rsidRPr="000A1600">
        <w:rPr>
          <w:rFonts w:ascii="Arial" w:hAnsi="Arial" w:cs="Arial"/>
        </w:rPr>
        <w:t>eight week or fifteen</w:t>
      </w:r>
      <w:r w:rsidR="004A507A" w:rsidRPr="000A1600">
        <w:rPr>
          <w:rFonts w:ascii="Arial" w:hAnsi="Arial" w:cs="Arial"/>
        </w:rPr>
        <w:t>-week</w:t>
      </w:r>
      <w:r w:rsidRPr="000A1600">
        <w:rPr>
          <w:rFonts w:ascii="Arial" w:hAnsi="Arial" w:cs="Arial"/>
        </w:rPr>
        <w:t xml:space="preserve"> Nail Technology program.</w:t>
      </w:r>
    </w:p>
    <w:p w14:paraId="580B07FD" w14:textId="2BADC863" w:rsidR="00D329C6" w:rsidRPr="000A1600" w:rsidRDefault="00D329C6" w:rsidP="00D329C6">
      <w:pPr>
        <w:spacing w:before="100" w:beforeAutospacing="1" w:after="100" w:afterAutospacing="1"/>
        <w:outlineLvl w:val="2"/>
        <w:rPr>
          <w:rFonts w:ascii="Arial" w:hAnsi="Arial" w:cs="Arial"/>
          <w:b/>
          <w:bCs/>
          <w:color w:val="000000"/>
          <w:u w:val="single"/>
        </w:rPr>
      </w:pPr>
      <w:r w:rsidRPr="000A1600">
        <w:rPr>
          <w:rFonts w:ascii="Arial" w:hAnsi="Arial" w:cs="Arial"/>
          <w:b/>
          <w:bCs/>
          <w:color w:val="000000"/>
          <w:u w:val="single"/>
        </w:rPr>
        <w:t>Grading Syste</w:t>
      </w:r>
      <w:r w:rsidR="007B7FDB" w:rsidRPr="000A1600">
        <w:rPr>
          <w:rFonts w:ascii="Arial" w:hAnsi="Arial" w:cs="Arial"/>
          <w:b/>
          <w:bCs/>
          <w:color w:val="000000"/>
          <w:u w:val="single"/>
        </w:rPr>
        <w:t>m:</w:t>
      </w:r>
    </w:p>
    <w:p w14:paraId="3A3E4DB3" w14:textId="77777777" w:rsidR="00D329C6" w:rsidRPr="000A1600" w:rsidRDefault="00D329C6" w:rsidP="00D329C6">
      <w:pPr>
        <w:spacing w:before="100" w:beforeAutospacing="1" w:after="100" w:afterAutospacing="1"/>
        <w:rPr>
          <w:rFonts w:ascii="Arial" w:hAnsi="Arial" w:cs="Arial"/>
          <w:color w:val="000000"/>
        </w:rPr>
      </w:pPr>
      <w:r w:rsidRPr="000A1600">
        <w:rPr>
          <w:rFonts w:ascii="Arial" w:hAnsi="Arial" w:cs="Arial"/>
          <w:color w:val="000000"/>
        </w:rPr>
        <w:lastRenderedPageBreak/>
        <w:t>The following grading scale applies to all students enrolled in the Nail Technology program. This grading scale is used to evaluate both theory and practical work.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9"/>
        <w:gridCol w:w="1354"/>
        <w:gridCol w:w="596"/>
      </w:tblGrid>
      <w:tr w:rsidR="00D329C6" w:rsidRPr="000A1600" w14:paraId="1A162947" w14:textId="77777777">
        <w:trPr>
          <w:tblHeader/>
          <w:tblCellSpacing w:w="15" w:type="dxa"/>
        </w:trPr>
        <w:tc>
          <w:tcPr>
            <w:tcW w:w="0" w:type="auto"/>
            <w:vAlign w:val="center"/>
            <w:hideMark/>
          </w:tcPr>
          <w:p w14:paraId="0337AF3D" w14:textId="77777777" w:rsidR="00D329C6" w:rsidRPr="000A1600" w:rsidRDefault="00D329C6" w:rsidP="00D329C6">
            <w:pPr>
              <w:jc w:val="center"/>
              <w:rPr>
                <w:rFonts w:ascii="Arial" w:hAnsi="Arial" w:cs="Arial"/>
                <w:b/>
                <w:bCs/>
              </w:rPr>
            </w:pPr>
            <w:r w:rsidRPr="000A1600">
              <w:rPr>
                <w:rFonts w:ascii="Arial" w:hAnsi="Arial" w:cs="Arial"/>
                <w:b/>
                <w:bCs/>
              </w:rPr>
              <w:t>Grade</w:t>
            </w:r>
          </w:p>
        </w:tc>
        <w:tc>
          <w:tcPr>
            <w:tcW w:w="0" w:type="auto"/>
            <w:vAlign w:val="center"/>
            <w:hideMark/>
          </w:tcPr>
          <w:p w14:paraId="0A4A5728" w14:textId="77777777" w:rsidR="00D329C6" w:rsidRPr="000A1600" w:rsidRDefault="00D329C6" w:rsidP="00D329C6">
            <w:pPr>
              <w:jc w:val="center"/>
              <w:rPr>
                <w:rFonts w:ascii="Arial" w:hAnsi="Arial" w:cs="Arial"/>
                <w:b/>
                <w:bCs/>
              </w:rPr>
            </w:pPr>
            <w:r w:rsidRPr="000A1600">
              <w:rPr>
                <w:rFonts w:ascii="Arial" w:hAnsi="Arial" w:cs="Arial"/>
                <w:b/>
                <w:bCs/>
              </w:rPr>
              <w:t>Percentage</w:t>
            </w:r>
          </w:p>
        </w:tc>
        <w:tc>
          <w:tcPr>
            <w:tcW w:w="0" w:type="auto"/>
            <w:vAlign w:val="center"/>
            <w:hideMark/>
          </w:tcPr>
          <w:p w14:paraId="60FE6283" w14:textId="77777777" w:rsidR="00D329C6" w:rsidRPr="000A1600" w:rsidRDefault="00D329C6" w:rsidP="00D329C6">
            <w:pPr>
              <w:jc w:val="center"/>
              <w:rPr>
                <w:rFonts w:ascii="Arial" w:hAnsi="Arial" w:cs="Arial"/>
                <w:b/>
                <w:bCs/>
              </w:rPr>
            </w:pPr>
            <w:r w:rsidRPr="000A1600">
              <w:rPr>
                <w:rFonts w:ascii="Arial" w:hAnsi="Arial" w:cs="Arial"/>
                <w:b/>
                <w:bCs/>
              </w:rPr>
              <w:t>GPA</w:t>
            </w:r>
          </w:p>
        </w:tc>
      </w:tr>
      <w:tr w:rsidR="00D329C6" w:rsidRPr="000A1600" w14:paraId="0E29474B" w14:textId="77777777">
        <w:trPr>
          <w:tblCellSpacing w:w="15" w:type="dxa"/>
        </w:trPr>
        <w:tc>
          <w:tcPr>
            <w:tcW w:w="0" w:type="auto"/>
            <w:vAlign w:val="center"/>
            <w:hideMark/>
          </w:tcPr>
          <w:p w14:paraId="5F3A5059" w14:textId="77777777" w:rsidR="00D329C6" w:rsidRPr="000A1600" w:rsidRDefault="00D329C6" w:rsidP="00D329C6">
            <w:pPr>
              <w:rPr>
                <w:rFonts w:ascii="Arial" w:hAnsi="Arial" w:cs="Arial"/>
              </w:rPr>
            </w:pPr>
            <w:r w:rsidRPr="000A1600">
              <w:rPr>
                <w:rFonts w:ascii="Arial" w:hAnsi="Arial" w:cs="Arial"/>
              </w:rPr>
              <w:t>A</w:t>
            </w:r>
          </w:p>
        </w:tc>
        <w:tc>
          <w:tcPr>
            <w:tcW w:w="0" w:type="auto"/>
            <w:vAlign w:val="center"/>
            <w:hideMark/>
          </w:tcPr>
          <w:p w14:paraId="5B295214" w14:textId="77777777" w:rsidR="00D329C6" w:rsidRPr="000A1600" w:rsidRDefault="00D329C6" w:rsidP="00D329C6">
            <w:pPr>
              <w:rPr>
                <w:rFonts w:ascii="Arial" w:hAnsi="Arial" w:cs="Arial"/>
              </w:rPr>
            </w:pPr>
            <w:r w:rsidRPr="000A1600">
              <w:rPr>
                <w:rFonts w:ascii="Arial" w:hAnsi="Arial" w:cs="Arial"/>
              </w:rPr>
              <w:t>90–100</w:t>
            </w:r>
          </w:p>
        </w:tc>
        <w:tc>
          <w:tcPr>
            <w:tcW w:w="0" w:type="auto"/>
            <w:vAlign w:val="center"/>
            <w:hideMark/>
          </w:tcPr>
          <w:p w14:paraId="5B3EAABF" w14:textId="77777777" w:rsidR="00D329C6" w:rsidRPr="000A1600" w:rsidRDefault="00D329C6" w:rsidP="00D329C6">
            <w:pPr>
              <w:rPr>
                <w:rFonts w:ascii="Arial" w:hAnsi="Arial" w:cs="Arial"/>
              </w:rPr>
            </w:pPr>
            <w:r w:rsidRPr="000A1600">
              <w:rPr>
                <w:rFonts w:ascii="Arial" w:hAnsi="Arial" w:cs="Arial"/>
              </w:rPr>
              <w:t>4.00</w:t>
            </w:r>
          </w:p>
        </w:tc>
      </w:tr>
      <w:tr w:rsidR="00D329C6" w:rsidRPr="000A1600" w14:paraId="66397175" w14:textId="77777777">
        <w:trPr>
          <w:tblCellSpacing w:w="15" w:type="dxa"/>
        </w:trPr>
        <w:tc>
          <w:tcPr>
            <w:tcW w:w="0" w:type="auto"/>
            <w:vAlign w:val="center"/>
            <w:hideMark/>
          </w:tcPr>
          <w:p w14:paraId="60A0BCEB" w14:textId="77777777" w:rsidR="00D329C6" w:rsidRPr="000A1600" w:rsidRDefault="00D329C6" w:rsidP="00D329C6">
            <w:pPr>
              <w:rPr>
                <w:rFonts w:ascii="Arial" w:hAnsi="Arial" w:cs="Arial"/>
              </w:rPr>
            </w:pPr>
            <w:r w:rsidRPr="000A1600">
              <w:rPr>
                <w:rFonts w:ascii="Arial" w:hAnsi="Arial" w:cs="Arial"/>
              </w:rPr>
              <w:t>B</w:t>
            </w:r>
          </w:p>
        </w:tc>
        <w:tc>
          <w:tcPr>
            <w:tcW w:w="0" w:type="auto"/>
            <w:vAlign w:val="center"/>
            <w:hideMark/>
          </w:tcPr>
          <w:p w14:paraId="117C77D0" w14:textId="77777777" w:rsidR="00D329C6" w:rsidRPr="000A1600" w:rsidRDefault="00D329C6" w:rsidP="00D329C6">
            <w:pPr>
              <w:rPr>
                <w:rFonts w:ascii="Arial" w:hAnsi="Arial" w:cs="Arial"/>
              </w:rPr>
            </w:pPr>
            <w:r w:rsidRPr="000A1600">
              <w:rPr>
                <w:rFonts w:ascii="Arial" w:hAnsi="Arial" w:cs="Arial"/>
              </w:rPr>
              <w:t>80–89</w:t>
            </w:r>
          </w:p>
        </w:tc>
        <w:tc>
          <w:tcPr>
            <w:tcW w:w="0" w:type="auto"/>
            <w:vAlign w:val="center"/>
            <w:hideMark/>
          </w:tcPr>
          <w:p w14:paraId="6F0D2460" w14:textId="77777777" w:rsidR="00D329C6" w:rsidRPr="000A1600" w:rsidRDefault="00D329C6" w:rsidP="00D329C6">
            <w:pPr>
              <w:rPr>
                <w:rFonts w:ascii="Arial" w:hAnsi="Arial" w:cs="Arial"/>
              </w:rPr>
            </w:pPr>
            <w:r w:rsidRPr="000A1600">
              <w:rPr>
                <w:rFonts w:ascii="Arial" w:hAnsi="Arial" w:cs="Arial"/>
              </w:rPr>
              <w:t>3.00</w:t>
            </w:r>
          </w:p>
        </w:tc>
      </w:tr>
      <w:tr w:rsidR="00D329C6" w:rsidRPr="000A1600" w14:paraId="0F88796E" w14:textId="77777777">
        <w:trPr>
          <w:tblCellSpacing w:w="15" w:type="dxa"/>
        </w:trPr>
        <w:tc>
          <w:tcPr>
            <w:tcW w:w="0" w:type="auto"/>
            <w:vAlign w:val="center"/>
            <w:hideMark/>
          </w:tcPr>
          <w:p w14:paraId="44C275A3" w14:textId="77777777" w:rsidR="00D329C6" w:rsidRPr="000A1600" w:rsidRDefault="00D329C6" w:rsidP="00D329C6">
            <w:pPr>
              <w:rPr>
                <w:rFonts w:ascii="Arial" w:hAnsi="Arial" w:cs="Arial"/>
              </w:rPr>
            </w:pPr>
            <w:r w:rsidRPr="000A1600">
              <w:rPr>
                <w:rFonts w:ascii="Arial" w:hAnsi="Arial" w:cs="Arial"/>
              </w:rPr>
              <w:t>C</w:t>
            </w:r>
          </w:p>
        </w:tc>
        <w:tc>
          <w:tcPr>
            <w:tcW w:w="0" w:type="auto"/>
            <w:vAlign w:val="center"/>
            <w:hideMark/>
          </w:tcPr>
          <w:p w14:paraId="7327C9C6" w14:textId="77777777" w:rsidR="00D329C6" w:rsidRPr="000A1600" w:rsidRDefault="00D329C6" w:rsidP="00D329C6">
            <w:pPr>
              <w:rPr>
                <w:rFonts w:ascii="Arial" w:hAnsi="Arial" w:cs="Arial"/>
              </w:rPr>
            </w:pPr>
            <w:r w:rsidRPr="000A1600">
              <w:rPr>
                <w:rFonts w:ascii="Arial" w:hAnsi="Arial" w:cs="Arial"/>
              </w:rPr>
              <w:t>70–79</w:t>
            </w:r>
          </w:p>
        </w:tc>
        <w:tc>
          <w:tcPr>
            <w:tcW w:w="0" w:type="auto"/>
            <w:vAlign w:val="center"/>
            <w:hideMark/>
          </w:tcPr>
          <w:p w14:paraId="5874AFC8" w14:textId="77777777" w:rsidR="00D329C6" w:rsidRPr="000A1600" w:rsidRDefault="00D329C6" w:rsidP="00D329C6">
            <w:pPr>
              <w:rPr>
                <w:rFonts w:ascii="Arial" w:hAnsi="Arial" w:cs="Arial"/>
              </w:rPr>
            </w:pPr>
            <w:r w:rsidRPr="000A1600">
              <w:rPr>
                <w:rFonts w:ascii="Arial" w:hAnsi="Arial" w:cs="Arial"/>
              </w:rPr>
              <w:t>2.00</w:t>
            </w:r>
          </w:p>
        </w:tc>
      </w:tr>
      <w:tr w:rsidR="00D329C6" w:rsidRPr="007B7FDB" w14:paraId="6A051809" w14:textId="77777777">
        <w:trPr>
          <w:tblCellSpacing w:w="15" w:type="dxa"/>
        </w:trPr>
        <w:tc>
          <w:tcPr>
            <w:tcW w:w="0" w:type="auto"/>
            <w:vAlign w:val="center"/>
            <w:hideMark/>
          </w:tcPr>
          <w:p w14:paraId="01A72869" w14:textId="77777777" w:rsidR="00D329C6" w:rsidRPr="000A1600" w:rsidRDefault="00D329C6" w:rsidP="00D329C6">
            <w:pPr>
              <w:rPr>
                <w:rFonts w:ascii="Arial" w:hAnsi="Arial" w:cs="Arial"/>
              </w:rPr>
            </w:pPr>
            <w:r w:rsidRPr="000A1600">
              <w:rPr>
                <w:rFonts w:ascii="Arial" w:hAnsi="Arial" w:cs="Arial"/>
              </w:rPr>
              <w:t>F</w:t>
            </w:r>
          </w:p>
        </w:tc>
        <w:tc>
          <w:tcPr>
            <w:tcW w:w="0" w:type="auto"/>
            <w:vAlign w:val="center"/>
            <w:hideMark/>
          </w:tcPr>
          <w:p w14:paraId="04C60782" w14:textId="77777777" w:rsidR="00D329C6" w:rsidRPr="000A1600" w:rsidRDefault="00D329C6" w:rsidP="00D329C6">
            <w:pPr>
              <w:rPr>
                <w:rFonts w:ascii="Arial" w:hAnsi="Arial" w:cs="Arial"/>
              </w:rPr>
            </w:pPr>
            <w:r w:rsidRPr="000A1600">
              <w:rPr>
                <w:rFonts w:ascii="Arial" w:hAnsi="Arial" w:cs="Arial"/>
              </w:rPr>
              <w:t>Below 70</w:t>
            </w:r>
          </w:p>
        </w:tc>
        <w:tc>
          <w:tcPr>
            <w:tcW w:w="0" w:type="auto"/>
            <w:vAlign w:val="center"/>
            <w:hideMark/>
          </w:tcPr>
          <w:p w14:paraId="3C1AC505" w14:textId="77777777" w:rsidR="00D329C6" w:rsidRPr="000A1600" w:rsidRDefault="00D329C6" w:rsidP="00D329C6">
            <w:pPr>
              <w:rPr>
                <w:rFonts w:ascii="Arial" w:hAnsi="Arial" w:cs="Arial"/>
              </w:rPr>
            </w:pPr>
            <w:r w:rsidRPr="000A1600">
              <w:rPr>
                <w:rFonts w:ascii="Arial" w:hAnsi="Arial" w:cs="Arial"/>
              </w:rPr>
              <w:t>0.00</w:t>
            </w:r>
          </w:p>
        </w:tc>
      </w:tr>
    </w:tbl>
    <w:p w14:paraId="6077F0E0" w14:textId="77777777" w:rsidR="00D329C6" w:rsidRPr="000A1600" w:rsidRDefault="00D329C6" w:rsidP="00D329C6">
      <w:pPr>
        <w:spacing w:before="100" w:beforeAutospacing="1" w:after="100" w:afterAutospacing="1"/>
        <w:rPr>
          <w:rFonts w:ascii="Arial" w:hAnsi="Arial" w:cs="Arial"/>
          <w:color w:val="000000"/>
        </w:rPr>
      </w:pPr>
      <w:r w:rsidRPr="000A1600">
        <w:rPr>
          <w:rFonts w:ascii="Arial" w:hAnsi="Arial" w:cs="Arial"/>
          <w:color w:val="000000"/>
        </w:rPr>
        <w:t>The principal instructor monitors each student's academic progress and attendance throughout the program.</w:t>
      </w:r>
    </w:p>
    <w:p w14:paraId="66A183C3" w14:textId="09EBF69F" w:rsidR="00B90602" w:rsidRPr="000A1600" w:rsidRDefault="00D329C6" w:rsidP="00D329C6">
      <w:pPr>
        <w:spacing w:before="100" w:beforeAutospacing="1" w:after="100" w:afterAutospacing="1"/>
        <w:rPr>
          <w:rFonts w:ascii="Arial" w:hAnsi="Arial" w:cs="Arial"/>
          <w:color w:val="000000"/>
        </w:rPr>
      </w:pPr>
      <w:r w:rsidRPr="000A1600">
        <w:rPr>
          <w:rFonts w:ascii="Arial" w:hAnsi="Arial" w:cs="Arial"/>
          <w:color w:val="000000"/>
        </w:rPr>
        <w:t>Students who fail to maintain Satisfactory Academic Progress (SAP) will meet with the Director to review their academic performance and develop a plan for improvement. Continued failure to meet SAP requirements may result in dismissal from the program</w:t>
      </w:r>
      <w:r w:rsidR="00B90602">
        <w:rPr>
          <w:rFonts w:ascii="Arial" w:hAnsi="Arial" w:cs="Arial"/>
          <w:color w:val="000000"/>
        </w:rPr>
        <w:t>.  This decision may be appealed by the student.  See Appeal Policy, page 17.</w:t>
      </w:r>
    </w:p>
    <w:p w14:paraId="3ED1C5D7" w14:textId="12067519" w:rsidR="00B90602" w:rsidRDefault="00D329C6" w:rsidP="00D329C6">
      <w:pPr>
        <w:spacing w:before="100" w:beforeAutospacing="1" w:after="100" w:afterAutospacing="1"/>
        <w:rPr>
          <w:rFonts w:ascii="Arial" w:hAnsi="Arial" w:cs="Arial"/>
          <w:color w:val="000000"/>
        </w:rPr>
      </w:pPr>
      <w:r w:rsidRPr="000A1600">
        <w:rPr>
          <w:rFonts w:ascii="Arial" w:hAnsi="Arial" w:cs="Arial"/>
          <w:color w:val="000000"/>
        </w:rPr>
        <w:t>Prior to a final decision regarding dismissal, the student may submit a written appeal to the Director</w:t>
      </w:r>
      <w:r w:rsidR="00B90602">
        <w:rPr>
          <w:rFonts w:ascii="Arial" w:hAnsi="Arial" w:cs="Arial"/>
          <w:color w:val="000000"/>
        </w:rPr>
        <w:t xml:space="preserve"> </w:t>
      </w:r>
      <w:r w:rsidR="00B90602">
        <w:rPr>
          <w:rFonts w:ascii="Arial" w:hAnsi="Arial" w:cs="Arial"/>
        </w:rPr>
        <w:t xml:space="preserve">upon notice of the possibility of dismissal.  </w:t>
      </w:r>
      <w:r w:rsidRPr="000A1600">
        <w:rPr>
          <w:rFonts w:ascii="Arial" w:hAnsi="Arial" w:cs="Arial"/>
          <w:color w:val="000000"/>
        </w:rPr>
        <w:t>Th</w:t>
      </w:r>
      <w:r w:rsidR="00B90602">
        <w:rPr>
          <w:rFonts w:ascii="Arial" w:hAnsi="Arial" w:cs="Arial"/>
          <w:color w:val="000000"/>
        </w:rPr>
        <w:t>is</w:t>
      </w:r>
      <w:r w:rsidRPr="000A1600">
        <w:rPr>
          <w:rFonts w:ascii="Arial" w:hAnsi="Arial" w:cs="Arial"/>
          <w:color w:val="000000"/>
        </w:rPr>
        <w:t xml:space="preserve"> appeal </w:t>
      </w:r>
      <w:r w:rsidR="00B90602">
        <w:rPr>
          <w:rFonts w:ascii="Arial" w:hAnsi="Arial" w:cs="Arial"/>
          <w:color w:val="000000"/>
        </w:rPr>
        <w:t xml:space="preserve">must arrive within </w:t>
      </w:r>
      <w:r w:rsidR="00B90602">
        <w:rPr>
          <w:rFonts w:ascii="Arial" w:hAnsi="Arial" w:cs="Arial"/>
          <w:b/>
          <w:bCs/>
          <w:color w:val="000000"/>
        </w:rPr>
        <w:t xml:space="preserve">two business days </w:t>
      </w:r>
      <w:r w:rsidRPr="000A1600">
        <w:rPr>
          <w:rFonts w:ascii="Arial" w:hAnsi="Arial" w:cs="Arial"/>
          <w:color w:val="000000"/>
        </w:rPr>
        <w:t>should</w:t>
      </w:r>
      <w:r w:rsidR="00B90602">
        <w:rPr>
          <w:rFonts w:ascii="Arial" w:hAnsi="Arial" w:cs="Arial"/>
          <w:color w:val="000000"/>
        </w:rPr>
        <w:t xml:space="preserve"> </w:t>
      </w:r>
      <w:r w:rsidR="00B90602" w:rsidRPr="005C0A69">
        <w:rPr>
          <w:rFonts w:ascii="Arial" w:hAnsi="Arial" w:cs="Arial"/>
          <w:color w:val="000000"/>
        </w:rPr>
        <w:t xml:space="preserve">include </w:t>
      </w:r>
      <w:r w:rsidR="00B90602" w:rsidRPr="00594E4D">
        <w:rPr>
          <w:rFonts w:ascii="Arial" w:hAnsi="Arial" w:cs="Arial"/>
        </w:rPr>
        <w:t xml:space="preserve">the student’s name, </w:t>
      </w:r>
      <w:r w:rsidR="00B90602">
        <w:rPr>
          <w:rFonts w:ascii="Arial" w:hAnsi="Arial" w:cs="Arial"/>
        </w:rPr>
        <w:t>the reason(s) for the appeal and other</w:t>
      </w:r>
      <w:r w:rsidR="00B90602" w:rsidRPr="00594E4D">
        <w:rPr>
          <w:rFonts w:ascii="Arial" w:hAnsi="Arial" w:cs="Arial"/>
        </w:rPr>
        <w:t xml:space="preserve"> information the student wishes to have considered during the administrative review.</w:t>
      </w:r>
      <w:r w:rsidR="00B90602">
        <w:rPr>
          <w:rFonts w:ascii="Arial" w:hAnsi="Arial" w:cs="Arial"/>
        </w:rPr>
        <w:t xml:space="preserve">  For complete details on the Appeal Policy, see page 17.</w:t>
      </w:r>
    </w:p>
    <w:bookmarkEnd w:id="2"/>
    <w:p w14:paraId="74BA9AF1" w14:textId="44ED3929" w:rsidR="007B7FDB" w:rsidRPr="005E05FE" w:rsidRDefault="007B7FDB" w:rsidP="007B7FDB">
      <w:pPr>
        <w:pStyle w:val="NormalWeb"/>
        <w:rPr>
          <w:rFonts w:ascii="Arial" w:hAnsi="Arial" w:cs="Arial"/>
          <w:color w:val="000000"/>
        </w:rPr>
      </w:pPr>
      <w:r w:rsidRPr="005E05FE">
        <w:rPr>
          <w:rStyle w:val="Strong"/>
          <w:rFonts w:ascii="Arial" w:hAnsi="Arial" w:cs="Arial"/>
          <w:color w:val="000000"/>
          <w:u w:val="single"/>
        </w:rPr>
        <w:t>Specialty Workshops</w:t>
      </w:r>
      <w:r w:rsidRPr="005E05FE">
        <w:rPr>
          <w:rStyle w:val="Strong"/>
          <w:rFonts w:ascii="Arial" w:hAnsi="Arial" w:cs="Arial"/>
          <w:color w:val="000000"/>
        </w:rPr>
        <w:t>:</w:t>
      </w:r>
    </w:p>
    <w:p w14:paraId="35D6F65A" w14:textId="77777777" w:rsidR="007B7FDB" w:rsidRPr="005E05FE" w:rsidRDefault="007B7FDB" w:rsidP="007B7FDB">
      <w:pPr>
        <w:pStyle w:val="NormalWeb"/>
        <w:rPr>
          <w:color w:val="000000"/>
        </w:rPr>
      </w:pPr>
      <w:r w:rsidRPr="005E05FE">
        <w:rPr>
          <w:rFonts w:ascii="Arial" w:hAnsi="Arial" w:cs="Arial"/>
          <w:color w:val="000000"/>
        </w:rPr>
        <w:t>As part of our commitment to continuing education, Polished Nail Academy regularly offers specialty workshops featuring advanced techniques, new products, and current industry trends. While enrolled, students are welcome to participate in any workshop offered to licensed nail technicians. Participation is optional, and workshop fees vary depending on the class</w:t>
      </w:r>
      <w:r w:rsidRPr="005E05FE">
        <w:rPr>
          <w:color w:val="000000"/>
        </w:rPr>
        <w:t>.</w:t>
      </w:r>
    </w:p>
    <w:p w14:paraId="742642CE" w14:textId="165E1092" w:rsidR="007B7FDB" w:rsidRPr="005E05FE" w:rsidRDefault="007B7FDB" w:rsidP="007B7FDB">
      <w:pPr>
        <w:pStyle w:val="Heading2"/>
        <w:rPr>
          <w:rFonts w:ascii="Arial" w:eastAsia="Times New Roman" w:hAnsi="Arial" w:cs="Arial"/>
          <w:b/>
          <w:bCs/>
          <w:color w:val="000000"/>
          <w:sz w:val="24"/>
          <w:szCs w:val="24"/>
          <w:u w:val="single"/>
        </w:rPr>
      </w:pPr>
      <w:bookmarkStart w:id="16" w:name="_Hlk39219714"/>
      <w:r w:rsidRPr="005E05FE">
        <w:rPr>
          <w:rFonts w:ascii="Arial" w:hAnsi="Arial" w:cs="Arial"/>
          <w:b/>
          <w:bCs/>
          <w:color w:val="000000"/>
          <w:sz w:val="24"/>
          <w:szCs w:val="24"/>
          <w:u w:val="single"/>
        </w:rPr>
        <w:t>Description of Physical Facilities:</w:t>
      </w:r>
    </w:p>
    <w:p w14:paraId="7ADDBFC9" w14:textId="77777777" w:rsidR="007B7FDB" w:rsidRPr="005E05FE" w:rsidRDefault="007B7FDB" w:rsidP="007B7FDB">
      <w:pPr>
        <w:pStyle w:val="NormalWeb"/>
        <w:rPr>
          <w:rFonts w:ascii="Arial" w:hAnsi="Arial" w:cs="Arial"/>
          <w:color w:val="000000"/>
        </w:rPr>
      </w:pPr>
      <w:r w:rsidRPr="005E05FE">
        <w:rPr>
          <w:rFonts w:ascii="Arial" w:hAnsi="Arial" w:cs="Arial"/>
          <w:color w:val="000000"/>
        </w:rPr>
        <w:t>Polished Nail Academy is located at</w:t>
      </w:r>
      <w:r w:rsidRPr="005E05FE">
        <w:rPr>
          <w:rStyle w:val="apple-converted-space"/>
          <w:rFonts w:ascii="Arial" w:hAnsi="Arial" w:cs="Arial"/>
          <w:color w:val="000000"/>
        </w:rPr>
        <w:t> </w:t>
      </w:r>
      <w:r w:rsidRPr="005E05FE">
        <w:rPr>
          <w:rStyle w:val="Strong"/>
          <w:rFonts w:ascii="Arial" w:hAnsi="Arial" w:cs="Arial"/>
          <w:color w:val="000000"/>
        </w:rPr>
        <w:t>500 SW 10th Street, Suite 305, Ocala, Florida 34471</w:t>
      </w:r>
      <w:r w:rsidRPr="005E05FE">
        <w:rPr>
          <w:rFonts w:ascii="Arial" w:hAnsi="Arial" w:cs="Arial"/>
          <w:color w:val="000000"/>
        </w:rPr>
        <w:t>, in the Old Bridge Station Plaza. The facility provides ample lighted parking and is fully ADA accessible.</w:t>
      </w:r>
    </w:p>
    <w:p w14:paraId="281371E4" w14:textId="77777777" w:rsidR="007B7FDB" w:rsidRPr="005E05FE" w:rsidRDefault="007B7FDB" w:rsidP="007B7FDB">
      <w:pPr>
        <w:pStyle w:val="NormalWeb"/>
        <w:rPr>
          <w:rFonts w:ascii="Arial" w:hAnsi="Arial" w:cs="Arial"/>
          <w:color w:val="000000"/>
        </w:rPr>
      </w:pPr>
      <w:r w:rsidRPr="005E05FE">
        <w:rPr>
          <w:rFonts w:ascii="Arial" w:hAnsi="Arial" w:cs="Arial"/>
          <w:color w:val="000000"/>
        </w:rPr>
        <w:t>The academy occupies approximately</w:t>
      </w:r>
      <w:r w:rsidRPr="005E05FE">
        <w:rPr>
          <w:rStyle w:val="apple-converted-space"/>
          <w:rFonts w:ascii="Arial" w:hAnsi="Arial" w:cs="Arial"/>
          <w:color w:val="000000"/>
        </w:rPr>
        <w:t> </w:t>
      </w:r>
      <w:r w:rsidRPr="005E05FE">
        <w:rPr>
          <w:rStyle w:val="Strong"/>
          <w:rFonts w:ascii="Arial" w:hAnsi="Arial" w:cs="Arial"/>
          <w:color w:val="000000"/>
        </w:rPr>
        <w:t>1,255 square feet</w:t>
      </w:r>
      <w:r w:rsidRPr="005E05FE">
        <w:rPr>
          <w:rStyle w:val="apple-converted-space"/>
          <w:rFonts w:ascii="Arial" w:hAnsi="Arial" w:cs="Arial"/>
          <w:color w:val="000000"/>
        </w:rPr>
        <w:t> </w:t>
      </w:r>
      <w:r w:rsidRPr="005E05FE">
        <w:rPr>
          <w:rFonts w:ascii="Arial" w:hAnsi="Arial" w:cs="Arial"/>
          <w:color w:val="000000"/>
        </w:rPr>
        <w:t>of dedicated instructional space designed to provide both classroom instruction and supervised clinical training in a professional salon environment.</w:t>
      </w:r>
    </w:p>
    <w:p w14:paraId="0D04F2A6" w14:textId="77777777" w:rsidR="007B7FDB" w:rsidRPr="005E05FE" w:rsidRDefault="007B7FDB" w:rsidP="007B7FDB">
      <w:pPr>
        <w:pStyle w:val="Heading3"/>
        <w:rPr>
          <w:rFonts w:ascii="Arial" w:hAnsi="Arial" w:cs="Arial"/>
          <w:color w:val="000000"/>
          <w:sz w:val="24"/>
          <w:szCs w:val="24"/>
        </w:rPr>
      </w:pPr>
      <w:r w:rsidRPr="005E05FE">
        <w:rPr>
          <w:rFonts w:ascii="Arial" w:hAnsi="Arial" w:cs="Arial"/>
          <w:color w:val="000000"/>
          <w:sz w:val="24"/>
          <w:szCs w:val="24"/>
        </w:rPr>
        <w:t>Student Facilities</w:t>
      </w:r>
    </w:p>
    <w:p w14:paraId="11DD9456" w14:textId="77777777" w:rsidR="007B7FDB" w:rsidRPr="005E05FE" w:rsidRDefault="007B7FDB" w:rsidP="007B7FDB">
      <w:pPr>
        <w:pStyle w:val="NormalWeb"/>
        <w:rPr>
          <w:rFonts w:ascii="Arial" w:hAnsi="Arial" w:cs="Arial"/>
          <w:color w:val="000000"/>
        </w:rPr>
      </w:pPr>
      <w:r w:rsidRPr="005E05FE">
        <w:rPr>
          <w:rFonts w:ascii="Arial" w:hAnsi="Arial" w:cs="Arial"/>
          <w:color w:val="000000"/>
        </w:rPr>
        <w:t>The academy includes:</w:t>
      </w:r>
    </w:p>
    <w:p w14:paraId="7C906C66" w14:textId="77777777" w:rsidR="007B7FDB" w:rsidRPr="005E05FE" w:rsidRDefault="007B7FDB">
      <w:pPr>
        <w:numPr>
          <w:ilvl w:val="0"/>
          <w:numId w:val="10"/>
        </w:numPr>
        <w:spacing w:before="100" w:beforeAutospacing="1" w:after="100" w:afterAutospacing="1"/>
        <w:rPr>
          <w:rFonts w:ascii="Arial" w:hAnsi="Arial" w:cs="Arial"/>
          <w:color w:val="000000"/>
        </w:rPr>
      </w:pPr>
      <w:r w:rsidRPr="005E05FE">
        <w:rPr>
          <w:rFonts w:ascii="Arial" w:hAnsi="Arial" w:cs="Arial"/>
          <w:color w:val="000000"/>
        </w:rPr>
        <w:lastRenderedPageBreak/>
        <w:t>School library and learning resources</w:t>
      </w:r>
    </w:p>
    <w:p w14:paraId="7BE0B10B" w14:textId="566AA633" w:rsidR="007B7FDB" w:rsidRPr="005E05FE" w:rsidRDefault="007B7FDB">
      <w:pPr>
        <w:numPr>
          <w:ilvl w:val="0"/>
          <w:numId w:val="10"/>
        </w:numPr>
        <w:spacing w:before="100" w:beforeAutospacing="1" w:after="100" w:afterAutospacing="1"/>
        <w:rPr>
          <w:rFonts w:ascii="Arial" w:hAnsi="Arial" w:cs="Arial"/>
          <w:color w:val="000000"/>
        </w:rPr>
      </w:pPr>
      <w:r w:rsidRPr="005E05FE">
        <w:rPr>
          <w:rFonts w:ascii="Arial" w:hAnsi="Arial" w:cs="Arial"/>
          <w:color w:val="000000"/>
        </w:rPr>
        <w:t>Student lunch area with refrigerator and microwave</w:t>
      </w:r>
    </w:p>
    <w:p w14:paraId="75F4F1FF" w14:textId="77777777" w:rsidR="007B7FDB" w:rsidRPr="005E05FE" w:rsidRDefault="007B7FDB">
      <w:pPr>
        <w:numPr>
          <w:ilvl w:val="0"/>
          <w:numId w:val="10"/>
        </w:numPr>
        <w:spacing w:before="100" w:beforeAutospacing="1" w:after="100" w:afterAutospacing="1"/>
        <w:rPr>
          <w:rFonts w:ascii="Arial" w:hAnsi="Arial" w:cs="Arial"/>
          <w:color w:val="000000"/>
        </w:rPr>
      </w:pPr>
      <w:r w:rsidRPr="005E05FE">
        <w:rPr>
          <w:rFonts w:ascii="Arial" w:hAnsi="Arial" w:cs="Arial"/>
          <w:color w:val="000000"/>
        </w:rPr>
        <w:t>One ADA-compliant restroom</w:t>
      </w:r>
    </w:p>
    <w:p w14:paraId="50F4BF58" w14:textId="77777777" w:rsidR="007B7FDB" w:rsidRPr="005E05FE" w:rsidRDefault="007B7FDB" w:rsidP="007B7FDB">
      <w:pPr>
        <w:pStyle w:val="NormalWeb"/>
        <w:rPr>
          <w:rFonts w:ascii="Arial" w:hAnsi="Arial" w:cs="Arial"/>
          <w:color w:val="000000"/>
        </w:rPr>
      </w:pPr>
      <w:r w:rsidRPr="005E05FE">
        <w:rPr>
          <w:rFonts w:ascii="Arial" w:hAnsi="Arial" w:cs="Arial"/>
          <w:color w:val="000000"/>
        </w:rPr>
        <w:t>Additional student amenities, including two ADA-compliant restrooms, laundry facilities, and an additional lunch area, are available in the adjacent</w:t>
      </w:r>
      <w:r w:rsidRPr="005E05FE">
        <w:rPr>
          <w:rStyle w:val="apple-converted-space"/>
          <w:rFonts w:ascii="Arial" w:hAnsi="Arial" w:cs="Arial"/>
          <w:color w:val="000000"/>
        </w:rPr>
        <w:t> </w:t>
      </w:r>
      <w:r w:rsidRPr="005E05FE">
        <w:rPr>
          <w:rStyle w:val="Strong"/>
          <w:rFonts w:ascii="Arial" w:hAnsi="Arial" w:cs="Arial"/>
          <w:color w:val="000000"/>
        </w:rPr>
        <w:t>Polished Nail Salon (Suite 303).</w:t>
      </w:r>
    </w:p>
    <w:p w14:paraId="3F10D045" w14:textId="77777777" w:rsidR="007B7FDB" w:rsidRPr="005E05FE" w:rsidRDefault="007B7FDB" w:rsidP="007B7FDB">
      <w:pPr>
        <w:pStyle w:val="Heading3"/>
        <w:rPr>
          <w:rFonts w:ascii="Arial" w:hAnsi="Arial" w:cs="Arial"/>
          <w:color w:val="000000"/>
          <w:sz w:val="28"/>
          <w:szCs w:val="28"/>
        </w:rPr>
      </w:pPr>
      <w:r w:rsidRPr="005E05FE">
        <w:rPr>
          <w:rFonts w:ascii="Arial" w:hAnsi="Arial" w:cs="Arial"/>
          <w:color w:val="000000"/>
          <w:sz w:val="28"/>
          <w:szCs w:val="28"/>
        </w:rPr>
        <w:t>Learning Areas</w:t>
      </w:r>
    </w:p>
    <w:p w14:paraId="12831A1E" w14:textId="730918FE" w:rsidR="007B7FDB" w:rsidRPr="005E05FE" w:rsidRDefault="007B7FDB" w:rsidP="007B7FDB">
      <w:pPr>
        <w:pStyle w:val="Heading3"/>
        <w:rPr>
          <w:rFonts w:ascii="Arial" w:hAnsi="Arial" w:cs="Arial"/>
          <w:color w:val="000000"/>
          <w:sz w:val="28"/>
          <w:szCs w:val="28"/>
        </w:rPr>
      </w:pPr>
      <w:r w:rsidRPr="005E05FE">
        <w:rPr>
          <w:rFonts w:ascii="Arial" w:hAnsi="Arial" w:cs="Arial"/>
          <w:color w:val="000000"/>
          <w:sz w:val="24"/>
          <w:szCs w:val="24"/>
          <w:u w:val="single"/>
        </w:rPr>
        <w:t>Classroom</w:t>
      </w:r>
      <w:r w:rsidRPr="005E05FE">
        <w:rPr>
          <w:rFonts w:ascii="Arial" w:hAnsi="Arial" w:cs="Arial"/>
          <w:b w:val="0"/>
          <w:bCs w:val="0"/>
          <w:i/>
          <w:iCs/>
          <w:color w:val="000000"/>
          <w:sz w:val="24"/>
          <w:szCs w:val="24"/>
          <w:u w:val="single"/>
        </w:rPr>
        <w:t>:</w:t>
      </w:r>
    </w:p>
    <w:p w14:paraId="4A8DA486" w14:textId="77777777" w:rsidR="007B7FDB" w:rsidRPr="005E05FE" w:rsidRDefault="007B7FDB" w:rsidP="007B7FDB">
      <w:pPr>
        <w:pStyle w:val="NormalWeb"/>
        <w:rPr>
          <w:rFonts w:ascii="Arial" w:hAnsi="Arial" w:cs="Arial"/>
          <w:color w:val="000000"/>
        </w:rPr>
      </w:pPr>
      <w:r w:rsidRPr="005E05FE">
        <w:rPr>
          <w:rFonts w:ascii="Arial" w:hAnsi="Arial" w:cs="Arial"/>
          <w:color w:val="000000"/>
        </w:rPr>
        <w:t>The classroom is designed to accommodate up to</w:t>
      </w:r>
      <w:r w:rsidRPr="005E05FE">
        <w:rPr>
          <w:rStyle w:val="apple-converted-space"/>
          <w:rFonts w:ascii="Arial" w:hAnsi="Arial" w:cs="Arial"/>
          <w:color w:val="000000"/>
        </w:rPr>
        <w:t> </w:t>
      </w:r>
      <w:r w:rsidRPr="005E05FE">
        <w:rPr>
          <w:rStyle w:val="Strong"/>
          <w:rFonts w:ascii="Arial" w:hAnsi="Arial" w:cs="Arial"/>
          <w:color w:val="000000"/>
        </w:rPr>
        <w:t>12 students</w:t>
      </w:r>
      <w:r w:rsidRPr="005E05FE">
        <w:rPr>
          <w:rStyle w:val="apple-converted-space"/>
          <w:rFonts w:ascii="Arial" w:hAnsi="Arial" w:cs="Arial"/>
          <w:color w:val="000000"/>
        </w:rPr>
        <w:t> </w:t>
      </w:r>
      <w:r w:rsidRPr="005E05FE">
        <w:rPr>
          <w:rFonts w:ascii="Arial" w:hAnsi="Arial" w:cs="Arial"/>
          <w:color w:val="000000"/>
        </w:rPr>
        <w:t>and includes:</w:t>
      </w:r>
    </w:p>
    <w:p w14:paraId="36ED884A" w14:textId="77777777" w:rsidR="007B7FDB" w:rsidRPr="005E05FE" w:rsidRDefault="007B7FDB">
      <w:pPr>
        <w:numPr>
          <w:ilvl w:val="0"/>
          <w:numId w:val="11"/>
        </w:numPr>
        <w:spacing w:before="100" w:beforeAutospacing="1" w:after="100" w:afterAutospacing="1"/>
        <w:rPr>
          <w:rFonts w:ascii="Arial" w:hAnsi="Arial" w:cs="Arial"/>
          <w:color w:val="000000"/>
        </w:rPr>
      </w:pPr>
      <w:r w:rsidRPr="005E05FE">
        <w:rPr>
          <w:rFonts w:ascii="Arial" w:hAnsi="Arial" w:cs="Arial"/>
          <w:color w:val="000000"/>
        </w:rPr>
        <w:t>Student desks and chairs</w:t>
      </w:r>
    </w:p>
    <w:p w14:paraId="51925008" w14:textId="77777777" w:rsidR="007B7FDB" w:rsidRPr="005E05FE" w:rsidRDefault="007B7FDB">
      <w:pPr>
        <w:numPr>
          <w:ilvl w:val="0"/>
          <w:numId w:val="11"/>
        </w:numPr>
        <w:spacing w:before="100" w:beforeAutospacing="1" w:after="100" w:afterAutospacing="1"/>
        <w:rPr>
          <w:rFonts w:ascii="Arial" w:hAnsi="Arial" w:cs="Arial"/>
          <w:color w:val="000000"/>
        </w:rPr>
      </w:pPr>
      <w:r w:rsidRPr="005E05FE">
        <w:rPr>
          <w:rFonts w:ascii="Arial" w:hAnsi="Arial" w:cs="Arial"/>
          <w:color w:val="000000"/>
        </w:rPr>
        <w:t>Instructor workstations</w:t>
      </w:r>
    </w:p>
    <w:p w14:paraId="751511E1" w14:textId="77777777" w:rsidR="007B7FDB" w:rsidRPr="005E05FE" w:rsidRDefault="007B7FDB">
      <w:pPr>
        <w:numPr>
          <w:ilvl w:val="0"/>
          <w:numId w:val="11"/>
        </w:numPr>
        <w:spacing w:before="100" w:beforeAutospacing="1" w:after="100" w:afterAutospacing="1"/>
        <w:rPr>
          <w:rFonts w:ascii="Arial" w:hAnsi="Arial" w:cs="Arial"/>
          <w:color w:val="000000"/>
        </w:rPr>
      </w:pPr>
      <w:r w:rsidRPr="005E05FE">
        <w:rPr>
          <w:rFonts w:ascii="Arial" w:hAnsi="Arial" w:cs="Arial"/>
          <w:color w:val="000000"/>
        </w:rPr>
        <w:t>52-inch wall-mounted television for instructional presentations</w:t>
      </w:r>
    </w:p>
    <w:p w14:paraId="445BCFD0" w14:textId="77777777" w:rsidR="007B7FDB" w:rsidRPr="005E05FE" w:rsidRDefault="007B7FDB">
      <w:pPr>
        <w:numPr>
          <w:ilvl w:val="0"/>
          <w:numId w:val="11"/>
        </w:numPr>
        <w:spacing w:before="100" w:beforeAutospacing="1" w:after="100" w:afterAutospacing="1"/>
        <w:rPr>
          <w:rFonts w:ascii="Arial" w:hAnsi="Arial" w:cs="Arial"/>
          <w:color w:val="000000"/>
        </w:rPr>
      </w:pPr>
      <w:r w:rsidRPr="005E05FE">
        <w:rPr>
          <w:rFonts w:ascii="Arial" w:hAnsi="Arial" w:cs="Arial"/>
          <w:color w:val="000000"/>
        </w:rPr>
        <w:t>Portable whiteboard</w:t>
      </w:r>
    </w:p>
    <w:p w14:paraId="114027C5" w14:textId="613D4FDE" w:rsidR="007B7FDB" w:rsidRPr="005E05FE" w:rsidRDefault="007B7FDB" w:rsidP="007B7FDB">
      <w:pPr>
        <w:pStyle w:val="Heading4"/>
        <w:rPr>
          <w:rFonts w:ascii="Arial" w:hAnsi="Arial" w:cs="Arial"/>
          <w:b/>
          <w:bCs/>
          <w:i w:val="0"/>
          <w:iCs w:val="0"/>
          <w:color w:val="000000"/>
          <w:u w:val="single"/>
        </w:rPr>
      </w:pPr>
      <w:r w:rsidRPr="005E05FE">
        <w:rPr>
          <w:rFonts w:ascii="Arial" w:hAnsi="Arial" w:cs="Arial"/>
          <w:b/>
          <w:bCs/>
          <w:i w:val="0"/>
          <w:iCs w:val="0"/>
          <w:color w:val="000000"/>
          <w:u w:val="single"/>
        </w:rPr>
        <w:t>Clinical Practice Area:</w:t>
      </w:r>
    </w:p>
    <w:p w14:paraId="654275CC" w14:textId="77777777" w:rsidR="007B7FDB" w:rsidRPr="005E05FE" w:rsidRDefault="007B7FDB" w:rsidP="007B7FDB">
      <w:pPr>
        <w:pStyle w:val="NormalWeb"/>
        <w:rPr>
          <w:rFonts w:ascii="Arial" w:hAnsi="Arial" w:cs="Arial"/>
          <w:color w:val="000000"/>
        </w:rPr>
      </w:pPr>
      <w:r w:rsidRPr="005E05FE">
        <w:rPr>
          <w:rFonts w:ascii="Arial" w:hAnsi="Arial" w:cs="Arial"/>
          <w:color w:val="000000"/>
        </w:rPr>
        <w:t>The clinical area provides hands-on training in a salon environment and includes:</w:t>
      </w:r>
    </w:p>
    <w:p w14:paraId="41AE0D05" w14:textId="77777777" w:rsidR="007B7FDB" w:rsidRPr="005E05FE" w:rsidRDefault="007B7FDB">
      <w:pPr>
        <w:numPr>
          <w:ilvl w:val="0"/>
          <w:numId w:val="12"/>
        </w:numPr>
        <w:spacing w:before="100" w:beforeAutospacing="1" w:after="100" w:afterAutospacing="1"/>
        <w:rPr>
          <w:rFonts w:ascii="Arial" w:hAnsi="Arial" w:cs="Arial"/>
          <w:color w:val="000000"/>
        </w:rPr>
      </w:pPr>
      <w:r w:rsidRPr="005E05FE">
        <w:rPr>
          <w:rFonts w:ascii="Arial" w:hAnsi="Arial" w:cs="Arial"/>
          <w:color w:val="000000"/>
        </w:rPr>
        <w:t>Twelve fully equipped manicure stations with technician and client seating</w:t>
      </w:r>
    </w:p>
    <w:p w14:paraId="4D364099" w14:textId="77777777" w:rsidR="007B7FDB" w:rsidRPr="005E05FE" w:rsidRDefault="007B7FDB">
      <w:pPr>
        <w:numPr>
          <w:ilvl w:val="0"/>
          <w:numId w:val="12"/>
        </w:numPr>
        <w:spacing w:before="100" w:beforeAutospacing="1" w:after="100" w:afterAutospacing="1"/>
        <w:rPr>
          <w:rFonts w:ascii="Arial" w:hAnsi="Arial" w:cs="Arial"/>
          <w:color w:val="000000"/>
        </w:rPr>
      </w:pPr>
      <w:r w:rsidRPr="005E05FE">
        <w:rPr>
          <w:rFonts w:ascii="Arial" w:hAnsi="Arial" w:cs="Arial"/>
          <w:color w:val="000000"/>
        </w:rPr>
        <w:t>Individual storage cabinetry for each workstation</w:t>
      </w:r>
    </w:p>
    <w:p w14:paraId="355907DF" w14:textId="77777777" w:rsidR="007B7FDB" w:rsidRPr="005E05FE" w:rsidRDefault="007B7FDB">
      <w:pPr>
        <w:numPr>
          <w:ilvl w:val="0"/>
          <w:numId w:val="12"/>
        </w:numPr>
        <w:spacing w:before="100" w:beforeAutospacing="1" w:after="100" w:afterAutospacing="1"/>
        <w:rPr>
          <w:rFonts w:ascii="Arial" w:hAnsi="Arial" w:cs="Arial"/>
          <w:color w:val="000000"/>
        </w:rPr>
      </w:pPr>
      <w:r w:rsidRPr="005E05FE">
        <w:rPr>
          <w:rFonts w:ascii="Arial" w:hAnsi="Arial" w:cs="Arial"/>
          <w:color w:val="000000"/>
        </w:rPr>
        <w:t>Professional LED task lighting</w:t>
      </w:r>
    </w:p>
    <w:p w14:paraId="338FCB22" w14:textId="77777777" w:rsidR="007B7FDB" w:rsidRPr="005E05FE" w:rsidRDefault="007B7FDB">
      <w:pPr>
        <w:numPr>
          <w:ilvl w:val="0"/>
          <w:numId w:val="12"/>
        </w:numPr>
        <w:spacing w:before="100" w:beforeAutospacing="1" w:after="100" w:afterAutospacing="1"/>
        <w:rPr>
          <w:rFonts w:ascii="Arial" w:hAnsi="Arial" w:cs="Arial"/>
          <w:color w:val="000000"/>
        </w:rPr>
      </w:pPr>
      <w:r w:rsidRPr="005E05FE">
        <w:rPr>
          <w:rFonts w:ascii="Arial" w:hAnsi="Arial" w:cs="Arial"/>
          <w:color w:val="000000"/>
        </w:rPr>
        <w:t>Two pedicure stations</w:t>
      </w:r>
    </w:p>
    <w:p w14:paraId="2E709804" w14:textId="77777777" w:rsidR="007B7FDB" w:rsidRPr="005E05FE" w:rsidRDefault="007B7FDB">
      <w:pPr>
        <w:numPr>
          <w:ilvl w:val="0"/>
          <w:numId w:val="12"/>
        </w:numPr>
        <w:spacing w:before="100" w:beforeAutospacing="1" w:after="100" w:afterAutospacing="1"/>
        <w:rPr>
          <w:rFonts w:ascii="Arial" w:hAnsi="Arial" w:cs="Arial"/>
          <w:color w:val="000000"/>
        </w:rPr>
      </w:pPr>
      <w:r w:rsidRPr="005E05FE">
        <w:rPr>
          <w:rFonts w:ascii="Arial" w:hAnsi="Arial" w:cs="Arial"/>
          <w:color w:val="000000"/>
        </w:rPr>
        <w:t>Reception area with a computerized point-of-sale system for student clinic services</w:t>
      </w:r>
    </w:p>
    <w:p w14:paraId="3084A1ED" w14:textId="60860E97" w:rsidR="007B7FDB" w:rsidRPr="005E05FE" w:rsidRDefault="007B7FDB" w:rsidP="007B7FDB">
      <w:pPr>
        <w:pStyle w:val="Heading4"/>
        <w:rPr>
          <w:rFonts w:ascii="Arial" w:hAnsi="Arial" w:cs="Arial"/>
          <w:b/>
          <w:bCs/>
          <w:i w:val="0"/>
          <w:iCs w:val="0"/>
          <w:color w:val="000000"/>
          <w:u w:val="single"/>
        </w:rPr>
      </w:pPr>
      <w:r w:rsidRPr="005E05FE">
        <w:rPr>
          <w:rFonts w:ascii="Arial" w:hAnsi="Arial" w:cs="Arial"/>
          <w:b/>
          <w:bCs/>
          <w:i w:val="0"/>
          <w:iCs w:val="0"/>
          <w:color w:val="000000"/>
          <w:u w:val="single"/>
        </w:rPr>
        <w:t>Storage:</w:t>
      </w:r>
    </w:p>
    <w:p w14:paraId="6B44DE15" w14:textId="77777777" w:rsidR="007B7FDB" w:rsidRPr="005E05FE" w:rsidRDefault="007B7FDB" w:rsidP="007B7FDB">
      <w:pPr>
        <w:pStyle w:val="NormalWeb"/>
        <w:rPr>
          <w:rFonts w:ascii="Arial" w:hAnsi="Arial" w:cs="Arial"/>
          <w:color w:val="000000"/>
        </w:rPr>
      </w:pPr>
      <w:r w:rsidRPr="005E05FE">
        <w:rPr>
          <w:rFonts w:ascii="Arial" w:hAnsi="Arial" w:cs="Arial"/>
          <w:color w:val="000000"/>
        </w:rPr>
        <w:t>Dedicated storage cabinets are provided for instructional supplies, student products, and retail displays.</w:t>
      </w:r>
    </w:p>
    <w:p w14:paraId="38637A17" w14:textId="5B4F8970" w:rsidR="007B7FDB" w:rsidRPr="005E05FE" w:rsidRDefault="007B7FDB" w:rsidP="007B7FDB">
      <w:pPr>
        <w:pStyle w:val="Heading3"/>
        <w:rPr>
          <w:rFonts w:ascii="Arial" w:hAnsi="Arial" w:cs="Arial"/>
          <w:color w:val="000000"/>
          <w:sz w:val="24"/>
          <w:szCs w:val="24"/>
          <w:u w:val="single"/>
        </w:rPr>
      </w:pPr>
      <w:r w:rsidRPr="005E05FE">
        <w:rPr>
          <w:rFonts w:ascii="Arial" w:hAnsi="Arial" w:cs="Arial"/>
          <w:color w:val="000000"/>
          <w:sz w:val="24"/>
          <w:szCs w:val="24"/>
          <w:u w:val="single"/>
        </w:rPr>
        <w:t>Corporate Office:</w:t>
      </w:r>
    </w:p>
    <w:p w14:paraId="052502B9" w14:textId="60F8806B" w:rsidR="007B7FDB" w:rsidRPr="005E05FE" w:rsidRDefault="007B7FDB" w:rsidP="007B7FDB">
      <w:pPr>
        <w:pStyle w:val="Heading3"/>
        <w:rPr>
          <w:rFonts w:ascii="Arial" w:hAnsi="Arial" w:cs="Arial"/>
          <w:color w:val="000000"/>
          <w:sz w:val="24"/>
          <w:szCs w:val="24"/>
          <w:u w:val="single"/>
        </w:rPr>
      </w:pPr>
      <w:r w:rsidRPr="005E05FE">
        <w:rPr>
          <w:rFonts w:ascii="Arial" w:hAnsi="Arial" w:cs="Arial"/>
          <w:color w:val="000000"/>
          <w:sz w:val="24"/>
          <w:szCs w:val="24"/>
        </w:rPr>
        <w:t xml:space="preserve">The administrative office </w:t>
      </w:r>
      <w:proofErr w:type="gramStart"/>
      <w:r w:rsidRPr="005E05FE">
        <w:rPr>
          <w:rFonts w:ascii="Arial" w:hAnsi="Arial" w:cs="Arial"/>
          <w:color w:val="000000"/>
          <w:sz w:val="24"/>
          <w:szCs w:val="24"/>
        </w:rPr>
        <w:t>is located in</w:t>
      </w:r>
      <w:proofErr w:type="gramEnd"/>
      <w:r w:rsidRPr="005E05FE">
        <w:rPr>
          <w:rStyle w:val="apple-converted-space"/>
          <w:rFonts w:ascii="Arial" w:hAnsi="Arial" w:cs="Arial"/>
          <w:color w:val="000000"/>
          <w:sz w:val="24"/>
          <w:szCs w:val="24"/>
        </w:rPr>
        <w:t> </w:t>
      </w:r>
      <w:r w:rsidRPr="005E05FE">
        <w:rPr>
          <w:rStyle w:val="Strong"/>
          <w:rFonts w:ascii="Arial" w:hAnsi="Arial" w:cs="Arial"/>
          <w:color w:val="000000"/>
          <w:sz w:val="24"/>
          <w:szCs w:val="24"/>
        </w:rPr>
        <w:t>Suite 309</w:t>
      </w:r>
      <w:r w:rsidRPr="005E05FE">
        <w:rPr>
          <w:rStyle w:val="apple-converted-space"/>
          <w:rFonts w:ascii="Arial" w:hAnsi="Arial" w:cs="Arial"/>
          <w:color w:val="000000"/>
          <w:sz w:val="24"/>
          <w:szCs w:val="24"/>
        </w:rPr>
        <w:t> </w:t>
      </w:r>
      <w:r w:rsidRPr="005E05FE">
        <w:rPr>
          <w:rFonts w:ascii="Arial" w:hAnsi="Arial" w:cs="Arial"/>
          <w:color w:val="000000"/>
          <w:sz w:val="24"/>
          <w:szCs w:val="24"/>
        </w:rPr>
        <w:t>and includes:</w:t>
      </w:r>
    </w:p>
    <w:p w14:paraId="77E62ACD" w14:textId="77777777" w:rsidR="007B7FDB" w:rsidRPr="005E05FE" w:rsidRDefault="007B7FDB">
      <w:pPr>
        <w:numPr>
          <w:ilvl w:val="0"/>
          <w:numId w:val="13"/>
        </w:numPr>
        <w:spacing w:before="100" w:beforeAutospacing="1" w:after="100" w:afterAutospacing="1"/>
        <w:rPr>
          <w:rFonts w:ascii="Arial" w:hAnsi="Arial" w:cs="Arial"/>
          <w:color w:val="000000"/>
        </w:rPr>
      </w:pPr>
      <w:r w:rsidRPr="005E05FE">
        <w:rPr>
          <w:rFonts w:ascii="Arial" w:hAnsi="Arial" w:cs="Arial"/>
          <w:color w:val="000000"/>
        </w:rPr>
        <w:t>Administrative offices</w:t>
      </w:r>
    </w:p>
    <w:p w14:paraId="5404F222" w14:textId="77777777" w:rsidR="007B7FDB" w:rsidRPr="005E05FE" w:rsidRDefault="007B7FDB">
      <w:pPr>
        <w:numPr>
          <w:ilvl w:val="0"/>
          <w:numId w:val="13"/>
        </w:numPr>
        <w:spacing w:before="100" w:beforeAutospacing="1" w:after="100" w:afterAutospacing="1"/>
        <w:rPr>
          <w:rFonts w:ascii="Arial" w:hAnsi="Arial" w:cs="Arial"/>
          <w:color w:val="000000"/>
        </w:rPr>
      </w:pPr>
      <w:r w:rsidRPr="005E05FE">
        <w:rPr>
          <w:rFonts w:ascii="Arial" w:hAnsi="Arial" w:cs="Arial"/>
          <w:color w:val="000000"/>
        </w:rPr>
        <w:t>Secure filing and record storage</w:t>
      </w:r>
    </w:p>
    <w:p w14:paraId="5CC9DF56" w14:textId="77777777" w:rsidR="007B7FDB" w:rsidRPr="005E05FE" w:rsidRDefault="007B7FDB">
      <w:pPr>
        <w:numPr>
          <w:ilvl w:val="0"/>
          <w:numId w:val="13"/>
        </w:numPr>
        <w:spacing w:before="100" w:beforeAutospacing="1" w:after="100" w:afterAutospacing="1"/>
        <w:rPr>
          <w:rFonts w:ascii="Arial" w:hAnsi="Arial" w:cs="Arial"/>
          <w:color w:val="000000"/>
        </w:rPr>
      </w:pPr>
      <w:r w:rsidRPr="005E05FE">
        <w:rPr>
          <w:rFonts w:ascii="Arial" w:hAnsi="Arial" w:cs="Arial"/>
          <w:color w:val="000000"/>
        </w:rPr>
        <w:t>Computer workstations and printers</w:t>
      </w:r>
    </w:p>
    <w:p w14:paraId="4789D00A" w14:textId="77777777" w:rsidR="007B7FDB" w:rsidRPr="005E05FE" w:rsidRDefault="007B7FDB">
      <w:pPr>
        <w:numPr>
          <w:ilvl w:val="0"/>
          <w:numId w:val="13"/>
        </w:numPr>
        <w:spacing w:before="100" w:beforeAutospacing="1" w:after="100" w:afterAutospacing="1"/>
        <w:rPr>
          <w:rFonts w:ascii="Arial" w:hAnsi="Arial" w:cs="Arial"/>
          <w:color w:val="000000"/>
        </w:rPr>
      </w:pPr>
      <w:r w:rsidRPr="005E05FE">
        <w:rPr>
          <w:rFonts w:ascii="Arial" w:hAnsi="Arial" w:cs="Arial"/>
          <w:color w:val="000000"/>
        </w:rPr>
        <w:t>ADA-compliant restroom</w:t>
      </w:r>
    </w:p>
    <w:p w14:paraId="0CFEFBC2" w14:textId="77777777" w:rsidR="007B7FDB" w:rsidRPr="005E05FE" w:rsidRDefault="007B7FDB" w:rsidP="007B7FDB">
      <w:pPr>
        <w:pStyle w:val="Heading3"/>
        <w:rPr>
          <w:rFonts w:ascii="Arial" w:hAnsi="Arial" w:cs="Arial"/>
          <w:color w:val="000000"/>
          <w:sz w:val="24"/>
          <w:szCs w:val="24"/>
        </w:rPr>
      </w:pPr>
      <w:r w:rsidRPr="005E05FE">
        <w:rPr>
          <w:rFonts w:ascii="Arial" w:hAnsi="Arial" w:cs="Arial"/>
          <w:color w:val="000000"/>
          <w:sz w:val="24"/>
          <w:szCs w:val="24"/>
        </w:rPr>
        <w:t>Adjacent Salon Facility</w:t>
      </w:r>
    </w:p>
    <w:p w14:paraId="2D0CF913" w14:textId="77777777" w:rsidR="007B7FDB" w:rsidRPr="007B7FDB" w:rsidRDefault="007B7FDB" w:rsidP="007B7FDB">
      <w:pPr>
        <w:pStyle w:val="NormalWeb"/>
        <w:rPr>
          <w:rFonts w:ascii="Arial" w:hAnsi="Arial" w:cs="Arial"/>
          <w:color w:val="000000"/>
        </w:rPr>
      </w:pPr>
      <w:r w:rsidRPr="005E05FE">
        <w:rPr>
          <w:rStyle w:val="Strong"/>
          <w:rFonts w:ascii="Arial" w:hAnsi="Arial" w:cs="Arial"/>
          <w:color w:val="000000"/>
        </w:rPr>
        <w:lastRenderedPageBreak/>
        <w:t>Polished Nail Salon</w:t>
      </w:r>
      <w:r w:rsidRPr="005E05FE">
        <w:rPr>
          <w:rFonts w:ascii="Arial" w:hAnsi="Arial" w:cs="Arial"/>
          <w:color w:val="000000"/>
        </w:rPr>
        <w:t>, located in</w:t>
      </w:r>
      <w:r w:rsidRPr="005E05FE">
        <w:rPr>
          <w:rStyle w:val="apple-converted-space"/>
          <w:rFonts w:ascii="Arial" w:hAnsi="Arial" w:cs="Arial"/>
          <w:color w:val="000000"/>
        </w:rPr>
        <w:t> </w:t>
      </w:r>
      <w:r w:rsidRPr="005E05FE">
        <w:rPr>
          <w:rStyle w:val="Strong"/>
          <w:rFonts w:ascii="Arial" w:hAnsi="Arial" w:cs="Arial"/>
          <w:color w:val="000000"/>
        </w:rPr>
        <w:t>Suite 303</w:t>
      </w:r>
      <w:r w:rsidRPr="005E05FE">
        <w:rPr>
          <w:rFonts w:ascii="Arial" w:hAnsi="Arial" w:cs="Arial"/>
          <w:color w:val="000000"/>
        </w:rPr>
        <w:t>, serves as the academy's neighboring professional salon. Students have access to additional restroom facilities, laundry services, and designated break areas located within the salon.</w:t>
      </w:r>
    </w:p>
    <w:p w14:paraId="65BC1F33" w14:textId="065D8529" w:rsidR="007B7FDB" w:rsidRPr="005C0A69" w:rsidRDefault="005C0A69" w:rsidP="007B7FDB">
      <w:pPr>
        <w:rPr>
          <w:rFonts w:ascii="Arial" w:hAnsi="Arial" w:cs="Arial"/>
          <w:b/>
          <w:bCs/>
          <w:sz w:val="40"/>
          <w:szCs w:val="40"/>
          <w:u w:val="single"/>
        </w:rPr>
      </w:pPr>
      <w:r w:rsidRPr="005C0A69">
        <w:rPr>
          <w:rFonts w:ascii="Arial" w:hAnsi="Arial" w:cs="Arial"/>
          <w:b/>
          <w:bCs/>
          <w:sz w:val="40"/>
          <w:szCs w:val="40"/>
          <w:u w:val="single"/>
        </w:rPr>
        <w:t>Student Services:</w:t>
      </w:r>
    </w:p>
    <w:p w14:paraId="35DF36A5" w14:textId="77777777" w:rsidR="005C0A69" w:rsidRDefault="005C0A69" w:rsidP="004453B3">
      <w:pPr>
        <w:ind w:left="720"/>
        <w:rPr>
          <w:rStyle w:val="Strong"/>
          <w:rFonts w:ascii="Arial" w:hAnsi="Arial" w:cs="Arial"/>
          <w:color w:val="000000"/>
          <w:u w:val="single"/>
        </w:rPr>
      </w:pPr>
    </w:p>
    <w:p w14:paraId="56B53AFD" w14:textId="372F8A73" w:rsidR="007B7FDB" w:rsidRPr="005E05FE" w:rsidRDefault="007B7FDB" w:rsidP="004453B3">
      <w:pPr>
        <w:ind w:left="720"/>
        <w:rPr>
          <w:rStyle w:val="Emphasis"/>
          <w:rFonts w:ascii="Arial" w:hAnsi="Arial" w:cs="Arial"/>
          <w:color w:val="000000"/>
        </w:rPr>
      </w:pPr>
      <w:r w:rsidRPr="005E05FE">
        <w:rPr>
          <w:rStyle w:val="Strong"/>
          <w:rFonts w:ascii="Arial" w:hAnsi="Arial" w:cs="Arial"/>
          <w:color w:val="000000"/>
          <w:u w:val="single"/>
        </w:rPr>
        <w:t>Student Services Hours:</w:t>
      </w:r>
      <w:r w:rsidRPr="005E05FE">
        <w:rPr>
          <w:rFonts w:ascii="Arial" w:hAnsi="Arial" w:cs="Arial"/>
          <w:color w:val="000000"/>
        </w:rPr>
        <w:br/>
        <w:t>Monday–Thursday, 9:30 a.m. to 8:30 p.m.</w:t>
      </w:r>
      <w:r w:rsidRPr="005E05FE">
        <w:rPr>
          <w:rFonts w:ascii="Arial" w:hAnsi="Arial" w:cs="Arial"/>
          <w:color w:val="000000"/>
        </w:rPr>
        <w:br/>
      </w:r>
      <w:r w:rsidRPr="005E05FE">
        <w:rPr>
          <w:rStyle w:val="Emphasis"/>
          <w:rFonts w:ascii="Arial" w:hAnsi="Arial" w:cs="Arial"/>
          <w:color w:val="000000"/>
        </w:rPr>
        <w:t>(Student services are not provided between 3:00 p.m. and 5:30 p.m.)</w:t>
      </w:r>
    </w:p>
    <w:p w14:paraId="413D7F51" w14:textId="77777777" w:rsidR="007B7FDB" w:rsidRPr="004453B3" w:rsidRDefault="007B7FDB" w:rsidP="007B7FDB">
      <w:pPr>
        <w:pStyle w:val="ListParagraph"/>
        <w:ind w:left="1080"/>
        <w:rPr>
          <w:rStyle w:val="Emphasis"/>
          <w:rFonts w:ascii="Arial" w:hAnsi="Arial" w:cs="Arial"/>
          <w:b/>
          <w:bCs/>
          <w:i w:val="0"/>
          <w:iCs w:val="0"/>
          <w:highlight w:val="yellow"/>
          <w:u w:val="single"/>
        </w:rPr>
      </w:pPr>
    </w:p>
    <w:p w14:paraId="21B84350" w14:textId="5C525861" w:rsidR="00B62B77" w:rsidRPr="005E05FE" w:rsidRDefault="007B7FDB" w:rsidP="004453B3">
      <w:pPr>
        <w:ind w:left="720"/>
        <w:rPr>
          <w:rFonts w:ascii="Arial" w:hAnsi="Arial" w:cs="Arial"/>
          <w:b/>
          <w:bCs/>
        </w:rPr>
      </w:pPr>
      <w:r w:rsidRPr="005E05FE">
        <w:rPr>
          <w:rStyle w:val="Strong"/>
          <w:rFonts w:ascii="Arial" w:hAnsi="Arial" w:cs="Arial"/>
          <w:color w:val="000000"/>
          <w:u w:val="single"/>
        </w:rPr>
        <w:t>Academic Services:</w:t>
      </w:r>
      <w:r w:rsidRPr="005E05FE">
        <w:rPr>
          <w:rFonts w:ascii="Arial" w:hAnsi="Arial" w:cs="Arial"/>
          <w:color w:val="000000"/>
        </w:rPr>
        <w:br/>
        <w:t>The principal instructor monitors each student's academic progress and attendance throughout the program. If a student begins to fall behind academically or fails to maintain Satisfactory Academic Progress (SAP), the Director will meet with the student to identify areas of concern and develop a plan for improvement. Students are encouraged to request assistance whenever needed. Academic support may include tutoring to improve comprehension, test performance, and practical service skills.</w:t>
      </w:r>
    </w:p>
    <w:p w14:paraId="30E1EA28" w14:textId="77777777" w:rsidR="007B7FDB" w:rsidRPr="005E05FE" w:rsidRDefault="007B7FDB" w:rsidP="00713907">
      <w:pPr>
        <w:pStyle w:val="ListParagraph"/>
        <w:ind w:left="1080"/>
        <w:rPr>
          <w:rStyle w:val="Strong"/>
          <w:rFonts w:ascii="Arial" w:hAnsi="Arial" w:cs="Arial"/>
          <w:color w:val="000000"/>
        </w:rPr>
      </w:pPr>
    </w:p>
    <w:p w14:paraId="21CC94F1" w14:textId="7DBC0392" w:rsidR="00713907" w:rsidRDefault="007B7FDB" w:rsidP="004453B3">
      <w:pPr>
        <w:ind w:left="720"/>
        <w:rPr>
          <w:rFonts w:ascii="Arial" w:hAnsi="Arial" w:cs="Arial"/>
          <w:color w:val="000000"/>
        </w:rPr>
      </w:pPr>
      <w:r w:rsidRPr="005E05FE">
        <w:rPr>
          <w:rStyle w:val="Strong"/>
          <w:rFonts w:ascii="Arial" w:hAnsi="Arial" w:cs="Arial"/>
          <w:color w:val="000000"/>
          <w:u w:val="single"/>
        </w:rPr>
        <w:t>Financial Services:</w:t>
      </w:r>
      <w:r w:rsidRPr="005E05FE">
        <w:rPr>
          <w:rFonts w:ascii="Arial" w:hAnsi="Arial" w:cs="Arial"/>
          <w:color w:val="000000"/>
        </w:rPr>
        <w:br/>
        <w:t>Polished Nail Academy does not provide financial aid or student loans. The Director is available to answer questions regarding tuition, fees, and payment options during the enrollment process. Students are encouraged to carefully consider their financial obligations before enrolling. If a student experiences an unexpected financial hardship during the program, the Director is available to discuss available options and possible solutions.</w:t>
      </w:r>
    </w:p>
    <w:p w14:paraId="7FEA527A" w14:textId="77777777" w:rsidR="005C0A69" w:rsidRDefault="005C0A69" w:rsidP="004453B3">
      <w:pPr>
        <w:ind w:left="720"/>
        <w:rPr>
          <w:rFonts w:ascii="Arial" w:hAnsi="Arial" w:cs="Arial"/>
          <w:color w:val="000000"/>
        </w:rPr>
      </w:pPr>
    </w:p>
    <w:p w14:paraId="2613307D" w14:textId="77777777" w:rsidR="005C0A69" w:rsidRPr="007B7FDB" w:rsidRDefault="005C0A69" w:rsidP="005C0A69">
      <w:pPr>
        <w:ind w:left="720"/>
        <w:rPr>
          <w:rFonts w:ascii="Arial" w:hAnsi="Arial" w:cs="Arial"/>
          <w:color w:val="000000"/>
        </w:rPr>
      </w:pPr>
      <w:r w:rsidRPr="005C0A69">
        <w:rPr>
          <w:rStyle w:val="Strong"/>
          <w:rFonts w:ascii="Arial" w:hAnsi="Arial" w:cs="Arial"/>
          <w:color w:val="000000"/>
          <w:u w:val="single"/>
        </w:rPr>
        <w:t>Student Counseling:</w:t>
      </w:r>
      <w:r w:rsidRPr="005C0A69">
        <w:rPr>
          <w:rFonts w:ascii="Arial" w:hAnsi="Arial" w:cs="Arial"/>
          <w:color w:val="000000"/>
        </w:rPr>
        <w:br/>
        <w:t>Polished Nail Academy provides admissions, academic, and career counseling to all students. When appropriate, the Director may refer students to qualified community resources for personal or mental health counseling. The academy does not provide professional counseling services.</w:t>
      </w:r>
    </w:p>
    <w:p w14:paraId="5569D3BF" w14:textId="77777777" w:rsidR="005E05FE" w:rsidRPr="005E05FE" w:rsidRDefault="005E05FE" w:rsidP="005C0A69">
      <w:pPr>
        <w:rPr>
          <w:rFonts w:ascii="Arial" w:hAnsi="Arial" w:cs="Arial"/>
          <w:b/>
          <w:bCs/>
        </w:rPr>
      </w:pPr>
    </w:p>
    <w:p w14:paraId="1A852DCE" w14:textId="0199432E" w:rsidR="007B7FDB" w:rsidRPr="007B7FDB" w:rsidRDefault="007B7FDB" w:rsidP="005C0A69">
      <w:pPr>
        <w:ind w:left="720"/>
        <w:rPr>
          <w:rFonts w:ascii="Arial" w:hAnsi="Arial" w:cs="Arial"/>
          <w:color w:val="000000"/>
        </w:rPr>
      </w:pPr>
      <w:r w:rsidRPr="005C0A69">
        <w:rPr>
          <w:rStyle w:val="Strong"/>
          <w:rFonts w:ascii="Arial" w:hAnsi="Arial" w:cs="Arial"/>
          <w:color w:val="000000"/>
          <w:u w:val="single"/>
        </w:rPr>
        <w:t>Student Placement Assistance:</w:t>
      </w:r>
      <w:r w:rsidRPr="005C0A69">
        <w:rPr>
          <w:rFonts w:ascii="Arial" w:hAnsi="Arial" w:cs="Arial"/>
          <w:color w:val="000000"/>
        </w:rPr>
        <w:br/>
        <w:t>Polished Nail Academy provides employment assistance to graduates but does not guarantee employment. Students receive guidance in interviewing skills, professional appearance, and workplace expectations through</w:t>
      </w:r>
      <w:r w:rsidRPr="005C0A69">
        <w:rPr>
          <w:rStyle w:val="apple-converted-space"/>
          <w:rFonts w:ascii="Arial" w:hAnsi="Arial" w:cs="Arial"/>
          <w:color w:val="000000"/>
        </w:rPr>
        <w:t> </w:t>
      </w:r>
      <w:r w:rsidRPr="005C0A69">
        <w:rPr>
          <w:rStyle w:val="Strong"/>
          <w:rFonts w:ascii="Arial" w:hAnsi="Arial" w:cs="Arial"/>
          <w:color w:val="000000"/>
        </w:rPr>
        <w:t>NT-13 Employment Skills</w:t>
      </w:r>
      <w:r w:rsidRPr="005C0A69">
        <w:rPr>
          <w:rFonts w:ascii="Arial" w:hAnsi="Arial" w:cs="Arial"/>
          <w:color w:val="000000"/>
        </w:rPr>
        <w:t>. The academy also maintains a list of potential employers and provides career counseling, coaching, and interview preparation. While the academy assists students in their job search, obtaining employment remains the responsibility of the</w:t>
      </w:r>
      <w:r w:rsidR="004453B3" w:rsidRPr="005C0A69">
        <w:rPr>
          <w:rFonts w:ascii="Arial" w:hAnsi="Arial" w:cs="Arial"/>
          <w:color w:val="000000"/>
        </w:rPr>
        <w:t xml:space="preserve"> </w:t>
      </w:r>
      <w:r w:rsidRPr="005C0A69">
        <w:rPr>
          <w:rFonts w:ascii="Arial" w:hAnsi="Arial" w:cs="Arial"/>
          <w:color w:val="000000"/>
        </w:rPr>
        <w:t>student.</w:t>
      </w:r>
    </w:p>
    <w:p w14:paraId="2CBAC732" w14:textId="77777777" w:rsidR="007B7FDB" w:rsidRDefault="007B7FDB" w:rsidP="00D80701">
      <w:pPr>
        <w:rPr>
          <w:rFonts w:ascii="-webkit-standard" w:hAnsi="-webkit-standard"/>
          <w:color w:val="000000"/>
          <w:sz w:val="27"/>
          <w:szCs w:val="27"/>
        </w:rPr>
      </w:pPr>
    </w:p>
    <w:p w14:paraId="5EAAF663" w14:textId="023B01A5" w:rsidR="00D80701" w:rsidRDefault="00D80701" w:rsidP="00D80701">
      <w:pPr>
        <w:rPr>
          <w:rFonts w:ascii="Arial" w:hAnsi="Arial" w:cs="Arial"/>
          <w:sz w:val="40"/>
          <w:szCs w:val="40"/>
        </w:rPr>
      </w:pPr>
      <w:r w:rsidRPr="00D01A82">
        <w:rPr>
          <w:rFonts w:ascii="Arial" w:hAnsi="Arial" w:cs="Arial"/>
          <w:b/>
          <w:bCs/>
          <w:sz w:val="40"/>
          <w:szCs w:val="40"/>
          <w:u w:val="single"/>
        </w:rPr>
        <w:t>Student Policies:</w:t>
      </w:r>
      <w:r>
        <w:rPr>
          <w:rFonts w:ascii="Arial" w:hAnsi="Arial" w:cs="Arial"/>
          <w:sz w:val="40"/>
          <w:szCs w:val="40"/>
        </w:rPr>
        <w:t xml:space="preserve">  </w:t>
      </w:r>
    </w:p>
    <w:p w14:paraId="657F094D" w14:textId="77777777" w:rsidR="005C0A69" w:rsidRPr="00D01A82" w:rsidRDefault="005C0A69" w:rsidP="00D80701">
      <w:pPr>
        <w:rPr>
          <w:rFonts w:ascii="Arial" w:hAnsi="Arial" w:cs="Arial"/>
          <w:b/>
          <w:bCs/>
          <w:color w:val="FF0000"/>
        </w:rPr>
      </w:pPr>
    </w:p>
    <w:p w14:paraId="1AE20EB1" w14:textId="77777777" w:rsidR="004453B3" w:rsidRPr="004453B3" w:rsidRDefault="004453B3" w:rsidP="00D80701">
      <w:pPr>
        <w:textAlignment w:val="baseline"/>
        <w:rPr>
          <w:rFonts w:ascii="Arial" w:hAnsi="Arial" w:cs="Arial"/>
          <w:color w:val="000000"/>
        </w:rPr>
      </w:pPr>
      <w:r w:rsidRPr="005C0A69">
        <w:rPr>
          <w:rFonts w:ascii="Arial" w:hAnsi="Arial" w:cs="Arial"/>
          <w:color w:val="000000"/>
        </w:rPr>
        <w:lastRenderedPageBreak/>
        <w:t>All students are expected to comply with the policies and procedures of Polished Nail Academy. As a condition of enrollment, students accept the responsibility to become familiar with and abide by the academy's Code of Conduct, behavior standards, and all program-specific rules, policies, and procedures.</w:t>
      </w:r>
    </w:p>
    <w:p w14:paraId="7129737F" w14:textId="77777777" w:rsidR="005C0A69" w:rsidRDefault="005C0A69" w:rsidP="00D80701">
      <w:pPr>
        <w:textAlignment w:val="baseline"/>
        <w:rPr>
          <w:rFonts w:ascii="Arial" w:hAnsi="Arial" w:cs="Arial"/>
          <w:b/>
          <w:bCs/>
          <w:highlight w:val="yellow"/>
        </w:rPr>
      </w:pPr>
    </w:p>
    <w:p w14:paraId="3C579E97" w14:textId="2F62AC8B" w:rsidR="005C0A69" w:rsidRPr="005C0A69" w:rsidRDefault="005C0A69" w:rsidP="005C0A69">
      <w:pPr>
        <w:spacing w:after="160" w:line="278" w:lineRule="auto"/>
        <w:rPr>
          <w:rFonts w:ascii="Arial" w:hAnsi="Arial" w:cs="Arial"/>
        </w:rPr>
      </w:pPr>
      <w:r w:rsidRPr="005C0A69">
        <w:rPr>
          <w:rFonts w:ascii="Arial" w:hAnsi="Arial" w:cs="Arial"/>
          <w:b/>
          <w:bCs/>
          <w:u w:val="single"/>
        </w:rPr>
        <w:t>Appeal Policy</w:t>
      </w:r>
      <w:r>
        <w:rPr>
          <w:rFonts w:ascii="Arial" w:hAnsi="Arial" w:cs="Arial"/>
          <w:b/>
          <w:bCs/>
        </w:rPr>
        <w:t xml:space="preserve">  </w:t>
      </w:r>
    </w:p>
    <w:p w14:paraId="086BEAE3" w14:textId="77777777" w:rsidR="005C0A69" w:rsidRPr="00594E4D" w:rsidRDefault="005C0A69" w:rsidP="00186AA0">
      <w:pPr>
        <w:spacing w:after="160"/>
        <w:rPr>
          <w:rFonts w:ascii="Arial" w:hAnsi="Arial" w:cs="Arial"/>
        </w:rPr>
      </w:pPr>
      <w:r w:rsidRPr="00594E4D">
        <w:rPr>
          <w:rFonts w:ascii="Arial" w:hAnsi="Arial" w:cs="Arial"/>
        </w:rPr>
        <w:t xml:space="preserve">Polished Nail Academy provides students with </w:t>
      </w:r>
      <w:r>
        <w:rPr>
          <w:rFonts w:ascii="Arial" w:hAnsi="Arial" w:cs="Arial"/>
        </w:rPr>
        <w:t xml:space="preserve">the following </w:t>
      </w:r>
      <w:r w:rsidRPr="00594E4D">
        <w:rPr>
          <w:rFonts w:ascii="Arial" w:hAnsi="Arial" w:cs="Arial"/>
        </w:rPr>
        <w:t>procedure to request administrative review of a disciplinary action.</w:t>
      </w:r>
    </w:p>
    <w:p w14:paraId="2F1ECCC0" w14:textId="77777777" w:rsidR="005C0A69" w:rsidRPr="00594E4D" w:rsidRDefault="005C0A69" w:rsidP="00186AA0">
      <w:pPr>
        <w:spacing w:after="160"/>
        <w:rPr>
          <w:rFonts w:ascii="Arial" w:hAnsi="Arial" w:cs="Arial"/>
        </w:rPr>
      </w:pPr>
      <w:r w:rsidRPr="00594E4D">
        <w:rPr>
          <w:rFonts w:ascii="Arial" w:hAnsi="Arial" w:cs="Arial"/>
        </w:rPr>
        <w:t>A student wishing to appeal a disciplinary action must submit a written appeal to the School Director within </w:t>
      </w:r>
      <w:r>
        <w:rPr>
          <w:rFonts w:ascii="Arial" w:hAnsi="Arial" w:cs="Arial"/>
          <w:b/>
          <w:bCs/>
        </w:rPr>
        <w:t xml:space="preserve">two </w:t>
      </w:r>
      <w:r w:rsidRPr="00594E4D">
        <w:rPr>
          <w:rFonts w:ascii="Arial" w:hAnsi="Arial" w:cs="Arial"/>
          <w:b/>
          <w:bCs/>
        </w:rPr>
        <w:t>(</w:t>
      </w:r>
      <w:r>
        <w:rPr>
          <w:rFonts w:ascii="Arial" w:hAnsi="Arial" w:cs="Arial"/>
          <w:b/>
          <w:bCs/>
        </w:rPr>
        <w:t>2</w:t>
      </w:r>
      <w:r w:rsidRPr="00594E4D">
        <w:rPr>
          <w:rFonts w:ascii="Arial" w:hAnsi="Arial" w:cs="Arial"/>
          <w:b/>
          <w:bCs/>
        </w:rPr>
        <w:t>) business days</w:t>
      </w:r>
      <w:r w:rsidRPr="00594E4D">
        <w:rPr>
          <w:rFonts w:ascii="Arial" w:hAnsi="Arial" w:cs="Arial"/>
        </w:rPr>
        <w:t> of notification of the disciplinary action.</w:t>
      </w:r>
      <w:r>
        <w:rPr>
          <w:rFonts w:ascii="Arial" w:hAnsi="Arial" w:cs="Arial"/>
        </w:rPr>
        <w:t xml:space="preserve">  </w:t>
      </w:r>
      <w:r w:rsidRPr="00594E4D">
        <w:rPr>
          <w:rFonts w:ascii="Arial" w:hAnsi="Arial" w:cs="Arial"/>
        </w:rPr>
        <w:t>The written appeal must include the student’s name, the disciplinary action being appealed, and any information the student wishes to have considered during the administrative review.</w:t>
      </w:r>
    </w:p>
    <w:p w14:paraId="4BA1A3C3" w14:textId="770EE278" w:rsidR="005C0A69" w:rsidRPr="00594E4D" w:rsidRDefault="005C0A69" w:rsidP="00186AA0">
      <w:pPr>
        <w:spacing w:after="160"/>
        <w:rPr>
          <w:rFonts w:ascii="Arial" w:hAnsi="Arial" w:cs="Arial"/>
        </w:rPr>
      </w:pPr>
      <w:r w:rsidRPr="00594E4D">
        <w:rPr>
          <w:rFonts w:ascii="Arial" w:hAnsi="Arial" w:cs="Arial"/>
        </w:rPr>
        <w:t>Upon receipt of a timely appeal, the matter will be reviewed by the School Director</w:t>
      </w:r>
      <w:r w:rsidRPr="004326E0">
        <w:rPr>
          <w:rFonts w:ascii="Arial" w:hAnsi="Arial" w:cs="Arial"/>
        </w:rPr>
        <w:t>. The review may include Academy</w:t>
      </w:r>
      <w:r w:rsidRPr="00594E4D">
        <w:rPr>
          <w:rFonts w:ascii="Arial" w:hAnsi="Arial" w:cs="Arial"/>
        </w:rPr>
        <w:t xml:space="preserve"> records, applicable policies, information submitted by the student, and any other information deemed appropriate by the Academy.</w:t>
      </w:r>
    </w:p>
    <w:p w14:paraId="13144AA8" w14:textId="77777777" w:rsidR="005C0A69" w:rsidRPr="00594E4D" w:rsidRDefault="005C0A69" w:rsidP="00186AA0">
      <w:pPr>
        <w:spacing w:after="160"/>
        <w:rPr>
          <w:rFonts w:ascii="Arial" w:hAnsi="Arial" w:cs="Arial"/>
        </w:rPr>
      </w:pPr>
      <w:r w:rsidRPr="00594E4D">
        <w:rPr>
          <w:rFonts w:ascii="Arial" w:hAnsi="Arial" w:cs="Arial"/>
        </w:rPr>
        <w:t>The submission of an appeal does not stay, postpone, or otherwise affect the disciplinary action unless otherwise determined by the Academy.</w:t>
      </w:r>
    </w:p>
    <w:p w14:paraId="0C80C834" w14:textId="77777777" w:rsidR="005C0A69" w:rsidRPr="00594E4D" w:rsidRDefault="005C0A69" w:rsidP="00186AA0">
      <w:pPr>
        <w:spacing w:after="160"/>
        <w:rPr>
          <w:rFonts w:ascii="Arial" w:hAnsi="Arial" w:cs="Arial"/>
        </w:rPr>
      </w:pPr>
      <w:r w:rsidRPr="00594E4D">
        <w:rPr>
          <w:rFonts w:ascii="Arial" w:hAnsi="Arial" w:cs="Arial"/>
        </w:rPr>
        <w:t>Following administrative review, the Academy may uphold, modify, or rescind the disciplinary action.</w:t>
      </w:r>
    </w:p>
    <w:p w14:paraId="438D3D12" w14:textId="77777777" w:rsidR="005C0A69" w:rsidRPr="00594E4D" w:rsidRDefault="005C0A69" w:rsidP="00186AA0">
      <w:pPr>
        <w:spacing w:after="160"/>
        <w:rPr>
          <w:rFonts w:ascii="Arial" w:hAnsi="Arial" w:cs="Arial"/>
        </w:rPr>
      </w:pPr>
      <w:r w:rsidRPr="00594E4D">
        <w:rPr>
          <w:rFonts w:ascii="Arial" w:hAnsi="Arial" w:cs="Arial"/>
        </w:rPr>
        <w:t>The student will be notified of the Academy’s determination. The determination following administrative review is final and concludes the Academy’s internal appeal process.</w:t>
      </w:r>
    </w:p>
    <w:p w14:paraId="2DFA4B87" w14:textId="705D5DA7" w:rsidR="004C0CA7" w:rsidRPr="00DA01C9" w:rsidRDefault="005C0A69" w:rsidP="00186AA0">
      <w:pPr>
        <w:spacing w:after="160"/>
        <w:rPr>
          <w:rFonts w:ascii="Arial" w:hAnsi="Arial" w:cs="Arial"/>
        </w:rPr>
      </w:pPr>
      <w:r w:rsidRPr="00594E4D">
        <w:rPr>
          <w:rFonts w:ascii="Arial" w:hAnsi="Arial" w:cs="Arial"/>
        </w:rPr>
        <w:t>Polished Nail Academy will maintain appropriate documentation of disciplinary actions and appeals in accordance with applicable requirements.</w:t>
      </w:r>
    </w:p>
    <w:p w14:paraId="2E0B930B" w14:textId="3B817474" w:rsidR="009765B5" w:rsidRPr="00594E4D" w:rsidRDefault="004453B3" w:rsidP="00186AA0">
      <w:pPr>
        <w:spacing w:after="160"/>
        <w:rPr>
          <w:rFonts w:ascii="Arial" w:hAnsi="Arial" w:cs="Arial"/>
        </w:rPr>
      </w:pPr>
      <w:bookmarkStart w:id="17" w:name="_Hlk39478868"/>
      <w:r w:rsidRPr="005C0A69">
        <w:rPr>
          <w:rStyle w:val="Strong"/>
          <w:rFonts w:ascii="Arial" w:hAnsi="Arial" w:cs="Arial"/>
          <w:color w:val="000000"/>
          <w:u w:val="single"/>
        </w:rPr>
        <w:t>Grievance Policy</w:t>
      </w:r>
      <w:r w:rsidRPr="005C0A69">
        <w:rPr>
          <w:rStyle w:val="Strong"/>
          <w:rFonts w:ascii="Arial" w:hAnsi="Arial" w:cs="Arial"/>
          <w:color w:val="000000"/>
        </w:rPr>
        <w:t>:</w:t>
      </w:r>
      <w:r w:rsidRPr="005C0A69">
        <w:rPr>
          <w:rFonts w:ascii="Arial" w:hAnsi="Arial" w:cs="Arial"/>
          <w:color w:val="000000"/>
        </w:rPr>
        <w:br/>
        <w:t xml:space="preserve">If a student has a grievance or complaint regarding Polished Nail Academy's educational program, faculty, staff, or any other school-related matter, the student may submit a written grievance to the Director. The grievance </w:t>
      </w:r>
      <w:r w:rsidR="009765B5">
        <w:rPr>
          <w:rFonts w:ascii="Arial" w:hAnsi="Arial" w:cs="Arial"/>
          <w:color w:val="000000"/>
        </w:rPr>
        <w:t>must</w:t>
      </w:r>
      <w:r w:rsidRPr="005C0A69">
        <w:rPr>
          <w:rFonts w:ascii="Arial" w:hAnsi="Arial" w:cs="Arial"/>
          <w:color w:val="000000"/>
        </w:rPr>
        <w:t xml:space="preserve"> include </w:t>
      </w:r>
      <w:r w:rsidR="009765B5" w:rsidRPr="00594E4D">
        <w:rPr>
          <w:rFonts w:ascii="Arial" w:hAnsi="Arial" w:cs="Arial"/>
        </w:rPr>
        <w:t xml:space="preserve">the student’s name, </w:t>
      </w:r>
      <w:r w:rsidR="00DA01C9">
        <w:rPr>
          <w:rFonts w:ascii="Arial" w:hAnsi="Arial" w:cs="Arial"/>
        </w:rPr>
        <w:t xml:space="preserve">a detailed description of the </w:t>
      </w:r>
      <w:r w:rsidR="009765B5">
        <w:rPr>
          <w:rFonts w:ascii="Arial" w:hAnsi="Arial" w:cs="Arial"/>
        </w:rPr>
        <w:t>grievance or complaint</w:t>
      </w:r>
      <w:r w:rsidR="00DA01C9">
        <w:rPr>
          <w:rFonts w:ascii="Arial" w:hAnsi="Arial" w:cs="Arial"/>
        </w:rPr>
        <w:t xml:space="preserve">, </w:t>
      </w:r>
      <w:r w:rsidR="009765B5" w:rsidRPr="00594E4D">
        <w:rPr>
          <w:rFonts w:ascii="Arial" w:hAnsi="Arial" w:cs="Arial"/>
        </w:rPr>
        <w:t>and any</w:t>
      </w:r>
      <w:r w:rsidR="00DA01C9">
        <w:rPr>
          <w:rFonts w:ascii="Arial" w:hAnsi="Arial" w:cs="Arial"/>
        </w:rPr>
        <w:t xml:space="preserve"> other</w:t>
      </w:r>
      <w:r w:rsidR="009765B5" w:rsidRPr="00594E4D">
        <w:rPr>
          <w:rFonts w:ascii="Arial" w:hAnsi="Arial" w:cs="Arial"/>
        </w:rPr>
        <w:t xml:space="preserve"> information the student wishes to have considered during the administrative review.</w:t>
      </w:r>
    </w:p>
    <w:p w14:paraId="223B8B02" w14:textId="4EBBD3D9" w:rsidR="004453B3" w:rsidRPr="005C0A69" w:rsidRDefault="004453B3" w:rsidP="00186AA0">
      <w:pPr>
        <w:pStyle w:val="NormalWeb"/>
        <w:rPr>
          <w:rFonts w:ascii="Arial" w:hAnsi="Arial" w:cs="Arial"/>
          <w:color w:val="000000"/>
        </w:rPr>
      </w:pPr>
      <w:r w:rsidRPr="005C0A69">
        <w:rPr>
          <w:rFonts w:ascii="Arial" w:hAnsi="Arial" w:cs="Arial"/>
          <w:color w:val="000000"/>
        </w:rPr>
        <w:t>The Director will review the grievance and provide a written response within</w:t>
      </w:r>
      <w:r w:rsidRPr="005C0A69">
        <w:rPr>
          <w:rStyle w:val="apple-converted-space"/>
          <w:rFonts w:ascii="Arial" w:hAnsi="Arial" w:cs="Arial"/>
          <w:color w:val="000000"/>
        </w:rPr>
        <w:t> </w:t>
      </w:r>
      <w:r w:rsidR="005C0A69" w:rsidRPr="005C0A69">
        <w:rPr>
          <w:rStyle w:val="Strong"/>
          <w:rFonts w:ascii="Arial" w:hAnsi="Arial" w:cs="Arial"/>
          <w:color w:val="000000"/>
        </w:rPr>
        <w:t>two</w:t>
      </w:r>
      <w:r w:rsidRPr="005C0A69">
        <w:rPr>
          <w:rStyle w:val="Strong"/>
          <w:rFonts w:ascii="Arial" w:hAnsi="Arial" w:cs="Arial"/>
          <w:color w:val="000000"/>
        </w:rPr>
        <w:t xml:space="preserve"> (</w:t>
      </w:r>
      <w:r w:rsidR="005C0A69" w:rsidRPr="005C0A69">
        <w:rPr>
          <w:rStyle w:val="Strong"/>
          <w:rFonts w:ascii="Arial" w:hAnsi="Arial" w:cs="Arial"/>
          <w:color w:val="000000"/>
        </w:rPr>
        <w:t>2</w:t>
      </w:r>
      <w:r w:rsidRPr="005C0A69">
        <w:rPr>
          <w:rStyle w:val="Strong"/>
          <w:rFonts w:ascii="Arial" w:hAnsi="Arial" w:cs="Arial"/>
          <w:color w:val="000000"/>
        </w:rPr>
        <w:t>) business days</w:t>
      </w:r>
      <w:r w:rsidRPr="005C0A69">
        <w:rPr>
          <w:rFonts w:ascii="Arial" w:hAnsi="Arial" w:cs="Arial"/>
          <w:color w:val="000000"/>
        </w:rPr>
        <w:t>.</w:t>
      </w:r>
    </w:p>
    <w:p w14:paraId="61509095" w14:textId="77777777" w:rsidR="004453B3" w:rsidRPr="005C0A69" w:rsidRDefault="004453B3" w:rsidP="004453B3">
      <w:pPr>
        <w:pStyle w:val="NormalWeb"/>
        <w:rPr>
          <w:rFonts w:ascii="Arial" w:hAnsi="Arial" w:cs="Arial"/>
          <w:color w:val="000000"/>
        </w:rPr>
      </w:pPr>
      <w:r w:rsidRPr="005C0A69">
        <w:rPr>
          <w:rFonts w:ascii="Arial" w:hAnsi="Arial" w:cs="Arial"/>
          <w:color w:val="000000"/>
        </w:rPr>
        <w:t>If the grievance remains unresolved, the student may contact:</w:t>
      </w:r>
    </w:p>
    <w:p w14:paraId="6AC7A18E" w14:textId="77777777" w:rsidR="004453B3" w:rsidRPr="004453B3" w:rsidRDefault="004453B3" w:rsidP="004453B3">
      <w:pPr>
        <w:pStyle w:val="NormalWeb"/>
        <w:rPr>
          <w:rFonts w:ascii="Arial" w:hAnsi="Arial" w:cs="Arial"/>
          <w:color w:val="000000"/>
        </w:rPr>
      </w:pPr>
      <w:r w:rsidRPr="005C0A69">
        <w:rPr>
          <w:rStyle w:val="Strong"/>
          <w:rFonts w:ascii="Arial" w:hAnsi="Arial" w:cs="Arial"/>
          <w:color w:val="000000"/>
        </w:rPr>
        <w:t>Commission for Independent Education</w:t>
      </w:r>
      <w:r w:rsidRPr="005C0A69">
        <w:rPr>
          <w:rFonts w:ascii="Arial" w:hAnsi="Arial" w:cs="Arial"/>
          <w:color w:val="000000"/>
        </w:rPr>
        <w:br/>
        <w:t>325 West Gaines Street, Suite 1414</w:t>
      </w:r>
      <w:r w:rsidRPr="005C0A69">
        <w:rPr>
          <w:rFonts w:ascii="Arial" w:hAnsi="Arial" w:cs="Arial"/>
          <w:color w:val="000000"/>
        </w:rPr>
        <w:br/>
        <w:t>Tallahassee, FL 32399-0400</w:t>
      </w:r>
      <w:r w:rsidRPr="005C0A69">
        <w:rPr>
          <w:rFonts w:ascii="Arial" w:hAnsi="Arial" w:cs="Arial"/>
          <w:color w:val="000000"/>
        </w:rPr>
        <w:br/>
        <w:t>Toll-Free Telephone: (888) 224-6684</w:t>
      </w:r>
    </w:p>
    <w:p w14:paraId="49A00B26" w14:textId="7BC24ECE" w:rsidR="00D80701" w:rsidRPr="005C0A69" w:rsidRDefault="00D80701" w:rsidP="00D80701">
      <w:pPr>
        <w:rPr>
          <w:rFonts w:ascii="Arial" w:hAnsi="Arial" w:cs="Arial"/>
          <w:b/>
          <w:bCs/>
          <w:u w:val="single"/>
        </w:rPr>
      </w:pPr>
      <w:r w:rsidRPr="005C0A69">
        <w:rPr>
          <w:rFonts w:ascii="Arial" w:hAnsi="Arial" w:cs="Arial"/>
          <w:b/>
          <w:bCs/>
          <w:u w:val="single"/>
        </w:rPr>
        <w:t>Student rights:</w:t>
      </w:r>
    </w:p>
    <w:p w14:paraId="78170534" w14:textId="77777777" w:rsidR="009D7083" w:rsidRPr="002C446A" w:rsidRDefault="009D7083" w:rsidP="00D80701">
      <w:pPr>
        <w:rPr>
          <w:rFonts w:ascii="Arial" w:hAnsi="Arial" w:cs="Arial"/>
        </w:rPr>
      </w:pPr>
    </w:p>
    <w:p w14:paraId="1BD882A1" w14:textId="77777777" w:rsidR="00D80701" w:rsidRDefault="00D80701" w:rsidP="00D80701">
      <w:pPr>
        <w:spacing w:after="225"/>
        <w:textAlignment w:val="baseline"/>
        <w:rPr>
          <w:rFonts w:ascii="Arial" w:hAnsi="Arial" w:cs="Arial"/>
        </w:rPr>
      </w:pPr>
      <w:r>
        <w:rPr>
          <w:rFonts w:ascii="Arial" w:hAnsi="Arial" w:cs="Arial"/>
        </w:rPr>
        <w:t>All Polished Nail Academy students have the right to know:</w:t>
      </w:r>
    </w:p>
    <w:p w14:paraId="5C181B73" w14:textId="7337E1AD" w:rsidR="00D80701" w:rsidRDefault="00D80701">
      <w:pPr>
        <w:numPr>
          <w:ilvl w:val="0"/>
          <w:numId w:val="1"/>
        </w:numPr>
        <w:spacing w:after="150"/>
        <w:ind w:left="450"/>
        <w:textAlignment w:val="baseline"/>
        <w:rPr>
          <w:rFonts w:ascii="Arial" w:hAnsi="Arial" w:cs="Arial"/>
        </w:rPr>
      </w:pPr>
      <w:r>
        <w:rPr>
          <w:rFonts w:ascii="Arial" w:hAnsi="Arial" w:cs="Arial"/>
          <w:b/>
          <w:bCs/>
        </w:rPr>
        <w:t>Polished Nail Academy</w:t>
      </w:r>
      <w:r>
        <w:rPr>
          <w:rFonts w:ascii="Arial" w:hAnsi="Arial" w:cs="Arial"/>
          <w:b/>
          <w:bCs/>
          <w:i/>
          <w:iCs/>
        </w:rPr>
        <w:t xml:space="preserve"> </w:t>
      </w:r>
      <w:r>
        <w:rPr>
          <w:rFonts w:ascii="Arial" w:hAnsi="Arial" w:cs="Arial"/>
        </w:rPr>
        <w:t xml:space="preserve">is a non-smoking, non-vaping institution.  No illegal drugs </w:t>
      </w:r>
      <w:r w:rsidR="00186AA0">
        <w:rPr>
          <w:rFonts w:ascii="Arial" w:hAnsi="Arial" w:cs="Arial"/>
        </w:rPr>
        <w:t xml:space="preserve">including </w:t>
      </w:r>
      <w:r w:rsidR="00186AA0">
        <w:rPr>
          <w:rFonts w:ascii="Arial" w:hAnsi="Arial" w:cs="Arial"/>
          <w:b/>
          <w:bCs/>
          <w:color w:val="000000"/>
        </w:rPr>
        <w:t xml:space="preserve">Methyl Methacrylate (MMA) </w:t>
      </w:r>
      <w:r>
        <w:rPr>
          <w:rFonts w:ascii="Arial" w:hAnsi="Arial" w:cs="Arial"/>
        </w:rPr>
        <w:t>or alcohol are permitted at any time.</w:t>
      </w:r>
    </w:p>
    <w:p w14:paraId="0A2F9D61" w14:textId="66B38EFA" w:rsidR="004453B3" w:rsidRPr="009D7083" w:rsidRDefault="009D7083">
      <w:pPr>
        <w:numPr>
          <w:ilvl w:val="0"/>
          <w:numId w:val="1"/>
        </w:numPr>
        <w:spacing w:after="150"/>
        <w:ind w:left="450"/>
        <w:textAlignment w:val="baseline"/>
        <w:rPr>
          <w:rFonts w:ascii="Arial" w:hAnsi="Arial" w:cs="Arial"/>
        </w:rPr>
      </w:pPr>
      <w:r>
        <w:rPr>
          <w:rFonts w:ascii="Arial" w:hAnsi="Arial" w:cs="Arial"/>
          <w:b/>
          <w:bCs/>
          <w:color w:val="000000"/>
        </w:rPr>
        <w:t xml:space="preserve">Polished Nail </w:t>
      </w:r>
      <w:r w:rsidRPr="003938F1">
        <w:rPr>
          <w:rFonts w:ascii="Arial" w:hAnsi="Arial" w:cs="Arial"/>
          <w:b/>
          <w:bCs/>
          <w:color w:val="000000"/>
        </w:rPr>
        <w:t xml:space="preserve">Academy’s </w:t>
      </w:r>
      <w:r>
        <w:rPr>
          <w:rFonts w:ascii="Arial" w:hAnsi="Arial" w:cs="Arial"/>
          <w:color w:val="000000"/>
        </w:rPr>
        <w:t xml:space="preserve">faculty and staff are </w:t>
      </w:r>
      <w:r w:rsidR="00DA01C9">
        <w:rPr>
          <w:rFonts w:ascii="Arial" w:hAnsi="Arial" w:cs="Arial"/>
          <w:color w:val="000000"/>
        </w:rPr>
        <w:t>dedicated</w:t>
      </w:r>
      <w:r>
        <w:rPr>
          <w:rFonts w:ascii="Arial" w:hAnsi="Arial" w:cs="Arial"/>
          <w:color w:val="000000"/>
        </w:rPr>
        <w:t xml:space="preserve"> to t</w:t>
      </w:r>
      <w:r w:rsidR="004453B3" w:rsidRPr="009D7083">
        <w:rPr>
          <w:rFonts w:ascii="Arial" w:hAnsi="Arial" w:cs="Arial"/>
          <w:color w:val="000000"/>
        </w:rPr>
        <w:t>reat</w:t>
      </w:r>
      <w:r>
        <w:rPr>
          <w:rFonts w:ascii="Arial" w:hAnsi="Arial" w:cs="Arial"/>
          <w:color w:val="000000"/>
        </w:rPr>
        <w:t>ing students</w:t>
      </w:r>
      <w:r w:rsidR="004453B3" w:rsidRPr="009D7083">
        <w:rPr>
          <w:rFonts w:ascii="Arial" w:hAnsi="Arial" w:cs="Arial"/>
          <w:color w:val="000000"/>
        </w:rPr>
        <w:t xml:space="preserve"> fairly and respectfully.</w:t>
      </w:r>
    </w:p>
    <w:p w14:paraId="3C481BA2" w14:textId="0D24AC81" w:rsidR="003938F1" w:rsidRDefault="004326E0">
      <w:pPr>
        <w:numPr>
          <w:ilvl w:val="0"/>
          <w:numId w:val="1"/>
        </w:numPr>
        <w:spacing w:after="150"/>
        <w:ind w:left="450"/>
        <w:textAlignment w:val="baseline"/>
        <w:rPr>
          <w:rFonts w:ascii="Arial" w:hAnsi="Arial" w:cs="Arial"/>
        </w:rPr>
      </w:pPr>
      <w:r w:rsidRPr="003938F1">
        <w:rPr>
          <w:rFonts w:ascii="Arial" w:hAnsi="Arial" w:cs="Arial"/>
          <w:b/>
          <w:bCs/>
        </w:rPr>
        <w:t>Polished Nail Academy’s</w:t>
      </w:r>
      <w:r>
        <w:rPr>
          <w:rFonts w:ascii="Arial" w:hAnsi="Arial" w:cs="Arial"/>
        </w:rPr>
        <w:t xml:space="preserve"> faculty and staff are </w:t>
      </w:r>
      <w:r w:rsidR="00DA01C9">
        <w:rPr>
          <w:rFonts w:ascii="Arial" w:hAnsi="Arial" w:cs="Arial"/>
        </w:rPr>
        <w:t>committed</w:t>
      </w:r>
      <w:r>
        <w:rPr>
          <w:rFonts w:ascii="Arial" w:hAnsi="Arial" w:cs="Arial"/>
        </w:rPr>
        <w:t xml:space="preserve"> to providing </w:t>
      </w:r>
      <w:r w:rsidR="003938F1">
        <w:rPr>
          <w:rFonts w:ascii="Arial" w:hAnsi="Arial" w:cs="Arial"/>
        </w:rPr>
        <w:t xml:space="preserve">detailed </w:t>
      </w:r>
      <w:r>
        <w:rPr>
          <w:rFonts w:ascii="Arial" w:hAnsi="Arial" w:cs="Arial"/>
        </w:rPr>
        <w:t xml:space="preserve">information about the nail technology program, facilities and faculty to students, both prospective and enrolled.  </w:t>
      </w:r>
    </w:p>
    <w:p w14:paraId="6A9B98D5" w14:textId="77777777" w:rsidR="003938F1" w:rsidRPr="00DA01C9" w:rsidRDefault="003938F1">
      <w:pPr>
        <w:numPr>
          <w:ilvl w:val="0"/>
          <w:numId w:val="1"/>
        </w:numPr>
        <w:spacing w:after="150"/>
        <w:ind w:left="450"/>
        <w:textAlignment w:val="baseline"/>
        <w:rPr>
          <w:rFonts w:ascii="Arial" w:hAnsi="Arial" w:cs="Arial"/>
        </w:rPr>
      </w:pPr>
      <w:r w:rsidRPr="00DA01C9">
        <w:rPr>
          <w:rFonts w:ascii="Arial" w:hAnsi="Arial" w:cs="Arial"/>
        </w:rPr>
        <w:t>Each student is entitled to an explanation of:</w:t>
      </w:r>
    </w:p>
    <w:p w14:paraId="0E238F44" w14:textId="0B5443D2" w:rsidR="00DA01C9" w:rsidRPr="00DA01C9" w:rsidRDefault="00DA01C9" w:rsidP="00DA01C9">
      <w:pPr>
        <w:numPr>
          <w:ilvl w:val="1"/>
          <w:numId w:val="1"/>
        </w:numPr>
        <w:spacing w:after="150"/>
        <w:textAlignment w:val="baseline"/>
        <w:rPr>
          <w:rFonts w:ascii="Arial" w:hAnsi="Arial" w:cs="Arial"/>
        </w:rPr>
      </w:pPr>
      <w:r>
        <w:rPr>
          <w:rFonts w:ascii="Arial" w:hAnsi="Arial" w:cs="Arial"/>
        </w:rPr>
        <w:t>How much it costs to attend the school as well as school policy regarding refunds.  Please see this catalog, pages 7-8.</w:t>
      </w:r>
    </w:p>
    <w:p w14:paraId="430EBD0F" w14:textId="27D9B73F" w:rsidR="003938F1" w:rsidRPr="0046686A" w:rsidRDefault="003938F1" w:rsidP="0046686A">
      <w:pPr>
        <w:numPr>
          <w:ilvl w:val="1"/>
          <w:numId w:val="1"/>
        </w:numPr>
        <w:spacing w:after="150"/>
        <w:textAlignment w:val="baseline"/>
        <w:rPr>
          <w:rFonts w:ascii="Arial" w:hAnsi="Arial" w:cs="Arial"/>
        </w:rPr>
      </w:pPr>
      <w:r>
        <w:rPr>
          <w:rFonts w:ascii="Arial" w:hAnsi="Arial" w:cs="Arial"/>
        </w:rPr>
        <w:t>The method by which the school determines Satisfactory Academic Progress (SAP) as well as the consequences for unsatisfactory performance.</w:t>
      </w:r>
      <w:r w:rsidR="0046686A">
        <w:rPr>
          <w:rFonts w:ascii="Arial" w:hAnsi="Arial" w:cs="Arial"/>
        </w:rPr>
        <w:t xml:space="preserve">  Please see this catalog, pages 13-14.</w:t>
      </w:r>
    </w:p>
    <w:p w14:paraId="23E1F720" w14:textId="76B248AB" w:rsidR="00D80701" w:rsidRPr="00287738" w:rsidRDefault="00D80701">
      <w:pPr>
        <w:numPr>
          <w:ilvl w:val="0"/>
          <w:numId w:val="1"/>
        </w:numPr>
        <w:spacing w:after="150"/>
        <w:ind w:left="450"/>
        <w:textAlignment w:val="baseline"/>
        <w:rPr>
          <w:rFonts w:ascii="Arial" w:hAnsi="Arial" w:cs="Arial"/>
        </w:rPr>
      </w:pPr>
      <w:r>
        <w:rPr>
          <w:rFonts w:ascii="Arial" w:hAnsi="Arial" w:cs="Arial"/>
        </w:rPr>
        <w:t xml:space="preserve">All facilities at </w:t>
      </w:r>
      <w:r>
        <w:rPr>
          <w:rFonts w:ascii="Arial" w:hAnsi="Arial" w:cs="Arial"/>
          <w:b/>
          <w:bCs/>
        </w:rPr>
        <w:t>Polished Nail Academy</w:t>
      </w:r>
      <w:r>
        <w:rPr>
          <w:rFonts w:ascii="Arial" w:hAnsi="Arial" w:cs="Arial"/>
        </w:rPr>
        <w:t xml:space="preserve"> are ADA-compliant.  </w:t>
      </w:r>
    </w:p>
    <w:bookmarkEnd w:id="16"/>
    <w:bookmarkEnd w:id="17"/>
    <w:p w14:paraId="0B5C4DAC" w14:textId="77777777" w:rsidR="001B34C8" w:rsidRPr="001B34C8" w:rsidRDefault="00B26D31" w:rsidP="001B34C8">
      <w:pPr>
        <w:pStyle w:val="Heading3"/>
        <w:rPr>
          <w:rStyle w:val="Strong"/>
          <w:rFonts w:ascii="Arial" w:hAnsi="Arial" w:cs="Arial"/>
          <w:b/>
          <w:bCs/>
          <w:color w:val="000000"/>
          <w:sz w:val="28"/>
          <w:szCs w:val="28"/>
          <w:u w:val="single"/>
        </w:rPr>
      </w:pPr>
      <w:r w:rsidRPr="001B34C8">
        <w:rPr>
          <w:rStyle w:val="Strong"/>
          <w:rFonts w:ascii="Arial" w:hAnsi="Arial" w:cs="Arial"/>
          <w:b/>
          <w:bCs/>
          <w:color w:val="000000"/>
          <w:sz w:val="28"/>
          <w:szCs w:val="28"/>
          <w:u w:val="single"/>
        </w:rPr>
        <w:t>Student Conduct</w:t>
      </w:r>
      <w:r w:rsidR="001B34C8" w:rsidRPr="001B34C8">
        <w:rPr>
          <w:rStyle w:val="Strong"/>
          <w:rFonts w:ascii="Arial" w:hAnsi="Arial" w:cs="Arial"/>
          <w:b/>
          <w:bCs/>
          <w:color w:val="000000"/>
          <w:sz w:val="28"/>
          <w:szCs w:val="28"/>
          <w:u w:val="single"/>
        </w:rPr>
        <w:t>:</w:t>
      </w:r>
    </w:p>
    <w:p w14:paraId="7DB9838F" w14:textId="6FC50D23" w:rsidR="00DA01C9" w:rsidRPr="001B4560" w:rsidRDefault="00B26D31" w:rsidP="001B4560">
      <w:pPr>
        <w:pStyle w:val="Heading3"/>
        <w:rPr>
          <w:rStyle w:val="Strong"/>
          <w:rFonts w:ascii="Arial" w:hAnsi="Arial" w:cs="Arial"/>
          <w:b/>
          <w:bCs/>
          <w:color w:val="000000"/>
          <w:sz w:val="28"/>
          <w:szCs w:val="28"/>
          <w:u w:val="single"/>
        </w:rPr>
      </w:pPr>
      <w:r w:rsidRPr="001B4560">
        <w:rPr>
          <w:rStyle w:val="Strong"/>
          <w:rFonts w:ascii="Arial" w:hAnsi="Arial" w:cs="Arial"/>
          <w:b/>
          <w:bCs/>
          <w:color w:val="000000"/>
          <w:sz w:val="28"/>
          <w:szCs w:val="28"/>
          <w:u w:val="single"/>
        </w:rPr>
        <w:t xml:space="preserve">Attendance and </w:t>
      </w:r>
      <w:r w:rsidR="00DA01C9" w:rsidRPr="001B4560">
        <w:rPr>
          <w:rStyle w:val="Strong"/>
          <w:rFonts w:ascii="Arial" w:hAnsi="Arial" w:cs="Arial"/>
          <w:b/>
          <w:bCs/>
          <w:color w:val="000000"/>
          <w:sz w:val="28"/>
          <w:szCs w:val="28"/>
          <w:u w:val="single"/>
        </w:rPr>
        <w:t>Absence Policy:</w:t>
      </w:r>
    </w:p>
    <w:p w14:paraId="182460F4" w14:textId="1FF241C9" w:rsidR="00DA01C9" w:rsidRPr="001B4560" w:rsidRDefault="00DA01C9" w:rsidP="00DA01C9">
      <w:pPr>
        <w:pStyle w:val="Heading3"/>
        <w:ind w:left="720"/>
        <w:rPr>
          <w:rStyle w:val="Strong"/>
          <w:rFonts w:ascii="Arial" w:hAnsi="Arial" w:cs="Arial"/>
          <w:color w:val="000000"/>
          <w:sz w:val="24"/>
          <w:szCs w:val="24"/>
        </w:rPr>
      </w:pPr>
      <w:r w:rsidRPr="001B4560">
        <w:rPr>
          <w:rStyle w:val="Strong"/>
          <w:rFonts w:ascii="Arial" w:hAnsi="Arial" w:cs="Arial"/>
          <w:b/>
          <w:bCs/>
          <w:color w:val="000000"/>
          <w:sz w:val="24"/>
          <w:szCs w:val="24"/>
        </w:rPr>
        <w:t>Polished Nail Academy</w:t>
      </w:r>
      <w:r w:rsidRPr="001B4560">
        <w:rPr>
          <w:rStyle w:val="Strong"/>
          <w:rFonts w:ascii="Arial" w:hAnsi="Arial" w:cs="Arial"/>
          <w:color w:val="000000"/>
          <w:sz w:val="24"/>
          <w:szCs w:val="24"/>
        </w:rPr>
        <w:t xml:space="preserve"> requires students to complete 100% of the 180 clock hours required for the Nail Technology Program.  Students are expected to attend all scheduled class sessions and arrive on time and remain in class for the entire scheduled instructional period.</w:t>
      </w:r>
    </w:p>
    <w:p w14:paraId="478CD8F3" w14:textId="560B21A1" w:rsidR="00DA01C9" w:rsidRPr="001B4560" w:rsidRDefault="00DA01C9" w:rsidP="00DA01C9">
      <w:pPr>
        <w:pStyle w:val="Heading3"/>
        <w:ind w:left="720"/>
        <w:rPr>
          <w:rStyle w:val="Strong"/>
          <w:rFonts w:ascii="Arial" w:hAnsi="Arial" w:cs="Arial"/>
          <w:color w:val="000000"/>
          <w:sz w:val="24"/>
          <w:szCs w:val="24"/>
        </w:rPr>
      </w:pPr>
      <w:r w:rsidRPr="001B4560">
        <w:rPr>
          <w:rStyle w:val="Strong"/>
          <w:rFonts w:ascii="Arial" w:hAnsi="Arial" w:cs="Arial"/>
          <w:color w:val="000000"/>
          <w:sz w:val="24"/>
          <w:szCs w:val="24"/>
        </w:rPr>
        <w:t>Any time missed due to an absence, tardiness, or early departure must be made up.  Missed hours may result in an extension of the student’s anticipated completion date.</w:t>
      </w:r>
    </w:p>
    <w:p w14:paraId="5AE635DE" w14:textId="124F145A" w:rsidR="00DA01C9" w:rsidRPr="001B4560" w:rsidRDefault="00DA01C9" w:rsidP="00DA01C9">
      <w:pPr>
        <w:pStyle w:val="Heading3"/>
        <w:ind w:left="720"/>
        <w:rPr>
          <w:rStyle w:val="Strong"/>
          <w:rFonts w:ascii="Arial" w:hAnsi="Arial" w:cs="Arial"/>
          <w:color w:val="000000"/>
          <w:sz w:val="24"/>
          <w:szCs w:val="24"/>
        </w:rPr>
      </w:pPr>
      <w:r w:rsidRPr="001B4560">
        <w:rPr>
          <w:rStyle w:val="Strong"/>
          <w:rFonts w:ascii="Arial" w:hAnsi="Arial" w:cs="Arial"/>
          <w:color w:val="000000"/>
          <w:sz w:val="24"/>
          <w:szCs w:val="24"/>
        </w:rPr>
        <w:t>Students who accumulate 12 or more hours of missed scheduled class time will be considered to have excessive absences and may be placed on Attendance Probation.  Continued attendance issues may result in additional disciplinary action, up to and including administrative withdrawal from the program.</w:t>
      </w:r>
    </w:p>
    <w:p w14:paraId="21AD635A" w14:textId="52574A8C" w:rsidR="001B4560" w:rsidRPr="001B4560" w:rsidRDefault="001B4560" w:rsidP="00DA01C9">
      <w:pPr>
        <w:pStyle w:val="Heading3"/>
        <w:ind w:left="720"/>
        <w:rPr>
          <w:rStyle w:val="Strong"/>
          <w:rFonts w:ascii="Arial" w:hAnsi="Arial" w:cs="Arial"/>
          <w:color w:val="000000"/>
          <w:sz w:val="24"/>
          <w:szCs w:val="24"/>
        </w:rPr>
      </w:pPr>
      <w:r w:rsidRPr="001B4560">
        <w:rPr>
          <w:rStyle w:val="Strong"/>
          <w:rFonts w:ascii="Arial" w:hAnsi="Arial" w:cs="Arial"/>
          <w:color w:val="000000"/>
          <w:sz w:val="24"/>
          <w:szCs w:val="24"/>
        </w:rPr>
        <w:t xml:space="preserve">Make-up hours are scheduled after the student’s originally anticipated completion date and must be approved and scheduled by the Academy Director.  The availability and scheduling of make-up hours are determined by </w:t>
      </w:r>
      <w:r w:rsidRPr="001B4560">
        <w:rPr>
          <w:rStyle w:val="Strong"/>
          <w:rFonts w:ascii="Arial" w:hAnsi="Arial" w:cs="Arial"/>
          <w:b/>
          <w:bCs/>
          <w:color w:val="000000"/>
          <w:sz w:val="24"/>
          <w:szCs w:val="24"/>
        </w:rPr>
        <w:t>Polished Nail Academy</w:t>
      </w:r>
      <w:r w:rsidRPr="001B4560">
        <w:rPr>
          <w:rStyle w:val="Strong"/>
          <w:rFonts w:ascii="Arial" w:hAnsi="Arial" w:cs="Arial"/>
          <w:color w:val="000000"/>
          <w:sz w:val="24"/>
          <w:szCs w:val="24"/>
        </w:rPr>
        <w:t xml:space="preserve"> and are not guaranteed on a student’s preferred date or time.</w:t>
      </w:r>
    </w:p>
    <w:p w14:paraId="4B81D246" w14:textId="17F0A741" w:rsidR="001B4560" w:rsidRPr="001B4560" w:rsidRDefault="001B4560" w:rsidP="00DA01C9">
      <w:pPr>
        <w:pStyle w:val="Heading3"/>
        <w:ind w:left="720"/>
        <w:rPr>
          <w:rStyle w:val="Strong"/>
          <w:rFonts w:ascii="Arial" w:hAnsi="Arial" w:cs="Arial"/>
          <w:color w:val="000000"/>
          <w:sz w:val="24"/>
          <w:szCs w:val="24"/>
        </w:rPr>
      </w:pPr>
      <w:r w:rsidRPr="001B4560">
        <w:rPr>
          <w:rStyle w:val="Strong"/>
          <w:rFonts w:ascii="Arial" w:hAnsi="Arial" w:cs="Arial"/>
          <w:color w:val="000000"/>
          <w:sz w:val="24"/>
          <w:szCs w:val="24"/>
        </w:rPr>
        <w:lastRenderedPageBreak/>
        <w:t>Students are responsible for communicating absences promptly and for maintaining awareness of their accumulated attendance hours.  Completing academic assignments or coursework does not replace</w:t>
      </w:r>
      <w:r w:rsidR="0046686A">
        <w:rPr>
          <w:rStyle w:val="Strong"/>
          <w:rFonts w:ascii="Arial" w:hAnsi="Arial" w:cs="Arial"/>
          <w:color w:val="000000"/>
          <w:sz w:val="24"/>
          <w:szCs w:val="24"/>
        </w:rPr>
        <w:t xml:space="preserve"> </w:t>
      </w:r>
      <w:r w:rsidRPr="001B4560">
        <w:rPr>
          <w:rStyle w:val="Strong"/>
          <w:rFonts w:ascii="Arial" w:hAnsi="Arial" w:cs="Arial"/>
          <w:color w:val="000000"/>
          <w:sz w:val="24"/>
          <w:szCs w:val="24"/>
        </w:rPr>
        <w:t>required clock hours.</w:t>
      </w:r>
    </w:p>
    <w:p w14:paraId="7E93F7AE" w14:textId="425CA8C2" w:rsidR="00DA01C9" w:rsidRPr="001B4560" w:rsidRDefault="001B4560" w:rsidP="001B4560">
      <w:pPr>
        <w:pStyle w:val="Heading3"/>
        <w:ind w:left="720"/>
        <w:rPr>
          <w:rStyle w:val="Strong"/>
          <w:rFonts w:ascii="Arial" w:hAnsi="Arial" w:cs="Arial"/>
          <w:color w:val="000000"/>
          <w:sz w:val="24"/>
          <w:szCs w:val="24"/>
        </w:rPr>
      </w:pPr>
      <w:r w:rsidRPr="001B4560">
        <w:rPr>
          <w:rStyle w:val="Strong"/>
          <w:rFonts w:ascii="Arial" w:hAnsi="Arial" w:cs="Arial"/>
          <w:color w:val="000000"/>
          <w:sz w:val="24"/>
          <w:szCs w:val="24"/>
        </w:rPr>
        <w:t xml:space="preserve">A student will not be considered a graduate and will not receive completion documentation until all 180 required clock </w:t>
      </w:r>
      <w:proofErr w:type="gramStart"/>
      <w:r w:rsidRPr="001B4560">
        <w:rPr>
          <w:rStyle w:val="Strong"/>
          <w:rFonts w:ascii="Arial" w:hAnsi="Arial" w:cs="Arial"/>
          <w:color w:val="000000"/>
          <w:sz w:val="24"/>
          <w:szCs w:val="24"/>
        </w:rPr>
        <w:t>hours</w:t>
      </w:r>
      <w:proofErr w:type="gramEnd"/>
      <w:r w:rsidRPr="001B4560">
        <w:rPr>
          <w:rStyle w:val="Strong"/>
          <w:rFonts w:ascii="Arial" w:hAnsi="Arial" w:cs="Arial"/>
          <w:color w:val="000000"/>
          <w:sz w:val="24"/>
          <w:szCs w:val="24"/>
        </w:rPr>
        <w:t xml:space="preserve"> and all other graduation requirements have been successfully completed.</w:t>
      </w:r>
    </w:p>
    <w:p w14:paraId="12E810AF" w14:textId="50AF1EDC" w:rsidR="00DA01C9" w:rsidRPr="001B4560" w:rsidRDefault="00B26D31" w:rsidP="001B4560">
      <w:pPr>
        <w:pStyle w:val="Heading3"/>
        <w:rPr>
          <w:rFonts w:ascii="Arial" w:hAnsi="Arial" w:cs="Arial"/>
          <w:b w:val="0"/>
          <w:bCs w:val="0"/>
          <w:color w:val="000000"/>
          <w:sz w:val="28"/>
          <w:szCs w:val="28"/>
          <w:u w:val="single"/>
        </w:rPr>
      </w:pPr>
      <w:r w:rsidRPr="001B4560">
        <w:rPr>
          <w:rStyle w:val="Strong"/>
          <w:rFonts w:ascii="Arial" w:hAnsi="Arial" w:cs="Arial"/>
          <w:b/>
          <w:bCs/>
          <w:color w:val="000000"/>
          <w:sz w:val="28"/>
          <w:szCs w:val="28"/>
          <w:u w:val="single"/>
        </w:rPr>
        <w:t>Tardiness</w:t>
      </w:r>
      <w:r w:rsidR="001B34C8" w:rsidRPr="001B4560">
        <w:rPr>
          <w:rStyle w:val="Strong"/>
          <w:rFonts w:ascii="Arial" w:hAnsi="Arial" w:cs="Arial"/>
          <w:b/>
          <w:bCs/>
          <w:color w:val="000000"/>
          <w:sz w:val="28"/>
          <w:szCs w:val="28"/>
          <w:u w:val="single"/>
        </w:rPr>
        <w:t>:</w:t>
      </w:r>
    </w:p>
    <w:p w14:paraId="457D7F4A" w14:textId="77777777" w:rsidR="00B26D31" w:rsidRPr="001B34C8" w:rsidRDefault="00B26D31" w:rsidP="001B34C8">
      <w:pPr>
        <w:pStyle w:val="NormalWeb"/>
        <w:ind w:left="720"/>
        <w:rPr>
          <w:rFonts w:ascii="Arial" w:hAnsi="Arial" w:cs="Arial"/>
          <w:color w:val="000000"/>
        </w:rPr>
      </w:pPr>
      <w:r w:rsidRPr="001B34C8">
        <w:rPr>
          <w:rFonts w:ascii="Arial" w:hAnsi="Arial" w:cs="Arial"/>
          <w:color w:val="000000"/>
        </w:rPr>
        <w:t>Students are expected to arrive at least</w:t>
      </w:r>
      <w:r w:rsidRPr="001B34C8">
        <w:rPr>
          <w:rStyle w:val="apple-converted-space"/>
          <w:rFonts w:ascii="Arial" w:hAnsi="Arial" w:cs="Arial"/>
          <w:color w:val="000000"/>
        </w:rPr>
        <w:t> </w:t>
      </w:r>
      <w:r w:rsidRPr="001B34C8">
        <w:rPr>
          <w:rStyle w:val="Strong"/>
          <w:rFonts w:ascii="Arial" w:hAnsi="Arial" w:cs="Arial"/>
          <w:color w:val="000000"/>
        </w:rPr>
        <w:t>15 minutes before</w:t>
      </w:r>
      <w:r w:rsidRPr="001B34C8">
        <w:rPr>
          <w:rStyle w:val="apple-converted-space"/>
          <w:rFonts w:ascii="Arial" w:hAnsi="Arial" w:cs="Arial"/>
          <w:color w:val="000000"/>
        </w:rPr>
        <w:t> </w:t>
      </w:r>
      <w:r w:rsidRPr="001B34C8">
        <w:rPr>
          <w:rFonts w:ascii="Arial" w:hAnsi="Arial" w:cs="Arial"/>
          <w:color w:val="000000"/>
        </w:rPr>
        <w:t>the scheduled start of class to allow adequate time to prepare for instruction. Classes begin promptly at the scheduled time.</w:t>
      </w:r>
    </w:p>
    <w:p w14:paraId="7A891B10" w14:textId="77777777" w:rsidR="00B26D31" w:rsidRPr="00B26D31" w:rsidRDefault="00B26D31" w:rsidP="001B34C8">
      <w:pPr>
        <w:pStyle w:val="NormalWeb"/>
        <w:ind w:left="720"/>
        <w:rPr>
          <w:rFonts w:ascii="Arial" w:hAnsi="Arial" w:cs="Arial"/>
          <w:color w:val="000000"/>
        </w:rPr>
      </w:pPr>
      <w:r w:rsidRPr="001B34C8">
        <w:rPr>
          <w:rFonts w:ascii="Arial" w:hAnsi="Arial" w:cs="Arial"/>
          <w:color w:val="000000"/>
        </w:rPr>
        <w:t>Students arriving</w:t>
      </w:r>
      <w:r w:rsidRPr="001B34C8">
        <w:rPr>
          <w:rStyle w:val="apple-converted-space"/>
          <w:rFonts w:ascii="Arial" w:hAnsi="Arial" w:cs="Arial"/>
          <w:color w:val="000000"/>
        </w:rPr>
        <w:t> </w:t>
      </w:r>
      <w:r w:rsidRPr="001B34C8">
        <w:rPr>
          <w:rStyle w:val="Strong"/>
          <w:rFonts w:ascii="Arial" w:hAnsi="Arial" w:cs="Arial"/>
          <w:color w:val="000000"/>
        </w:rPr>
        <w:t>15 minutes or more</w:t>
      </w:r>
      <w:r w:rsidRPr="001B34C8">
        <w:rPr>
          <w:rStyle w:val="apple-converted-space"/>
          <w:rFonts w:ascii="Arial" w:hAnsi="Arial" w:cs="Arial"/>
          <w:color w:val="000000"/>
        </w:rPr>
        <w:t> </w:t>
      </w:r>
      <w:r w:rsidRPr="001B34C8">
        <w:rPr>
          <w:rFonts w:ascii="Arial" w:hAnsi="Arial" w:cs="Arial"/>
          <w:color w:val="000000"/>
        </w:rPr>
        <w:t xml:space="preserve">after the start of class must obtain permission from the Director before being admitted </w:t>
      </w:r>
      <w:proofErr w:type="gramStart"/>
      <w:r w:rsidRPr="001B34C8">
        <w:rPr>
          <w:rFonts w:ascii="Arial" w:hAnsi="Arial" w:cs="Arial"/>
          <w:color w:val="000000"/>
        </w:rPr>
        <w:t>to class</w:t>
      </w:r>
      <w:proofErr w:type="gramEnd"/>
      <w:r w:rsidRPr="001B34C8">
        <w:rPr>
          <w:rFonts w:ascii="Arial" w:hAnsi="Arial" w:cs="Arial"/>
          <w:color w:val="000000"/>
        </w:rPr>
        <w:t>. Approval will be based on the circumstances surrounding the tardiness and the student's attendance record. Frequent or excessive tardiness may result in disciplinary action, including probation or dismissal.</w:t>
      </w:r>
    </w:p>
    <w:p w14:paraId="46CB257F" w14:textId="543FD296" w:rsidR="001B34C8" w:rsidRDefault="001B34C8" w:rsidP="001B4560">
      <w:pPr>
        <w:pStyle w:val="NormalWeb"/>
        <w:rPr>
          <w:rStyle w:val="Strong"/>
          <w:rFonts w:ascii="Arial" w:hAnsi="Arial" w:cs="Arial"/>
          <w:color w:val="000000"/>
          <w:sz w:val="28"/>
          <w:szCs w:val="28"/>
          <w:u w:val="single"/>
        </w:rPr>
      </w:pPr>
      <w:r>
        <w:rPr>
          <w:rStyle w:val="Strong"/>
          <w:rFonts w:ascii="Arial" w:hAnsi="Arial" w:cs="Arial"/>
          <w:color w:val="000000"/>
          <w:sz w:val="28"/>
          <w:szCs w:val="28"/>
          <w:u w:val="single"/>
        </w:rPr>
        <w:t>Dress Code:</w:t>
      </w:r>
    </w:p>
    <w:p w14:paraId="0D38A3E8" w14:textId="46915E90" w:rsidR="009F0C57" w:rsidRPr="00EF559F" w:rsidRDefault="009F0C57" w:rsidP="00EF559F">
      <w:pPr>
        <w:pStyle w:val="ListParagraph"/>
        <w:spacing w:after="150"/>
        <w:textAlignment w:val="baseline"/>
        <w:rPr>
          <w:rStyle w:val="Strong"/>
          <w:rFonts w:ascii="Arial" w:hAnsi="Arial" w:cs="Arial"/>
          <w:b w:val="0"/>
          <w:bCs w:val="0"/>
        </w:rPr>
      </w:pPr>
      <w:r w:rsidRPr="009F0C57">
        <w:rPr>
          <w:rFonts w:ascii="Arial" w:hAnsi="Arial" w:cs="Arial"/>
          <w:color w:val="000000"/>
        </w:rPr>
        <w:t>Students are required to wear clean black scrub uniforms and black or white closed-toe sneakers while attending class and performing services. Sandals, open-toe shoes, and non-professional attire are not permitted.</w:t>
      </w:r>
    </w:p>
    <w:p w14:paraId="5A847A2E" w14:textId="2E0D0B1A" w:rsidR="009F0C57" w:rsidRPr="009F0C57" w:rsidRDefault="001B34C8" w:rsidP="00B109CC">
      <w:pPr>
        <w:pStyle w:val="NormalWeb"/>
        <w:rPr>
          <w:rFonts w:ascii="Arial" w:hAnsi="Arial" w:cs="Arial"/>
          <w:b/>
          <w:bCs/>
          <w:color w:val="000000"/>
          <w:sz w:val="28"/>
          <w:szCs w:val="28"/>
          <w:u w:val="single"/>
        </w:rPr>
      </w:pPr>
      <w:r>
        <w:rPr>
          <w:rStyle w:val="Strong"/>
          <w:rFonts w:ascii="Arial" w:hAnsi="Arial" w:cs="Arial"/>
          <w:color w:val="000000"/>
          <w:sz w:val="28"/>
          <w:szCs w:val="28"/>
          <w:u w:val="single"/>
        </w:rPr>
        <w:t>Classroom Rules:</w:t>
      </w:r>
    </w:p>
    <w:p w14:paraId="1BBD2115" w14:textId="74FECFBD" w:rsidR="009F0C57" w:rsidRPr="009F0C57" w:rsidRDefault="009F0C57">
      <w:pPr>
        <w:pStyle w:val="ListParagraph"/>
        <w:numPr>
          <w:ilvl w:val="0"/>
          <w:numId w:val="21"/>
        </w:numPr>
        <w:spacing w:before="100" w:beforeAutospacing="1" w:after="100" w:afterAutospacing="1"/>
        <w:rPr>
          <w:rFonts w:ascii="Arial" w:hAnsi="Arial" w:cs="Arial"/>
          <w:color w:val="000000"/>
        </w:rPr>
      </w:pPr>
      <w:r w:rsidRPr="009F0C57">
        <w:rPr>
          <w:rFonts w:ascii="Arial" w:hAnsi="Arial" w:cs="Arial"/>
          <w:color w:val="000000"/>
        </w:rPr>
        <w:t>Arrive at least 15 minutes early and prepared for class.</w:t>
      </w:r>
    </w:p>
    <w:p w14:paraId="368CB3B6" w14:textId="51FDB655" w:rsidR="009F0C57" w:rsidRPr="009F0C57" w:rsidRDefault="009F0C57">
      <w:pPr>
        <w:pStyle w:val="ListParagraph"/>
        <w:numPr>
          <w:ilvl w:val="0"/>
          <w:numId w:val="21"/>
        </w:numPr>
        <w:spacing w:before="100" w:beforeAutospacing="1" w:after="100" w:afterAutospacing="1"/>
        <w:rPr>
          <w:rFonts w:ascii="Arial" w:hAnsi="Arial" w:cs="Arial"/>
          <w:color w:val="000000"/>
        </w:rPr>
      </w:pPr>
      <w:r w:rsidRPr="009F0C57">
        <w:rPr>
          <w:rFonts w:ascii="Arial" w:hAnsi="Arial" w:cs="Arial"/>
          <w:color w:val="000000"/>
        </w:rPr>
        <w:t>Food, drinks, and chewing gum are not permitted in the classroom. Scheduled breaks will be provided by the instructor.</w:t>
      </w:r>
    </w:p>
    <w:p w14:paraId="2BB5C267" w14:textId="4D9B963F" w:rsidR="009F0C57" w:rsidRPr="009F0C57" w:rsidRDefault="009F0C57">
      <w:pPr>
        <w:pStyle w:val="ListParagraph"/>
        <w:numPr>
          <w:ilvl w:val="0"/>
          <w:numId w:val="21"/>
        </w:numPr>
        <w:spacing w:before="100" w:beforeAutospacing="1" w:after="100" w:afterAutospacing="1"/>
        <w:rPr>
          <w:rFonts w:ascii="Arial" w:hAnsi="Arial" w:cs="Arial"/>
          <w:color w:val="000000"/>
        </w:rPr>
      </w:pPr>
      <w:r w:rsidRPr="009F0C57">
        <w:rPr>
          <w:rFonts w:ascii="Arial" w:hAnsi="Arial" w:cs="Arial"/>
          <w:color w:val="000000"/>
        </w:rPr>
        <w:t>Cell phones must be silenced and put away during class.</w:t>
      </w:r>
      <w:r>
        <w:rPr>
          <w:rFonts w:ascii="Arial" w:hAnsi="Arial" w:cs="Arial"/>
          <w:color w:val="000000"/>
        </w:rPr>
        <w:t xml:space="preserve">  </w:t>
      </w:r>
      <w:r w:rsidRPr="009F0C57">
        <w:rPr>
          <w:rFonts w:ascii="Arial" w:hAnsi="Arial" w:cs="Arial"/>
          <w:color w:val="000000"/>
        </w:rPr>
        <w:t>Students may access their phones during scheduled breaks only.</w:t>
      </w:r>
    </w:p>
    <w:p w14:paraId="39FD8DB5" w14:textId="6219F57A" w:rsidR="009F0C57" w:rsidRPr="009F0C57" w:rsidRDefault="009F0C57">
      <w:pPr>
        <w:pStyle w:val="ListParagraph"/>
        <w:numPr>
          <w:ilvl w:val="0"/>
          <w:numId w:val="21"/>
        </w:numPr>
        <w:spacing w:before="100" w:beforeAutospacing="1" w:after="100" w:afterAutospacing="1"/>
        <w:rPr>
          <w:rFonts w:ascii="Arial" w:hAnsi="Arial" w:cs="Arial"/>
          <w:color w:val="000000"/>
        </w:rPr>
      </w:pPr>
      <w:r w:rsidRPr="009F0C57">
        <w:rPr>
          <w:rFonts w:ascii="Arial" w:hAnsi="Arial" w:cs="Arial"/>
          <w:color w:val="000000"/>
        </w:rPr>
        <w:t xml:space="preserve">Recording, photographing, or video recording in the classroom is prohibited unless authorized by the instructor or Director.  </w:t>
      </w:r>
    </w:p>
    <w:p w14:paraId="570C79D3" w14:textId="2F85A743" w:rsidR="009F0C57" w:rsidRPr="009F0C57" w:rsidRDefault="009F0C57">
      <w:pPr>
        <w:pStyle w:val="ListParagraph"/>
        <w:numPr>
          <w:ilvl w:val="0"/>
          <w:numId w:val="21"/>
        </w:numPr>
        <w:spacing w:before="100" w:beforeAutospacing="1" w:after="100" w:afterAutospacing="1"/>
        <w:rPr>
          <w:rStyle w:val="Strong"/>
          <w:rFonts w:ascii="Arial" w:hAnsi="Arial" w:cs="Arial"/>
          <w:b w:val="0"/>
          <w:bCs w:val="0"/>
          <w:color w:val="000000"/>
        </w:rPr>
      </w:pPr>
      <w:r w:rsidRPr="009F0C57">
        <w:rPr>
          <w:rFonts w:ascii="Arial" w:hAnsi="Arial" w:cs="Arial"/>
          <w:color w:val="000000"/>
        </w:rPr>
        <w:t>Students are expected to conduct themselves in a manner that supports a respectful and productive learning environment.</w:t>
      </w:r>
    </w:p>
    <w:p w14:paraId="18F62A22" w14:textId="1D476A99" w:rsidR="00EF559F" w:rsidRPr="00EF559F" w:rsidRDefault="001B34C8" w:rsidP="00B109CC">
      <w:pPr>
        <w:pStyle w:val="NormalWeb"/>
        <w:rPr>
          <w:rStyle w:val="Strong"/>
          <w:rFonts w:ascii="Arial" w:hAnsi="Arial" w:cs="Arial"/>
          <w:color w:val="000000"/>
          <w:sz w:val="28"/>
          <w:szCs w:val="28"/>
          <w:u w:val="single"/>
        </w:rPr>
      </w:pPr>
      <w:r>
        <w:rPr>
          <w:rStyle w:val="Strong"/>
          <w:rFonts w:ascii="Arial" w:hAnsi="Arial" w:cs="Arial"/>
          <w:color w:val="000000"/>
          <w:sz w:val="28"/>
          <w:szCs w:val="28"/>
          <w:u w:val="single"/>
        </w:rPr>
        <w:t>Conduct:</w:t>
      </w:r>
    </w:p>
    <w:p w14:paraId="0AAEE1CE" w14:textId="780AEB4B" w:rsidR="00B109CC" w:rsidRDefault="009F0C57" w:rsidP="00EB75E3">
      <w:pPr>
        <w:pStyle w:val="ListParagraph"/>
        <w:spacing w:after="150"/>
        <w:textAlignment w:val="baseline"/>
        <w:rPr>
          <w:rFonts w:ascii="Arial" w:hAnsi="Arial" w:cs="Arial"/>
          <w:color w:val="000000"/>
        </w:rPr>
      </w:pPr>
      <w:r w:rsidRPr="00EF559F">
        <w:rPr>
          <w:rFonts w:ascii="Arial" w:hAnsi="Arial" w:cs="Arial"/>
          <w:color w:val="000000"/>
        </w:rPr>
        <w:t xml:space="preserve">Proper conduct and a professional attitude are </w:t>
      </w:r>
      <w:proofErr w:type="gramStart"/>
      <w:r w:rsidRPr="00EF559F">
        <w:rPr>
          <w:rFonts w:ascii="Arial" w:hAnsi="Arial" w:cs="Arial"/>
          <w:color w:val="000000"/>
        </w:rPr>
        <w:t xml:space="preserve">expected </w:t>
      </w:r>
      <w:r w:rsidR="00B109CC">
        <w:rPr>
          <w:rFonts w:ascii="Arial" w:hAnsi="Arial" w:cs="Arial"/>
          <w:color w:val="000000"/>
        </w:rPr>
        <w:t xml:space="preserve">of all students </w:t>
      </w:r>
      <w:r w:rsidRPr="00EF559F">
        <w:rPr>
          <w:rFonts w:ascii="Arial" w:hAnsi="Arial" w:cs="Arial"/>
          <w:color w:val="000000"/>
        </w:rPr>
        <w:t>at all times</w:t>
      </w:r>
      <w:proofErr w:type="gramEnd"/>
      <w:r w:rsidRPr="00EF559F">
        <w:rPr>
          <w:rFonts w:ascii="Arial" w:hAnsi="Arial" w:cs="Arial"/>
          <w:color w:val="000000"/>
        </w:rPr>
        <w:t>.</w:t>
      </w:r>
      <w:r w:rsidR="00B109CC">
        <w:rPr>
          <w:rFonts w:ascii="Arial" w:hAnsi="Arial" w:cs="Arial"/>
          <w:color w:val="000000"/>
        </w:rPr>
        <w:t xml:space="preserve">  A student who violates the rules and regulations of the school will be given one warning and counseling with the Director for the first offense*.  If the student continues to violate the school’s rules and regulations, the student will be subject to dismissal without an appeal.  The Director reserves the right to dismiss </w:t>
      </w:r>
      <w:r w:rsidR="00B109CC">
        <w:rPr>
          <w:rFonts w:ascii="Arial" w:hAnsi="Arial" w:cs="Arial"/>
          <w:color w:val="000000"/>
        </w:rPr>
        <w:lastRenderedPageBreak/>
        <w:t>any student whose personal conduct is judged unsafe or disruptive of the classroom atmosphere.  The Director’s decision is final.</w:t>
      </w:r>
    </w:p>
    <w:p w14:paraId="62D604A4" w14:textId="77777777" w:rsidR="00EB75E3" w:rsidRPr="00EB75E3" w:rsidRDefault="00EB75E3" w:rsidP="00EB75E3">
      <w:pPr>
        <w:pStyle w:val="ListParagraph"/>
        <w:spacing w:after="150"/>
        <w:textAlignment w:val="baseline"/>
        <w:rPr>
          <w:rFonts w:ascii="Arial" w:hAnsi="Arial" w:cs="Arial"/>
          <w:color w:val="000000"/>
        </w:rPr>
      </w:pPr>
    </w:p>
    <w:p w14:paraId="525F34FC" w14:textId="39A31435" w:rsidR="009F0C57" w:rsidRDefault="009F0C57" w:rsidP="009F0C57">
      <w:pPr>
        <w:pStyle w:val="ListParagraph"/>
        <w:spacing w:after="150"/>
        <w:textAlignment w:val="baseline"/>
        <w:rPr>
          <w:rFonts w:ascii="Arial" w:hAnsi="Arial" w:cs="Arial"/>
        </w:rPr>
      </w:pPr>
      <w:r w:rsidRPr="00EF559F">
        <w:rPr>
          <w:rFonts w:ascii="Arial" w:hAnsi="Arial" w:cs="Arial"/>
        </w:rPr>
        <w:t>Any of the following behaviors may result in a student’s dismissal after the Director’s review:</w:t>
      </w:r>
    </w:p>
    <w:p w14:paraId="12B1E015" w14:textId="77777777" w:rsidR="00B109CC" w:rsidRPr="00EF559F" w:rsidRDefault="00B109CC" w:rsidP="009F0C57">
      <w:pPr>
        <w:pStyle w:val="ListParagraph"/>
        <w:spacing w:after="150"/>
        <w:textAlignment w:val="baseline"/>
        <w:rPr>
          <w:rFonts w:ascii="Arial" w:hAnsi="Arial" w:cs="Arial"/>
        </w:rPr>
      </w:pPr>
    </w:p>
    <w:p w14:paraId="5CA8D8EE" w14:textId="77777777" w:rsidR="00B109CC" w:rsidRDefault="009F0C57" w:rsidP="00EF559F">
      <w:pPr>
        <w:pStyle w:val="ListParagraph"/>
        <w:spacing w:after="150"/>
        <w:ind w:firstLine="720"/>
        <w:textAlignment w:val="baseline"/>
        <w:rPr>
          <w:rFonts w:ascii="Arial" w:hAnsi="Arial" w:cs="Arial"/>
        </w:rPr>
      </w:pPr>
      <w:r w:rsidRPr="00EF559F">
        <w:rPr>
          <w:rFonts w:ascii="Arial" w:hAnsi="Arial" w:cs="Arial"/>
        </w:rPr>
        <w:t>-</w:t>
      </w:r>
      <w:r w:rsidR="00B109CC">
        <w:rPr>
          <w:rFonts w:ascii="Arial" w:hAnsi="Arial" w:cs="Arial"/>
        </w:rPr>
        <w:t>Leaving school without permission of the Director</w:t>
      </w:r>
    </w:p>
    <w:p w14:paraId="36284E26" w14:textId="5496FB1A" w:rsidR="00EF559F" w:rsidRPr="00EF559F" w:rsidRDefault="00B109CC" w:rsidP="00EF559F">
      <w:pPr>
        <w:pStyle w:val="ListParagraph"/>
        <w:spacing w:after="150"/>
        <w:ind w:firstLine="720"/>
        <w:textAlignment w:val="baseline"/>
        <w:rPr>
          <w:rFonts w:ascii="Arial" w:hAnsi="Arial" w:cs="Arial"/>
        </w:rPr>
      </w:pPr>
      <w:r>
        <w:rPr>
          <w:rFonts w:ascii="Arial" w:hAnsi="Arial" w:cs="Arial"/>
        </w:rPr>
        <w:t>-</w:t>
      </w:r>
      <w:r w:rsidR="009F0C57" w:rsidRPr="00EF559F">
        <w:rPr>
          <w:rFonts w:ascii="Arial" w:hAnsi="Arial" w:cs="Arial"/>
        </w:rPr>
        <w:t>Use of obscene or foul language</w:t>
      </w:r>
    </w:p>
    <w:p w14:paraId="19B5E5F2" w14:textId="3479ECB8" w:rsidR="009F0C57" w:rsidRPr="00EF559F" w:rsidRDefault="009F0C57" w:rsidP="009F0C57">
      <w:pPr>
        <w:pStyle w:val="ListParagraph"/>
        <w:spacing w:after="150"/>
        <w:ind w:firstLine="720"/>
        <w:textAlignment w:val="baseline"/>
        <w:rPr>
          <w:rFonts w:ascii="Arial" w:hAnsi="Arial" w:cs="Arial"/>
        </w:rPr>
      </w:pPr>
      <w:r w:rsidRPr="00EF559F">
        <w:rPr>
          <w:rFonts w:ascii="Arial" w:hAnsi="Arial" w:cs="Arial"/>
        </w:rPr>
        <w:t xml:space="preserve">-Lewd behavior </w:t>
      </w:r>
    </w:p>
    <w:p w14:paraId="724344B6" w14:textId="77777777" w:rsidR="009F0C57" w:rsidRPr="00EF559F" w:rsidRDefault="009F0C57" w:rsidP="009F0C57">
      <w:pPr>
        <w:pStyle w:val="ListParagraph"/>
        <w:spacing w:after="150"/>
        <w:ind w:firstLine="720"/>
        <w:textAlignment w:val="baseline"/>
        <w:rPr>
          <w:rFonts w:ascii="Arial" w:hAnsi="Arial" w:cs="Arial"/>
        </w:rPr>
      </w:pPr>
      <w:r w:rsidRPr="00EF559F">
        <w:rPr>
          <w:rFonts w:ascii="Arial" w:hAnsi="Arial" w:cs="Arial"/>
        </w:rPr>
        <w:t>-Sexual harassment</w:t>
      </w:r>
    </w:p>
    <w:p w14:paraId="19AFE51E" w14:textId="42592451" w:rsidR="009F0C57" w:rsidRPr="00EF559F" w:rsidRDefault="009F0C57" w:rsidP="009F0C57">
      <w:pPr>
        <w:pStyle w:val="ListParagraph"/>
        <w:spacing w:after="150"/>
        <w:ind w:left="1440"/>
        <w:textAlignment w:val="baseline"/>
        <w:rPr>
          <w:rFonts w:ascii="Arial" w:hAnsi="Arial" w:cs="Arial"/>
        </w:rPr>
      </w:pPr>
      <w:r w:rsidRPr="00EF559F">
        <w:rPr>
          <w:rFonts w:ascii="Arial" w:hAnsi="Arial" w:cs="Arial"/>
        </w:rPr>
        <w:t>-Behavioral problems including insubordination to instructors and lack of participation in class</w:t>
      </w:r>
    </w:p>
    <w:p w14:paraId="0BF57210" w14:textId="6D416440" w:rsidR="009F0C57" w:rsidRPr="00EF559F" w:rsidRDefault="009F0C57" w:rsidP="009F0C57">
      <w:pPr>
        <w:pStyle w:val="ListParagraph"/>
        <w:spacing w:after="150"/>
        <w:ind w:firstLine="720"/>
        <w:textAlignment w:val="baseline"/>
        <w:rPr>
          <w:rFonts w:ascii="Arial" w:hAnsi="Arial" w:cs="Arial"/>
        </w:rPr>
      </w:pPr>
      <w:r w:rsidRPr="00EF559F">
        <w:rPr>
          <w:rFonts w:ascii="Arial" w:hAnsi="Arial" w:cs="Arial"/>
        </w:rPr>
        <w:t>-Failure to follow school rules and regulations</w:t>
      </w:r>
      <w:r w:rsidRPr="00EF559F">
        <w:rPr>
          <w:rFonts w:ascii="Arial" w:hAnsi="Arial" w:cs="Arial"/>
        </w:rPr>
        <w:tab/>
      </w:r>
    </w:p>
    <w:p w14:paraId="62259232" w14:textId="77777777" w:rsidR="009F0C57" w:rsidRPr="00EF559F" w:rsidRDefault="009F0C57" w:rsidP="009F0C57">
      <w:pPr>
        <w:pStyle w:val="ListParagraph"/>
        <w:spacing w:after="150"/>
        <w:ind w:firstLine="720"/>
        <w:textAlignment w:val="baseline"/>
        <w:rPr>
          <w:rFonts w:ascii="Arial" w:hAnsi="Arial" w:cs="Arial"/>
        </w:rPr>
      </w:pPr>
      <w:r w:rsidRPr="00EF559F">
        <w:rPr>
          <w:rFonts w:ascii="Arial" w:hAnsi="Arial" w:cs="Arial"/>
        </w:rPr>
        <w:t>-Refusal to provide a service to a customer</w:t>
      </w:r>
    </w:p>
    <w:p w14:paraId="7CD329A5" w14:textId="77777777" w:rsidR="009F0C57" w:rsidRPr="00EF559F" w:rsidRDefault="009F0C57" w:rsidP="009F0C57">
      <w:pPr>
        <w:pStyle w:val="ListParagraph"/>
        <w:spacing w:after="150"/>
        <w:ind w:firstLine="720"/>
        <w:textAlignment w:val="baseline"/>
        <w:rPr>
          <w:rFonts w:ascii="Arial" w:hAnsi="Arial" w:cs="Arial"/>
        </w:rPr>
      </w:pPr>
      <w:r w:rsidRPr="00EF559F">
        <w:rPr>
          <w:rFonts w:ascii="Arial" w:hAnsi="Arial" w:cs="Arial"/>
        </w:rPr>
        <w:t>-Defacement and/or destruction of school property.</w:t>
      </w:r>
    </w:p>
    <w:p w14:paraId="7E0EAE8A" w14:textId="15CDB793" w:rsidR="009F0C57" w:rsidRPr="00084429" w:rsidRDefault="009F0C57" w:rsidP="00084429">
      <w:pPr>
        <w:pStyle w:val="ListParagraph"/>
        <w:spacing w:after="150"/>
        <w:ind w:firstLine="720"/>
        <w:textAlignment w:val="baseline"/>
        <w:rPr>
          <w:rFonts w:ascii="Arial" w:hAnsi="Arial" w:cs="Arial"/>
        </w:rPr>
      </w:pPr>
      <w:r w:rsidRPr="00EF559F">
        <w:rPr>
          <w:rFonts w:ascii="Arial" w:hAnsi="Arial" w:cs="Arial"/>
        </w:rPr>
        <w:t>-Academic dishonesty or cheating</w:t>
      </w:r>
    </w:p>
    <w:p w14:paraId="144ADAE6" w14:textId="77777777" w:rsidR="009F0C57" w:rsidRPr="00EF559F" w:rsidRDefault="009F0C57" w:rsidP="009F0C57">
      <w:pPr>
        <w:pStyle w:val="ListParagraph"/>
        <w:spacing w:after="150"/>
        <w:ind w:firstLine="720"/>
        <w:textAlignment w:val="baseline"/>
        <w:rPr>
          <w:rFonts w:ascii="Arial" w:hAnsi="Arial" w:cs="Arial"/>
        </w:rPr>
      </w:pPr>
      <w:r w:rsidRPr="00EF559F">
        <w:rPr>
          <w:rFonts w:ascii="Arial" w:hAnsi="Arial" w:cs="Arial"/>
        </w:rPr>
        <w:t>-Failure to follow sanitation or safety procedures</w:t>
      </w:r>
    </w:p>
    <w:p w14:paraId="16BC5949" w14:textId="77777777" w:rsidR="009F0C57" w:rsidRPr="00EF559F" w:rsidRDefault="009F0C57" w:rsidP="009F0C57">
      <w:pPr>
        <w:pStyle w:val="ListParagraph"/>
        <w:spacing w:after="150"/>
        <w:ind w:firstLine="720"/>
        <w:textAlignment w:val="baseline"/>
        <w:rPr>
          <w:rFonts w:ascii="Arial" w:hAnsi="Arial" w:cs="Arial"/>
        </w:rPr>
      </w:pPr>
      <w:r w:rsidRPr="00EF559F">
        <w:rPr>
          <w:rFonts w:ascii="Arial" w:hAnsi="Arial" w:cs="Arial"/>
        </w:rPr>
        <w:t>-Repeated violation of academy policies</w:t>
      </w:r>
    </w:p>
    <w:p w14:paraId="52BA140B" w14:textId="77777777" w:rsidR="009F0C57" w:rsidRPr="00EF559F" w:rsidRDefault="009F0C57" w:rsidP="009F0C57">
      <w:pPr>
        <w:pStyle w:val="ListParagraph"/>
        <w:spacing w:after="150"/>
        <w:textAlignment w:val="baseline"/>
        <w:rPr>
          <w:rFonts w:ascii="Arial" w:hAnsi="Arial" w:cs="Arial"/>
        </w:rPr>
      </w:pPr>
    </w:p>
    <w:p w14:paraId="78A76180" w14:textId="3566955F" w:rsidR="00084429" w:rsidRDefault="009F0C57" w:rsidP="00084429">
      <w:pPr>
        <w:pStyle w:val="ListParagraph"/>
        <w:spacing w:after="150"/>
        <w:textAlignment w:val="baseline"/>
        <w:rPr>
          <w:rFonts w:ascii="Arial" w:hAnsi="Arial" w:cs="Arial"/>
        </w:rPr>
      </w:pPr>
      <w:r w:rsidRPr="00EF559F">
        <w:rPr>
          <w:rFonts w:ascii="Arial" w:hAnsi="Arial" w:cs="Arial"/>
        </w:rPr>
        <w:t>*In the case of alcohol</w:t>
      </w:r>
      <w:r w:rsidR="00DB06B6">
        <w:rPr>
          <w:rFonts w:ascii="Arial" w:hAnsi="Arial" w:cs="Arial"/>
        </w:rPr>
        <w:t xml:space="preserve">, vaping </w:t>
      </w:r>
      <w:r w:rsidRPr="00EF559F">
        <w:rPr>
          <w:rFonts w:ascii="Arial" w:hAnsi="Arial" w:cs="Arial"/>
        </w:rPr>
        <w:t xml:space="preserve">and illegal drugs, see </w:t>
      </w:r>
      <w:r w:rsidR="00084429">
        <w:rPr>
          <w:rFonts w:ascii="Arial" w:hAnsi="Arial" w:cs="Arial"/>
        </w:rPr>
        <w:t>the next section,</w:t>
      </w:r>
      <w:r w:rsidRPr="00EF559F">
        <w:rPr>
          <w:rFonts w:ascii="Arial" w:hAnsi="Arial" w:cs="Arial"/>
        </w:rPr>
        <w:t xml:space="preserve"> </w:t>
      </w:r>
      <w:r w:rsidRPr="00EF559F">
        <w:rPr>
          <w:rFonts w:ascii="Arial" w:hAnsi="Arial" w:cs="Arial"/>
          <w:u w:val="single"/>
        </w:rPr>
        <w:t>Grounds for Immediate Dismissal</w:t>
      </w:r>
      <w:r w:rsidRPr="00EF559F">
        <w:rPr>
          <w:rFonts w:ascii="Arial" w:hAnsi="Arial" w:cs="Arial"/>
        </w:rPr>
        <w:t xml:space="preserve">.  </w:t>
      </w:r>
    </w:p>
    <w:p w14:paraId="45D1B6F5" w14:textId="756D2EC0" w:rsidR="001B34C8" w:rsidRPr="00084429" w:rsidRDefault="001B34C8" w:rsidP="00084429">
      <w:pPr>
        <w:spacing w:after="150"/>
        <w:textAlignment w:val="baseline"/>
        <w:rPr>
          <w:rStyle w:val="Strong"/>
          <w:rFonts w:ascii="Arial" w:hAnsi="Arial" w:cs="Arial"/>
          <w:b w:val="0"/>
          <w:bCs w:val="0"/>
        </w:rPr>
      </w:pPr>
      <w:r w:rsidRPr="00084429">
        <w:rPr>
          <w:rStyle w:val="Strong"/>
          <w:rFonts w:ascii="Arial" w:hAnsi="Arial" w:cs="Arial"/>
          <w:color w:val="000000"/>
          <w:sz w:val="28"/>
          <w:szCs w:val="28"/>
          <w:u w:val="single"/>
        </w:rPr>
        <w:t>Grounds for Immediate Dismissal:</w:t>
      </w:r>
    </w:p>
    <w:p w14:paraId="2EF6F8CE" w14:textId="77777777" w:rsidR="003B3E38" w:rsidRPr="00B26D31" w:rsidRDefault="003B3E38" w:rsidP="003B3E38">
      <w:pPr>
        <w:spacing w:after="150"/>
        <w:ind w:left="720"/>
        <w:textAlignment w:val="baseline"/>
        <w:rPr>
          <w:rFonts w:ascii="Arial" w:hAnsi="Arial" w:cs="Arial"/>
        </w:rPr>
      </w:pPr>
      <w:r w:rsidRPr="00B26D31">
        <w:rPr>
          <w:rFonts w:ascii="Arial" w:hAnsi="Arial" w:cs="Arial"/>
          <w:b/>
          <w:bCs/>
        </w:rPr>
        <w:t>There is no tolerance for illegal drugs, vaping or alcohol at Polished Nail Academy.</w:t>
      </w:r>
      <w:r w:rsidRPr="00B26D31">
        <w:rPr>
          <w:rFonts w:ascii="Arial" w:hAnsi="Arial" w:cs="Arial"/>
        </w:rPr>
        <w:t xml:space="preserve">  </w:t>
      </w:r>
    </w:p>
    <w:p w14:paraId="4BE30620" w14:textId="477CE025" w:rsidR="003B3E38" w:rsidRPr="00B26D31" w:rsidRDefault="003B3E38" w:rsidP="00EB75E3">
      <w:pPr>
        <w:spacing w:after="150"/>
        <w:ind w:left="720"/>
        <w:textAlignment w:val="baseline"/>
        <w:rPr>
          <w:rFonts w:ascii="Arial" w:hAnsi="Arial" w:cs="Arial"/>
        </w:rPr>
      </w:pPr>
      <w:r w:rsidRPr="00B26D31">
        <w:rPr>
          <w:rFonts w:ascii="Arial" w:hAnsi="Arial" w:cs="Arial"/>
        </w:rPr>
        <w:t>Any student involved in any of the following illegal drug, vaping and/or alcohol activities is guilty of misconduct and is subject to immediate dismissal for the first offense with no refund:</w:t>
      </w:r>
    </w:p>
    <w:p w14:paraId="48C313ED" w14:textId="7FC3DA32" w:rsidR="003B3E38" w:rsidRDefault="003B3E38">
      <w:pPr>
        <w:pStyle w:val="ListParagraph"/>
        <w:numPr>
          <w:ilvl w:val="0"/>
          <w:numId w:val="2"/>
        </w:numPr>
        <w:spacing w:after="150"/>
        <w:textAlignment w:val="baseline"/>
        <w:rPr>
          <w:rFonts w:ascii="Arial" w:hAnsi="Arial" w:cs="Arial"/>
        </w:rPr>
      </w:pPr>
      <w:r w:rsidRPr="003B3E38">
        <w:rPr>
          <w:rFonts w:ascii="Arial" w:hAnsi="Arial" w:cs="Arial"/>
        </w:rPr>
        <w:t xml:space="preserve">Possession, use, sale, or distribution of illegal drugs or alcohol. </w:t>
      </w:r>
      <w:r w:rsidRPr="00B26D31">
        <w:rPr>
          <w:rFonts w:ascii="Arial" w:hAnsi="Arial" w:cs="Arial"/>
        </w:rPr>
        <w:t>onto the school’s premises or property including the parking lot during scheduled class time or while on school business.</w:t>
      </w:r>
    </w:p>
    <w:p w14:paraId="33502366" w14:textId="77777777" w:rsidR="003B3E38" w:rsidRPr="00B26D31" w:rsidRDefault="003B3E38" w:rsidP="003B3E38">
      <w:pPr>
        <w:pStyle w:val="ListParagraph"/>
        <w:spacing w:after="150"/>
        <w:ind w:left="1080"/>
        <w:textAlignment w:val="baseline"/>
        <w:rPr>
          <w:rFonts w:ascii="Arial" w:hAnsi="Arial" w:cs="Arial"/>
        </w:rPr>
      </w:pPr>
    </w:p>
    <w:p w14:paraId="7FC4CE98" w14:textId="77777777" w:rsidR="003B3E38" w:rsidRPr="003B3E38" w:rsidRDefault="003B3E38">
      <w:pPr>
        <w:pStyle w:val="ListParagraph"/>
        <w:numPr>
          <w:ilvl w:val="0"/>
          <w:numId w:val="2"/>
        </w:numPr>
        <w:rPr>
          <w:rFonts w:ascii="Arial" w:hAnsi="Arial" w:cs="Arial"/>
        </w:rPr>
      </w:pPr>
      <w:r w:rsidRPr="003B3E38">
        <w:rPr>
          <w:rFonts w:ascii="Arial" w:hAnsi="Arial" w:cs="Arial"/>
        </w:rPr>
        <w:t>Reporting to school under the influence.</w:t>
      </w:r>
    </w:p>
    <w:p w14:paraId="3C36A6B6" w14:textId="77777777" w:rsidR="003B3E38" w:rsidRPr="003B3E38" w:rsidRDefault="003B3E38" w:rsidP="003B3E38">
      <w:pPr>
        <w:pStyle w:val="ListParagraph"/>
        <w:rPr>
          <w:rFonts w:ascii="Arial" w:hAnsi="Arial" w:cs="Arial"/>
        </w:rPr>
      </w:pPr>
    </w:p>
    <w:p w14:paraId="17A679F3" w14:textId="77777777" w:rsidR="003B3E38" w:rsidRPr="003B3E38" w:rsidRDefault="003B3E38">
      <w:pPr>
        <w:pStyle w:val="ListParagraph"/>
        <w:numPr>
          <w:ilvl w:val="0"/>
          <w:numId w:val="2"/>
        </w:numPr>
        <w:rPr>
          <w:rFonts w:ascii="Arial" w:hAnsi="Arial" w:cs="Arial"/>
        </w:rPr>
      </w:pPr>
      <w:r w:rsidRPr="003B3E38">
        <w:rPr>
          <w:rFonts w:ascii="Arial" w:hAnsi="Arial" w:cs="Arial"/>
        </w:rPr>
        <w:t>Violence or threats of violence.</w:t>
      </w:r>
    </w:p>
    <w:p w14:paraId="68A10CFB" w14:textId="77777777" w:rsidR="003B3E38" w:rsidRPr="003B3E38" w:rsidRDefault="003B3E38" w:rsidP="003B3E38">
      <w:pPr>
        <w:pStyle w:val="ListParagraph"/>
        <w:rPr>
          <w:rFonts w:ascii="Arial" w:hAnsi="Arial" w:cs="Arial"/>
        </w:rPr>
      </w:pPr>
    </w:p>
    <w:p w14:paraId="057BF1BF" w14:textId="6F78699E" w:rsidR="003B3E38" w:rsidRPr="003B3E38" w:rsidRDefault="003B3E38">
      <w:pPr>
        <w:pStyle w:val="ListParagraph"/>
        <w:numPr>
          <w:ilvl w:val="0"/>
          <w:numId w:val="2"/>
        </w:numPr>
        <w:rPr>
          <w:rFonts w:ascii="Arial" w:hAnsi="Arial" w:cs="Arial"/>
        </w:rPr>
      </w:pPr>
      <w:r w:rsidRPr="003B3E38">
        <w:rPr>
          <w:rFonts w:ascii="Arial" w:hAnsi="Arial" w:cs="Arial"/>
        </w:rPr>
        <w:t>Theft</w:t>
      </w:r>
      <w:r w:rsidR="00DB06B6">
        <w:rPr>
          <w:rFonts w:ascii="Arial" w:hAnsi="Arial" w:cs="Arial"/>
        </w:rPr>
        <w:t xml:space="preserve"> of school and/or personal property.</w:t>
      </w:r>
    </w:p>
    <w:p w14:paraId="7EF5E9D3" w14:textId="77777777" w:rsidR="003B3E38" w:rsidRPr="003B3E38" w:rsidRDefault="003B3E38" w:rsidP="003B3E38">
      <w:pPr>
        <w:pStyle w:val="ListParagraph"/>
        <w:rPr>
          <w:rFonts w:ascii="Arial" w:hAnsi="Arial" w:cs="Arial"/>
        </w:rPr>
      </w:pPr>
    </w:p>
    <w:p w14:paraId="3B1841C2" w14:textId="77777777" w:rsidR="003B3E38" w:rsidRPr="003B3E38" w:rsidRDefault="003B3E38">
      <w:pPr>
        <w:pStyle w:val="ListParagraph"/>
        <w:numPr>
          <w:ilvl w:val="0"/>
          <w:numId w:val="2"/>
        </w:numPr>
        <w:rPr>
          <w:rFonts w:ascii="Arial" w:hAnsi="Arial" w:cs="Arial"/>
        </w:rPr>
      </w:pPr>
      <w:r w:rsidRPr="003B3E38">
        <w:rPr>
          <w:rFonts w:ascii="Arial" w:hAnsi="Arial" w:cs="Arial"/>
        </w:rPr>
        <w:t>Sexual harassment or unlawful harassment.</w:t>
      </w:r>
    </w:p>
    <w:p w14:paraId="2C9F7DEE" w14:textId="77777777" w:rsidR="003B3E38" w:rsidRPr="003B3E38" w:rsidRDefault="003B3E38" w:rsidP="003B3E38">
      <w:pPr>
        <w:pStyle w:val="ListParagraph"/>
        <w:rPr>
          <w:rFonts w:ascii="Arial" w:hAnsi="Arial" w:cs="Arial"/>
        </w:rPr>
      </w:pPr>
    </w:p>
    <w:p w14:paraId="7DAECDC0" w14:textId="77777777" w:rsidR="003B3E38" w:rsidRPr="003B3E38" w:rsidRDefault="003B3E38">
      <w:pPr>
        <w:pStyle w:val="ListParagraph"/>
        <w:numPr>
          <w:ilvl w:val="0"/>
          <w:numId w:val="2"/>
        </w:numPr>
        <w:rPr>
          <w:rFonts w:ascii="Arial" w:hAnsi="Arial" w:cs="Arial"/>
        </w:rPr>
      </w:pPr>
      <w:r w:rsidRPr="003B3E38">
        <w:rPr>
          <w:rFonts w:ascii="Arial" w:hAnsi="Arial" w:cs="Arial"/>
        </w:rPr>
        <w:t>Intentional destruction of school property.</w:t>
      </w:r>
    </w:p>
    <w:p w14:paraId="36184B17" w14:textId="77777777" w:rsidR="003B3E38" w:rsidRPr="003B3E38" w:rsidRDefault="003B3E38" w:rsidP="003B3E38">
      <w:pPr>
        <w:pStyle w:val="ListParagraph"/>
        <w:rPr>
          <w:rFonts w:ascii="Arial" w:hAnsi="Arial" w:cs="Arial"/>
        </w:rPr>
      </w:pPr>
    </w:p>
    <w:p w14:paraId="6DA86266" w14:textId="71BD155E" w:rsidR="00EF559F" w:rsidRPr="00EB75E3" w:rsidRDefault="003B3E38">
      <w:pPr>
        <w:pStyle w:val="ListParagraph"/>
        <w:numPr>
          <w:ilvl w:val="0"/>
          <w:numId w:val="2"/>
        </w:numPr>
        <w:rPr>
          <w:rStyle w:val="Strong"/>
          <w:rFonts w:ascii="Arial" w:hAnsi="Arial" w:cs="Arial"/>
          <w:b w:val="0"/>
          <w:bCs w:val="0"/>
        </w:rPr>
      </w:pPr>
      <w:r w:rsidRPr="003B3E38">
        <w:rPr>
          <w:rFonts w:ascii="Arial" w:hAnsi="Arial" w:cs="Arial"/>
        </w:rPr>
        <w:t>Conduct that places students, staff, or clients at risk.</w:t>
      </w:r>
    </w:p>
    <w:p w14:paraId="3C949E14" w14:textId="77777777" w:rsidR="00084429" w:rsidRDefault="00084429" w:rsidP="00084429">
      <w:pPr>
        <w:pStyle w:val="NormalWeb"/>
        <w:ind w:left="720"/>
        <w:rPr>
          <w:rFonts w:ascii="Arial" w:hAnsi="Arial" w:cs="Arial"/>
          <w:b/>
          <w:bCs/>
          <w:color w:val="000000"/>
        </w:rPr>
      </w:pPr>
      <w:r>
        <w:rPr>
          <w:rFonts w:ascii="Arial" w:hAnsi="Arial" w:cs="Arial"/>
          <w:b/>
          <w:bCs/>
          <w:color w:val="000000"/>
        </w:rPr>
        <w:t>Methyl Methacrylate (MMA) Policy:</w:t>
      </w:r>
    </w:p>
    <w:p w14:paraId="4FD01A27" w14:textId="77777777" w:rsidR="00084429" w:rsidRDefault="00084429" w:rsidP="00084429">
      <w:pPr>
        <w:pStyle w:val="NormalWeb"/>
        <w:ind w:left="720"/>
        <w:rPr>
          <w:rFonts w:ascii="Arial" w:hAnsi="Arial" w:cs="Arial"/>
          <w:b/>
          <w:bCs/>
          <w:color w:val="000000"/>
        </w:rPr>
      </w:pPr>
      <w:r>
        <w:rPr>
          <w:rFonts w:ascii="Arial" w:hAnsi="Arial" w:cs="Arial"/>
          <w:color w:val="000000"/>
        </w:rPr>
        <w:lastRenderedPageBreak/>
        <w:t xml:space="preserve">The use or possession of products containing Methyl Methacrylate (MMA) liquid nail monomer is </w:t>
      </w:r>
      <w:r>
        <w:rPr>
          <w:rFonts w:ascii="Arial" w:hAnsi="Arial" w:cs="Arial"/>
          <w:color w:val="000000"/>
          <w:u w:val="single"/>
        </w:rPr>
        <w:t>strictly prohibited</w:t>
      </w:r>
      <w:r>
        <w:rPr>
          <w:rFonts w:ascii="Arial" w:hAnsi="Arial" w:cs="Arial"/>
          <w:color w:val="000000"/>
        </w:rPr>
        <w:t xml:space="preserve"> at </w:t>
      </w:r>
      <w:r>
        <w:rPr>
          <w:rFonts w:ascii="Arial" w:hAnsi="Arial" w:cs="Arial"/>
          <w:b/>
          <w:bCs/>
          <w:color w:val="000000"/>
        </w:rPr>
        <w:t>Polished Nail Academy.</w:t>
      </w:r>
    </w:p>
    <w:p w14:paraId="0E869C19" w14:textId="2233EFEB" w:rsidR="00084429" w:rsidRDefault="00084429" w:rsidP="00084429">
      <w:pPr>
        <w:pStyle w:val="NormalWeb"/>
        <w:ind w:left="720"/>
        <w:rPr>
          <w:rFonts w:ascii="Arial" w:hAnsi="Arial" w:cs="Arial"/>
          <w:color w:val="000000"/>
        </w:rPr>
      </w:pPr>
      <w:r>
        <w:rPr>
          <w:rFonts w:ascii="Arial" w:hAnsi="Arial" w:cs="Arial"/>
          <w:b/>
          <w:bCs/>
          <w:color w:val="000000"/>
        </w:rPr>
        <w:t>MMA</w:t>
      </w:r>
      <w:r>
        <w:rPr>
          <w:rFonts w:ascii="Arial" w:hAnsi="Arial" w:cs="Arial"/>
          <w:color w:val="000000"/>
        </w:rPr>
        <w:t xml:space="preserve"> is prohibited under Florida law for use in the practice of cosmetology.  Students may not bring, possess, use, practice with, or perform services using any product containing MMA while on Academy premises or while participating in any Academy-related activity.</w:t>
      </w:r>
    </w:p>
    <w:p w14:paraId="0F3F28BD" w14:textId="77777777" w:rsidR="00084429" w:rsidRDefault="00084429" w:rsidP="00084429">
      <w:pPr>
        <w:pStyle w:val="NormalWeb"/>
        <w:ind w:left="720"/>
        <w:rPr>
          <w:rFonts w:ascii="Arial" w:hAnsi="Arial" w:cs="Arial"/>
          <w:color w:val="000000"/>
        </w:rPr>
      </w:pPr>
      <w:r>
        <w:rPr>
          <w:rFonts w:ascii="Arial" w:hAnsi="Arial" w:cs="Arial"/>
          <w:color w:val="000000"/>
        </w:rPr>
        <w:t xml:space="preserve">Students are responsible for using </w:t>
      </w:r>
      <w:r>
        <w:rPr>
          <w:rFonts w:ascii="Arial" w:hAnsi="Arial" w:cs="Arial"/>
          <w:color w:val="000000"/>
          <w:u w:val="single"/>
        </w:rPr>
        <w:t>only</w:t>
      </w:r>
      <w:r>
        <w:rPr>
          <w:rFonts w:ascii="Arial" w:hAnsi="Arial" w:cs="Arial"/>
          <w:color w:val="000000"/>
        </w:rPr>
        <w:t xml:space="preserve"> professional nail products approved for use by </w:t>
      </w:r>
      <w:r>
        <w:rPr>
          <w:rFonts w:ascii="Arial" w:hAnsi="Arial" w:cs="Arial"/>
          <w:b/>
          <w:bCs/>
          <w:color w:val="000000"/>
        </w:rPr>
        <w:t xml:space="preserve">Polished Nail Academy.  </w:t>
      </w:r>
      <w:r>
        <w:rPr>
          <w:rFonts w:ascii="Arial" w:hAnsi="Arial" w:cs="Arial"/>
          <w:color w:val="000000"/>
        </w:rPr>
        <w:t>The Academy reserves the right to inspect products brought onto the campus and to prohibit or remove any product that does not meet Academy standards or applicable Florida laws and regulations.</w:t>
      </w:r>
    </w:p>
    <w:p w14:paraId="73BCBBBC" w14:textId="4A39B079" w:rsidR="006F0186" w:rsidRPr="00B26D31" w:rsidRDefault="00084429" w:rsidP="00084429">
      <w:pPr>
        <w:pStyle w:val="NormalWeb"/>
        <w:ind w:left="720"/>
        <w:rPr>
          <w:rFonts w:ascii="Arial" w:hAnsi="Arial" w:cs="Arial"/>
          <w:highlight w:val="yellow"/>
        </w:rPr>
      </w:pPr>
      <w:r>
        <w:rPr>
          <w:rFonts w:ascii="Arial" w:hAnsi="Arial" w:cs="Arial"/>
          <w:color w:val="000000"/>
        </w:rPr>
        <w:t>Violation of this policy may result in disciplinary action, up to and including dismissal from the program.</w:t>
      </w:r>
      <w:r w:rsidR="004453B3" w:rsidRPr="001B34C8">
        <w:rPr>
          <w:rFonts w:ascii="Arial" w:hAnsi="Arial" w:cs="Arial"/>
          <w:color w:val="000000"/>
        </w:rPr>
        <w:br/>
      </w:r>
    </w:p>
    <w:p w14:paraId="63DD8338" w14:textId="77777777" w:rsidR="006F0186" w:rsidRPr="00B26D31" w:rsidRDefault="006F0186" w:rsidP="006F0186">
      <w:pPr>
        <w:pStyle w:val="ListParagraph"/>
        <w:spacing w:after="150"/>
        <w:textAlignment w:val="baseline"/>
        <w:rPr>
          <w:rFonts w:ascii="Arial" w:hAnsi="Arial" w:cs="Arial"/>
        </w:rPr>
      </w:pPr>
    </w:p>
    <w:p w14:paraId="0885A53E" w14:textId="77777777" w:rsidR="00B26D31" w:rsidRDefault="00B26D31" w:rsidP="00D80701">
      <w:pPr>
        <w:spacing w:after="150"/>
        <w:ind w:left="720"/>
        <w:textAlignment w:val="baseline"/>
        <w:rPr>
          <w:rFonts w:ascii="Arial" w:hAnsi="Arial" w:cs="Arial"/>
          <w:color w:val="000000"/>
          <w:u w:val="single"/>
        </w:rPr>
      </w:pPr>
      <w:bookmarkStart w:id="18" w:name="_Hlk41028267"/>
    </w:p>
    <w:p w14:paraId="2C07C9FA" w14:textId="77777777" w:rsidR="00B26D31" w:rsidRDefault="00B26D31" w:rsidP="00D80701">
      <w:pPr>
        <w:spacing w:after="150"/>
        <w:ind w:left="720"/>
        <w:textAlignment w:val="baseline"/>
        <w:rPr>
          <w:rFonts w:ascii="Arial" w:hAnsi="Arial" w:cs="Arial"/>
          <w:color w:val="000000"/>
          <w:u w:val="single"/>
        </w:rPr>
      </w:pPr>
    </w:p>
    <w:bookmarkEnd w:id="18"/>
    <w:p w14:paraId="53DE53E3" w14:textId="77777777" w:rsidR="00B26D31" w:rsidRPr="00B26D31" w:rsidRDefault="00B26D31" w:rsidP="00B26D31">
      <w:pPr>
        <w:pStyle w:val="ListParagraph"/>
        <w:rPr>
          <w:rFonts w:ascii="Arial" w:hAnsi="Arial" w:cs="Arial"/>
          <w:highlight w:val="yellow"/>
        </w:rPr>
      </w:pPr>
    </w:p>
    <w:p w14:paraId="3D154392" w14:textId="77777777" w:rsidR="00B26D31" w:rsidRDefault="00B26D31" w:rsidP="00D813A2">
      <w:pPr>
        <w:spacing w:after="150"/>
        <w:ind w:left="720" w:firstLine="720"/>
        <w:textAlignment w:val="baseline"/>
        <w:rPr>
          <w:rFonts w:ascii="Arial" w:hAnsi="Arial" w:cs="Arial"/>
        </w:rPr>
      </w:pPr>
    </w:p>
    <w:sectPr w:rsidR="00B26D31" w:rsidSect="00651AF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2768FB" w14:textId="77777777" w:rsidR="005A61CE" w:rsidRDefault="005A61CE" w:rsidP="00D80701">
      <w:r>
        <w:separator/>
      </w:r>
    </w:p>
  </w:endnote>
  <w:endnote w:type="continuationSeparator" w:id="0">
    <w:p w14:paraId="40615666" w14:textId="77777777" w:rsidR="005A61CE" w:rsidRDefault="005A61CE" w:rsidP="00D80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624E72" w14:textId="77777777" w:rsidR="00A97D76" w:rsidRDefault="00A97D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44CC0B" w14:textId="045765CB" w:rsidR="00A1234C" w:rsidRPr="00D80701" w:rsidRDefault="00A1234C">
    <w:pPr>
      <w:pStyle w:val="Footer"/>
      <w:rPr>
        <w:b/>
        <w:bCs/>
      </w:rPr>
    </w:pPr>
    <w:r>
      <w:rPr>
        <w:b/>
        <w:bCs/>
      </w:rPr>
      <w:t>Polished Nail Academy Catalog</w:t>
    </w:r>
  </w:p>
  <w:p w14:paraId="53558788" w14:textId="77777777" w:rsidR="00A1234C" w:rsidRDefault="00A123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25F7DC" w14:textId="77777777" w:rsidR="00A97D76" w:rsidRDefault="00A97D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948074" w14:textId="77777777" w:rsidR="005A61CE" w:rsidRDefault="005A61CE" w:rsidP="00D80701">
      <w:r>
        <w:separator/>
      </w:r>
    </w:p>
  </w:footnote>
  <w:footnote w:type="continuationSeparator" w:id="0">
    <w:p w14:paraId="6C18EF09" w14:textId="77777777" w:rsidR="005A61CE" w:rsidRDefault="005A61CE" w:rsidP="00D80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463B07" w14:textId="77777777" w:rsidR="00A97D76" w:rsidRDefault="00A97D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13933529"/>
      <w:docPartObj>
        <w:docPartGallery w:val="Page Numbers (Top of Page)"/>
        <w:docPartUnique/>
      </w:docPartObj>
    </w:sdtPr>
    <w:sdtEndPr>
      <w:rPr>
        <w:color w:val="7F7F7F" w:themeColor="background1" w:themeShade="7F"/>
        <w:spacing w:val="60"/>
      </w:rPr>
    </w:sdtEndPr>
    <w:sdtContent>
      <w:p w14:paraId="237451C5" w14:textId="5D879415" w:rsidR="00A1234C" w:rsidRDefault="00A1234C">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r w:rsidR="004A1E99">
          <w:rPr>
            <w:color w:val="7F7F7F" w:themeColor="background1" w:themeShade="7F"/>
            <w:spacing w:val="60"/>
          </w:rPr>
          <w:t xml:space="preserve">   </w:t>
        </w:r>
        <w:r w:rsidR="007E2152">
          <w:rPr>
            <w:color w:val="7F7F7F" w:themeColor="background1" w:themeShade="7F"/>
            <w:spacing w:val="60"/>
          </w:rPr>
          <w:t>0</w:t>
        </w:r>
        <w:r w:rsidR="00A97D76">
          <w:rPr>
            <w:color w:val="7F7F7F" w:themeColor="background1" w:themeShade="7F"/>
            <w:spacing w:val="60"/>
          </w:rPr>
          <w:t>7</w:t>
        </w:r>
        <w:r w:rsidR="007E2152">
          <w:rPr>
            <w:color w:val="7F7F7F" w:themeColor="background1" w:themeShade="7F"/>
            <w:spacing w:val="60"/>
          </w:rPr>
          <w:t>/</w:t>
        </w:r>
        <w:r w:rsidR="00A97D76">
          <w:rPr>
            <w:color w:val="7F7F7F" w:themeColor="background1" w:themeShade="7F"/>
            <w:spacing w:val="60"/>
          </w:rPr>
          <w:t>2</w:t>
        </w:r>
        <w:r w:rsidR="004F51DC">
          <w:rPr>
            <w:color w:val="7F7F7F" w:themeColor="background1" w:themeShade="7F"/>
            <w:spacing w:val="60"/>
          </w:rPr>
          <w:t>7</w:t>
        </w:r>
        <w:r w:rsidR="007E2152">
          <w:rPr>
            <w:color w:val="7F7F7F" w:themeColor="background1" w:themeShade="7F"/>
            <w:spacing w:val="60"/>
          </w:rPr>
          <w:t>/2026</w:t>
        </w:r>
      </w:p>
    </w:sdtContent>
  </w:sdt>
  <w:p w14:paraId="14A18D19" w14:textId="77777777" w:rsidR="00A1234C" w:rsidRDefault="00A123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6BBB4C" w14:textId="77777777" w:rsidR="00A97D76" w:rsidRDefault="00A97D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26CE9"/>
    <w:multiLevelType w:val="multilevel"/>
    <w:tmpl w:val="EA3A32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E44D32"/>
    <w:multiLevelType w:val="multilevel"/>
    <w:tmpl w:val="7090C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173598"/>
    <w:multiLevelType w:val="multilevel"/>
    <w:tmpl w:val="800E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BE209C"/>
    <w:multiLevelType w:val="multilevel"/>
    <w:tmpl w:val="65E0A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b w:val="0"/>
        <w:u w:val="none"/>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DE27CE"/>
    <w:multiLevelType w:val="multilevel"/>
    <w:tmpl w:val="93E8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6F720F"/>
    <w:multiLevelType w:val="hybridMultilevel"/>
    <w:tmpl w:val="6BEE1CEE"/>
    <w:lvl w:ilvl="0" w:tplc="365A9144">
      <w:start w:val="1"/>
      <w:numFmt w:val="upperLetter"/>
      <w:lvlText w:val="%1."/>
      <w:lvlJc w:val="left"/>
      <w:pPr>
        <w:ind w:left="1710" w:hanging="360"/>
      </w:pPr>
      <w:rPr>
        <w:rFonts w:hint="default"/>
        <w:b w:val="0"/>
        <w:sz w:val="27"/>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D166FC"/>
    <w:multiLevelType w:val="multilevel"/>
    <w:tmpl w:val="623A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DD5AD0"/>
    <w:multiLevelType w:val="hybridMultilevel"/>
    <w:tmpl w:val="56825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106795"/>
    <w:multiLevelType w:val="multilevel"/>
    <w:tmpl w:val="16AA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FB4F5E"/>
    <w:multiLevelType w:val="multilevel"/>
    <w:tmpl w:val="0D32B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C31C34"/>
    <w:multiLevelType w:val="multilevel"/>
    <w:tmpl w:val="3BAA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D51DD6"/>
    <w:multiLevelType w:val="multilevel"/>
    <w:tmpl w:val="96E6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0A2592"/>
    <w:multiLevelType w:val="hybridMultilevel"/>
    <w:tmpl w:val="E6BA2D3E"/>
    <w:lvl w:ilvl="0" w:tplc="52BEA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0EB6301"/>
    <w:multiLevelType w:val="hybridMultilevel"/>
    <w:tmpl w:val="E43C97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31A3597"/>
    <w:multiLevelType w:val="multilevel"/>
    <w:tmpl w:val="317E0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47B056A"/>
    <w:multiLevelType w:val="multilevel"/>
    <w:tmpl w:val="DE82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DD65FC"/>
    <w:multiLevelType w:val="multilevel"/>
    <w:tmpl w:val="A8CE716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6CD90DA8"/>
    <w:multiLevelType w:val="hybridMultilevel"/>
    <w:tmpl w:val="CB76FA90"/>
    <w:lvl w:ilvl="0" w:tplc="5352EFE6">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2305C7B"/>
    <w:multiLevelType w:val="multilevel"/>
    <w:tmpl w:val="4372BDA4"/>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abstractNum w:abstractNumId="19" w15:restartNumberingAfterBreak="0">
    <w:nsid w:val="72B56D36"/>
    <w:multiLevelType w:val="multilevel"/>
    <w:tmpl w:val="E8DC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686F5B"/>
    <w:multiLevelType w:val="multilevel"/>
    <w:tmpl w:val="A260B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A32F2B"/>
    <w:multiLevelType w:val="multilevel"/>
    <w:tmpl w:val="71D2F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6435228">
    <w:abstractNumId w:val="3"/>
  </w:num>
  <w:num w:numId="2" w16cid:durableId="983972273">
    <w:abstractNumId w:val="12"/>
  </w:num>
  <w:num w:numId="3" w16cid:durableId="1867519855">
    <w:abstractNumId w:val="8"/>
  </w:num>
  <w:num w:numId="4" w16cid:durableId="31930234">
    <w:abstractNumId w:val="14"/>
  </w:num>
  <w:num w:numId="5" w16cid:durableId="1734544499">
    <w:abstractNumId w:val="16"/>
  </w:num>
  <w:num w:numId="6" w16cid:durableId="1489250471">
    <w:abstractNumId w:val="18"/>
  </w:num>
  <w:num w:numId="7" w16cid:durableId="1694766364">
    <w:abstractNumId w:val="6"/>
  </w:num>
  <w:num w:numId="8" w16cid:durableId="1251769457">
    <w:abstractNumId w:val="2"/>
  </w:num>
  <w:num w:numId="9" w16cid:durableId="727538228">
    <w:abstractNumId w:val="9"/>
  </w:num>
  <w:num w:numId="10" w16cid:durableId="2017222461">
    <w:abstractNumId w:val="10"/>
  </w:num>
  <w:num w:numId="11" w16cid:durableId="1518540216">
    <w:abstractNumId w:val="20"/>
  </w:num>
  <w:num w:numId="12" w16cid:durableId="777025967">
    <w:abstractNumId w:val="15"/>
  </w:num>
  <w:num w:numId="13" w16cid:durableId="282344172">
    <w:abstractNumId w:val="19"/>
  </w:num>
  <w:num w:numId="14" w16cid:durableId="2096776514">
    <w:abstractNumId w:val="21"/>
  </w:num>
  <w:num w:numId="15" w16cid:durableId="1660230204">
    <w:abstractNumId w:val="4"/>
  </w:num>
  <w:num w:numId="16" w16cid:durableId="1766803768">
    <w:abstractNumId w:val="17"/>
  </w:num>
  <w:num w:numId="17" w16cid:durableId="1525098015">
    <w:abstractNumId w:val="1"/>
  </w:num>
  <w:num w:numId="18" w16cid:durableId="1163397403">
    <w:abstractNumId w:val="11"/>
  </w:num>
  <w:num w:numId="19" w16cid:durableId="567301303">
    <w:abstractNumId w:val="0"/>
  </w:num>
  <w:num w:numId="20" w16cid:durableId="1029405244">
    <w:abstractNumId w:val="5"/>
  </w:num>
  <w:num w:numId="21" w16cid:durableId="1556506054">
    <w:abstractNumId w:val="7"/>
  </w:num>
  <w:num w:numId="22" w16cid:durableId="8918559">
    <w:abstractNumId w:val="13"/>
  </w:num>
  <w:numIdMacAtCleanup w:val="2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E5A"/>
    <w:rsid w:val="00004405"/>
    <w:rsid w:val="000049F0"/>
    <w:rsid w:val="00006C29"/>
    <w:rsid w:val="00010270"/>
    <w:rsid w:val="00016A9C"/>
    <w:rsid w:val="000321CF"/>
    <w:rsid w:val="00034A18"/>
    <w:rsid w:val="00035547"/>
    <w:rsid w:val="0003654D"/>
    <w:rsid w:val="00042AE3"/>
    <w:rsid w:val="000454EF"/>
    <w:rsid w:val="000457AE"/>
    <w:rsid w:val="00046560"/>
    <w:rsid w:val="000554C9"/>
    <w:rsid w:val="00057722"/>
    <w:rsid w:val="00061387"/>
    <w:rsid w:val="0006289F"/>
    <w:rsid w:val="00065080"/>
    <w:rsid w:val="000800DE"/>
    <w:rsid w:val="00083209"/>
    <w:rsid w:val="00084117"/>
    <w:rsid w:val="00084429"/>
    <w:rsid w:val="00090FCC"/>
    <w:rsid w:val="0009313E"/>
    <w:rsid w:val="0009757A"/>
    <w:rsid w:val="000A1600"/>
    <w:rsid w:val="000B30F7"/>
    <w:rsid w:val="000B69F0"/>
    <w:rsid w:val="000B735A"/>
    <w:rsid w:val="000E595B"/>
    <w:rsid w:val="000F0429"/>
    <w:rsid w:val="000F2922"/>
    <w:rsid w:val="000F318E"/>
    <w:rsid w:val="000F773C"/>
    <w:rsid w:val="001007AA"/>
    <w:rsid w:val="0010300C"/>
    <w:rsid w:val="00105B75"/>
    <w:rsid w:val="00112A8C"/>
    <w:rsid w:val="00113054"/>
    <w:rsid w:val="00122631"/>
    <w:rsid w:val="001261C1"/>
    <w:rsid w:val="0013336B"/>
    <w:rsid w:val="00134EA8"/>
    <w:rsid w:val="00140895"/>
    <w:rsid w:val="00144C32"/>
    <w:rsid w:val="001523C2"/>
    <w:rsid w:val="001563BC"/>
    <w:rsid w:val="00167D57"/>
    <w:rsid w:val="00170B08"/>
    <w:rsid w:val="00181F9E"/>
    <w:rsid w:val="00184658"/>
    <w:rsid w:val="00186AA0"/>
    <w:rsid w:val="00193E33"/>
    <w:rsid w:val="0019719B"/>
    <w:rsid w:val="001A3089"/>
    <w:rsid w:val="001A4026"/>
    <w:rsid w:val="001A41D2"/>
    <w:rsid w:val="001B0003"/>
    <w:rsid w:val="001B34C8"/>
    <w:rsid w:val="001B4560"/>
    <w:rsid w:val="001B4B6B"/>
    <w:rsid w:val="001B6F6F"/>
    <w:rsid w:val="001D135A"/>
    <w:rsid w:val="001D17FA"/>
    <w:rsid w:val="001E2FFC"/>
    <w:rsid w:val="001E32BE"/>
    <w:rsid w:val="001F37DC"/>
    <w:rsid w:val="00202CEA"/>
    <w:rsid w:val="00220933"/>
    <w:rsid w:val="00220948"/>
    <w:rsid w:val="00245DA3"/>
    <w:rsid w:val="002476F9"/>
    <w:rsid w:val="0026206F"/>
    <w:rsid w:val="00270D81"/>
    <w:rsid w:val="00271F75"/>
    <w:rsid w:val="00277D57"/>
    <w:rsid w:val="00280540"/>
    <w:rsid w:val="00291299"/>
    <w:rsid w:val="0029751A"/>
    <w:rsid w:val="002B36D9"/>
    <w:rsid w:val="002B6D8B"/>
    <w:rsid w:val="002C1A0A"/>
    <w:rsid w:val="002C446A"/>
    <w:rsid w:val="002C5634"/>
    <w:rsid w:val="002D7BE9"/>
    <w:rsid w:val="002E0F84"/>
    <w:rsid w:val="002E29BF"/>
    <w:rsid w:val="002E32ED"/>
    <w:rsid w:val="002E7C1D"/>
    <w:rsid w:val="002F0B30"/>
    <w:rsid w:val="002F4653"/>
    <w:rsid w:val="002F50F7"/>
    <w:rsid w:val="003129D1"/>
    <w:rsid w:val="0031309D"/>
    <w:rsid w:val="003231E7"/>
    <w:rsid w:val="00335772"/>
    <w:rsid w:val="0034534C"/>
    <w:rsid w:val="003512B4"/>
    <w:rsid w:val="003534A6"/>
    <w:rsid w:val="003602D6"/>
    <w:rsid w:val="003807C6"/>
    <w:rsid w:val="0038184A"/>
    <w:rsid w:val="00387C6E"/>
    <w:rsid w:val="003938F1"/>
    <w:rsid w:val="00393994"/>
    <w:rsid w:val="00395889"/>
    <w:rsid w:val="00397A76"/>
    <w:rsid w:val="003A357B"/>
    <w:rsid w:val="003A779E"/>
    <w:rsid w:val="003B3E38"/>
    <w:rsid w:val="003B7113"/>
    <w:rsid w:val="003B7AFD"/>
    <w:rsid w:val="003C2953"/>
    <w:rsid w:val="003C4F4F"/>
    <w:rsid w:val="003D0688"/>
    <w:rsid w:val="003D3DB3"/>
    <w:rsid w:val="003E2439"/>
    <w:rsid w:val="003E3E8B"/>
    <w:rsid w:val="003F4D9E"/>
    <w:rsid w:val="004058B5"/>
    <w:rsid w:val="0041201D"/>
    <w:rsid w:val="0041430B"/>
    <w:rsid w:val="004144B2"/>
    <w:rsid w:val="00422CDB"/>
    <w:rsid w:val="00430AA2"/>
    <w:rsid w:val="004326E0"/>
    <w:rsid w:val="00433CAB"/>
    <w:rsid w:val="00437FC7"/>
    <w:rsid w:val="00440570"/>
    <w:rsid w:val="004421EA"/>
    <w:rsid w:val="004445FF"/>
    <w:rsid w:val="004453B3"/>
    <w:rsid w:val="00451E4C"/>
    <w:rsid w:val="00452C37"/>
    <w:rsid w:val="00462FA5"/>
    <w:rsid w:val="00464EB7"/>
    <w:rsid w:val="0046686A"/>
    <w:rsid w:val="00470656"/>
    <w:rsid w:val="00474C8B"/>
    <w:rsid w:val="00475322"/>
    <w:rsid w:val="004816C5"/>
    <w:rsid w:val="004827EE"/>
    <w:rsid w:val="0048359E"/>
    <w:rsid w:val="00484A73"/>
    <w:rsid w:val="004A1E99"/>
    <w:rsid w:val="004A41BC"/>
    <w:rsid w:val="004A507A"/>
    <w:rsid w:val="004A59B3"/>
    <w:rsid w:val="004B464D"/>
    <w:rsid w:val="004C0CA7"/>
    <w:rsid w:val="004C37AB"/>
    <w:rsid w:val="004C5270"/>
    <w:rsid w:val="004C7456"/>
    <w:rsid w:val="004D3CC1"/>
    <w:rsid w:val="004E3112"/>
    <w:rsid w:val="004E4B7E"/>
    <w:rsid w:val="004F51DC"/>
    <w:rsid w:val="005005CA"/>
    <w:rsid w:val="00502676"/>
    <w:rsid w:val="00512C3B"/>
    <w:rsid w:val="0053166A"/>
    <w:rsid w:val="00532450"/>
    <w:rsid w:val="00537CAF"/>
    <w:rsid w:val="0054076E"/>
    <w:rsid w:val="00543504"/>
    <w:rsid w:val="005637D9"/>
    <w:rsid w:val="0056427E"/>
    <w:rsid w:val="005805C8"/>
    <w:rsid w:val="00586B82"/>
    <w:rsid w:val="005932FC"/>
    <w:rsid w:val="0059738B"/>
    <w:rsid w:val="005A187E"/>
    <w:rsid w:val="005A61CE"/>
    <w:rsid w:val="005B6FBB"/>
    <w:rsid w:val="005B7DD9"/>
    <w:rsid w:val="005C0A69"/>
    <w:rsid w:val="005C365B"/>
    <w:rsid w:val="005C4881"/>
    <w:rsid w:val="005D282D"/>
    <w:rsid w:val="005E05FE"/>
    <w:rsid w:val="005E3C51"/>
    <w:rsid w:val="005F0F1F"/>
    <w:rsid w:val="005F1163"/>
    <w:rsid w:val="005F4BB2"/>
    <w:rsid w:val="00601A5F"/>
    <w:rsid w:val="00611E11"/>
    <w:rsid w:val="00612D29"/>
    <w:rsid w:val="006174B0"/>
    <w:rsid w:val="006242B7"/>
    <w:rsid w:val="00626805"/>
    <w:rsid w:val="00627F80"/>
    <w:rsid w:val="00630757"/>
    <w:rsid w:val="0063291B"/>
    <w:rsid w:val="00633415"/>
    <w:rsid w:val="0063378D"/>
    <w:rsid w:val="0063425A"/>
    <w:rsid w:val="00637ABF"/>
    <w:rsid w:val="006427C9"/>
    <w:rsid w:val="006437CA"/>
    <w:rsid w:val="00647563"/>
    <w:rsid w:val="006512C7"/>
    <w:rsid w:val="00651AFF"/>
    <w:rsid w:val="0065773E"/>
    <w:rsid w:val="00662D75"/>
    <w:rsid w:val="00663721"/>
    <w:rsid w:val="00675CE7"/>
    <w:rsid w:val="006765BE"/>
    <w:rsid w:val="00676709"/>
    <w:rsid w:val="006819D8"/>
    <w:rsid w:val="006834F5"/>
    <w:rsid w:val="00683C2A"/>
    <w:rsid w:val="006908C1"/>
    <w:rsid w:val="006939C3"/>
    <w:rsid w:val="00693F52"/>
    <w:rsid w:val="00697D7F"/>
    <w:rsid w:val="006B0653"/>
    <w:rsid w:val="006B241B"/>
    <w:rsid w:val="006B3196"/>
    <w:rsid w:val="006B5471"/>
    <w:rsid w:val="006C2C54"/>
    <w:rsid w:val="006C68E4"/>
    <w:rsid w:val="006D6240"/>
    <w:rsid w:val="006E6963"/>
    <w:rsid w:val="006F0186"/>
    <w:rsid w:val="006F020A"/>
    <w:rsid w:val="006F30EA"/>
    <w:rsid w:val="006F31B4"/>
    <w:rsid w:val="006F535E"/>
    <w:rsid w:val="00704E9E"/>
    <w:rsid w:val="00712BED"/>
    <w:rsid w:val="007130ED"/>
    <w:rsid w:val="00713907"/>
    <w:rsid w:val="00721F86"/>
    <w:rsid w:val="00732788"/>
    <w:rsid w:val="00741302"/>
    <w:rsid w:val="007421ED"/>
    <w:rsid w:val="00751976"/>
    <w:rsid w:val="00751AFC"/>
    <w:rsid w:val="0076051A"/>
    <w:rsid w:val="0076355C"/>
    <w:rsid w:val="0077615D"/>
    <w:rsid w:val="00776E93"/>
    <w:rsid w:val="00784DEF"/>
    <w:rsid w:val="00794723"/>
    <w:rsid w:val="007A35D1"/>
    <w:rsid w:val="007B0675"/>
    <w:rsid w:val="007B0C24"/>
    <w:rsid w:val="007B28B9"/>
    <w:rsid w:val="007B7FDB"/>
    <w:rsid w:val="007C3DFC"/>
    <w:rsid w:val="007D5513"/>
    <w:rsid w:val="007E2152"/>
    <w:rsid w:val="007F6788"/>
    <w:rsid w:val="00806A31"/>
    <w:rsid w:val="00810DFB"/>
    <w:rsid w:val="008142E4"/>
    <w:rsid w:val="008226FE"/>
    <w:rsid w:val="00833B29"/>
    <w:rsid w:val="00834FB2"/>
    <w:rsid w:val="00836C16"/>
    <w:rsid w:val="00850402"/>
    <w:rsid w:val="0085165E"/>
    <w:rsid w:val="00857726"/>
    <w:rsid w:val="00874E5F"/>
    <w:rsid w:val="008818CD"/>
    <w:rsid w:val="00886C5E"/>
    <w:rsid w:val="008900B7"/>
    <w:rsid w:val="00894D51"/>
    <w:rsid w:val="008A521C"/>
    <w:rsid w:val="008A555E"/>
    <w:rsid w:val="008B1A2E"/>
    <w:rsid w:val="008C7553"/>
    <w:rsid w:val="008D2146"/>
    <w:rsid w:val="008D2F73"/>
    <w:rsid w:val="008D358C"/>
    <w:rsid w:val="008D63F2"/>
    <w:rsid w:val="008D6EB0"/>
    <w:rsid w:val="008E4E2D"/>
    <w:rsid w:val="008E732E"/>
    <w:rsid w:val="00900003"/>
    <w:rsid w:val="00903317"/>
    <w:rsid w:val="009039A3"/>
    <w:rsid w:val="009115C8"/>
    <w:rsid w:val="0092350F"/>
    <w:rsid w:val="009237FE"/>
    <w:rsid w:val="00926491"/>
    <w:rsid w:val="009500E6"/>
    <w:rsid w:val="00950405"/>
    <w:rsid w:val="00962432"/>
    <w:rsid w:val="00965197"/>
    <w:rsid w:val="009765B5"/>
    <w:rsid w:val="00993E5A"/>
    <w:rsid w:val="00994DBE"/>
    <w:rsid w:val="00995073"/>
    <w:rsid w:val="009A07CC"/>
    <w:rsid w:val="009A5AE9"/>
    <w:rsid w:val="009C457C"/>
    <w:rsid w:val="009D007D"/>
    <w:rsid w:val="009D6068"/>
    <w:rsid w:val="009D7083"/>
    <w:rsid w:val="009E4772"/>
    <w:rsid w:val="009F0C57"/>
    <w:rsid w:val="009F2F06"/>
    <w:rsid w:val="00A06EB0"/>
    <w:rsid w:val="00A121B6"/>
    <w:rsid w:val="00A1234C"/>
    <w:rsid w:val="00A20210"/>
    <w:rsid w:val="00A20A0F"/>
    <w:rsid w:val="00A230F1"/>
    <w:rsid w:val="00A316BF"/>
    <w:rsid w:val="00A47C3F"/>
    <w:rsid w:val="00A55F80"/>
    <w:rsid w:val="00A7400C"/>
    <w:rsid w:val="00A74EB5"/>
    <w:rsid w:val="00A76F34"/>
    <w:rsid w:val="00A8085A"/>
    <w:rsid w:val="00A849A9"/>
    <w:rsid w:val="00A850C5"/>
    <w:rsid w:val="00A87DB4"/>
    <w:rsid w:val="00A91BA6"/>
    <w:rsid w:val="00A93B45"/>
    <w:rsid w:val="00A942C5"/>
    <w:rsid w:val="00A95E02"/>
    <w:rsid w:val="00A97D76"/>
    <w:rsid w:val="00AA3998"/>
    <w:rsid w:val="00AA4A4D"/>
    <w:rsid w:val="00AC4A34"/>
    <w:rsid w:val="00AD1841"/>
    <w:rsid w:val="00AD20A2"/>
    <w:rsid w:val="00AD5FEE"/>
    <w:rsid w:val="00AD7149"/>
    <w:rsid w:val="00AE0ED0"/>
    <w:rsid w:val="00AF2966"/>
    <w:rsid w:val="00B032F8"/>
    <w:rsid w:val="00B0528B"/>
    <w:rsid w:val="00B054D9"/>
    <w:rsid w:val="00B109CC"/>
    <w:rsid w:val="00B16CCE"/>
    <w:rsid w:val="00B17E76"/>
    <w:rsid w:val="00B209EB"/>
    <w:rsid w:val="00B26D31"/>
    <w:rsid w:val="00B325E8"/>
    <w:rsid w:val="00B41E1A"/>
    <w:rsid w:val="00B60C8D"/>
    <w:rsid w:val="00B629CA"/>
    <w:rsid w:val="00B62B77"/>
    <w:rsid w:val="00B63685"/>
    <w:rsid w:val="00B63CBB"/>
    <w:rsid w:val="00B772E1"/>
    <w:rsid w:val="00B77DAD"/>
    <w:rsid w:val="00B90602"/>
    <w:rsid w:val="00B9083E"/>
    <w:rsid w:val="00B93B8F"/>
    <w:rsid w:val="00B94E8B"/>
    <w:rsid w:val="00BA1AC4"/>
    <w:rsid w:val="00BA5395"/>
    <w:rsid w:val="00BE325F"/>
    <w:rsid w:val="00BE5488"/>
    <w:rsid w:val="00BE5CBD"/>
    <w:rsid w:val="00BF265C"/>
    <w:rsid w:val="00BF5664"/>
    <w:rsid w:val="00BF578E"/>
    <w:rsid w:val="00BF60A9"/>
    <w:rsid w:val="00C04B57"/>
    <w:rsid w:val="00C25525"/>
    <w:rsid w:val="00C26C03"/>
    <w:rsid w:val="00C36EB9"/>
    <w:rsid w:val="00C370D7"/>
    <w:rsid w:val="00C41455"/>
    <w:rsid w:val="00C4279F"/>
    <w:rsid w:val="00C45483"/>
    <w:rsid w:val="00C51C75"/>
    <w:rsid w:val="00C6236E"/>
    <w:rsid w:val="00C64487"/>
    <w:rsid w:val="00C66154"/>
    <w:rsid w:val="00C724A4"/>
    <w:rsid w:val="00C74773"/>
    <w:rsid w:val="00C7586A"/>
    <w:rsid w:val="00C75F07"/>
    <w:rsid w:val="00C833F4"/>
    <w:rsid w:val="00C87A8B"/>
    <w:rsid w:val="00C87F44"/>
    <w:rsid w:val="00C945B3"/>
    <w:rsid w:val="00CB50FD"/>
    <w:rsid w:val="00CC2867"/>
    <w:rsid w:val="00CD0E0D"/>
    <w:rsid w:val="00CD2F13"/>
    <w:rsid w:val="00CD5009"/>
    <w:rsid w:val="00CD5B42"/>
    <w:rsid w:val="00CD5FEC"/>
    <w:rsid w:val="00CE4B4F"/>
    <w:rsid w:val="00CE5B1B"/>
    <w:rsid w:val="00CE5EAD"/>
    <w:rsid w:val="00CF76B0"/>
    <w:rsid w:val="00D2309A"/>
    <w:rsid w:val="00D23705"/>
    <w:rsid w:val="00D25FAB"/>
    <w:rsid w:val="00D26288"/>
    <w:rsid w:val="00D329C6"/>
    <w:rsid w:val="00D35F90"/>
    <w:rsid w:val="00D42BBF"/>
    <w:rsid w:val="00D44748"/>
    <w:rsid w:val="00D465DD"/>
    <w:rsid w:val="00D53C20"/>
    <w:rsid w:val="00D550CD"/>
    <w:rsid w:val="00D80701"/>
    <w:rsid w:val="00D80AE3"/>
    <w:rsid w:val="00D813A2"/>
    <w:rsid w:val="00D92E59"/>
    <w:rsid w:val="00D96053"/>
    <w:rsid w:val="00DA01C9"/>
    <w:rsid w:val="00DA08EE"/>
    <w:rsid w:val="00DA0D17"/>
    <w:rsid w:val="00DA3DF1"/>
    <w:rsid w:val="00DB06B6"/>
    <w:rsid w:val="00DC5933"/>
    <w:rsid w:val="00DD2387"/>
    <w:rsid w:val="00DD6798"/>
    <w:rsid w:val="00DE3FF5"/>
    <w:rsid w:val="00DF3236"/>
    <w:rsid w:val="00DF39C7"/>
    <w:rsid w:val="00DF703B"/>
    <w:rsid w:val="00E02005"/>
    <w:rsid w:val="00E02A62"/>
    <w:rsid w:val="00E141DA"/>
    <w:rsid w:val="00E269B3"/>
    <w:rsid w:val="00E33744"/>
    <w:rsid w:val="00E34869"/>
    <w:rsid w:val="00E45DDE"/>
    <w:rsid w:val="00E52B06"/>
    <w:rsid w:val="00E5450C"/>
    <w:rsid w:val="00E61074"/>
    <w:rsid w:val="00E61AEA"/>
    <w:rsid w:val="00E66619"/>
    <w:rsid w:val="00E67EDE"/>
    <w:rsid w:val="00E7392F"/>
    <w:rsid w:val="00E7466B"/>
    <w:rsid w:val="00E77969"/>
    <w:rsid w:val="00E87B8C"/>
    <w:rsid w:val="00E902FB"/>
    <w:rsid w:val="00EA59B6"/>
    <w:rsid w:val="00EA799B"/>
    <w:rsid w:val="00EB75E3"/>
    <w:rsid w:val="00EC319F"/>
    <w:rsid w:val="00EC523B"/>
    <w:rsid w:val="00ED5235"/>
    <w:rsid w:val="00EE6512"/>
    <w:rsid w:val="00EF559F"/>
    <w:rsid w:val="00EF5A3D"/>
    <w:rsid w:val="00EF5E78"/>
    <w:rsid w:val="00F07B73"/>
    <w:rsid w:val="00F14517"/>
    <w:rsid w:val="00F1725A"/>
    <w:rsid w:val="00F17BA0"/>
    <w:rsid w:val="00F20DCF"/>
    <w:rsid w:val="00F25B6E"/>
    <w:rsid w:val="00F2695C"/>
    <w:rsid w:val="00F27087"/>
    <w:rsid w:val="00F3063E"/>
    <w:rsid w:val="00F62CAE"/>
    <w:rsid w:val="00F64484"/>
    <w:rsid w:val="00F721BD"/>
    <w:rsid w:val="00F81D82"/>
    <w:rsid w:val="00F97CE7"/>
    <w:rsid w:val="00FC6992"/>
    <w:rsid w:val="00FC7CA6"/>
    <w:rsid w:val="00FD4F36"/>
    <w:rsid w:val="00FE024C"/>
    <w:rsid w:val="00FE23AC"/>
    <w:rsid w:val="00FE4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F5DDD"/>
  <w15:docId w15:val="{4FF839AE-5142-F740-9BE6-6664A4085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D3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74E5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B7FD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38184A"/>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7B7FD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74E5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74E5F"/>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74E5F"/>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74E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74E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701"/>
    <w:pPr>
      <w:ind w:left="720"/>
      <w:contextualSpacing/>
    </w:pPr>
  </w:style>
  <w:style w:type="paragraph" w:customStyle="1" w:styleId="Default">
    <w:name w:val="Default"/>
    <w:rsid w:val="00D80701"/>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NormalWeb">
    <w:name w:val="Normal (Web)"/>
    <w:basedOn w:val="Normal"/>
    <w:uiPriority w:val="99"/>
    <w:unhideWhenUsed/>
    <w:rsid w:val="00D80701"/>
    <w:pPr>
      <w:spacing w:before="100" w:beforeAutospacing="1" w:after="100" w:afterAutospacing="1"/>
    </w:pPr>
  </w:style>
  <w:style w:type="character" w:styleId="Hyperlink">
    <w:name w:val="Hyperlink"/>
    <w:basedOn w:val="DefaultParagraphFont"/>
    <w:uiPriority w:val="99"/>
    <w:unhideWhenUsed/>
    <w:rsid w:val="00D80701"/>
    <w:rPr>
      <w:color w:val="0000FF"/>
      <w:u w:val="single"/>
    </w:rPr>
  </w:style>
  <w:style w:type="paragraph" w:styleId="Header">
    <w:name w:val="header"/>
    <w:basedOn w:val="Normal"/>
    <w:link w:val="HeaderChar"/>
    <w:uiPriority w:val="99"/>
    <w:unhideWhenUsed/>
    <w:rsid w:val="00D80701"/>
    <w:pPr>
      <w:tabs>
        <w:tab w:val="center" w:pos="4680"/>
        <w:tab w:val="right" w:pos="9360"/>
      </w:tabs>
    </w:pPr>
  </w:style>
  <w:style w:type="character" w:customStyle="1" w:styleId="HeaderChar">
    <w:name w:val="Header Char"/>
    <w:basedOn w:val="DefaultParagraphFont"/>
    <w:link w:val="Header"/>
    <w:uiPriority w:val="99"/>
    <w:rsid w:val="00D80701"/>
  </w:style>
  <w:style w:type="paragraph" w:styleId="Footer">
    <w:name w:val="footer"/>
    <w:basedOn w:val="Normal"/>
    <w:link w:val="FooterChar"/>
    <w:uiPriority w:val="99"/>
    <w:unhideWhenUsed/>
    <w:rsid w:val="00D80701"/>
    <w:pPr>
      <w:tabs>
        <w:tab w:val="center" w:pos="4680"/>
        <w:tab w:val="right" w:pos="9360"/>
      </w:tabs>
    </w:pPr>
  </w:style>
  <w:style w:type="character" w:customStyle="1" w:styleId="FooterChar">
    <w:name w:val="Footer Char"/>
    <w:basedOn w:val="DefaultParagraphFont"/>
    <w:link w:val="Footer"/>
    <w:uiPriority w:val="99"/>
    <w:rsid w:val="00D80701"/>
  </w:style>
  <w:style w:type="paragraph" w:styleId="BalloonText">
    <w:name w:val="Balloon Text"/>
    <w:basedOn w:val="Normal"/>
    <w:link w:val="BalloonTextChar"/>
    <w:uiPriority w:val="99"/>
    <w:semiHidden/>
    <w:unhideWhenUsed/>
    <w:rsid w:val="00D807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0701"/>
    <w:rPr>
      <w:rFonts w:ascii="Segoe UI" w:hAnsi="Segoe UI" w:cs="Segoe UI"/>
      <w:sz w:val="18"/>
      <w:szCs w:val="18"/>
    </w:rPr>
  </w:style>
  <w:style w:type="character" w:customStyle="1" w:styleId="apple-converted-space">
    <w:name w:val="apple-converted-space"/>
    <w:basedOn w:val="DefaultParagraphFont"/>
    <w:rsid w:val="004C5270"/>
  </w:style>
  <w:style w:type="character" w:styleId="Strong">
    <w:name w:val="Strong"/>
    <w:basedOn w:val="DefaultParagraphFont"/>
    <w:uiPriority w:val="22"/>
    <w:qFormat/>
    <w:rsid w:val="004C5270"/>
    <w:rPr>
      <w:b/>
      <w:bCs/>
    </w:rPr>
  </w:style>
  <w:style w:type="paragraph" w:customStyle="1" w:styleId="pdq2pgselectionanchorcontainer">
    <w:name w:val="pdq2pg_selectionanchorcontainer"/>
    <w:basedOn w:val="Normal"/>
    <w:rsid w:val="00F81D82"/>
    <w:pPr>
      <w:spacing w:before="100" w:beforeAutospacing="1" w:after="100" w:afterAutospacing="1"/>
    </w:pPr>
  </w:style>
  <w:style w:type="character" w:customStyle="1" w:styleId="Heading3Char">
    <w:name w:val="Heading 3 Char"/>
    <w:basedOn w:val="DefaultParagraphFont"/>
    <w:link w:val="Heading3"/>
    <w:uiPriority w:val="9"/>
    <w:rsid w:val="0038184A"/>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7B7FDB"/>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7B7FDB"/>
    <w:rPr>
      <w:rFonts w:asciiTheme="majorHAnsi" w:eastAsiaTheme="majorEastAsia" w:hAnsiTheme="majorHAnsi" w:cstheme="majorBidi"/>
      <w:i/>
      <w:iCs/>
      <w:color w:val="2F5496" w:themeColor="accent1" w:themeShade="BF"/>
    </w:rPr>
  </w:style>
  <w:style w:type="character" w:styleId="Emphasis">
    <w:name w:val="Emphasis"/>
    <w:basedOn w:val="DefaultParagraphFont"/>
    <w:uiPriority w:val="20"/>
    <w:qFormat/>
    <w:rsid w:val="007B7FDB"/>
    <w:rPr>
      <w:i/>
      <w:iCs/>
    </w:rPr>
  </w:style>
  <w:style w:type="character" w:styleId="BookTitle">
    <w:name w:val="Book Title"/>
    <w:basedOn w:val="DefaultParagraphFont"/>
    <w:uiPriority w:val="33"/>
    <w:qFormat/>
    <w:rsid w:val="00874E5F"/>
    <w:rPr>
      <w:b/>
      <w:bCs/>
      <w:i/>
      <w:iCs/>
      <w:spacing w:val="5"/>
    </w:rPr>
  </w:style>
  <w:style w:type="paragraph" w:styleId="Caption">
    <w:name w:val="caption"/>
    <w:basedOn w:val="Normal"/>
    <w:next w:val="Normal"/>
    <w:uiPriority w:val="35"/>
    <w:semiHidden/>
    <w:unhideWhenUsed/>
    <w:qFormat/>
    <w:rsid w:val="00874E5F"/>
    <w:pPr>
      <w:spacing w:after="200"/>
    </w:pPr>
    <w:rPr>
      <w:i/>
      <w:iCs/>
      <w:color w:val="44546A" w:themeColor="text2"/>
      <w:sz w:val="18"/>
      <w:szCs w:val="18"/>
    </w:rPr>
  </w:style>
  <w:style w:type="character" w:customStyle="1" w:styleId="Heading1Char">
    <w:name w:val="Heading 1 Char"/>
    <w:basedOn w:val="DefaultParagraphFont"/>
    <w:link w:val="Heading1"/>
    <w:uiPriority w:val="9"/>
    <w:rsid w:val="00874E5F"/>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semiHidden/>
    <w:rsid w:val="00874E5F"/>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874E5F"/>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874E5F"/>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874E5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74E5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74E5F"/>
    <w:rPr>
      <w:i/>
      <w:iCs/>
      <w:color w:val="4472C4" w:themeColor="accent1"/>
    </w:rPr>
  </w:style>
  <w:style w:type="paragraph" w:styleId="IntenseQuote">
    <w:name w:val="Intense Quote"/>
    <w:basedOn w:val="Normal"/>
    <w:next w:val="Normal"/>
    <w:link w:val="IntenseQuoteChar"/>
    <w:uiPriority w:val="30"/>
    <w:qFormat/>
    <w:rsid w:val="00874E5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74E5F"/>
    <w:rPr>
      <w:rFonts w:ascii="Times New Roman" w:eastAsia="Times New Roman" w:hAnsi="Times New Roman" w:cs="Times New Roman"/>
      <w:i/>
      <w:iCs/>
      <w:color w:val="4472C4" w:themeColor="accent1"/>
      <w:sz w:val="24"/>
      <w:szCs w:val="24"/>
    </w:rPr>
  </w:style>
  <w:style w:type="character" w:styleId="IntenseReference">
    <w:name w:val="Intense Reference"/>
    <w:basedOn w:val="DefaultParagraphFont"/>
    <w:uiPriority w:val="32"/>
    <w:qFormat/>
    <w:rsid w:val="00874E5F"/>
    <w:rPr>
      <w:b/>
      <w:bCs/>
      <w:smallCaps/>
      <w:color w:val="4472C4" w:themeColor="accent1"/>
      <w:spacing w:val="5"/>
    </w:rPr>
  </w:style>
  <w:style w:type="paragraph" w:styleId="NoSpacing">
    <w:name w:val="No Spacing"/>
    <w:uiPriority w:val="1"/>
    <w:qFormat/>
    <w:rsid w:val="00874E5F"/>
    <w:pPr>
      <w:spacing w:after="0" w:line="240" w:lineRule="auto"/>
    </w:pPr>
    <w:rPr>
      <w:rFonts w:ascii="Times New Roman" w:eastAsia="Times New Roman" w:hAnsi="Times New Roman" w:cs="Times New Roman"/>
      <w:sz w:val="24"/>
      <w:szCs w:val="24"/>
    </w:rPr>
  </w:style>
  <w:style w:type="paragraph" w:styleId="Quote">
    <w:name w:val="Quote"/>
    <w:basedOn w:val="Normal"/>
    <w:next w:val="Normal"/>
    <w:link w:val="QuoteChar"/>
    <w:uiPriority w:val="29"/>
    <w:qFormat/>
    <w:rsid w:val="00874E5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74E5F"/>
    <w:rPr>
      <w:rFonts w:ascii="Times New Roman" w:eastAsia="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874E5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74E5F"/>
    <w:rPr>
      <w:rFonts w:eastAsiaTheme="minorEastAsia"/>
      <w:color w:val="5A5A5A" w:themeColor="text1" w:themeTint="A5"/>
      <w:spacing w:val="15"/>
    </w:rPr>
  </w:style>
  <w:style w:type="character" w:styleId="SubtleEmphasis">
    <w:name w:val="Subtle Emphasis"/>
    <w:basedOn w:val="DefaultParagraphFont"/>
    <w:uiPriority w:val="19"/>
    <w:qFormat/>
    <w:rsid w:val="00874E5F"/>
    <w:rPr>
      <w:i/>
      <w:iCs/>
      <w:color w:val="404040" w:themeColor="text1" w:themeTint="BF"/>
    </w:rPr>
  </w:style>
  <w:style w:type="character" w:styleId="SubtleReference">
    <w:name w:val="Subtle Reference"/>
    <w:basedOn w:val="DefaultParagraphFont"/>
    <w:uiPriority w:val="31"/>
    <w:qFormat/>
    <w:rsid w:val="00874E5F"/>
    <w:rPr>
      <w:smallCaps/>
      <w:color w:val="5A5A5A" w:themeColor="text1" w:themeTint="A5"/>
    </w:rPr>
  </w:style>
  <w:style w:type="paragraph" w:styleId="Title">
    <w:name w:val="Title"/>
    <w:basedOn w:val="Normal"/>
    <w:next w:val="Normal"/>
    <w:link w:val="TitleChar"/>
    <w:uiPriority w:val="10"/>
    <w:qFormat/>
    <w:rsid w:val="00874E5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E5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74E5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5265649">
      <w:bodyDiv w:val="1"/>
      <w:marLeft w:val="0"/>
      <w:marRight w:val="0"/>
      <w:marTop w:val="0"/>
      <w:marBottom w:val="0"/>
      <w:divBdr>
        <w:top w:val="none" w:sz="0" w:space="0" w:color="auto"/>
        <w:left w:val="none" w:sz="0" w:space="0" w:color="auto"/>
        <w:bottom w:val="none" w:sz="0" w:space="0" w:color="auto"/>
        <w:right w:val="none" w:sz="0" w:space="0" w:color="auto"/>
      </w:divBdr>
      <w:divsChild>
        <w:div w:id="613439556">
          <w:marLeft w:val="0"/>
          <w:marRight w:val="0"/>
          <w:marTop w:val="0"/>
          <w:marBottom w:val="0"/>
          <w:divBdr>
            <w:top w:val="none" w:sz="0" w:space="0" w:color="auto"/>
            <w:left w:val="none" w:sz="0" w:space="0" w:color="auto"/>
            <w:bottom w:val="none" w:sz="0" w:space="0" w:color="auto"/>
            <w:right w:val="none" w:sz="0" w:space="0" w:color="auto"/>
          </w:divBdr>
          <w:divsChild>
            <w:div w:id="2069256182">
              <w:marLeft w:val="0"/>
              <w:marRight w:val="0"/>
              <w:marTop w:val="0"/>
              <w:marBottom w:val="0"/>
              <w:divBdr>
                <w:top w:val="none" w:sz="0" w:space="0" w:color="auto"/>
                <w:left w:val="none" w:sz="0" w:space="0" w:color="auto"/>
                <w:bottom w:val="none" w:sz="0" w:space="0" w:color="auto"/>
                <w:right w:val="none" w:sz="0" w:space="0" w:color="auto"/>
              </w:divBdr>
            </w:div>
          </w:divsChild>
        </w:div>
        <w:div w:id="1152915395">
          <w:marLeft w:val="0"/>
          <w:marRight w:val="0"/>
          <w:marTop w:val="0"/>
          <w:marBottom w:val="0"/>
          <w:divBdr>
            <w:top w:val="none" w:sz="0" w:space="0" w:color="auto"/>
            <w:left w:val="none" w:sz="0" w:space="0" w:color="auto"/>
            <w:bottom w:val="none" w:sz="0" w:space="0" w:color="auto"/>
            <w:right w:val="none" w:sz="0" w:space="0" w:color="auto"/>
          </w:divBdr>
          <w:divsChild>
            <w:div w:id="1027606460">
              <w:marLeft w:val="0"/>
              <w:marRight w:val="0"/>
              <w:marTop w:val="0"/>
              <w:marBottom w:val="0"/>
              <w:divBdr>
                <w:top w:val="none" w:sz="0" w:space="0" w:color="auto"/>
                <w:left w:val="none" w:sz="0" w:space="0" w:color="auto"/>
                <w:bottom w:val="none" w:sz="0" w:space="0" w:color="auto"/>
                <w:right w:val="none" w:sz="0" w:space="0" w:color="auto"/>
              </w:divBdr>
            </w:div>
          </w:divsChild>
        </w:div>
        <w:div w:id="1477138109">
          <w:marLeft w:val="0"/>
          <w:marRight w:val="0"/>
          <w:marTop w:val="0"/>
          <w:marBottom w:val="0"/>
          <w:divBdr>
            <w:top w:val="none" w:sz="0" w:space="0" w:color="auto"/>
            <w:left w:val="none" w:sz="0" w:space="0" w:color="auto"/>
            <w:bottom w:val="none" w:sz="0" w:space="0" w:color="auto"/>
            <w:right w:val="none" w:sz="0" w:space="0" w:color="auto"/>
          </w:divBdr>
        </w:div>
      </w:divsChild>
    </w:div>
    <w:div w:id="1833520661">
      <w:bodyDiv w:val="1"/>
      <w:marLeft w:val="0"/>
      <w:marRight w:val="0"/>
      <w:marTop w:val="0"/>
      <w:marBottom w:val="0"/>
      <w:divBdr>
        <w:top w:val="none" w:sz="0" w:space="0" w:color="auto"/>
        <w:left w:val="none" w:sz="0" w:space="0" w:color="auto"/>
        <w:bottom w:val="none" w:sz="0" w:space="0" w:color="auto"/>
        <w:right w:val="none" w:sz="0" w:space="0" w:color="auto"/>
      </w:divBdr>
      <w:divsChild>
        <w:div w:id="280691124">
          <w:marLeft w:val="0"/>
          <w:marRight w:val="0"/>
          <w:marTop w:val="0"/>
          <w:marBottom w:val="0"/>
          <w:divBdr>
            <w:top w:val="none" w:sz="0" w:space="0" w:color="auto"/>
            <w:left w:val="none" w:sz="0" w:space="0" w:color="auto"/>
            <w:bottom w:val="none" w:sz="0" w:space="0" w:color="auto"/>
            <w:right w:val="none" w:sz="0" w:space="0" w:color="auto"/>
          </w:divBdr>
          <w:divsChild>
            <w:div w:id="1122924393">
              <w:marLeft w:val="0"/>
              <w:marRight w:val="0"/>
              <w:marTop w:val="0"/>
              <w:marBottom w:val="0"/>
              <w:divBdr>
                <w:top w:val="none" w:sz="0" w:space="0" w:color="auto"/>
                <w:left w:val="none" w:sz="0" w:space="0" w:color="auto"/>
                <w:bottom w:val="none" w:sz="0" w:space="0" w:color="auto"/>
                <w:right w:val="none" w:sz="0" w:space="0" w:color="auto"/>
              </w:divBdr>
            </w:div>
          </w:divsChild>
        </w:div>
        <w:div w:id="157110950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polishednailacademy.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981B3-B031-4764-ADC2-6E1749ECD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5061</Words>
  <Characters>30191</Characters>
  <Application>Microsoft Office Word</Application>
  <DocSecurity>0</DocSecurity>
  <Lines>684</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dc:creator>
  <cp:keywords/>
  <dc:description/>
  <cp:lastModifiedBy>Melissa Goodson</cp:lastModifiedBy>
  <cp:revision>2</cp:revision>
  <cp:lastPrinted>2026-09-16T20:35:00Z</cp:lastPrinted>
  <dcterms:created xsi:type="dcterms:W3CDTF">2026-09-28T17:00:00Z</dcterms:created>
  <dcterms:modified xsi:type="dcterms:W3CDTF">2026-09-28T17:00:00Z</dcterms:modified>
</cp:coreProperties>
</file>