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4069" w14:textId="0965C817" w:rsidR="009E20A2" w:rsidRDefault="00076B93" w:rsidP="009E20A2">
      <w:pPr>
        <w:spacing w:after="0" w:line="240" w:lineRule="auto"/>
        <w:rPr>
          <w:rFonts w:asciiTheme="minorHAnsi" w:hAnsiTheme="minorHAnsi"/>
          <w:color w:val="auto"/>
          <w:sz w:val="24"/>
        </w:rPr>
      </w:pPr>
      <w:r>
        <w:rPr>
          <w:rFonts w:asciiTheme="minorHAnsi" w:hAnsiTheme="minorHAnsi"/>
          <w:color w:val="auto"/>
          <w:sz w:val="24"/>
        </w:rPr>
        <w:t>Reliance</w:t>
      </w:r>
      <w:r w:rsidR="004C48C9">
        <w:rPr>
          <w:rFonts w:asciiTheme="minorHAnsi" w:hAnsiTheme="minorHAnsi"/>
          <w:color w:val="auto"/>
          <w:sz w:val="24"/>
        </w:rPr>
        <w:t xml:space="preserve"> Controls, the leading manufacturer of portable generator transfer switches and panels, power inlet boxes, power cords, plugs, connectors and hundreds of other lighting and appliance control devices, is</w:t>
      </w:r>
      <w:r w:rsidR="009E20A2">
        <w:rPr>
          <w:rFonts w:asciiTheme="minorHAnsi" w:hAnsiTheme="minorHAnsi"/>
          <w:color w:val="auto"/>
          <w:sz w:val="24"/>
        </w:rPr>
        <w:t xml:space="preserve"> pleased to announce </w:t>
      </w:r>
      <w:r w:rsidR="009E20A2" w:rsidRPr="009E20A2">
        <w:rPr>
          <w:rFonts w:asciiTheme="minorHAnsi" w:hAnsiTheme="minorHAnsi"/>
          <w:color w:val="auto"/>
          <w:sz w:val="24"/>
        </w:rPr>
        <w:t xml:space="preserve">the opening of </w:t>
      </w:r>
      <w:r w:rsidR="004C48C9">
        <w:rPr>
          <w:rFonts w:asciiTheme="minorHAnsi" w:hAnsiTheme="minorHAnsi"/>
          <w:color w:val="auto"/>
          <w:sz w:val="24"/>
        </w:rPr>
        <w:t>its</w:t>
      </w:r>
      <w:r w:rsidR="009E20A2" w:rsidRPr="009E20A2">
        <w:rPr>
          <w:rFonts w:asciiTheme="minorHAnsi" w:hAnsiTheme="minorHAnsi"/>
          <w:color w:val="auto"/>
          <w:sz w:val="24"/>
        </w:rPr>
        <w:t xml:space="preserve"> new </w:t>
      </w:r>
      <w:r>
        <w:rPr>
          <w:rFonts w:asciiTheme="minorHAnsi" w:hAnsiTheme="minorHAnsi"/>
          <w:color w:val="auto"/>
          <w:sz w:val="24"/>
        </w:rPr>
        <w:t>Reliance</w:t>
      </w:r>
      <w:r w:rsidR="009E20A2">
        <w:rPr>
          <w:rFonts w:asciiTheme="minorHAnsi" w:hAnsiTheme="minorHAnsi"/>
          <w:color w:val="auto"/>
          <w:sz w:val="24"/>
        </w:rPr>
        <w:t xml:space="preserve"> </w:t>
      </w:r>
      <w:r w:rsidR="009E20A2" w:rsidRPr="009E20A2">
        <w:rPr>
          <w:rFonts w:asciiTheme="minorHAnsi" w:hAnsiTheme="minorHAnsi"/>
          <w:color w:val="auto"/>
          <w:sz w:val="24"/>
        </w:rPr>
        <w:t xml:space="preserve">Distribution Center in London, Ontario.  This facility will service the Canadian market </w:t>
      </w:r>
      <w:r w:rsidR="004C48C9">
        <w:rPr>
          <w:rFonts w:asciiTheme="minorHAnsi" w:hAnsiTheme="minorHAnsi"/>
          <w:color w:val="auto"/>
          <w:sz w:val="24"/>
        </w:rPr>
        <w:t xml:space="preserve">on a </w:t>
      </w:r>
      <w:r w:rsidR="005328C1">
        <w:rPr>
          <w:rFonts w:asciiTheme="minorHAnsi" w:hAnsiTheme="minorHAnsi"/>
          <w:color w:val="auto"/>
          <w:sz w:val="24"/>
        </w:rPr>
        <w:t xml:space="preserve">factory direct </w:t>
      </w:r>
      <w:r w:rsidR="004C48C9">
        <w:rPr>
          <w:rFonts w:asciiTheme="minorHAnsi" w:hAnsiTheme="minorHAnsi"/>
          <w:color w:val="auto"/>
          <w:sz w:val="24"/>
        </w:rPr>
        <w:t>basis.</w:t>
      </w:r>
      <w:r w:rsidR="009E20A2">
        <w:rPr>
          <w:rFonts w:asciiTheme="minorHAnsi" w:hAnsiTheme="minorHAnsi"/>
          <w:color w:val="auto"/>
          <w:sz w:val="24"/>
        </w:rPr>
        <w:t xml:space="preserve">  </w:t>
      </w:r>
      <w:r w:rsidR="00E320E3">
        <w:rPr>
          <w:rFonts w:asciiTheme="minorHAnsi" w:hAnsiTheme="minorHAnsi"/>
          <w:color w:val="auto"/>
          <w:sz w:val="24"/>
        </w:rPr>
        <w:t xml:space="preserve">Fennell Marketing &amp; Sales Ltd., will serve as the representatives for Reliance across Canada. Their Contact info can be found below. </w:t>
      </w:r>
      <w:r w:rsidR="009E20A2">
        <w:rPr>
          <w:rFonts w:asciiTheme="minorHAnsi" w:hAnsiTheme="minorHAnsi"/>
          <w:color w:val="auto"/>
          <w:sz w:val="24"/>
        </w:rPr>
        <w:t>The Standard lead t</w:t>
      </w:r>
      <w:r>
        <w:rPr>
          <w:rFonts w:asciiTheme="minorHAnsi" w:hAnsiTheme="minorHAnsi"/>
          <w:color w:val="auto"/>
          <w:sz w:val="24"/>
        </w:rPr>
        <w:t>ime for this warehouse will be 7</w:t>
      </w:r>
      <w:r w:rsidR="009E20A2">
        <w:rPr>
          <w:rFonts w:asciiTheme="minorHAnsi" w:hAnsiTheme="minorHAnsi"/>
          <w:color w:val="auto"/>
          <w:sz w:val="24"/>
        </w:rPr>
        <w:t xml:space="preserve"> working days.  Below is the address of the warehouse as well as attached Pick Up/Will Call instructions:</w:t>
      </w:r>
    </w:p>
    <w:p w14:paraId="1F79F89A" w14:textId="77777777" w:rsidR="00FB5518" w:rsidRDefault="00FB5518" w:rsidP="009E20A2">
      <w:pPr>
        <w:spacing w:after="0" w:line="240" w:lineRule="auto"/>
        <w:jc w:val="center"/>
        <w:rPr>
          <w:rFonts w:asciiTheme="minorHAnsi" w:hAnsiTheme="minorHAnsi"/>
          <w:b/>
          <w:color w:val="auto"/>
          <w:sz w:val="10"/>
          <w:szCs w:val="10"/>
        </w:rPr>
      </w:pPr>
    </w:p>
    <w:p w14:paraId="20B9C897" w14:textId="77777777" w:rsidR="005328C1" w:rsidRPr="00695034" w:rsidRDefault="005328C1" w:rsidP="009E20A2">
      <w:pPr>
        <w:spacing w:after="0" w:line="240" w:lineRule="auto"/>
        <w:jc w:val="center"/>
        <w:rPr>
          <w:rFonts w:asciiTheme="minorHAnsi" w:hAnsiTheme="minorHAnsi"/>
          <w:b/>
          <w:color w:val="auto"/>
          <w:sz w:val="10"/>
          <w:szCs w:val="10"/>
        </w:rPr>
      </w:pPr>
    </w:p>
    <w:p w14:paraId="2542FA8C" w14:textId="58BB5147" w:rsidR="009E20A2" w:rsidRPr="00FB5518" w:rsidRDefault="0095553C" w:rsidP="009E20A2">
      <w:pPr>
        <w:spacing w:after="0" w:line="240" w:lineRule="auto"/>
        <w:jc w:val="center"/>
        <w:rPr>
          <w:rFonts w:asciiTheme="minorHAnsi" w:hAnsiTheme="minorHAnsi"/>
          <w:b/>
          <w:color w:val="auto"/>
          <w:sz w:val="24"/>
        </w:rPr>
      </w:pPr>
      <w:r>
        <w:rPr>
          <w:rFonts w:asciiTheme="minorHAnsi" w:hAnsiTheme="minorHAnsi"/>
          <w:b/>
          <w:color w:val="auto"/>
          <w:sz w:val="24"/>
        </w:rPr>
        <w:t>Reliance Controls</w:t>
      </w:r>
      <w:r w:rsidR="009A1458">
        <w:rPr>
          <w:rFonts w:asciiTheme="minorHAnsi" w:hAnsiTheme="minorHAnsi"/>
          <w:b/>
          <w:color w:val="auto"/>
          <w:sz w:val="24"/>
        </w:rPr>
        <w:t xml:space="preserve"> </w:t>
      </w:r>
      <w:r w:rsidR="00063F20">
        <w:rPr>
          <w:rFonts w:asciiTheme="minorHAnsi" w:hAnsiTheme="minorHAnsi"/>
          <w:b/>
          <w:color w:val="auto"/>
          <w:sz w:val="24"/>
        </w:rPr>
        <w:t>London, Ontario Warehouse</w:t>
      </w:r>
    </w:p>
    <w:p w14:paraId="15929518" w14:textId="77777777" w:rsidR="00FB5518" w:rsidRPr="00FB5518" w:rsidRDefault="00FB5518" w:rsidP="00FB5518">
      <w:pPr>
        <w:spacing w:after="0" w:line="240" w:lineRule="auto"/>
        <w:jc w:val="center"/>
        <w:rPr>
          <w:rFonts w:asciiTheme="minorHAnsi" w:hAnsiTheme="minorHAnsi"/>
          <w:b/>
          <w:color w:val="auto"/>
          <w:sz w:val="24"/>
        </w:rPr>
      </w:pPr>
      <w:r w:rsidRPr="00FB5518">
        <w:rPr>
          <w:rFonts w:asciiTheme="minorHAnsi" w:hAnsiTheme="minorHAnsi"/>
          <w:b/>
          <w:color w:val="auto"/>
          <w:sz w:val="24"/>
        </w:rPr>
        <w:t>3 Buchanan Court</w:t>
      </w:r>
    </w:p>
    <w:p w14:paraId="336E7118" w14:textId="0F240E58" w:rsidR="00FB5518" w:rsidRPr="00FB5518" w:rsidRDefault="00695034" w:rsidP="00FB5518">
      <w:pPr>
        <w:spacing w:after="0" w:line="240" w:lineRule="auto"/>
        <w:jc w:val="center"/>
        <w:rPr>
          <w:rFonts w:asciiTheme="minorHAnsi" w:hAnsiTheme="minorHAnsi"/>
          <w:b/>
          <w:color w:val="auto"/>
          <w:sz w:val="24"/>
        </w:rPr>
      </w:pPr>
      <w:r w:rsidRPr="00FB5518">
        <w:rPr>
          <w:rFonts w:asciiTheme="minorHAnsi" w:hAnsiTheme="minorHAnsi"/>
          <w:b/>
          <w:color w:val="auto"/>
          <w:sz w:val="24"/>
        </w:rPr>
        <w:t>London</w:t>
      </w:r>
      <w:r>
        <w:rPr>
          <w:rFonts w:asciiTheme="minorHAnsi" w:hAnsiTheme="minorHAnsi"/>
          <w:b/>
          <w:color w:val="auto"/>
          <w:sz w:val="24"/>
        </w:rPr>
        <w:t>,</w:t>
      </w:r>
      <w:r w:rsidRPr="00FB5518">
        <w:rPr>
          <w:rFonts w:asciiTheme="minorHAnsi" w:hAnsiTheme="minorHAnsi"/>
          <w:b/>
          <w:color w:val="auto"/>
          <w:sz w:val="24"/>
        </w:rPr>
        <w:t xml:space="preserve"> ON N5Z</w:t>
      </w:r>
      <w:r w:rsidR="00FB5518" w:rsidRPr="00FB5518">
        <w:rPr>
          <w:rFonts w:asciiTheme="minorHAnsi" w:hAnsiTheme="minorHAnsi"/>
          <w:b/>
          <w:color w:val="auto"/>
          <w:sz w:val="24"/>
        </w:rPr>
        <w:t xml:space="preserve"> 4P9</w:t>
      </w:r>
    </w:p>
    <w:p w14:paraId="2EF5621D" w14:textId="77777777" w:rsidR="009E20A2" w:rsidRPr="005328C1" w:rsidRDefault="009E20A2" w:rsidP="009E20A2">
      <w:pPr>
        <w:spacing w:after="0" w:line="240" w:lineRule="auto"/>
        <w:rPr>
          <w:rFonts w:asciiTheme="minorHAnsi" w:hAnsiTheme="minorHAnsi"/>
          <w:color w:val="auto"/>
          <w:sz w:val="10"/>
          <w:szCs w:val="10"/>
        </w:rPr>
      </w:pPr>
    </w:p>
    <w:p w14:paraId="205AB81F" w14:textId="77777777" w:rsidR="009E20A2" w:rsidRPr="00695034" w:rsidRDefault="009E20A2" w:rsidP="009E20A2">
      <w:pPr>
        <w:spacing w:after="0" w:line="240" w:lineRule="auto"/>
        <w:rPr>
          <w:rFonts w:asciiTheme="minorHAnsi" w:hAnsiTheme="minorHAnsi"/>
          <w:color w:val="auto"/>
          <w:sz w:val="10"/>
          <w:szCs w:val="10"/>
        </w:rPr>
      </w:pPr>
    </w:p>
    <w:p w14:paraId="212B631D" w14:textId="77777777" w:rsidR="00A9755B" w:rsidRDefault="00E320E3" w:rsidP="009E20A2">
      <w:pPr>
        <w:spacing w:after="0" w:line="240" w:lineRule="auto"/>
        <w:rPr>
          <w:rFonts w:asciiTheme="minorHAnsi" w:hAnsiTheme="minorHAnsi"/>
          <w:sz w:val="24"/>
          <w:szCs w:val="24"/>
        </w:rPr>
      </w:pPr>
      <w:r>
        <w:rPr>
          <w:rFonts w:asciiTheme="minorHAnsi" w:hAnsiTheme="minorHAnsi"/>
          <w:color w:val="auto"/>
          <w:sz w:val="24"/>
        </w:rPr>
        <w:t xml:space="preserve">All orders </w:t>
      </w:r>
      <w:r w:rsidR="00695034">
        <w:rPr>
          <w:rFonts w:asciiTheme="minorHAnsi" w:hAnsiTheme="minorHAnsi"/>
          <w:color w:val="auto"/>
          <w:sz w:val="24"/>
        </w:rPr>
        <w:t>should</w:t>
      </w:r>
      <w:r>
        <w:rPr>
          <w:rFonts w:asciiTheme="minorHAnsi" w:hAnsiTheme="minorHAnsi"/>
          <w:color w:val="auto"/>
          <w:sz w:val="24"/>
        </w:rPr>
        <w:t xml:space="preserve"> be sent </w:t>
      </w:r>
      <w:r w:rsidR="00695034">
        <w:rPr>
          <w:rFonts w:asciiTheme="minorHAnsi" w:hAnsiTheme="minorHAnsi"/>
          <w:color w:val="auto"/>
          <w:sz w:val="24"/>
        </w:rPr>
        <w:t>to</w:t>
      </w:r>
      <w:r w:rsidR="00686B0F">
        <w:rPr>
          <w:rFonts w:asciiTheme="minorHAnsi" w:hAnsiTheme="minorHAnsi"/>
          <w:color w:val="auto"/>
          <w:sz w:val="24"/>
        </w:rPr>
        <w:t xml:space="preserve"> Reliance Controls:</w:t>
      </w:r>
      <w:r w:rsidR="00A9755B">
        <w:rPr>
          <w:rFonts w:asciiTheme="minorHAnsi" w:hAnsiTheme="minorHAnsi"/>
          <w:color w:val="auto"/>
          <w:sz w:val="24"/>
        </w:rPr>
        <w:t xml:space="preserve">  </w:t>
      </w:r>
      <w:hyperlink r:id="rId9" w:history="1">
        <w:r w:rsidR="009A1458" w:rsidRPr="009A1458">
          <w:rPr>
            <w:rStyle w:val="Hyperlink"/>
            <w:rFonts w:asciiTheme="minorHAnsi" w:hAnsiTheme="minorHAnsi"/>
            <w:sz w:val="24"/>
            <w:szCs w:val="24"/>
          </w:rPr>
          <w:t>orders.ca@reliancecontrols.com</w:t>
        </w:r>
      </w:hyperlink>
      <w:r w:rsidR="00686B0F">
        <w:rPr>
          <w:rFonts w:asciiTheme="minorHAnsi" w:hAnsiTheme="minorHAnsi"/>
          <w:sz w:val="24"/>
          <w:szCs w:val="24"/>
        </w:rPr>
        <w:t xml:space="preserve"> </w:t>
      </w:r>
    </w:p>
    <w:p w14:paraId="614FB7FC" w14:textId="664A55C6" w:rsidR="00686B0F" w:rsidRDefault="00686B0F" w:rsidP="009E20A2">
      <w:pPr>
        <w:spacing w:after="0" w:line="240" w:lineRule="auto"/>
        <w:rPr>
          <w:rFonts w:asciiTheme="minorHAnsi" w:hAnsiTheme="minorHAnsi"/>
          <w:color w:val="auto"/>
          <w:sz w:val="24"/>
        </w:rPr>
      </w:pPr>
      <w:r>
        <w:rPr>
          <w:rFonts w:asciiTheme="minorHAnsi" w:hAnsiTheme="minorHAnsi"/>
          <w:sz w:val="24"/>
          <w:szCs w:val="24"/>
        </w:rPr>
        <w:t>(800) 634-6155</w:t>
      </w:r>
      <w:r w:rsidR="00A9755B">
        <w:rPr>
          <w:rFonts w:asciiTheme="minorHAnsi" w:hAnsiTheme="minorHAnsi"/>
          <w:sz w:val="24"/>
          <w:szCs w:val="24"/>
        </w:rPr>
        <w:t>,</w:t>
      </w:r>
      <w:r>
        <w:rPr>
          <w:rFonts w:asciiTheme="minorHAnsi" w:hAnsiTheme="minorHAnsi"/>
          <w:sz w:val="24"/>
          <w:szCs w:val="24"/>
        </w:rPr>
        <w:t xml:space="preserve"> </w:t>
      </w:r>
      <w:r w:rsidR="00A9755B">
        <w:rPr>
          <w:rFonts w:asciiTheme="minorHAnsi" w:hAnsiTheme="minorHAnsi"/>
          <w:sz w:val="24"/>
          <w:szCs w:val="24"/>
        </w:rPr>
        <w:t>o</w:t>
      </w:r>
      <w:r>
        <w:rPr>
          <w:rFonts w:asciiTheme="minorHAnsi" w:hAnsiTheme="minorHAnsi"/>
          <w:sz w:val="24"/>
          <w:szCs w:val="24"/>
        </w:rPr>
        <w:t xml:space="preserve">r </w:t>
      </w:r>
      <w:r>
        <w:rPr>
          <w:rFonts w:asciiTheme="minorHAnsi" w:hAnsiTheme="minorHAnsi"/>
          <w:color w:val="auto"/>
          <w:sz w:val="24"/>
        </w:rPr>
        <w:t>Fennell Marketing &amp; Sales Ltd:</w:t>
      </w:r>
      <w:r w:rsidR="00A9755B">
        <w:rPr>
          <w:rFonts w:asciiTheme="minorHAnsi" w:hAnsiTheme="minorHAnsi"/>
          <w:color w:val="auto"/>
          <w:sz w:val="24"/>
        </w:rPr>
        <w:t xml:space="preserve"> </w:t>
      </w:r>
      <w:hyperlink r:id="rId10" w:history="1">
        <w:r w:rsidRPr="00F02828">
          <w:rPr>
            <w:rStyle w:val="Hyperlink"/>
            <w:rFonts w:asciiTheme="minorHAnsi" w:hAnsiTheme="minorHAnsi"/>
            <w:sz w:val="24"/>
          </w:rPr>
          <w:t>fennellmarketingandsales@gmail.com</w:t>
        </w:r>
      </w:hyperlink>
      <w:r>
        <w:rPr>
          <w:rFonts w:asciiTheme="minorHAnsi" w:hAnsiTheme="minorHAnsi"/>
          <w:color w:val="auto"/>
          <w:sz w:val="24"/>
        </w:rPr>
        <w:t xml:space="preserve"> </w:t>
      </w:r>
    </w:p>
    <w:p w14:paraId="568D336D" w14:textId="77777777" w:rsidR="00686B0F" w:rsidRPr="00A9755B" w:rsidRDefault="00686B0F" w:rsidP="009E20A2">
      <w:pPr>
        <w:spacing w:after="0" w:line="240" w:lineRule="auto"/>
        <w:rPr>
          <w:rFonts w:asciiTheme="minorHAnsi" w:hAnsiTheme="minorHAnsi"/>
          <w:color w:val="auto"/>
          <w:sz w:val="8"/>
          <w:szCs w:val="8"/>
        </w:rPr>
      </w:pPr>
    </w:p>
    <w:p w14:paraId="7D855A28" w14:textId="29B399BC" w:rsidR="00357734" w:rsidRDefault="00695034" w:rsidP="009E20A2">
      <w:pPr>
        <w:spacing w:after="0" w:line="240" w:lineRule="auto"/>
        <w:rPr>
          <w:rFonts w:asciiTheme="minorHAnsi" w:hAnsiTheme="minorHAnsi"/>
          <w:color w:val="auto"/>
          <w:sz w:val="24"/>
        </w:rPr>
      </w:pPr>
      <w:r>
        <w:rPr>
          <w:rFonts w:asciiTheme="minorHAnsi" w:hAnsiTheme="minorHAnsi"/>
          <w:color w:val="auto"/>
          <w:sz w:val="24"/>
        </w:rPr>
        <w:t>Your</w:t>
      </w:r>
      <w:r w:rsidR="00E320E3">
        <w:rPr>
          <w:rFonts w:asciiTheme="minorHAnsi" w:hAnsiTheme="minorHAnsi"/>
          <w:color w:val="auto"/>
          <w:sz w:val="24"/>
        </w:rPr>
        <w:t xml:space="preserve"> order will be processed by Reliance and ship</w:t>
      </w:r>
      <w:r w:rsidR="005328C1">
        <w:rPr>
          <w:rFonts w:asciiTheme="minorHAnsi" w:hAnsiTheme="minorHAnsi"/>
          <w:color w:val="auto"/>
          <w:sz w:val="24"/>
        </w:rPr>
        <w:t>ped</w:t>
      </w:r>
      <w:r w:rsidR="00E320E3">
        <w:rPr>
          <w:rFonts w:asciiTheme="minorHAnsi" w:hAnsiTheme="minorHAnsi"/>
          <w:color w:val="auto"/>
          <w:sz w:val="24"/>
        </w:rPr>
        <w:t xml:space="preserve"> out of London, ON. </w:t>
      </w:r>
      <w:r w:rsidR="005328C1">
        <w:rPr>
          <w:rFonts w:asciiTheme="minorHAnsi" w:hAnsiTheme="minorHAnsi"/>
          <w:color w:val="auto"/>
          <w:sz w:val="24"/>
        </w:rPr>
        <w:t xml:space="preserve"> </w:t>
      </w:r>
      <w:r w:rsidR="00E320E3">
        <w:rPr>
          <w:rFonts w:asciiTheme="minorHAnsi" w:hAnsiTheme="minorHAnsi"/>
          <w:color w:val="auto"/>
          <w:sz w:val="24"/>
        </w:rPr>
        <w:t>You will be invoiced in USD direct from Reliance</w:t>
      </w:r>
      <w:r w:rsidR="005328C1">
        <w:rPr>
          <w:rFonts w:asciiTheme="minorHAnsi" w:hAnsiTheme="minorHAnsi"/>
          <w:color w:val="auto"/>
          <w:sz w:val="24"/>
        </w:rPr>
        <w:t xml:space="preserve"> Controls in Racine, Wisconsin</w:t>
      </w:r>
      <w:r w:rsidR="009A1458">
        <w:rPr>
          <w:rFonts w:asciiTheme="minorHAnsi" w:hAnsiTheme="minorHAnsi"/>
          <w:color w:val="auto"/>
          <w:sz w:val="24"/>
        </w:rPr>
        <w:t xml:space="preserve"> (</w:t>
      </w:r>
      <w:r w:rsidR="00B412F6">
        <w:rPr>
          <w:rFonts w:asciiTheme="minorHAnsi" w:hAnsiTheme="minorHAnsi"/>
          <w:color w:val="auto"/>
          <w:sz w:val="24"/>
        </w:rPr>
        <w:t>D</w:t>
      </w:r>
      <w:r w:rsidR="009A1458">
        <w:rPr>
          <w:rFonts w:asciiTheme="minorHAnsi" w:hAnsiTheme="minorHAnsi"/>
          <w:color w:val="auto"/>
          <w:sz w:val="24"/>
        </w:rPr>
        <w:t xml:space="preserve">uty and brokerage included in USD price.  USD does not include applicable taxes.). </w:t>
      </w:r>
      <w:r w:rsidR="005328C1">
        <w:rPr>
          <w:rFonts w:asciiTheme="minorHAnsi" w:hAnsiTheme="minorHAnsi"/>
          <w:color w:val="auto"/>
          <w:sz w:val="24"/>
        </w:rPr>
        <w:t xml:space="preserve"> </w:t>
      </w:r>
      <w:r w:rsidR="009E20A2" w:rsidRPr="009E20A2">
        <w:rPr>
          <w:rFonts w:asciiTheme="minorHAnsi" w:hAnsiTheme="minorHAnsi"/>
          <w:color w:val="auto"/>
          <w:sz w:val="24"/>
        </w:rPr>
        <w:t>If you have any questions, please d</w:t>
      </w:r>
      <w:r>
        <w:rPr>
          <w:rFonts w:asciiTheme="minorHAnsi" w:hAnsiTheme="minorHAnsi"/>
          <w:color w:val="auto"/>
          <w:sz w:val="24"/>
        </w:rPr>
        <w:t>o not hesitate to contact me</w:t>
      </w:r>
      <w:r w:rsidR="009E20A2" w:rsidRPr="009E20A2">
        <w:rPr>
          <w:rFonts w:asciiTheme="minorHAnsi" w:hAnsiTheme="minorHAnsi"/>
          <w:color w:val="auto"/>
          <w:sz w:val="24"/>
        </w:rPr>
        <w:t xml:space="preserve"> </w:t>
      </w:r>
      <w:r w:rsidR="00076B93">
        <w:rPr>
          <w:rFonts w:asciiTheme="minorHAnsi" w:hAnsiTheme="minorHAnsi"/>
          <w:color w:val="auto"/>
          <w:sz w:val="24"/>
        </w:rPr>
        <w:t>(Brad</w:t>
      </w:r>
      <w:r>
        <w:rPr>
          <w:rFonts w:asciiTheme="minorHAnsi" w:hAnsiTheme="minorHAnsi"/>
          <w:color w:val="auto"/>
          <w:sz w:val="24"/>
        </w:rPr>
        <w:t xml:space="preserve"> Hext</w:t>
      </w:r>
      <w:r w:rsidR="00076B93">
        <w:rPr>
          <w:rFonts w:asciiTheme="minorHAnsi" w:hAnsiTheme="minorHAnsi"/>
          <w:color w:val="auto"/>
          <w:sz w:val="24"/>
        </w:rPr>
        <w:t xml:space="preserve">) </w:t>
      </w:r>
      <w:r w:rsidR="009E20A2" w:rsidRPr="009E20A2">
        <w:rPr>
          <w:rFonts w:asciiTheme="minorHAnsi" w:hAnsiTheme="minorHAnsi"/>
          <w:color w:val="auto"/>
          <w:sz w:val="24"/>
        </w:rPr>
        <w:t>or Fennell Marketing &amp; Sales</w:t>
      </w:r>
      <w:r w:rsidR="005328C1">
        <w:rPr>
          <w:rFonts w:asciiTheme="minorHAnsi" w:hAnsiTheme="minorHAnsi"/>
          <w:color w:val="auto"/>
          <w:sz w:val="24"/>
        </w:rPr>
        <w:t xml:space="preserve"> (Jarrett Fennel</w:t>
      </w:r>
      <w:r w:rsidR="009A1458">
        <w:rPr>
          <w:rFonts w:asciiTheme="minorHAnsi" w:hAnsiTheme="minorHAnsi"/>
          <w:color w:val="auto"/>
          <w:sz w:val="24"/>
        </w:rPr>
        <w:t>l</w:t>
      </w:r>
      <w:r w:rsidR="005328C1">
        <w:rPr>
          <w:rFonts w:asciiTheme="minorHAnsi" w:hAnsiTheme="minorHAnsi"/>
          <w:color w:val="auto"/>
          <w:sz w:val="24"/>
        </w:rPr>
        <w:t>)</w:t>
      </w:r>
      <w:r w:rsidR="009E20A2" w:rsidRPr="009E20A2">
        <w:rPr>
          <w:rFonts w:asciiTheme="minorHAnsi" w:hAnsiTheme="minorHAnsi"/>
          <w:color w:val="auto"/>
          <w:sz w:val="24"/>
        </w:rPr>
        <w:t>.</w:t>
      </w:r>
    </w:p>
    <w:p w14:paraId="7FE0B081" w14:textId="77777777" w:rsidR="009E20A2" w:rsidRPr="005328C1" w:rsidRDefault="009E20A2" w:rsidP="009E20A2">
      <w:pPr>
        <w:spacing w:after="0" w:line="240" w:lineRule="auto"/>
        <w:rPr>
          <w:rFonts w:asciiTheme="minorHAnsi" w:hAnsiTheme="minorHAnsi"/>
          <w:color w:val="auto"/>
          <w:sz w:val="10"/>
          <w:szCs w:val="10"/>
        </w:rPr>
      </w:pPr>
    </w:p>
    <w:p w14:paraId="62EFD2A2" w14:textId="6580310C" w:rsidR="00E320E3" w:rsidRPr="00A6466B" w:rsidRDefault="00E320E3" w:rsidP="009E20A2">
      <w:pPr>
        <w:spacing w:after="0" w:line="240" w:lineRule="auto"/>
        <w:rPr>
          <w:rFonts w:asciiTheme="minorHAnsi" w:hAnsiTheme="minorHAnsi"/>
          <w:b/>
          <w:color w:val="auto"/>
          <w:sz w:val="24"/>
        </w:rPr>
      </w:pPr>
      <w:r w:rsidRPr="00A6466B">
        <w:rPr>
          <w:rFonts w:asciiTheme="minorHAnsi" w:hAnsiTheme="minorHAnsi"/>
          <w:b/>
          <w:color w:val="auto"/>
          <w:sz w:val="24"/>
        </w:rPr>
        <w:t>Brad Hext</w:t>
      </w:r>
    </w:p>
    <w:p w14:paraId="7C02ACA9" w14:textId="547C2A9F" w:rsidR="00E320E3" w:rsidRDefault="00E320E3" w:rsidP="009E20A2">
      <w:pPr>
        <w:spacing w:after="0" w:line="240" w:lineRule="auto"/>
        <w:rPr>
          <w:rFonts w:asciiTheme="minorHAnsi" w:hAnsiTheme="minorHAnsi"/>
          <w:color w:val="auto"/>
          <w:sz w:val="24"/>
        </w:rPr>
      </w:pPr>
      <w:r>
        <w:rPr>
          <w:rFonts w:asciiTheme="minorHAnsi" w:hAnsiTheme="minorHAnsi"/>
          <w:color w:val="auto"/>
          <w:sz w:val="24"/>
        </w:rPr>
        <w:t>National Sales Manager</w:t>
      </w:r>
    </w:p>
    <w:p w14:paraId="0DA6D669" w14:textId="7DC06AE4" w:rsidR="00E320E3" w:rsidRDefault="00E320E3" w:rsidP="009E20A2">
      <w:pPr>
        <w:spacing w:after="0" w:line="240" w:lineRule="auto"/>
        <w:rPr>
          <w:rFonts w:asciiTheme="minorHAnsi" w:hAnsiTheme="minorHAnsi"/>
          <w:color w:val="auto"/>
          <w:sz w:val="24"/>
        </w:rPr>
      </w:pPr>
      <w:r>
        <w:rPr>
          <w:rFonts w:asciiTheme="minorHAnsi" w:hAnsiTheme="minorHAnsi"/>
          <w:color w:val="auto"/>
          <w:sz w:val="24"/>
        </w:rPr>
        <w:t>(262) 389-</w:t>
      </w:r>
      <w:r w:rsidR="009A1458">
        <w:rPr>
          <w:rFonts w:asciiTheme="minorHAnsi" w:hAnsiTheme="minorHAnsi"/>
          <w:color w:val="auto"/>
          <w:sz w:val="24"/>
        </w:rPr>
        <w:t>0115    bhext@reliancecontrols.com</w:t>
      </w:r>
    </w:p>
    <w:p w14:paraId="25706FDD" w14:textId="042E370D" w:rsidR="00E320E3" w:rsidRDefault="00E320E3" w:rsidP="009E20A2">
      <w:pPr>
        <w:spacing w:after="0" w:line="240" w:lineRule="auto"/>
        <w:rPr>
          <w:rFonts w:asciiTheme="minorHAnsi" w:hAnsiTheme="minorHAnsi"/>
          <w:color w:val="auto"/>
          <w:sz w:val="24"/>
        </w:rPr>
      </w:pPr>
      <w:r>
        <w:rPr>
          <w:rFonts w:asciiTheme="minorHAnsi" w:hAnsiTheme="minorHAnsi"/>
          <w:color w:val="auto"/>
          <w:sz w:val="24"/>
        </w:rPr>
        <w:t>Reliance Controls</w:t>
      </w:r>
    </w:p>
    <w:p w14:paraId="42A33616" w14:textId="77777777" w:rsidR="00E320E3" w:rsidRPr="005328C1" w:rsidRDefault="00E320E3" w:rsidP="009E20A2">
      <w:pPr>
        <w:spacing w:after="0" w:line="240" w:lineRule="auto"/>
        <w:rPr>
          <w:rFonts w:asciiTheme="minorHAnsi" w:hAnsiTheme="minorHAnsi"/>
          <w:color w:val="auto"/>
          <w:sz w:val="10"/>
          <w:szCs w:val="10"/>
        </w:rPr>
      </w:pPr>
    </w:p>
    <w:p w14:paraId="0A5ECF99" w14:textId="56EA80F2" w:rsidR="00E320E3" w:rsidRPr="00A6466B" w:rsidRDefault="00E320E3" w:rsidP="009E20A2">
      <w:pPr>
        <w:spacing w:after="0" w:line="240" w:lineRule="auto"/>
        <w:rPr>
          <w:rFonts w:asciiTheme="minorHAnsi" w:hAnsiTheme="minorHAnsi"/>
          <w:b/>
          <w:color w:val="auto"/>
          <w:sz w:val="24"/>
        </w:rPr>
      </w:pPr>
      <w:r w:rsidRPr="00A6466B">
        <w:rPr>
          <w:rFonts w:asciiTheme="minorHAnsi" w:hAnsiTheme="minorHAnsi"/>
          <w:b/>
          <w:color w:val="auto"/>
          <w:sz w:val="24"/>
        </w:rPr>
        <w:t xml:space="preserve">Jarrett Fennell </w:t>
      </w:r>
    </w:p>
    <w:p w14:paraId="724EDFBE" w14:textId="2646B745" w:rsidR="00E320E3" w:rsidRDefault="00E320E3" w:rsidP="009E20A2">
      <w:pPr>
        <w:spacing w:after="0" w:line="240" w:lineRule="auto"/>
        <w:rPr>
          <w:rFonts w:asciiTheme="minorHAnsi" w:hAnsiTheme="minorHAnsi"/>
          <w:color w:val="auto"/>
          <w:sz w:val="24"/>
        </w:rPr>
      </w:pPr>
      <w:r>
        <w:rPr>
          <w:rFonts w:asciiTheme="minorHAnsi" w:hAnsiTheme="minorHAnsi"/>
          <w:color w:val="auto"/>
          <w:sz w:val="24"/>
        </w:rPr>
        <w:t>Vice President</w:t>
      </w:r>
    </w:p>
    <w:p w14:paraId="7D61A6BE" w14:textId="59D1986D" w:rsidR="00E320E3" w:rsidRDefault="00E320E3" w:rsidP="009E20A2">
      <w:pPr>
        <w:spacing w:after="0" w:line="240" w:lineRule="auto"/>
        <w:rPr>
          <w:rFonts w:asciiTheme="minorHAnsi" w:hAnsiTheme="minorHAnsi"/>
          <w:color w:val="auto"/>
          <w:sz w:val="24"/>
        </w:rPr>
      </w:pPr>
      <w:r>
        <w:rPr>
          <w:rFonts w:asciiTheme="minorHAnsi" w:hAnsiTheme="minorHAnsi"/>
          <w:color w:val="auto"/>
          <w:sz w:val="24"/>
        </w:rPr>
        <w:t>(705) 828-</w:t>
      </w:r>
      <w:r w:rsidR="009A1458">
        <w:rPr>
          <w:rFonts w:asciiTheme="minorHAnsi" w:hAnsiTheme="minorHAnsi"/>
          <w:color w:val="auto"/>
          <w:sz w:val="24"/>
        </w:rPr>
        <w:t>3877    fennellmarketingandsales@gmail.com</w:t>
      </w:r>
    </w:p>
    <w:p w14:paraId="01F18971" w14:textId="6C108853" w:rsidR="00E320E3" w:rsidRDefault="00E320E3" w:rsidP="009E20A2">
      <w:pPr>
        <w:spacing w:after="0" w:line="240" w:lineRule="auto"/>
        <w:rPr>
          <w:rFonts w:asciiTheme="minorHAnsi" w:hAnsiTheme="minorHAnsi"/>
          <w:color w:val="auto"/>
          <w:sz w:val="24"/>
        </w:rPr>
      </w:pPr>
      <w:r>
        <w:rPr>
          <w:rFonts w:asciiTheme="minorHAnsi" w:hAnsiTheme="minorHAnsi"/>
          <w:color w:val="auto"/>
          <w:sz w:val="24"/>
        </w:rPr>
        <w:t>Fennell Marketing &amp; Sales Ltd.,</w:t>
      </w:r>
    </w:p>
    <w:p w14:paraId="01E6894E" w14:textId="77777777" w:rsidR="00E320E3" w:rsidRDefault="00E320E3" w:rsidP="009E20A2">
      <w:pPr>
        <w:spacing w:after="0" w:line="240" w:lineRule="auto"/>
        <w:rPr>
          <w:rFonts w:asciiTheme="minorHAnsi" w:hAnsiTheme="minorHAnsi"/>
          <w:color w:val="auto"/>
          <w:sz w:val="24"/>
        </w:rPr>
      </w:pPr>
    </w:p>
    <w:p w14:paraId="4E3AA063" w14:textId="7018DE07" w:rsidR="00076B93" w:rsidRDefault="00695034" w:rsidP="00076B93">
      <w:pPr>
        <w:spacing w:after="0" w:line="240" w:lineRule="auto"/>
        <w:rPr>
          <w:rFonts w:ascii="Calibri" w:eastAsia="Calibri" w:hAnsi="Calibri" w:cs="Calibri"/>
          <w:b/>
          <w:color w:val="auto"/>
          <w:kern w:val="0"/>
          <w:sz w:val="24"/>
          <w:szCs w:val="24"/>
          <w:u w:val="single"/>
        </w:rPr>
      </w:pPr>
      <w:r w:rsidRPr="00D37F0A">
        <w:rPr>
          <w:rFonts w:ascii="Calibri" w:eastAsia="Calibri" w:hAnsi="Calibri" w:cs="Calibri"/>
          <w:b/>
          <w:color w:val="auto"/>
          <w:kern w:val="0"/>
          <w:sz w:val="24"/>
          <w:szCs w:val="24"/>
          <w:u w:val="single"/>
        </w:rPr>
        <w:t>W</w:t>
      </w:r>
      <w:r w:rsidR="00076B93" w:rsidRPr="00D37F0A">
        <w:rPr>
          <w:rFonts w:ascii="Calibri" w:eastAsia="Calibri" w:hAnsi="Calibri" w:cs="Calibri"/>
          <w:b/>
          <w:color w:val="auto"/>
          <w:kern w:val="0"/>
          <w:sz w:val="24"/>
          <w:szCs w:val="24"/>
          <w:u w:val="single"/>
        </w:rPr>
        <w:t xml:space="preserve">arehouse Location and Appointment Information </w:t>
      </w:r>
    </w:p>
    <w:p w14:paraId="2C7A8A1D" w14:textId="77777777" w:rsidR="00776E21" w:rsidRPr="00776E21" w:rsidRDefault="00776E21" w:rsidP="00076B93">
      <w:pPr>
        <w:spacing w:after="0" w:line="240" w:lineRule="auto"/>
        <w:rPr>
          <w:rFonts w:ascii="Calibri" w:eastAsia="Calibri" w:hAnsi="Calibri" w:cs="Calibri"/>
          <w:b/>
          <w:color w:val="auto"/>
          <w:kern w:val="0"/>
          <w:sz w:val="12"/>
          <w:szCs w:val="12"/>
          <w:u w:val="single"/>
        </w:rPr>
      </w:pPr>
    </w:p>
    <w:p w14:paraId="22ACB6E9" w14:textId="77777777"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Shipping &amp; Receiving</w:t>
      </w:r>
    </w:p>
    <w:p w14:paraId="56F1C004" w14:textId="77777777"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North American Brands Inc.</w:t>
      </w:r>
    </w:p>
    <w:p w14:paraId="10EB6AC1" w14:textId="581C2D03"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3 Buchanan Court London, </w:t>
      </w:r>
      <w:r w:rsidR="00776E21" w:rsidRPr="00776E21">
        <w:rPr>
          <w:rFonts w:ascii="Calibri" w:eastAsia="Calibri" w:hAnsi="Calibri" w:cs="Calibri"/>
          <w:color w:val="auto"/>
          <w:kern w:val="0"/>
          <w:sz w:val="24"/>
          <w:szCs w:val="24"/>
        </w:rPr>
        <w:t>Ontario</w:t>
      </w:r>
      <w:r w:rsidR="00776E21">
        <w:rPr>
          <w:rFonts w:ascii="Calibri" w:eastAsia="Calibri" w:hAnsi="Calibri" w:cs="Calibri"/>
          <w:color w:val="auto"/>
          <w:kern w:val="0"/>
          <w:sz w:val="24"/>
          <w:szCs w:val="24"/>
        </w:rPr>
        <w:t xml:space="preserve"> N5Z</w:t>
      </w:r>
      <w:r w:rsidRPr="00776E21">
        <w:rPr>
          <w:rFonts w:ascii="Calibri" w:eastAsia="Calibri" w:hAnsi="Calibri" w:cs="Calibri"/>
          <w:color w:val="auto"/>
          <w:kern w:val="0"/>
          <w:sz w:val="24"/>
          <w:szCs w:val="24"/>
        </w:rPr>
        <w:t xml:space="preserve"> 4P9</w:t>
      </w:r>
    </w:p>
    <w:p w14:paraId="02999F4F" w14:textId="4129592D"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Shipping entrance is located off Buchanan Court</w:t>
      </w:r>
      <w:r w:rsidR="00695034" w:rsidRPr="00776E21">
        <w:rPr>
          <w:rFonts w:ascii="Calibri" w:eastAsia="Calibri" w:hAnsi="Calibri" w:cs="Calibri"/>
          <w:color w:val="auto"/>
          <w:kern w:val="0"/>
          <w:sz w:val="24"/>
          <w:szCs w:val="24"/>
        </w:rPr>
        <w:t xml:space="preserve"> </w:t>
      </w:r>
      <w:r w:rsidR="00776E21">
        <w:rPr>
          <w:rFonts w:ascii="Calibri" w:eastAsia="Calibri" w:hAnsi="Calibri" w:cs="Calibri"/>
          <w:color w:val="auto"/>
          <w:kern w:val="0"/>
          <w:sz w:val="24"/>
          <w:szCs w:val="24"/>
        </w:rPr>
        <w:t>/ O</w:t>
      </w:r>
      <w:r w:rsidRPr="00776E21">
        <w:rPr>
          <w:rFonts w:ascii="Calibri" w:eastAsia="Calibri" w:hAnsi="Calibri" w:cs="Calibri"/>
          <w:color w:val="auto"/>
          <w:kern w:val="0"/>
          <w:sz w:val="24"/>
          <w:szCs w:val="24"/>
        </w:rPr>
        <w:t xml:space="preserve">ffice Entrance is located off Pond Mills Road  </w:t>
      </w:r>
    </w:p>
    <w:p w14:paraId="5A814CF3" w14:textId="77777777" w:rsidR="00076B93" w:rsidRPr="00A65BBD" w:rsidRDefault="00076B93" w:rsidP="00076B93">
      <w:pPr>
        <w:spacing w:after="0" w:line="240" w:lineRule="auto"/>
        <w:rPr>
          <w:rFonts w:ascii="Calibri" w:eastAsia="Calibri" w:hAnsi="Calibri" w:cs="Calibri"/>
          <w:color w:val="auto"/>
          <w:kern w:val="0"/>
          <w:szCs w:val="22"/>
        </w:rPr>
      </w:pPr>
    </w:p>
    <w:p w14:paraId="2D71E969" w14:textId="2D518C27" w:rsidR="00076B93" w:rsidRPr="00D37F0A" w:rsidRDefault="00776E21" w:rsidP="00076B93">
      <w:pPr>
        <w:spacing w:after="0" w:line="240" w:lineRule="auto"/>
        <w:rPr>
          <w:rFonts w:ascii="Calibri" w:eastAsia="Calibri" w:hAnsi="Calibri" w:cs="Calibri"/>
          <w:b/>
          <w:color w:val="auto"/>
          <w:kern w:val="0"/>
          <w:sz w:val="24"/>
          <w:szCs w:val="24"/>
          <w:u w:val="single"/>
        </w:rPr>
      </w:pPr>
      <w:r>
        <w:rPr>
          <w:rFonts w:ascii="Calibri" w:eastAsia="Calibri" w:hAnsi="Calibri" w:cs="Calibri"/>
          <w:b/>
          <w:color w:val="auto"/>
          <w:kern w:val="0"/>
          <w:sz w:val="24"/>
          <w:szCs w:val="24"/>
          <w:u w:val="single"/>
        </w:rPr>
        <w:t xml:space="preserve">Warehouse </w:t>
      </w:r>
      <w:r w:rsidR="00076B93" w:rsidRPr="00D37F0A">
        <w:rPr>
          <w:rFonts w:ascii="Calibri" w:eastAsia="Calibri" w:hAnsi="Calibri" w:cs="Calibri"/>
          <w:b/>
          <w:color w:val="auto"/>
          <w:kern w:val="0"/>
          <w:sz w:val="24"/>
          <w:szCs w:val="24"/>
          <w:u w:val="single"/>
        </w:rPr>
        <w:t>Contacts</w:t>
      </w:r>
    </w:p>
    <w:p w14:paraId="0614378A" w14:textId="77777777" w:rsidR="00076B93" w:rsidRPr="00A65BBD" w:rsidRDefault="00076B93" w:rsidP="00076B93">
      <w:pPr>
        <w:spacing w:after="0" w:line="240" w:lineRule="auto"/>
        <w:rPr>
          <w:rFonts w:ascii="Calibri" w:eastAsia="Calibri" w:hAnsi="Calibri" w:cs="Calibri"/>
          <w:b/>
          <w:color w:val="auto"/>
          <w:kern w:val="0"/>
          <w:sz w:val="12"/>
          <w:szCs w:val="22"/>
          <w:u w:val="single"/>
        </w:rPr>
      </w:pPr>
    </w:p>
    <w:p w14:paraId="50A36D2B" w14:textId="77777777"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Schedule Pickups</w:t>
      </w:r>
      <w:r w:rsidRPr="00776E21">
        <w:rPr>
          <w:rFonts w:ascii="Calibri" w:eastAsia="Calibri" w:hAnsi="Calibri" w:cs="Calibri"/>
          <w:color w:val="auto"/>
          <w:kern w:val="0"/>
          <w:sz w:val="24"/>
          <w:szCs w:val="24"/>
        </w:rPr>
        <w:tab/>
        <w:t>1-866-890-2995 Ext 232</w:t>
      </w:r>
    </w:p>
    <w:p w14:paraId="289FE1C4" w14:textId="77777777"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Warehouse Manager </w:t>
      </w:r>
      <w:r w:rsidRPr="00776E21">
        <w:rPr>
          <w:rFonts w:ascii="Calibri" w:eastAsia="Calibri" w:hAnsi="Calibri" w:cs="Calibri"/>
          <w:color w:val="auto"/>
          <w:kern w:val="0"/>
          <w:sz w:val="24"/>
          <w:szCs w:val="24"/>
        </w:rPr>
        <w:tab/>
        <w:t xml:space="preserve">1-866-890-2995 Ext 231 </w:t>
      </w:r>
    </w:p>
    <w:p w14:paraId="18A4D933" w14:textId="77777777"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Fax Number </w:t>
      </w:r>
      <w:r w:rsidRPr="00776E21">
        <w:rPr>
          <w:rFonts w:ascii="Calibri" w:eastAsia="Calibri" w:hAnsi="Calibri" w:cs="Calibri"/>
          <w:color w:val="auto"/>
          <w:kern w:val="0"/>
          <w:sz w:val="24"/>
          <w:szCs w:val="24"/>
        </w:rPr>
        <w:tab/>
      </w:r>
      <w:r w:rsidRPr="00776E21">
        <w:rPr>
          <w:rFonts w:ascii="Calibri" w:eastAsia="Calibri" w:hAnsi="Calibri" w:cs="Calibri"/>
          <w:color w:val="auto"/>
          <w:kern w:val="0"/>
          <w:sz w:val="24"/>
          <w:szCs w:val="24"/>
        </w:rPr>
        <w:tab/>
        <w:t>519-680-0387</w:t>
      </w:r>
    </w:p>
    <w:p w14:paraId="35A9A9FE" w14:textId="77777777" w:rsidR="00776E21" w:rsidRDefault="00776E21" w:rsidP="00076B93">
      <w:pPr>
        <w:spacing w:after="0" w:line="240" w:lineRule="auto"/>
        <w:rPr>
          <w:rFonts w:ascii="Calibri" w:eastAsia="Calibri" w:hAnsi="Calibri" w:cs="Calibri"/>
          <w:b/>
          <w:color w:val="auto"/>
          <w:kern w:val="0"/>
          <w:sz w:val="24"/>
          <w:szCs w:val="24"/>
          <w:u w:val="single"/>
        </w:rPr>
      </w:pPr>
    </w:p>
    <w:p w14:paraId="6A4F9A9A" w14:textId="77777777" w:rsidR="00076B93" w:rsidRPr="00D37F0A" w:rsidRDefault="00076B93" w:rsidP="00076B93">
      <w:pPr>
        <w:spacing w:after="0" w:line="240" w:lineRule="auto"/>
        <w:rPr>
          <w:rFonts w:ascii="Calibri" w:eastAsia="Calibri" w:hAnsi="Calibri" w:cs="Calibri"/>
          <w:b/>
          <w:color w:val="auto"/>
          <w:kern w:val="0"/>
          <w:sz w:val="24"/>
          <w:szCs w:val="24"/>
          <w:u w:val="single"/>
        </w:rPr>
      </w:pPr>
      <w:r w:rsidRPr="00D37F0A">
        <w:rPr>
          <w:rFonts w:ascii="Calibri" w:eastAsia="Calibri" w:hAnsi="Calibri" w:cs="Calibri"/>
          <w:b/>
          <w:color w:val="auto"/>
          <w:kern w:val="0"/>
          <w:sz w:val="24"/>
          <w:szCs w:val="24"/>
          <w:u w:val="single"/>
        </w:rPr>
        <w:t>Warehouse Hours of Operation</w:t>
      </w:r>
    </w:p>
    <w:p w14:paraId="0AEB03C1" w14:textId="77777777" w:rsidR="00076B93" w:rsidRPr="00A65BBD" w:rsidRDefault="00076B93" w:rsidP="00076B93">
      <w:pPr>
        <w:spacing w:after="0" w:line="240" w:lineRule="auto"/>
        <w:rPr>
          <w:rFonts w:ascii="Calibri" w:eastAsia="Calibri" w:hAnsi="Calibri" w:cs="Calibri"/>
          <w:b/>
          <w:color w:val="auto"/>
          <w:kern w:val="0"/>
          <w:sz w:val="12"/>
          <w:szCs w:val="22"/>
          <w:u w:val="single"/>
        </w:rPr>
      </w:pPr>
    </w:p>
    <w:p w14:paraId="74FBB59D" w14:textId="77777777"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7:00 A.M. to 3:30 P.M. Monday through Friday </w:t>
      </w:r>
    </w:p>
    <w:p w14:paraId="77733235" w14:textId="77777777"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3:30 P.M to 5:00 P.M by appointment only</w:t>
      </w:r>
    </w:p>
    <w:p w14:paraId="195A03EE" w14:textId="77777777" w:rsidR="00076B93" w:rsidRPr="00776E21" w:rsidRDefault="00076B93" w:rsidP="00076B93">
      <w:pPr>
        <w:spacing w:after="0" w:line="240" w:lineRule="auto"/>
        <w:rPr>
          <w:rFonts w:ascii="Calibri" w:eastAsia="Calibri" w:hAnsi="Calibri" w:cs="Calibri"/>
          <w:color w:val="auto"/>
          <w:kern w:val="0"/>
          <w:sz w:val="24"/>
          <w:szCs w:val="24"/>
        </w:rPr>
      </w:pPr>
    </w:p>
    <w:p w14:paraId="2D5591DC" w14:textId="77777777" w:rsidR="00076B93" w:rsidRPr="00776E21" w:rsidRDefault="00076B93" w:rsidP="00076B93">
      <w:pPr>
        <w:spacing w:after="0" w:line="240" w:lineRule="auto"/>
        <w:rPr>
          <w:rFonts w:ascii="Calibri" w:eastAsia="Calibri" w:hAnsi="Calibri" w:cs="Calibri"/>
          <w:b/>
          <w:color w:val="auto"/>
          <w:kern w:val="0"/>
          <w:sz w:val="24"/>
          <w:szCs w:val="24"/>
          <w:u w:val="single"/>
        </w:rPr>
      </w:pPr>
      <w:r w:rsidRPr="00776E21">
        <w:rPr>
          <w:rFonts w:ascii="Calibri" w:eastAsia="Calibri" w:hAnsi="Calibri" w:cs="Calibri"/>
          <w:b/>
          <w:color w:val="auto"/>
          <w:kern w:val="0"/>
          <w:sz w:val="24"/>
          <w:szCs w:val="24"/>
          <w:u w:val="single"/>
        </w:rPr>
        <w:t>Observed Holidays:</w:t>
      </w:r>
    </w:p>
    <w:p w14:paraId="46C97AF1" w14:textId="6F36C189"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New Year's Day</w:t>
      </w:r>
      <w:r w:rsidRPr="00776E21">
        <w:rPr>
          <w:rFonts w:ascii="Calibri" w:eastAsia="Calibri" w:hAnsi="Calibri" w:cs="Calibri"/>
          <w:color w:val="auto"/>
          <w:kern w:val="0"/>
          <w:sz w:val="24"/>
          <w:szCs w:val="24"/>
        </w:rPr>
        <w:tab/>
        <w:t>Family Day</w:t>
      </w:r>
      <w:r w:rsidR="00A6466B" w:rsidRPr="00776E21">
        <w:rPr>
          <w:rFonts w:ascii="Calibri" w:eastAsia="Calibri" w:hAnsi="Calibri" w:cs="Calibri"/>
          <w:color w:val="auto"/>
          <w:kern w:val="0"/>
          <w:sz w:val="24"/>
          <w:szCs w:val="24"/>
        </w:rPr>
        <w:tab/>
      </w:r>
      <w:r w:rsidR="00A6466B" w:rsidRPr="00776E21">
        <w:rPr>
          <w:rFonts w:ascii="Calibri" w:eastAsia="Calibri" w:hAnsi="Calibri" w:cs="Calibri"/>
          <w:color w:val="auto"/>
          <w:kern w:val="0"/>
          <w:sz w:val="24"/>
          <w:szCs w:val="24"/>
        </w:rPr>
        <w:tab/>
        <w:t>Canada Day</w:t>
      </w:r>
      <w:r w:rsidRPr="00776E21">
        <w:rPr>
          <w:rFonts w:ascii="Calibri" w:eastAsia="Calibri" w:hAnsi="Calibri" w:cs="Calibri"/>
          <w:color w:val="auto"/>
          <w:kern w:val="0"/>
          <w:sz w:val="24"/>
          <w:szCs w:val="24"/>
        </w:rPr>
        <w:t xml:space="preserve"> </w:t>
      </w:r>
      <w:r w:rsidR="00A6466B" w:rsidRPr="00776E21">
        <w:rPr>
          <w:rFonts w:ascii="Calibri" w:eastAsia="Calibri" w:hAnsi="Calibri" w:cs="Calibri"/>
          <w:color w:val="auto"/>
          <w:kern w:val="0"/>
          <w:sz w:val="24"/>
          <w:szCs w:val="24"/>
        </w:rPr>
        <w:tab/>
      </w:r>
      <w:r w:rsidR="00A6466B" w:rsidRPr="00776E21">
        <w:rPr>
          <w:rFonts w:ascii="Calibri" w:eastAsia="Calibri" w:hAnsi="Calibri" w:cs="Calibri"/>
          <w:color w:val="auto"/>
          <w:kern w:val="0"/>
          <w:sz w:val="24"/>
          <w:szCs w:val="24"/>
        </w:rPr>
        <w:tab/>
        <w:t>Good Friday</w:t>
      </w:r>
    </w:p>
    <w:p w14:paraId="3A7E371C" w14:textId="330C898A"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Victoria Day </w:t>
      </w:r>
      <w:r w:rsidR="00A6466B" w:rsidRPr="00776E21">
        <w:rPr>
          <w:rFonts w:ascii="Calibri" w:eastAsia="Calibri" w:hAnsi="Calibri" w:cs="Calibri"/>
          <w:color w:val="auto"/>
          <w:kern w:val="0"/>
          <w:sz w:val="24"/>
          <w:szCs w:val="24"/>
        </w:rPr>
        <w:tab/>
      </w:r>
      <w:r w:rsidR="00A6466B" w:rsidRPr="00776E21">
        <w:rPr>
          <w:rFonts w:ascii="Calibri" w:eastAsia="Calibri" w:hAnsi="Calibri" w:cs="Calibri"/>
          <w:color w:val="auto"/>
          <w:kern w:val="0"/>
          <w:sz w:val="24"/>
          <w:szCs w:val="24"/>
        </w:rPr>
        <w:tab/>
        <w:t xml:space="preserve">Labour Day </w:t>
      </w:r>
      <w:r w:rsidR="00A6466B" w:rsidRPr="00776E21">
        <w:rPr>
          <w:rFonts w:ascii="Calibri" w:eastAsia="Calibri" w:hAnsi="Calibri" w:cs="Calibri"/>
          <w:color w:val="auto"/>
          <w:kern w:val="0"/>
          <w:sz w:val="24"/>
          <w:szCs w:val="24"/>
        </w:rPr>
        <w:tab/>
      </w:r>
      <w:r w:rsidR="00A6466B" w:rsidRPr="00776E21">
        <w:rPr>
          <w:rFonts w:ascii="Calibri" w:eastAsia="Calibri" w:hAnsi="Calibri" w:cs="Calibri"/>
          <w:color w:val="auto"/>
          <w:kern w:val="0"/>
          <w:sz w:val="24"/>
          <w:szCs w:val="24"/>
        </w:rPr>
        <w:tab/>
        <w:t xml:space="preserve">Thanksgiving Day </w:t>
      </w:r>
      <w:r w:rsidR="00A6466B" w:rsidRPr="00776E21">
        <w:rPr>
          <w:rFonts w:ascii="Calibri" w:eastAsia="Calibri" w:hAnsi="Calibri" w:cs="Calibri"/>
          <w:color w:val="auto"/>
          <w:kern w:val="0"/>
          <w:sz w:val="24"/>
          <w:szCs w:val="24"/>
        </w:rPr>
        <w:tab/>
        <w:t>Christmas Day</w:t>
      </w:r>
    </w:p>
    <w:p w14:paraId="2CAA5914" w14:textId="3F646105" w:rsidR="00076B93" w:rsidRPr="00776E21" w:rsidRDefault="00076B93" w:rsidP="00076B93">
      <w:p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Boxing Day </w:t>
      </w:r>
      <w:r w:rsidRPr="00776E21">
        <w:rPr>
          <w:rFonts w:ascii="Calibri" w:eastAsia="Calibri" w:hAnsi="Calibri" w:cs="Calibri"/>
          <w:color w:val="auto"/>
          <w:kern w:val="0"/>
          <w:sz w:val="24"/>
          <w:szCs w:val="24"/>
        </w:rPr>
        <w:tab/>
      </w:r>
      <w:r w:rsidRPr="00776E21">
        <w:rPr>
          <w:rFonts w:ascii="Calibri" w:eastAsia="Calibri" w:hAnsi="Calibri" w:cs="Calibri"/>
          <w:color w:val="auto"/>
          <w:kern w:val="0"/>
          <w:sz w:val="24"/>
          <w:szCs w:val="24"/>
        </w:rPr>
        <w:tab/>
        <w:t xml:space="preserve">New Year's Day </w:t>
      </w:r>
    </w:p>
    <w:p w14:paraId="1E282F4E" w14:textId="77777777" w:rsidR="00076B93" w:rsidRPr="00A65BBD" w:rsidRDefault="00076B93" w:rsidP="00076B93">
      <w:pPr>
        <w:spacing w:after="0" w:line="240" w:lineRule="auto"/>
        <w:rPr>
          <w:rFonts w:ascii="Calibri" w:eastAsia="Calibri" w:hAnsi="Calibri" w:cs="Calibri"/>
          <w:b/>
          <w:color w:val="auto"/>
          <w:kern w:val="0"/>
          <w:sz w:val="24"/>
          <w:szCs w:val="22"/>
        </w:rPr>
      </w:pPr>
    </w:p>
    <w:p w14:paraId="06AB916A" w14:textId="77777777" w:rsidR="00076B93" w:rsidRPr="00D37F0A" w:rsidRDefault="00076B93" w:rsidP="00076B93">
      <w:pPr>
        <w:spacing w:after="0" w:line="240" w:lineRule="auto"/>
        <w:rPr>
          <w:rFonts w:ascii="Calibri" w:eastAsia="Calibri" w:hAnsi="Calibri" w:cs="Calibri"/>
          <w:b/>
          <w:color w:val="auto"/>
          <w:kern w:val="0"/>
          <w:sz w:val="24"/>
          <w:szCs w:val="24"/>
          <w:u w:val="single"/>
        </w:rPr>
      </w:pPr>
      <w:r w:rsidRPr="00D37F0A">
        <w:rPr>
          <w:rFonts w:ascii="Calibri" w:eastAsia="Calibri" w:hAnsi="Calibri" w:cs="Calibri"/>
          <w:b/>
          <w:color w:val="auto"/>
          <w:kern w:val="0"/>
          <w:sz w:val="24"/>
          <w:szCs w:val="24"/>
          <w:u w:val="single"/>
        </w:rPr>
        <w:t>Pick Up Procedures</w:t>
      </w:r>
    </w:p>
    <w:p w14:paraId="7EF64D52" w14:textId="77777777" w:rsidR="00076B93" w:rsidRPr="00A65BBD" w:rsidRDefault="00076B93" w:rsidP="00076B93">
      <w:pPr>
        <w:spacing w:after="0" w:line="240" w:lineRule="auto"/>
        <w:rPr>
          <w:rFonts w:ascii="Calibri" w:eastAsia="Calibri" w:hAnsi="Calibri" w:cs="Calibri"/>
          <w:b/>
          <w:color w:val="auto"/>
          <w:kern w:val="0"/>
          <w:sz w:val="12"/>
          <w:szCs w:val="22"/>
        </w:rPr>
      </w:pPr>
    </w:p>
    <w:p w14:paraId="4A013D5F" w14:textId="4239BF93" w:rsidR="00076B93" w:rsidRPr="00776E21" w:rsidRDefault="00076B93" w:rsidP="00F13578">
      <w:pPr>
        <w:pStyle w:val="ListParagraph"/>
        <w:numPr>
          <w:ilvl w:val="0"/>
          <w:numId w:val="9"/>
        </w:num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Pickups can be scheduled during regular business hours </w:t>
      </w:r>
    </w:p>
    <w:p w14:paraId="2C9C45A5" w14:textId="6E1EB6F1" w:rsidR="00076B93" w:rsidRPr="00776E21" w:rsidRDefault="00F13578" w:rsidP="00F13578">
      <w:pPr>
        <w:pStyle w:val="ListParagraph"/>
        <w:numPr>
          <w:ilvl w:val="0"/>
          <w:numId w:val="9"/>
        </w:num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S</w:t>
      </w:r>
      <w:r w:rsidR="00076B93" w:rsidRPr="00776E21">
        <w:rPr>
          <w:rFonts w:ascii="Calibri" w:eastAsia="Calibri" w:hAnsi="Calibri" w:cs="Calibri"/>
          <w:color w:val="auto"/>
          <w:kern w:val="0"/>
          <w:sz w:val="24"/>
          <w:szCs w:val="24"/>
        </w:rPr>
        <w:t>ame day Pickups are available between 2:00 pm and 3:30 pm Monday through Friday.</w:t>
      </w:r>
    </w:p>
    <w:p w14:paraId="0228A682" w14:textId="693191E7" w:rsidR="00076B93" w:rsidRPr="00776E21" w:rsidRDefault="00076B93" w:rsidP="005328C1">
      <w:pPr>
        <w:pStyle w:val="ListParagraph"/>
        <w:numPr>
          <w:ilvl w:val="0"/>
          <w:numId w:val="9"/>
        </w:num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 xml:space="preserve">If customer requires an ASN, we will provide skid counts and submit for </w:t>
      </w:r>
      <w:r w:rsidR="005328C1" w:rsidRPr="00776E21">
        <w:rPr>
          <w:rFonts w:ascii="Calibri" w:eastAsia="Calibri" w:hAnsi="Calibri" w:cs="Calibri"/>
          <w:color w:val="auto"/>
          <w:kern w:val="0"/>
          <w:sz w:val="24"/>
          <w:szCs w:val="24"/>
        </w:rPr>
        <w:t>scheduling</w:t>
      </w:r>
      <w:r w:rsidRPr="00776E21">
        <w:rPr>
          <w:rFonts w:ascii="Calibri" w:eastAsia="Calibri" w:hAnsi="Calibri" w:cs="Calibri"/>
          <w:color w:val="auto"/>
          <w:kern w:val="0"/>
          <w:sz w:val="24"/>
          <w:szCs w:val="24"/>
        </w:rPr>
        <w:t>.</w:t>
      </w:r>
    </w:p>
    <w:p w14:paraId="6C887B5A" w14:textId="62C3C943" w:rsidR="00076B93" w:rsidRPr="00776E21" w:rsidRDefault="00076B93" w:rsidP="00F13578">
      <w:pPr>
        <w:pStyle w:val="ListParagraph"/>
        <w:numPr>
          <w:ilvl w:val="0"/>
          <w:numId w:val="9"/>
        </w:numPr>
        <w:spacing w:after="0" w:line="240" w:lineRule="auto"/>
        <w:rPr>
          <w:rFonts w:ascii="Calibri" w:eastAsia="Calibri" w:hAnsi="Calibri" w:cs="Calibri"/>
          <w:color w:val="auto"/>
          <w:kern w:val="0"/>
          <w:sz w:val="24"/>
          <w:szCs w:val="24"/>
        </w:rPr>
      </w:pPr>
      <w:r w:rsidRPr="00776E21">
        <w:rPr>
          <w:rFonts w:ascii="Calibri" w:eastAsia="Calibri" w:hAnsi="Calibri" w:cs="Calibri"/>
          <w:color w:val="auto"/>
          <w:kern w:val="0"/>
          <w:sz w:val="24"/>
          <w:szCs w:val="24"/>
        </w:rPr>
        <w:t>Orders for which the Warehouse Pickup shipping option has been selected are processed in queue with all other orders. Orders are available to be picked up within one or two business days (i.e., Monday through Friday, excluding holidays).</w:t>
      </w:r>
    </w:p>
    <w:p w14:paraId="4AF11964" w14:textId="3681B63A" w:rsidR="00076B93" w:rsidRPr="00776E21" w:rsidRDefault="00076B93" w:rsidP="00F13578">
      <w:pPr>
        <w:pStyle w:val="ListParagraph"/>
        <w:numPr>
          <w:ilvl w:val="0"/>
          <w:numId w:val="9"/>
        </w:numPr>
        <w:spacing w:after="0" w:line="240" w:lineRule="auto"/>
        <w:rPr>
          <w:rFonts w:asciiTheme="minorHAnsi" w:hAnsiTheme="minorHAnsi"/>
          <w:color w:val="auto"/>
          <w:sz w:val="24"/>
          <w:szCs w:val="24"/>
        </w:rPr>
      </w:pPr>
      <w:r w:rsidRPr="00776E21">
        <w:rPr>
          <w:rFonts w:ascii="Calibri" w:eastAsia="Calibri" w:hAnsi="Calibri" w:cs="Calibri"/>
          <w:color w:val="auto"/>
          <w:kern w:val="0"/>
          <w:sz w:val="24"/>
          <w:szCs w:val="24"/>
        </w:rPr>
        <w:t>Orders submitted on Friday, Saturday, or Sunday for which Warehouse Pickup has been selected will be available to be picked up on Monday.</w:t>
      </w:r>
    </w:p>
    <w:p w14:paraId="5132E6D7" w14:textId="77777777" w:rsidR="00F13578" w:rsidRPr="00F13578" w:rsidRDefault="00F13578" w:rsidP="00F13578">
      <w:pPr>
        <w:spacing w:after="0" w:line="240" w:lineRule="auto"/>
        <w:rPr>
          <w:rFonts w:asciiTheme="minorHAnsi" w:hAnsiTheme="minorHAnsi"/>
          <w:color w:val="FF0000"/>
          <w:sz w:val="24"/>
        </w:rPr>
      </w:pPr>
    </w:p>
    <w:p w14:paraId="0539BB77" w14:textId="77777777" w:rsidR="0090499B" w:rsidRPr="00776E21" w:rsidRDefault="0090499B" w:rsidP="0090499B">
      <w:pPr>
        <w:spacing w:after="0" w:line="240" w:lineRule="auto"/>
        <w:rPr>
          <w:rFonts w:asciiTheme="minorHAnsi" w:hAnsiTheme="minorHAnsi"/>
          <w:b/>
          <w:color w:val="auto"/>
          <w:sz w:val="24"/>
          <w:u w:val="single"/>
        </w:rPr>
      </w:pPr>
      <w:r w:rsidRPr="00776E21">
        <w:rPr>
          <w:rFonts w:asciiTheme="minorHAnsi" w:hAnsiTheme="minorHAnsi"/>
          <w:b/>
          <w:color w:val="auto"/>
          <w:sz w:val="24"/>
          <w:u w:val="single"/>
        </w:rPr>
        <w:t>Catalogues and Pricing</w:t>
      </w:r>
    </w:p>
    <w:p w14:paraId="12D96607" w14:textId="77777777" w:rsidR="0090499B" w:rsidRPr="0090499B" w:rsidRDefault="0090499B" w:rsidP="0090499B">
      <w:pPr>
        <w:spacing w:after="0" w:line="240" w:lineRule="auto"/>
        <w:rPr>
          <w:rFonts w:asciiTheme="minorHAnsi" w:hAnsiTheme="minorHAnsi"/>
          <w:color w:val="auto"/>
          <w:sz w:val="12"/>
          <w:szCs w:val="12"/>
        </w:rPr>
      </w:pPr>
    </w:p>
    <w:p w14:paraId="392BCAF3" w14:textId="1D9A73EE" w:rsidR="0090499B" w:rsidRDefault="0090499B" w:rsidP="0090499B">
      <w:pPr>
        <w:spacing w:after="0" w:line="240" w:lineRule="auto"/>
        <w:rPr>
          <w:rFonts w:asciiTheme="minorHAnsi" w:hAnsiTheme="minorHAnsi"/>
          <w:color w:val="auto"/>
          <w:sz w:val="24"/>
        </w:rPr>
      </w:pPr>
      <w:r>
        <w:rPr>
          <w:rFonts w:asciiTheme="minorHAnsi" w:hAnsiTheme="minorHAnsi"/>
          <w:color w:val="auto"/>
          <w:sz w:val="24"/>
        </w:rPr>
        <w:t>Enclosed please find a set of Reliance Controls catalogues and price sheet</w:t>
      </w:r>
      <w:r w:rsidR="007F2D0F">
        <w:rPr>
          <w:rFonts w:asciiTheme="minorHAnsi" w:hAnsiTheme="minorHAnsi"/>
          <w:color w:val="auto"/>
          <w:sz w:val="24"/>
        </w:rPr>
        <w:t>.</w:t>
      </w:r>
      <w:bookmarkStart w:id="0" w:name="_GoBack"/>
      <w:bookmarkEnd w:id="0"/>
    </w:p>
    <w:p w14:paraId="60158CCA" w14:textId="4198D058" w:rsidR="0090499B" w:rsidRDefault="0090499B" w:rsidP="0090499B">
      <w:pPr>
        <w:spacing w:after="0" w:line="240" w:lineRule="auto"/>
        <w:rPr>
          <w:rFonts w:asciiTheme="minorHAnsi" w:hAnsiTheme="minorHAnsi"/>
          <w:color w:val="auto"/>
          <w:sz w:val="24"/>
        </w:rPr>
      </w:pPr>
      <w:r>
        <w:rPr>
          <w:rFonts w:asciiTheme="minorHAnsi" w:hAnsiTheme="minorHAnsi"/>
          <w:color w:val="auto"/>
          <w:sz w:val="24"/>
        </w:rPr>
        <w:t>Prepaid freight on</w:t>
      </w:r>
      <w:r w:rsidR="00DB5468">
        <w:rPr>
          <w:rFonts w:asciiTheme="minorHAnsi" w:hAnsiTheme="minorHAnsi"/>
          <w:color w:val="auto"/>
          <w:sz w:val="24"/>
        </w:rPr>
        <w:t xml:space="preserve"> purchases of:</w:t>
      </w:r>
      <w:r>
        <w:rPr>
          <w:rFonts w:asciiTheme="minorHAnsi" w:hAnsiTheme="minorHAnsi"/>
          <w:color w:val="auto"/>
          <w:sz w:val="24"/>
        </w:rPr>
        <w:tab/>
        <w:t>$1,000 US</w:t>
      </w:r>
    </w:p>
    <w:p w14:paraId="2FE25163" w14:textId="77777777" w:rsidR="0090499B" w:rsidRDefault="0090499B" w:rsidP="0090499B">
      <w:pPr>
        <w:spacing w:after="0" w:line="240" w:lineRule="auto"/>
        <w:rPr>
          <w:rFonts w:asciiTheme="minorHAnsi" w:hAnsiTheme="minorHAnsi"/>
          <w:color w:val="auto"/>
          <w:sz w:val="24"/>
        </w:rPr>
      </w:pPr>
    </w:p>
    <w:p w14:paraId="5167334C" w14:textId="7CDE95A8" w:rsidR="00F13578" w:rsidRDefault="00F13578" w:rsidP="00F13578">
      <w:pPr>
        <w:spacing w:after="0" w:line="240" w:lineRule="auto"/>
        <w:rPr>
          <w:rFonts w:asciiTheme="minorHAnsi" w:hAnsiTheme="minorHAnsi"/>
          <w:b/>
          <w:color w:val="auto"/>
          <w:sz w:val="24"/>
          <w:u w:val="single"/>
        </w:rPr>
      </w:pPr>
      <w:r w:rsidRPr="00F13578">
        <w:rPr>
          <w:rFonts w:asciiTheme="minorHAnsi" w:hAnsiTheme="minorHAnsi"/>
          <w:b/>
          <w:color w:val="auto"/>
          <w:sz w:val="24"/>
          <w:u w:val="single"/>
        </w:rPr>
        <w:t xml:space="preserve">For </w:t>
      </w:r>
      <w:r w:rsidR="005328C1">
        <w:rPr>
          <w:rFonts w:asciiTheme="minorHAnsi" w:hAnsiTheme="minorHAnsi"/>
          <w:b/>
          <w:color w:val="auto"/>
          <w:sz w:val="24"/>
          <w:u w:val="single"/>
        </w:rPr>
        <w:t>Direct Factory O</w:t>
      </w:r>
      <w:r w:rsidRPr="00F13578">
        <w:rPr>
          <w:rFonts w:asciiTheme="minorHAnsi" w:hAnsiTheme="minorHAnsi"/>
          <w:b/>
          <w:color w:val="auto"/>
          <w:sz w:val="24"/>
          <w:u w:val="single"/>
        </w:rPr>
        <w:t>rder Placement</w:t>
      </w:r>
      <w:r w:rsidR="005328C1">
        <w:rPr>
          <w:rFonts w:asciiTheme="minorHAnsi" w:hAnsiTheme="minorHAnsi"/>
          <w:b/>
          <w:color w:val="auto"/>
          <w:sz w:val="24"/>
          <w:u w:val="single"/>
        </w:rPr>
        <w:t xml:space="preserve"> and Billing</w:t>
      </w:r>
      <w:r w:rsidRPr="00F13578">
        <w:rPr>
          <w:rFonts w:asciiTheme="minorHAnsi" w:hAnsiTheme="minorHAnsi"/>
          <w:b/>
          <w:color w:val="auto"/>
          <w:sz w:val="24"/>
          <w:u w:val="single"/>
        </w:rPr>
        <w:t xml:space="preserve">, </w:t>
      </w:r>
      <w:r w:rsidR="005328C1">
        <w:rPr>
          <w:rFonts w:asciiTheme="minorHAnsi" w:hAnsiTheme="minorHAnsi"/>
          <w:b/>
          <w:color w:val="auto"/>
          <w:sz w:val="24"/>
          <w:u w:val="single"/>
        </w:rPr>
        <w:t>P</w:t>
      </w:r>
      <w:r w:rsidRPr="00F13578">
        <w:rPr>
          <w:rFonts w:asciiTheme="minorHAnsi" w:hAnsiTheme="minorHAnsi"/>
          <w:b/>
          <w:color w:val="auto"/>
          <w:sz w:val="24"/>
          <w:u w:val="single"/>
        </w:rPr>
        <w:t xml:space="preserve">lease </w:t>
      </w:r>
      <w:r w:rsidR="005328C1">
        <w:rPr>
          <w:rFonts w:asciiTheme="minorHAnsi" w:hAnsiTheme="minorHAnsi"/>
          <w:b/>
          <w:color w:val="auto"/>
          <w:sz w:val="24"/>
          <w:u w:val="single"/>
        </w:rPr>
        <w:t>F</w:t>
      </w:r>
      <w:r w:rsidRPr="00F13578">
        <w:rPr>
          <w:rFonts w:asciiTheme="minorHAnsi" w:hAnsiTheme="minorHAnsi"/>
          <w:b/>
          <w:color w:val="auto"/>
          <w:sz w:val="24"/>
          <w:u w:val="single"/>
        </w:rPr>
        <w:t xml:space="preserve">ill </w:t>
      </w:r>
      <w:r w:rsidR="005328C1">
        <w:rPr>
          <w:rFonts w:asciiTheme="minorHAnsi" w:hAnsiTheme="minorHAnsi"/>
          <w:b/>
          <w:color w:val="auto"/>
          <w:sz w:val="24"/>
          <w:u w:val="single"/>
        </w:rPr>
        <w:t>O</w:t>
      </w:r>
      <w:r w:rsidRPr="00F13578">
        <w:rPr>
          <w:rFonts w:asciiTheme="minorHAnsi" w:hAnsiTheme="minorHAnsi"/>
          <w:b/>
          <w:color w:val="auto"/>
          <w:sz w:val="24"/>
          <w:u w:val="single"/>
        </w:rPr>
        <w:t xml:space="preserve">ut the </w:t>
      </w:r>
      <w:r w:rsidR="005328C1">
        <w:rPr>
          <w:rFonts w:asciiTheme="minorHAnsi" w:hAnsiTheme="minorHAnsi"/>
          <w:b/>
          <w:color w:val="auto"/>
          <w:sz w:val="24"/>
          <w:u w:val="single"/>
        </w:rPr>
        <w:t>F</w:t>
      </w:r>
      <w:r w:rsidRPr="00F13578">
        <w:rPr>
          <w:rFonts w:asciiTheme="minorHAnsi" w:hAnsiTheme="minorHAnsi"/>
          <w:b/>
          <w:color w:val="auto"/>
          <w:sz w:val="24"/>
          <w:u w:val="single"/>
        </w:rPr>
        <w:t>ollowing:</w:t>
      </w:r>
    </w:p>
    <w:p w14:paraId="1109869C" w14:textId="77777777" w:rsidR="00A6466B" w:rsidRPr="00A6466B" w:rsidRDefault="00A6466B" w:rsidP="00F13578">
      <w:pPr>
        <w:spacing w:after="0" w:line="240" w:lineRule="auto"/>
        <w:rPr>
          <w:rFonts w:asciiTheme="minorHAnsi" w:hAnsiTheme="minorHAnsi"/>
          <w:b/>
          <w:color w:val="auto"/>
          <w:sz w:val="12"/>
          <w:szCs w:val="12"/>
          <w:u w:val="single"/>
        </w:rPr>
      </w:pPr>
    </w:p>
    <w:p w14:paraId="6D2B07FB" w14:textId="0DEDF291" w:rsidR="00A6466B" w:rsidRPr="0090499B" w:rsidRDefault="0090499B" w:rsidP="00A6466B">
      <w:pPr>
        <w:pStyle w:val="ListParagraph"/>
        <w:numPr>
          <w:ilvl w:val="0"/>
          <w:numId w:val="10"/>
        </w:numPr>
        <w:spacing w:after="0" w:line="240" w:lineRule="auto"/>
        <w:rPr>
          <w:rFonts w:asciiTheme="minorHAnsi" w:hAnsiTheme="minorHAnsi"/>
          <w:color w:val="auto"/>
          <w:sz w:val="30"/>
          <w:szCs w:val="30"/>
        </w:rPr>
      </w:pPr>
      <w:r>
        <w:rPr>
          <w:rFonts w:asciiTheme="minorHAnsi" w:hAnsiTheme="minorHAnsi"/>
          <w:color w:val="auto"/>
          <w:sz w:val="24"/>
        </w:rPr>
        <w:t>Billing a</w:t>
      </w:r>
      <w:r w:rsidR="00A6466B" w:rsidRPr="0090499B">
        <w:rPr>
          <w:rFonts w:asciiTheme="minorHAnsi" w:hAnsiTheme="minorHAnsi"/>
          <w:color w:val="auto"/>
          <w:sz w:val="24"/>
        </w:rPr>
        <w:t>ddress</w:t>
      </w:r>
      <w:r>
        <w:rPr>
          <w:rFonts w:asciiTheme="minorHAnsi" w:hAnsiTheme="minorHAnsi"/>
          <w:color w:val="auto"/>
          <w:sz w:val="24"/>
        </w:rPr>
        <w:t xml:space="preserve">:  ______________________________________________________________  </w:t>
      </w:r>
      <w:r w:rsidRPr="0090499B">
        <w:rPr>
          <w:rFonts w:asciiTheme="minorHAnsi" w:hAnsiTheme="minorHAnsi"/>
          <w:color w:val="auto"/>
          <w:sz w:val="30"/>
          <w:szCs w:val="30"/>
        </w:rPr>
        <w:t>______________________</w:t>
      </w:r>
      <w:r w:rsidR="00A6466B" w:rsidRPr="0090499B">
        <w:rPr>
          <w:rFonts w:asciiTheme="minorHAnsi" w:hAnsiTheme="minorHAnsi"/>
          <w:color w:val="auto"/>
          <w:sz w:val="30"/>
          <w:szCs w:val="30"/>
        </w:rPr>
        <w:t>_____________________</w:t>
      </w:r>
      <w:r>
        <w:rPr>
          <w:rFonts w:asciiTheme="minorHAnsi" w:hAnsiTheme="minorHAnsi"/>
          <w:color w:val="auto"/>
          <w:sz w:val="30"/>
          <w:szCs w:val="30"/>
        </w:rPr>
        <w:t>_________________</w:t>
      </w:r>
    </w:p>
    <w:p w14:paraId="24376311" w14:textId="77777777" w:rsidR="0090499B" w:rsidRPr="0090499B" w:rsidRDefault="0090499B" w:rsidP="00A6466B">
      <w:pPr>
        <w:spacing w:after="0" w:line="240" w:lineRule="auto"/>
        <w:ind w:left="360"/>
        <w:rPr>
          <w:rFonts w:asciiTheme="minorHAnsi" w:hAnsiTheme="minorHAnsi"/>
          <w:color w:val="auto"/>
          <w:sz w:val="6"/>
          <w:szCs w:val="6"/>
        </w:rPr>
      </w:pPr>
    </w:p>
    <w:p w14:paraId="79EE752E" w14:textId="2B387DEA" w:rsidR="00A6466B" w:rsidRPr="00A6466B" w:rsidRDefault="00A6466B" w:rsidP="00A6466B">
      <w:pPr>
        <w:spacing w:after="0" w:line="240" w:lineRule="auto"/>
        <w:ind w:left="360"/>
        <w:rPr>
          <w:rFonts w:asciiTheme="minorHAnsi" w:hAnsiTheme="minorHAnsi"/>
          <w:color w:val="auto"/>
          <w:sz w:val="24"/>
        </w:rPr>
      </w:pPr>
      <w:r w:rsidRPr="00A6466B">
        <w:rPr>
          <w:rFonts w:asciiTheme="minorHAnsi" w:hAnsiTheme="minorHAnsi"/>
          <w:color w:val="auto"/>
          <w:sz w:val="24"/>
        </w:rPr>
        <w:t>Phone_______________________ Email____________________________________</w:t>
      </w:r>
    </w:p>
    <w:p w14:paraId="7BE05273" w14:textId="77777777" w:rsidR="0090499B" w:rsidRPr="0090499B" w:rsidRDefault="0090499B" w:rsidP="00A6466B">
      <w:pPr>
        <w:spacing w:after="0" w:line="240" w:lineRule="auto"/>
        <w:ind w:left="360"/>
        <w:rPr>
          <w:rFonts w:asciiTheme="minorHAnsi" w:hAnsiTheme="minorHAnsi"/>
          <w:color w:val="auto"/>
          <w:sz w:val="6"/>
          <w:szCs w:val="6"/>
        </w:rPr>
      </w:pPr>
    </w:p>
    <w:p w14:paraId="7A4103B7" w14:textId="31434C35" w:rsidR="00A6466B" w:rsidRDefault="00A6466B" w:rsidP="00A6466B">
      <w:pPr>
        <w:spacing w:after="0" w:line="240" w:lineRule="auto"/>
        <w:ind w:left="360"/>
        <w:rPr>
          <w:rFonts w:asciiTheme="minorHAnsi" w:hAnsiTheme="minorHAnsi"/>
          <w:color w:val="auto"/>
          <w:sz w:val="24"/>
        </w:rPr>
      </w:pPr>
      <w:r w:rsidRPr="00A6466B">
        <w:rPr>
          <w:rFonts w:asciiTheme="minorHAnsi" w:hAnsiTheme="minorHAnsi"/>
          <w:color w:val="auto"/>
          <w:sz w:val="24"/>
        </w:rPr>
        <w:t>Contact name_________________________________________________________</w:t>
      </w:r>
    </w:p>
    <w:p w14:paraId="45384E66" w14:textId="77777777" w:rsidR="0090499B" w:rsidRPr="0090499B" w:rsidRDefault="0090499B" w:rsidP="0090499B">
      <w:pPr>
        <w:pStyle w:val="ListParagraph"/>
        <w:spacing w:after="0" w:line="240" w:lineRule="auto"/>
        <w:ind w:left="360"/>
        <w:rPr>
          <w:rFonts w:asciiTheme="minorHAnsi" w:hAnsiTheme="minorHAnsi"/>
          <w:color w:val="auto"/>
          <w:sz w:val="8"/>
          <w:szCs w:val="8"/>
        </w:rPr>
      </w:pPr>
    </w:p>
    <w:p w14:paraId="26DE156E" w14:textId="4F5CD915" w:rsidR="00A6466B" w:rsidRDefault="00A6466B" w:rsidP="00F13578">
      <w:pPr>
        <w:pStyle w:val="ListParagraph"/>
        <w:numPr>
          <w:ilvl w:val="0"/>
          <w:numId w:val="10"/>
        </w:numPr>
        <w:spacing w:after="0" w:line="240" w:lineRule="auto"/>
        <w:rPr>
          <w:rFonts w:asciiTheme="minorHAnsi" w:hAnsiTheme="minorHAnsi"/>
          <w:color w:val="auto"/>
          <w:sz w:val="24"/>
        </w:rPr>
      </w:pPr>
      <w:r>
        <w:rPr>
          <w:rFonts w:asciiTheme="minorHAnsi" w:hAnsiTheme="minorHAnsi"/>
          <w:color w:val="auto"/>
          <w:sz w:val="24"/>
        </w:rPr>
        <w:t>Credit application (enclosed)</w:t>
      </w:r>
    </w:p>
    <w:p w14:paraId="7B35180A" w14:textId="77777777" w:rsidR="0090499B" w:rsidRPr="0090499B" w:rsidRDefault="0090499B" w:rsidP="0090499B">
      <w:pPr>
        <w:pStyle w:val="ListParagraph"/>
        <w:spacing w:after="0" w:line="240" w:lineRule="auto"/>
        <w:ind w:left="360"/>
        <w:rPr>
          <w:rFonts w:asciiTheme="minorHAnsi" w:hAnsiTheme="minorHAnsi"/>
          <w:color w:val="auto"/>
          <w:sz w:val="8"/>
          <w:szCs w:val="8"/>
        </w:rPr>
      </w:pPr>
    </w:p>
    <w:p w14:paraId="26BB40D8" w14:textId="6062CB72" w:rsidR="00F13578" w:rsidRPr="0015019D" w:rsidRDefault="00F13578" w:rsidP="00F13578">
      <w:pPr>
        <w:pStyle w:val="ListParagraph"/>
        <w:numPr>
          <w:ilvl w:val="0"/>
          <w:numId w:val="10"/>
        </w:numPr>
        <w:spacing w:after="0" w:line="240" w:lineRule="auto"/>
        <w:rPr>
          <w:rFonts w:asciiTheme="minorHAnsi" w:hAnsiTheme="minorHAnsi"/>
          <w:color w:val="auto"/>
          <w:sz w:val="30"/>
          <w:szCs w:val="30"/>
        </w:rPr>
      </w:pPr>
      <w:r w:rsidRPr="0090499B">
        <w:rPr>
          <w:rFonts w:asciiTheme="minorHAnsi" w:hAnsiTheme="minorHAnsi"/>
          <w:color w:val="auto"/>
          <w:sz w:val="24"/>
        </w:rPr>
        <w:t>What Reliance products do you currently buy so we can forecast your usage: ___________________________________________________________________________</w:t>
      </w:r>
      <w:r w:rsidRPr="0090499B">
        <w:rPr>
          <w:rFonts w:asciiTheme="minorHAnsi" w:hAnsiTheme="minorHAnsi"/>
          <w:color w:val="auto"/>
          <w:sz w:val="30"/>
          <w:szCs w:val="30"/>
        </w:rPr>
        <w:t>________________________________________________________________________</w:t>
      </w:r>
      <w:r w:rsidR="0090499B" w:rsidRPr="0090499B">
        <w:rPr>
          <w:rFonts w:asciiTheme="minorHAnsi" w:hAnsiTheme="minorHAnsi"/>
          <w:color w:val="auto"/>
          <w:sz w:val="24"/>
        </w:rPr>
        <w:t>________________________________________________________</w:t>
      </w:r>
      <w:r w:rsidR="0090499B" w:rsidRPr="0090499B">
        <w:rPr>
          <w:rFonts w:asciiTheme="minorHAnsi" w:hAnsiTheme="minorHAnsi"/>
          <w:color w:val="auto"/>
          <w:sz w:val="30"/>
          <w:szCs w:val="30"/>
        </w:rPr>
        <w:t>__</w:t>
      </w:r>
      <w:r w:rsidR="0090499B" w:rsidRPr="0090499B">
        <w:rPr>
          <w:rFonts w:asciiTheme="minorHAnsi" w:hAnsiTheme="minorHAnsi"/>
          <w:color w:val="auto"/>
          <w:sz w:val="24"/>
        </w:rPr>
        <w:t>_</w:t>
      </w:r>
    </w:p>
    <w:sectPr w:rsidR="00F13578" w:rsidRPr="0015019D" w:rsidSect="00977E41">
      <w:headerReference w:type="default" r:id="rId11"/>
      <w:headerReference w:type="first" r:id="rId12"/>
      <w:pgSz w:w="12240" w:h="15840"/>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C2D82" w14:textId="77777777" w:rsidR="001367E4" w:rsidRDefault="001367E4" w:rsidP="00004027">
      <w:pPr>
        <w:spacing w:after="0" w:line="240" w:lineRule="auto"/>
      </w:pPr>
      <w:r>
        <w:separator/>
      </w:r>
    </w:p>
  </w:endnote>
  <w:endnote w:type="continuationSeparator" w:id="0">
    <w:p w14:paraId="3B9D9936" w14:textId="77777777" w:rsidR="001367E4" w:rsidRDefault="001367E4" w:rsidP="0000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E3AFD" w14:textId="77777777" w:rsidR="001367E4" w:rsidRDefault="001367E4" w:rsidP="00004027">
      <w:pPr>
        <w:spacing w:after="0" w:line="240" w:lineRule="auto"/>
      </w:pPr>
      <w:r>
        <w:separator/>
      </w:r>
    </w:p>
  </w:footnote>
  <w:footnote w:type="continuationSeparator" w:id="0">
    <w:p w14:paraId="18F7CAD8" w14:textId="77777777" w:rsidR="001367E4" w:rsidRDefault="001367E4" w:rsidP="0000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207A" w14:textId="2CC31DEC" w:rsidR="0015019D" w:rsidRDefault="0015019D">
    <w:pPr>
      <w:pStyle w:val="Header"/>
    </w:pPr>
    <w:r w:rsidRPr="0015019D">
      <w:rPr>
        <w:noProof/>
      </w:rPr>
      <w:drawing>
        <wp:anchor distT="0" distB="0" distL="114300" distR="114300" simplePos="0" relativeHeight="251662848" behindDoc="0" locked="0" layoutInCell="1" allowOverlap="1" wp14:anchorId="545FC12C" wp14:editId="78829809">
          <wp:simplePos x="0" y="0"/>
          <wp:positionH relativeFrom="column">
            <wp:posOffset>38100</wp:posOffset>
          </wp:positionH>
          <wp:positionV relativeFrom="paragraph">
            <wp:posOffset>101600</wp:posOffset>
          </wp:positionV>
          <wp:extent cx="1138555" cy="68834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19D">
      <w:rPr>
        <w:noProof/>
      </w:rPr>
      <w:drawing>
        <wp:anchor distT="0" distB="0" distL="114300" distR="114300" simplePos="0" relativeHeight="251663872" behindDoc="0" locked="0" layoutInCell="1" allowOverlap="1" wp14:anchorId="450F966B" wp14:editId="020A582C">
          <wp:simplePos x="0" y="0"/>
          <wp:positionH relativeFrom="column">
            <wp:posOffset>4559300</wp:posOffset>
          </wp:positionH>
          <wp:positionV relativeFrom="paragraph">
            <wp:posOffset>317500</wp:posOffset>
          </wp:positionV>
          <wp:extent cx="1525905" cy="429260"/>
          <wp:effectExtent l="0" t="0" r="0" b="2540"/>
          <wp:wrapSquare wrapText="bothSides"/>
          <wp:docPr id="4" name="Picture 4" descr="Macintosh HD:private:var:folders:jk:hxv6h6nx1_z3l56dtfftlbm8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jk:hxv6h6nx1_z3l56dtfftlbm80000gn:T:TemporaryItems:downlo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905" cy="429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87181" w14:textId="7A44C465" w:rsidR="00E320E3" w:rsidRDefault="00E320E3">
    <w:pPr>
      <w:pStyle w:val="Header"/>
    </w:pPr>
    <w:r w:rsidRPr="00233A69">
      <w:rPr>
        <w:noProof/>
        <w:color w:val="000000" w:themeColor="text1"/>
      </w:rPr>
      <w:drawing>
        <wp:anchor distT="0" distB="0" distL="114300" distR="114300" simplePos="0" relativeHeight="251655680" behindDoc="0" locked="0" layoutInCell="1" allowOverlap="1" wp14:anchorId="46F4D25B" wp14:editId="259B5DD8">
          <wp:simplePos x="0" y="0"/>
          <wp:positionH relativeFrom="column">
            <wp:posOffset>-114300</wp:posOffset>
          </wp:positionH>
          <wp:positionV relativeFrom="paragraph">
            <wp:posOffset>-50800</wp:posOffset>
          </wp:positionV>
          <wp:extent cx="1138555" cy="6883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F2DC787" wp14:editId="63472C64">
          <wp:simplePos x="0" y="0"/>
          <wp:positionH relativeFrom="column">
            <wp:posOffset>4406900</wp:posOffset>
          </wp:positionH>
          <wp:positionV relativeFrom="paragraph">
            <wp:posOffset>165100</wp:posOffset>
          </wp:positionV>
          <wp:extent cx="1525905" cy="429260"/>
          <wp:effectExtent l="0" t="0" r="0" b="2540"/>
          <wp:wrapSquare wrapText="bothSides"/>
          <wp:docPr id="2" name="Picture 2" descr="Macintosh HD:private:var:folders:jk:hxv6h6nx1_z3l56dtfftlbm8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jk:hxv6h6nx1_z3l56dtfftlbm80000gn:T:TemporaryItems:downlo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905" cy="429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1D8"/>
    <w:multiLevelType w:val="hybridMultilevel"/>
    <w:tmpl w:val="E7A42C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733C92"/>
    <w:multiLevelType w:val="hybridMultilevel"/>
    <w:tmpl w:val="CD26C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F4397"/>
    <w:multiLevelType w:val="hybridMultilevel"/>
    <w:tmpl w:val="878452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21C4D7B"/>
    <w:multiLevelType w:val="hybridMultilevel"/>
    <w:tmpl w:val="4B14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F578A"/>
    <w:multiLevelType w:val="hybridMultilevel"/>
    <w:tmpl w:val="F7D44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D34B09"/>
    <w:multiLevelType w:val="hybridMultilevel"/>
    <w:tmpl w:val="B66826E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C76485E"/>
    <w:multiLevelType w:val="hybridMultilevel"/>
    <w:tmpl w:val="4D308A6E"/>
    <w:lvl w:ilvl="0" w:tplc="7A660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31E79"/>
    <w:multiLevelType w:val="hybridMultilevel"/>
    <w:tmpl w:val="6FE0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D387A"/>
    <w:multiLevelType w:val="hybridMultilevel"/>
    <w:tmpl w:val="BCD26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75812"/>
    <w:multiLevelType w:val="hybridMultilevel"/>
    <w:tmpl w:val="E7D68B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5"/>
  </w:num>
  <w:num w:numId="6">
    <w:abstractNumId w:val="1"/>
  </w:num>
  <w:num w:numId="7">
    <w:abstractNumId w:val="6"/>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27"/>
    <w:rsid w:val="00004027"/>
    <w:rsid w:val="0000785D"/>
    <w:rsid w:val="00034392"/>
    <w:rsid w:val="000424E9"/>
    <w:rsid w:val="00053CF4"/>
    <w:rsid w:val="00063F20"/>
    <w:rsid w:val="00071C87"/>
    <w:rsid w:val="00076B93"/>
    <w:rsid w:val="00084FE7"/>
    <w:rsid w:val="00095146"/>
    <w:rsid w:val="000A6C44"/>
    <w:rsid w:val="000D1611"/>
    <w:rsid w:val="000F31AC"/>
    <w:rsid w:val="0010343D"/>
    <w:rsid w:val="001367E4"/>
    <w:rsid w:val="00145660"/>
    <w:rsid w:val="0015019D"/>
    <w:rsid w:val="00192E43"/>
    <w:rsid w:val="001E3898"/>
    <w:rsid w:val="001F53E1"/>
    <w:rsid w:val="00205578"/>
    <w:rsid w:val="00231E70"/>
    <w:rsid w:val="00236F98"/>
    <w:rsid w:val="00246358"/>
    <w:rsid w:val="002723B5"/>
    <w:rsid w:val="002E5F60"/>
    <w:rsid w:val="003353E4"/>
    <w:rsid w:val="003541FF"/>
    <w:rsid w:val="00357734"/>
    <w:rsid w:val="00360FF9"/>
    <w:rsid w:val="003677F3"/>
    <w:rsid w:val="00374FC4"/>
    <w:rsid w:val="003C22C2"/>
    <w:rsid w:val="003E2945"/>
    <w:rsid w:val="003E3862"/>
    <w:rsid w:val="003F44FA"/>
    <w:rsid w:val="0041629D"/>
    <w:rsid w:val="00421BB5"/>
    <w:rsid w:val="004725E3"/>
    <w:rsid w:val="00473CAB"/>
    <w:rsid w:val="004C48C9"/>
    <w:rsid w:val="004D0905"/>
    <w:rsid w:val="00507B2C"/>
    <w:rsid w:val="0051178A"/>
    <w:rsid w:val="0051425A"/>
    <w:rsid w:val="005328C1"/>
    <w:rsid w:val="0054476E"/>
    <w:rsid w:val="005573F9"/>
    <w:rsid w:val="005A11FF"/>
    <w:rsid w:val="005A17CE"/>
    <w:rsid w:val="005B0395"/>
    <w:rsid w:val="006167B2"/>
    <w:rsid w:val="00637327"/>
    <w:rsid w:val="00642F95"/>
    <w:rsid w:val="006670FD"/>
    <w:rsid w:val="0068217C"/>
    <w:rsid w:val="00684987"/>
    <w:rsid w:val="00686B0F"/>
    <w:rsid w:val="00695034"/>
    <w:rsid w:val="006D10F3"/>
    <w:rsid w:val="00704DF7"/>
    <w:rsid w:val="00716EAA"/>
    <w:rsid w:val="0072513C"/>
    <w:rsid w:val="00744A83"/>
    <w:rsid w:val="0075290D"/>
    <w:rsid w:val="0076211B"/>
    <w:rsid w:val="00776E21"/>
    <w:rsid w:val="007F2D0F"/>
    <w:rsid w:val="00836C46"/>
    <w:rsid w:val="0090499B"/>
    <w:rsid w:val="0095553C"/>
    <w:rsid w:val="00977E41"/>
    <w:rsid w:val="00990720"/>
    <w:rsid w:val="00991474"/>
    <w:rsid w:val="009A1458"/>
    <w:rsid w:val="009C2CA3"/>
    <w:rsid w:val="009D781A"/>
    <w:rsid w:val="009E20A2"/>
    <w:rsid w:val="00A42DA6"/>
    <w:rsid w:val="00A6466B"/>
    <w:rsid w:val="00A72C17"/>
    <w:rsid w:val="00A74812"/>
    <w:rsid w:val="00A90747"/>
    <w:rsid w:val="00A9755B"/>
    <w:rsid w:val="00AA6FD8"/>
    <w:rsid w:val="00B412F6"/>
    <w:rsid w:val="00BB339F"/>
    <w:rsid w:val="00BD234F"/>
    <w:rsid w:val="00BF5378"/>
    <w:rsid w:val="00C03EDB"/>
    <w:rsid w:val="00C204D0"/>
    <w:rsid w:val="00C321C3"/>
    <w:rsid w:val="00C34776"/>
    <w:rsid w:val="00C42E29"/>
    <w:rsid w:val="00C60FA1"/>
    <w:rsid w:val="00C723C0"/>
    <w:rsid w:val="00CA1F00"/>
    <w:rsid w:val="00CB4DCD"/>
    <w:rsid w:val="00CD2B76"/>
    <w:rsid w:val="00CD2FEC"/>
    <w:rsid w:val="00D2239F"/>
    <w:rsid w:val="00D2529C"/>
    <w:rsid w:val="00D37F0A"/>
    <w:rsid w:val="00D56A85"/>
    <w:rsid w:val="00D71069"/>
    <w:rsid w:val="00D862A3"/>
    <w:rsid w:val="00DA286B"/>
    <w:rsid w:val="00DB5468"/>
    <w:rsid w:val="00E26361"/>
    <w:rsid w:val="00E320E3"/>
    <w:rsid w:val="00E4491C"/>
    <w:rsid w:val="00E606A4"/>
    <w:rsid w:val="00E61304"/>
    <w:rsid w:val="00EE0845"/>
    <w:rsid w:val="00EE4CDC"/>
    <w:rsid w:val="00F13578"/>
    <w:rsid w:val="00F32023"/>
    <w:rsid w:val="00F40C8C"/>
    <w:rsid w:val="00F66589"/>
    <w:rsid w:val="00F75820"/>
    <w:rsid w:val="00F91C4B"/>
    <w:rsid w:val="00FB5518"/>
    <w:rsid w:val="00FB59CE"/>
    <w:rsid w:val="00FB62E3"/>
    <w:rsid w:val="00FD623C"/>
    <w:rsid w:val="00FD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99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6B"/>
    <w:pPr>
      <w:spacing w:after="180" w:line="271"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027"/>
  </w:style>
  <w:style w:type="paragraph" w:styleId="Footer">
    <w:name w:val="footer"/>
    <w:basedOn w:val="Normal"/>
    <w:link w:val="FooterChar"/>
    <w:uiPriority w:val="99"/>
    <w:unhideWhenUsed/>
    <w:rsid w:val="00004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027"/>
  </w:style>
  <w:style w:type="paragraph" w:styleId="BodyText">
    <w:name w:val="Body Text"/>
    <w:basedOn w:val="Normal"/>
    <w:link w:val="BodyTextChar"/>
    <w:rsid w:val="00D71069"/>
    <w:pPr>
      <w:spacing w:after="240" w:line="240" w:lineRule="auto"/>
    </w:pPr>
    <w:rPr>
      <w:sz w:val="24"/>
      <w:szCs w:val="24"/>
    </w:rPr>
  </w:style>
  <w:style w:type="character" w:customStyle="1" w:styleId="BodyTextChar">
    <w:name w:val="Body Text Char"/>
    <w:basedOn w:val="DefaultParagraphFont"/>
    <w:link w:val="BodyText"/>
    <w:rsid w:val="00D71069"/>
    <w:rPr>
      <w:rFonts w:ascii="Times New Roman" w:eastAsia="Times New Roman" w:hAnsi="Times New Roman" w:cs="Times New Roman"/>
      <w:sz w:val="24"/>
      <w:szCs w:val="24"/>
    </w:rPr>
  </w:style>
  <w:style w:type="paragraph" w:customStyle="1" w:styleId="ccEnclosure">
    <w:name w:val="cc:/Enclosure"/>
    <w:basedOn w:val="Normal"/>
    <w:rsid w:val="00D71069"/>
    <w:pPr>
      <w:tabs>
        <w:tab w:val="left" w:pos="1440"/>
      </w:tabs>
      <w:spacing w:after="240" w:line="240" w:lineRule="auto"/>
      <w:ind w:left="1440" w:hanging="1440"/>
    </w:pPr>
    <w:rPr>
      <w:sz w:val="24"/>
      <w:szCs w:val="24"/>
    </w:rPr>
  </w:style>
  <w:style w:type="paragraph" w:styleId="Closing">
    <w:name w:val="Closing"/>
    <w:basedOn w:val="Normal"/>
    <w:link w:val="ClosingChar"/>
    <w:rsid w:val="00D71069"/>
    <w:pPr>
      <w:spacing w:after="1200" w:line="240" w:lineRule="auto"/>
    </w:pPr>
    <w:rPr>
      <w:sz w:val="24"/>
      <w:szCs w:val="24"/>
    </w:rPr>
  </w:style>
  <w:style w:type="character" w:customStyle="1" w:styleId="ClosingChar">
    <w:name w:val="Closing Char"/>
    <w:basedOn w:val="DefaultParagraphFont"/>
    <w:link w:val="Closing"/>
    <w:rsid w:val="00D71069"/>
    <w:rPr>
      <w:rFonts w:ascii="Times New Roman" w:eastAsia="Times New Roman" w:hAnsi="Times New Roman" w:cs="Times New Roman"/>
      <w:sz w:val="24"/>
      <w:szCs w:val="24"/>
    </w:rPr>
  </w:style>
  <w:style w:type="paragraph" w:customStyle="1" w:styleId="RecipientAddress">
    <w:name w:val="Recipient Address"/>
    <w:basedOn w:val="Normal"/>
    <w:rsid w:val="00D71069"/>
    <w:pPr>
      <w:spacing w:after="0" w:line="240" w:lineRule="auto"/>
    </w:pPr>
    <w:rPr>
      <w:sz w:val="24"/>
      <w:szCs w:val="24"/>
    </w:rPr>
  </w:style>
  <w:style w:type="paragraph" w:styleId="Salutation">
    <w:name w:val="Salutation"/>
    <w:basedOn w:val="Normal"/>
    <w:next w:val="Normal"/>
    <w:link w:val="SalutationChar"/>
    <w:rsid w:val="00D71069"/>
    <w:pPr>
      <w:spacing w:before="480" w:after="240" w:line="240" w:lineRule="auto"/>
    </w:pPr>
    <w:rPr>
      <w:sz w:val="24"/>
      <w:szCs w:val="24"/>
    </w:rPr>
  </w:style>
  <w:style w:type="character" w:customStyle="1" w:styleId="SalutationChar">
    <w:name w:val="Salutation Char"/>
    <w:basedOn w:val="DefaultParagraphFont"/>
    <w:link w:val="Salutation"/>
    <w:rsid w:val="00D71069"/>
    <w:rPr>
      <w:rFonts w:ascii="Times New Roman" w:eastAsia="Times New Roman" w:hAnsi="Times New Roman" w:cs="Times New Roman"/>
      <w:sz w:val="24"/>
      <w:szCs w:val="24"/>
    </w:rPr>
  </w:style>
  <w:style w:type="paragraph" w:styleId="Signature">
    <w:name w:val="Signature"/>
    <w:basedOn w:val="Normal"/>
    <w:link w:val="SignatureChar"/>
    <w:rsid w:val="00D71069"/>
    <w:pPr>
      <w:spacing w:after="0" w:line="240" w:lineRule="auto"/>
    </w:pPr>
    <w:rPr>
      <w:sz w:val="24"/>
      <w:szCs w:val="24"/>
    </w:rPr>
  </w:style>
  <w:style w:type="character" w:customStyle="1" w:styleId="SignatureChar">
    <w:name w:val="Signature Char"/>
    <w:basedOn w:val="DefaultParagraphFont"/>
    <w:link w:val="Signature"/>
    <w:rsid w:val="00D71069"/>
    <w:rPr>
      <w:rFonts w:ascii="Times New Roman" w:eastAsia="Times New Roman" w:hAnsi="Times New Roman" w:cs="Times New Roman"/>
      <w:sz w:val="24"/>
      <w:szCs w:val="24"/>
    </w:rPr>
  </w:style>
  <w:style w:type="paragraph" w:customStyle="1" w:styleId="JobTitle">
    <w:name w:val="Job Title"/>
    <w:next w:val="ccEnclosure"/>
    <w:rsid w:val="00D71069"/>
    <w:pPr>
      <w:spacing w:before="120" w:after="96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360FF9"/>
    <w:pPr>
      <w:spacing w:before="480" w:after="480" w:line="240" w:lineRule="auto"/>
    </w:pPr>
    <w:rPr>
      <w:sz w:val="24"/>
      <w:szCs w:val="24"/>
    </w:rPr>
  </w:style>
  <w:style w:type="character" w:customStyle="1" w:styleId="DateChar">
    <w:name w:val="Date Char"/>
    <w:basedOn w:val="DefaultParagraphFont"/>
    <w:link w:val="Date"/>
    <w:rsid w:val="00360F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F9"/>
    <w:rPr>
      <w:rFonts w:ascii="Tahoma" w:hAnsi="Tahoma" w:cs="Tahoma"/>
      <w:sz w:val="16"/>
      <w:szCs w:val="16"/>
    </w:rPr>
  </w:style>
  <w:style w:type="paragraph" w:styleId="NormalWeb">
    <w:name w:val="Normal (Web)"/>
    <w:basedOn w:val="Normal"/>
    <w:uiPriority w:val="99"/>
    <w:semiHidden/>
    <w:unhideWhenUsed/>
    <w:rsid w:val="00421BB5"/>
    <w:pPr>
      <w:spacing w:before="100" w:beforeAutospacing="1" w:after="100" w:afterAutospacing="1" w:line="240" w:lineRule="auto"/>
    </w:pPr>
    <w:rPr>
      <w:sz w:val="24"/>
      <w:szCs w:val="24"/>
    </w:rPr>
  </w:style>
  <w:style w:type="paragraph" w:styleId="ListParagraph">
    <w:name w:val="List Paragraph"/>
    <w:basedOn w:val="Normal"/>
    <w:uiPriority w:val="34"/>
    <w:qFormat/>
    <w:rsid w:val="00D862A3"/>
    <w:pPr>
      <w:ind w:left="720"/>
      <w:contextualSpacing/>
    </w:pPr>
  </w:style>
  <w:style w:type="character" w:styleId="Hyperlink">
    <w:name w:val="Hyperlink"/>
    <w:basedOn w:val="DefaultParagraphFont"/>
    <w:uiPriority w:val="99"/>
    <w:unhideWhenUsed/>
    <w:rsid w:val="00246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6B"/>
    <w:pPr>
      <w:spacing w:after="180" w:line="271"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027"/>
  </w:style>
  <w:style w:type="paragraph" w:styleId="Footer">
    <w:name w:val="footer"/>
    <w:basedOn w:val="Normal"/>
    <w:link w:val="FooterChar"/>
    <w:uiPriority w:val="99"/>
    <w:unhideWhenUsed/>
    <w:rsid w:val="00004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027"/>
  </w:style>
  <w:style w:type="paragraph" w:styleId="BodyText">
    <w:name w:val="Body Text"/>
    <w:basedOn w:val="Normal"/>
    <w:link w:val="BodyTextChar"/>
    <w:rsid w:val="00D71069"/>
    <w:pPr>
      <w:spacing w:after="240" w:line="240" w:lineRule="auto"/>
    </w:pPr>
    <w:rPr>
      <w:sz w:val="24"/>
      <w:szCs w:val="24"/>
    </w:rPr>
  </w:style>
  <w:style w:type="character" w:customStyle="1" w:styleId="BodyTextChar">
    <w:name w:val="Body Text Char"/>
    <w:basedOn w:val="DefaultParagraphFont"/>
    <w:link w:val="BodyText"/>
    <w:rsid w:val="00D71069"/>
    <w:rPr>
      <w:rFonts w:ascii="Times New Roman" w:eastAsia="Times New Roman" w:hAnsi="Times New Roman" w:cs="Times New Roman"/>
      <w:sz w:val="24"/>
      <w:szCs w:val="24"/>
    </w:rPr>
  </w:style>
  <w:style w:type="paragraph" w:customStyle="1" w:styleId="ccEnclosure">
    <w:name w:val="cc:/Enclosure"/>
    <w:basedOn w:val="Normal"/>
    <w:rsid w:val="00D71069"/>
    <w:pPr>
      <w:tabs>
        <w:tab w:val="left" w:pos="1440"/>
      </w:tabs>
      <w:spacing w:after="240" w:line="240" w:lineRule="auto"/>
      <w:ind w:left="1440" w:hanging="1440"/>
    </w:pPr>
    <w:rPr>
      <w:sz w:val="24"/>
      <w:szCs w:val="24"/>
    </w:rPr>
  </w:style>
  <w:style w:type="paragraph" w:styleId="Closing">
    <w:name w:val="Closing"/>
    <w:basedOn w:val="Normal"/>
    <w:link w:val="ClosingChar"/>
    <w:rsid w:val="00D71069"/>
    <w:pPr>
      <w:spacing w:after="1200" w:line="240" w:lineRule="auto"/>
    </w:pPr>
    <w:rPr>
      <w:sz w:val="24"/>
      <w:szCs w:val="24"/>
    </w:rPr>
  </w:style>
  <w:style w:type="character" w:customStyle="1" w:styleId="ClosingChar">
    <w:name w:val="Closing Char"/>
    <w:basedOn w:val="DefaultParagraphFont"/>
    <w:link w:val="Closing"/>
    <w:rsid w:val="00D71069"/>
    <w:rPr>
      <w:rFonts w:ascii="Times New Roman" w:eastAsia="Times New Roman" w:hAnsi="Times New Roman" w:cs="Times New Roman"/>
      <w:sz w:val="24"/>
      <w:szCs w:val="24"/>
    </w:rPr>
  </w:style>
  <w:style w:type="paragraph" w:customStyle="1" w:styleId="RecipientAddress">
    <w:name w:val="Recipient Address"/>
    <w:basedOn w:val="Normal"/>
    <w:rsid w:val="00D71069"/>
    <w:pPr>
      <w:spacing w:after="0" w:line="240" w:lineRule="auto"/>
    </w:pPr>
    <w:rPr>
      <w:sz w:val="24"/>
      <w:szCs w:val="24"/>
    </w:rPr>
  </w:style>
  <w:style w:type="paragraph" w:styleId="Salutation">
    <w:name w:val="Salutation"/>
    <w:basedOn w:val="Normal"/>
    <w:next w:val="Normal"/>
    <w:link w:val="SalutationChar"/>
    <w:rsid w:val="00D71069"/>
    <w:pPr>
      <w:spacing w:before="480" w:after="240" w:line="240" w:lineRule="auto"/>
    </w:pPr>
    <w:rPr>
      <w:sz w:val="24"/>
      <w:szCs w:val="24"/>
    </w:rPr>
  </w:style>
  <w:style w:type="character" w:customStyle="1" w:styleId="SalutationChar">
    <w:name w:val="Salutation Char"/>
    <w:basedOn w:val="DefaultParagraphFont"/>
    <w:link w:val="Salutation"/>
    <w:rsid w:val="00D71069"/>
    <w:rPr>
      <w:rFonts w:ascii="Times New Roman" w:eastAsia="Times New Roman" w:hAnsi="Times New Roman" w:cs="Times New Roman"/>
      <w:sz w:val="24"/>
      <w:szCs w:val="24"/>
    </w:rPr>
  </w:style>
  <w:style w:type="paragraph" w:styleId="Signature">
    <w:name w:val="Signature"/>
    <w:basedOn w:val="Normal"/>
    <w:link w:val="SignatureChar"/>
    <w:rsid w:val="00D71069"/>
    <w:pPr>
      <w:spacing w:after="0" w:line="240" w:lineRule="auto"/>
    </w:pPr>
    <w:rPr>
      <w:sz w:val="24"/>
      <w:szCs w:val="24"/>
    </w:rPr>
  </w:style>
  <w:style w:type="character" w:customStyle="1" w:styleId="SignatureChar">
    <w:name w:val="Signature Char"/>
    <w:basedOn w:val="DefaultParagraphFont"/>
    <w:link w:val="Signature"/>
    <w:rsid w:val="00D71069"/>
    <w:rPr>
      <w:rFonts w:ascii="Times New Roman" w:eastAsia="Times New Roman" w:hAnsi="Times New Roman" w:cs="Times New Roman"/>
      <w:sz w:val="24"/>
      <w:szCs w:val="24"/>
    </w:rPr>
  </w:style>
  <w:style w:type="paragraph" w:customStyle="1" w:styleId="JobTitle">
    <w:name w:val="Job Title"/>
    <w:next w:val="ccEnclosure"/>
    <w:rsid w:val="00D71069"/>
    <w:pPr>
      <w:spacing w:before="120" w:after="96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360FF9"/>
    <w:pPr>
      <w:spacing w:before="480" w:after="480" w:line="240" w:lineRule="auto"/>
    </w:pPr>
    <w:rPr>
      <w:sz w:val="24"/>
      <w:szCs w:val="24"/>
    </w:rPr>
  </w:style>
  <w:style w:type="character" w:customStyle="1" w:styleId="DateChar">
    <w:name w:val="Date Char"/>
    <w:basedOn w:val="DefaultParagraphFont"/>
    <w:link w:val="Date"/>
    <w:rsid w:val="00360F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F9"/>
    <w:rPr>
      <w:rFonts w:ascii="Tahoma" w:hAnsi="Tahoma" w:cs="Tahoma"/>
      <w:sz w:val="16"/>
      <w:szCs w:val="16"/>
    </w:rPr>
  </w:style>
  <w:style w:type="paragraph" w:styleId="NormalWeb">
    <w:name w:val="Normal (Web)"/>
    <w:basedOn w:val="Normal"/>
    <w:uiPriority w:val="99"/>
    <w:semiHidden/>
    <w:unhideWhenUsed/>
    <w:rsid w:val="00421BB5"/>
    <w:pPr>
      <w:spacing w:before="100" w:beforeAutospacing="1" w:after="100" w:afterAutospacing="1" w:line="240" w:lineRule="auto"/>
    </w:pPr>
    <w:rPr>
      <w:sz w:val="24"/>
      <w:szCs w:val="24"/>
    </w:rPr>
  </w:style>
  <w:style w:type="paragraph" w:styleId="ListParagraph">
    <w:name w:val="List Paragraph"/>
    <w:basedOn w:val="Normal"/>
    <w:uiPriority w:val="34"/>
    <w:qFormat/>
    <w:rsid w:val="00D862A3"/>
    <w:pPr>
      <w:ind w:left="720"/>
      <w:contextualSpacing/>
    </w:pPr>
  </w:style>
  <w:style w:type="character" w:styleId="Hyperlink">
    <w:name w:val="Hyperlink"/>
    <w:basedOn w:val="DefaultParagraphFont"/>
    <w:uiPriority w:val="99"/>
    <w:unhideWhenUsed/>
    <w:rsid w:val="00246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1635">
      <w:bodyDiv w:val="1"/>
      <w:marLeft w:val="0"/>
      <w:marRight w:val="0"/>
      <w:marTop w:val="0"/>
      <w:marBottom w:val="0"/>
      <w:divBdr>
        <w:top w:val="none" w:sz="0" w:space="0" w:color="auto"/>
        <w:left w:val="none" w:sz="0" w:space="0" w:color="auto"/>
        <w:bottom w:val="none" w:sz="0" w:space="0" w:color="auto"/>
        <w:right w:val="none" w:sz="0" w:space="0" w:color="auto"/>
      </w:divBdr>
    </w:div>
    <w:div w:id="603535945">
      <w:bodyDiv w:val="1"/>
      <w:marLeft w:val="0"/>
      <w:marRight w:val="0"/>
      <w:marTop w:val="0"/>
      <w:marBottom w:val="0"/>
      <w:divBdr>
        <w:top w:val="none" w:sz="0" w:space="0" w:color="auto"/>
        <w:left w:val="none" w:sz="0" w:space="0" w:color="auto"/>
        <w:bottom w:val="none" w:sz="0" w:space="0" w:color="auto"/>
        <w:right w:val="none" w:sz="0" w:space="0" w:color="auto"/>
      </w:divBdr>
    </w:div>
    <w:div w:id="1045443774">
      <w:bodyDiv w:val="1"/>
      <w:marLeft w:val="0"/>
      <w:marRight w:val="0"/>
      <w:marTop w:val="0"/>
      <w:marBottom w:val="0"/>
      <w:divBdr>
        <w:top w:val="none" w:sz="0" w:space="0" w:color="auto"/>
        <w:left w:val="none" w:sz="0" w:space="0" w:color="auto"/>
        <w:bottom w:val="none" w:sz="0" w:space="0" w:color="auto"/>
        <w:right w:val="none" w:sz="0" w:space="0" w:color="auto"/>
      </w:divBdr>
      <w:divsChild>
        <w:div w:id="221719540">
          <w:marLeft w:val="0"/>
          <w:marRight w:val="0"/>
          <w:marTop w:val="0"/>
          <w:marBottom w:val="0"/>
          <w:divBdr>
            <w:top w:val="none" w:sz="0" w:space="0" w:color="auto"/>
            <w:left w:val="none" w:sz="0" w:space="0" w:color="auto"/>
            <w:bottom w:val="none" w:sz="0" w:space="0" w:color="auto"/>
            <w:right w:val="none" w:sz="0" w:space="0" w:color="auto"/>
          </w:divBdr>
          <w:divsChild>
            <w:div w:id="1862817678">
              <w:marLeft w:val="0"/>
              <w:marRight w:val="0"/>
              <w:marTop w:val="0"/>
              <w:marBottom w:val="0"/>
              <w:divBdr>
                <w:top w:val="none" w:sz="0" w:space="0" w:color="auto"/>
                <w:left w:val="none" w:sz="0" w:space="0" w:color="auto"/>
                <w:bottom w:val="none" w:sz="0" w:space="0" w:color="auto"/>
                <w:right w:val="none" w:sz="0" w:space="0" w:color="auto"/>
              </w:divBdr>
              <w:divsChild>
                <w:div w:id="1063680505">
                  <w:marLeft w:val="0"/>
                  <w:marRight w:val="0"/>
                  <w:marTop w:val="0"/>
                  <w:marBottom w:val="0"/>
                  <w:divBdr>
                    <w:top w:val="none" w:sz="0" w:space="0" w:color="auto"/>
                    <w:left w:val="none" w:sz="0" w:space="0" w:color="auto"/>
                    <w:bottom w:val="none" w:sz="0" w:space="0" w:color="auto"/>
                    <w:right w:val="none" w:sz="0" w:space="0" w:color="auto"/>
                  </w:divBdr>
                  <w:divsChild>
                    <w:div w:id="304430026">
                      <w:marLeft w:val="0"/>
                      <w:marRight w:val="0"/>
                      <w:marTop w:val="0"/>
                      <w:marBottom w:val="0"/>
                      <w:divBdr>
                        <w:top w:val="none" w:sz="0" w:space="0" w:color="auto"/>
                        <w:left w:val="none" w:sz="0" w:space="0" w:color="auto"/>
                        <w:bottom w:val="none" w:sz="0" w:space="0" w:color="auto"/>
                        <w:right w:val="none" w:sz="0" w:space="0" w:color="auto"/>
                      </w:divBdr>
                      <w:divsChild>
                        <w:div w:id="52167617">
                          <w:marLeft w:val="0"/>
                          <w:marRight w:val="0"/>
                          <w:marTop w:val="0"/>
                          <w:marBottom w:val="0"/>
                          <w:divBdr>
                            <w:top w:val="none" w:sz="0" w:space="0" w:color="auto"/>
                            <w:left w:val="none" w:sz="0" w:space="0" w:color="auto"/>
                            <w:bottom w:val="none" w:sz="0" w:space="0" w:color="auto"/>
                            <w:right w:val="none" w:sz="0" w:space="0" w:color="auto"/>
                          </w:divBdr>
                          <w:divsChild>
                            <w:div w:id="409425332">
                              <w:marLeft w:val="0"/>
                              <w:marRight w:val="0"/>
                              <w:marTop w:val="0"/>
                              <w:marBottom w:val="0"/>
                              <w:divBdr>
                                <w:top w:val="none" w:sz="0" w:space="0" w:color="auto"/>
                                <w:left w:val="none" w:sz="0" w:space="0" w:color="auto"/>
                                <w:bottom w:val="none" w:sz="0" w:space="0" w:color="auto"/>
                                <w:right w:val="none" w:sz="0" w:space="0" w:color="auto"/>
                              </w:divBdr>
                              <w:divsChild>
                                <w:div w:id="2101757861">
                                  <w:marLeft w:val="0"/>
                                  <w:marRight w:val="0"/>
                                  <w:marTop w:val="0"/>
                                  <w:marBottom w:val="0"/>
                                  <w:divBdr>
                                    <w:top w:val="none" w:sz="0" w:space="0" w:color="auto"/>
                                    <w:left w:val="none" w:sz="0" w:space="0" w:color="auto"/>
                                    <w:bottom w:val="none" w:sz="0" w:space="0" w:color="auto"/>
                                    <w:right w:val="none" w:sz="0" w:space="0" w:color="auto"/>
                                  </w:divBdr>
                                  <w:divsChild>
                                    <w:div w:id="18916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362761">
      <w:bodyDiv w:val="1"/>
      <w:marLeft w:val="0"/>
      <w:marRight w:val="0"/>
      <w:marTop w:val="0"/>
      <w:marBottom w:val="0"/>
      <w:divBdr>
        <w:top w:val="none" w:sz="0" w:space="0" w:color="auto"/>
        <w:left w:val="none" w:sz="0" w:space="0" w:color="auto"/>
        <w:bottom w:val="none" w:sz="0" w:space="0" w:color="auto"/>
        <w:right w:val="none" w:sz="0" w:space="0" w:color="auto"/>
      </w:divBdr>
      <w:divsChild>
        <w:div w:id="1939173009">
          <w:marLeft w:val="0"/>
          <w:marRight w:val="0"/>
          <w:marTop w:val="0"/>
          <w:marBottom w:val="0"/>
          <w:divBdr>
            <w:top w:val="none" w:sz="0" w:space="0" w:color="auto"/>
            <w:left w:val="none" w:sz="0" w:space="0" w:color="auto"/>
            <w:bottom w:val="none" w:sz="0" w:space="0" w:color="auto"/>
            <w:right w:val="none" w:sz="0" w:space="0" w:color="auto"/>
          </w:divBdr>
          <w:divsChild>
            <w:div w:id="966467713">
              <w:marLeft w:val="0"/>
              <w:marRight w:val="0"/>
              <w:marTop w:val="0"/>
              <w:marBottom w:val="0"/>
              <w:divBdr>
                <w:top w:val="none" w:sz="0" w:space="0" w:color="auto"/>
                <w:left w:val="none" w:sz="0" w:space="0" w:color="auto"/>
                <w:bottom w:val="none" w:sz="0" w:space="0" w:color="auto"/>
                <w:right w:val="none" w:sz="0" w:space="0" w:color="auto"/>
              </w:divBdr>
              <w:divsChild>
                <w:div w:id="64885960">
                  <w:marLeft w:val="0"/>
                  <w:marRight w:val="0"/>
                  <w:marTop w:val="0"/>
                  <w:marBottom w:val="0"/>
                  <w:divBdr>
                    <w:top w:val="none" w:sz="0" w:space="0" w:color="auto"/>
                    <w:left w:val="none" w:sz="0" w:space="0" w:color="auto"/>
                    <w:bottom w:val="none" w:sz="0" w:space="0" w:color="auto"/>
                    <w:right w:val="none" w:sz="0" w:space="0" w:color="auto"/>
                  </w:divBdr>
                  <w:divsChild>
                    <w:div w:id="750155761">
                      <w:marLeft w:val="0"/>
                      <w:marRight w:val="0"/>
                      <w:marTop w:val="0"/>
                      <w:marBottom w:val="0"/>
                      <w:divBdr>
                        <w:top w:val="none" w:sz="0" w:space="0" w:color="auto"/>
                        <w:left w:val="none" w:sz="0" w:space="0" w:color="auto"/>
                        <w:bottom w:val="none" w:sz="0" w:space="0" w:color="auto"/>
                        <w:right w:val="none" w:sz="0" w:space="0" w:color="auto"/>
                      </w:divBdr>
                      <w:divsChild>
                        <w:div w:id="1148283052">
                          <w:marLeft w:val="0"/>
                          <w:marRight w:val="0"/>
                          <w:marTop w:val="0"/>
                          <w:marBottom w:val="0"/>
                          <w:divBdr>
                            <w:top w:val="none" w:sz="0" w:space="0" w:color="auto"/>
                            <w:left w:val="none" w:sz="0" w:space="0" w:color="auto"/>
                            <w:bottom w:val="none" w:sz="0" w:space="0" w:color="auto"/>
                            <w:right w:val="none" w:sz="0" w:space="0" w:color="auto"/>
                          </w:divBdr>
                          <w:divsChild>
                            <w:div w:id="1067845577">
                              <w:marLeft w:val="0"/>
                              <w:marRight w:val="0"/>
                              <w:marTop w:val="0"/>
                              <w:marBottom w:val="0"/>
                              <w:divBdr>
                                <w:top w:val="none" w:sz="0" w:space="0" w:color="auto"/>
                                <w:left w:val="none" w:sz="0" w:space="0" w:color="auto"/>
                                <w:bottom w:val="none" w:sz="0" w:space="0" w:color="auto"/>
                                <w:right w:val="none" w:sz="0" w:space="0" w:color="auto"/>
                              </w:divBdr>
                              <w:divsChild>
                                <w:div w:id="698162653">
                                  <w:marLeft w:val="0"/>
                                  <w:marRight w:val="0"/>
                                  <w:marTop w:val="0"/>
                                  <w:marBottom w:val="0"/>
                                  <w:divBdr>
                                    <w:top w:val="none" w:sz="0" w:space="0" w:color="auto"/>
                                    <w:left w:val="none" w:sz="0" w:space="0" w:color="auto"/>
                                    <w:bottom w:val="none" w:sz="0" w:space="0" w:color="auto"/>
                                    <w:right w:val="none" w:sz="0" w:space="0" w:color="auto"/>
                                  </w:divBdr>
                                  <w:divsChild>
                                    <w:div w:id="11460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2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ennellmarketingandsales@gmail.com" TargetMode="External"/><Relationship Id="rId4" Type="http://schemas.microsoft.com/office/2007/relationships/stylesWithEffects" Target="stylesWithEffects.xml"/><Relationship Id="rId9" Type="http://schemas.openxmlformats.org/officeDocument/2006/relationships/hyperlink" Target="mailto:orders.ca@reliancecontro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7355-FAB8-4FA4-B78D-E3853219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Arceneaux</dc:creator>
  <cp:lastModifiedBy>Joe Kampschroer</cp:lastModifiedBy>
  <cp:revision>2</cp:revision>
  <cp:lastPrinted>2018-09-21T17:35:00Z</cp:lastPrinted>
  <dcterms:created xsi:type="dcterms:W3CDTF">2018-09-21T17:36:00Z</dcterms:created>
  <dcterms:modified xsi:type="dcterms:W3CDTF">2018-09-21T17:36:00Z</dcterms:modified>
</cp:coreProperties>
</file>