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B8D3" w14:textId="77777777" w:rsidR="008070C4" w:rsidRPr="00240529" w:rsidRDefault="008070C4" w:rsidP="00240529">
      <w:pPr>
        <w:jc w:val="center"/>
        <w:rPr>
          <w:sz w:val="28"/>
          <w:szCs w:val="28"/>
        </w:rPr>
      </w:pPr>
      <w:r w:rsidRPr="00240529">
        <w:rPr>
          <w:b/>
          <w:sz w:val="36"/>
          <w:szCs w:val="36"/>
          <w:u w:val="single"/>
        </w:rPr>
        <w:t>Dunedin Montessori Academy</w:t>
      </w:r>
      <w:r w:rsidR="00240529" w:rsidRPr="00240529">
        <w:rPr>
          <w:b/>
          <w:sz w:val="36"/>
          <w:szCs w:val="36"/>
          <w:u w:val="single"/>
        </w:rPr>
        <w:t xml:space="preserve"> </w:t>
      </w:r>
      <w:r w:rsidRPr="00240529">
        <w:rPr>
          <w:b/>
          <w:sz w:val="36"/>
          <w:szCs w:val="36"/>
          <w:u w:val="single"/>
        </w:rPr>
        <w:t>Discipline Policy</w:t>
      </w:r>
      <w:r>
        <w:rPr>
          <w:b/>
          <w:sz w:val="44"/>
          <w:szCs w:val="44"/>
          <w:u w:val="single"/>
        </w:rPr>
        <w:br/>
      </w:r>
      <w:r w:rsidRPr="00240529">
        <w:rPr>
          <w:sz w:val="28"/>
          <w:szCs w:val="28"/>
        </w:rPr>
        <w:t>Dunedin Montessori Academy recognizes that most discipline problems can be prevented.  We feel many potential problems will not occur at our school because of careful scheduling of the day, appropriate expectations of individual children, use of positive communication techniques and a listening attitude.</w:t>
      </w:r>
    </w:p>
    <w:p w14:paraId="7B0230B8" w14:textId="77777777" w:rsidR="008070C4" w:rsidRPr="00240529" w:rsidRDefault="008070C4" w:rsidP="008070C4">
      <w:pPr>
        <w:jc w:val="center"/>
        <w:rPr>
          <w:sz w:val="28"/>
          <w:szCs w:val="28"/>
        </w:rPr>
      </w:pPr>
      <w:r w:rsidRPr="00240529">
        <w:rPr>
          <w:sz w:val="28"/>
          <w:szCs w:val="28"/>
        </w:rPr>
        <w:t>Appropriate child behavior is encouraged through positive reinforcement, praise and modeling.</w:t>
      </w:r>
    </w:p>
    <w:p w14:paraId="1E13FA48" w14:textId="77777777" w:rsidR="008070C4" w:rsidRPr="002264AB" w:rsidRDefault="008070C4" w:rsidP="008070C4">
      <w:pPr>
        <w:jc w:val="center"/>
        <w:rPr>
          <w:sz w:val="28"/>
          <w:szCs w:val="28"/>
        </w:rPr>
      </w:pPr>
      <w:r w:rsidRPr="002264AB">
        <w:rPr>
          <w:sz w:val="28"/>
          <w:szCs w:val="28"/>
          <w:u w:val="single"/>
        </w:rPr>
        <w:t xml:space="preserve">In spite of all we do, inappropriate behavior sometimes does happen and it is discouraged </w:t>
      </w:r>
      <w:r w:rsidR="002264AB">
        <w:rPr>
          <w:sz w:val="28"/>
          <w:szCs w:val="28"/>
          <w:u w:val="single"/>
        </w:rPr>
        <w:t>through</w:t>
      </w:r>
      <w:r w:rsidR="002264AB">
        <w:rPr>
          <w:sz w:val="28"/>
          <w:szCs w:val="28"/>
        </w:rPr>
        <w:t>:</w:t>
      </w:r>
    </w:p>
    <w:p w14:paraId="7F75644F" w14:textId="77777777" w:rsidR="008070C4" w:rsidRPr="00240529" w:rsidRDefault="008070C4" w:rsidP="008070C4">
      <w:pPr>
        <w:pStyle w:val="ListParagraph"/>
        <w:numPr>
          <w:ilvl w:val="0"/>
          <w:numId w:val="2"/>
        </w:numPr>
        <w:rPr>
          <w:sz w:val="28"/>
          <w:szCs w:val="28"/>
        </w:rPr>
      </w:pPr>
      <w:r w:rsidRPr="00240529">
        <w:rPr>
          <w:sz w:val="28"/>
          <w:szCs w:val="28"/>
        </w:rPr>
        <w:t>Structuring the environment</w:t>
      </w:r>
    </w:p>
    <w:p w14:paraId="559627D4" w14:textId="77777777" w:rsidR="008070C4" w:rsidRPr="00240529" w:rsidRDefault="00672BED" w:rsidP="008070C4">
      <w:pPr>
        <w:pStyle w:val="ListParagraph"/>
        <w:numPr>
          <w:ilvl w:val="0"/>
          <w:numId w:val="2"/>
        </w:numPr>
        <w:rPr>
          <w:sz w:val="28"/>
          <w:szCs w:val="28"/>
        </w:rPr>
      </w:pPr>
      <w:r>
        <w:rPr>
          <w:sz w:val="28"/>
          <w:szCs w:val="28"/>
        </w:rPr>
        <w:t>R</w:t>
      </w:r>
      <w:r w:rsidR="008070C4" w:rsidRPr="00240529">
        <w:rPr>
          <w:sz w:val="28"/>
          <w:szCs w:val="28"/>
        </w:rPr>
        <w:t>edirecting child behavior – perhaps repeatedly, and changing the focus of attention</w:t>
      </w:r>
    </w:p>
    <w:p w14:paraId="7C82D70A" w14:textId="77777777" w:rsidR="008070C4" w:rsidRPr="00240529" w:rsidRDefault="00672BED" w:rsidP="008070C4">
      <w:pPr>
        <w:pStyle w:val="ListParagraph"/>
        <w:numPr>
          <w:ilvl w:val="0"/>
          <w:numId w:val="2"/>
        </w:numPr>
        <w:rPr>
          <w:sz w:val="28"/>
          <w:szCs w:val="28"/>
        </w:rPr>
      </w:pPr>
      <w:r w:rsidRPr="00240529">
        <w:rPr>
          <w:sz w:val="28"/>
          <w:szCs w:val="28"/>
        </w:rPr>
        <w:t>Appropriate</w:t>
      </w:r>
      <w:r w:rsidR="008070C4" w:rsidRPr="00240529">
        <w:rPr>
          <w:sz w:val="28"/>
          <w:szCs w:val="28"/>
        </w:rPr>
        <w:t xml:space="preserve"> time out management: separating</w:t>
      </w:r>
      <w:r w:rsidR="00240529" w:rsidRPr="00240529">
        <w:rPr>
          <w:sz w:val="28"/>
          <w:szCs w:val="28"/>
        </w:rPr>
        <w:t xml:space="preserve"> the child from others but within view of the teacher: giving the child time to collect him/herself and think over his/her actions.</w:t>
      </w:r>
    </w:p>
    <w:p w14:paraId="42809178" w14:textId="77777777" w:rsidR="00240529" w:rsidRPr="00240529" w:rsidRDefault="00240529" w:rsidP="00240529">
      <w:pPr>
        <w:pStyle w:val="ListParagraph"/>
        <w:ind w:left="1170"/>
        <w:jc w:val="center"/>
        <w:rPr>
          <w:sz w:val="28"/>
          <w:szCs w:val="28"/>
        </w:rPr>
      </w:pPr>
    </w:p>
    <w:p w14:paraId="595985BA" w14:textId="77777777" w:rsidR="00240529" w:rsidRPr="00240529" w:rsidRDefault="00240529" w:rsidP="00240529">
      <w:pPr>
        <w:pStyle w:val="ListParagraph"/>
        <w:ind w:left="0"/>
        <w:jc w:val="center"/>
        <w:rPr>
          <w:sz w:val="28"/>
          <w:szCs w:val="28"/>
        </w:rPr>
      </w:pPr>
      <w:r w:rsidRPr="00240529">
        <w:rPr>
          <w:sz w:val="28"/>
          <w:szCs w:val="28"/>
        </w:rPr>
        <w:t>Our staff avoids the use of negative discipline practices such as yelling and embarrassing the child because these practices do not teach the child what to do and they do not change behavior in the long term.</w:t>
      </w:r>
    </w:p>
    <w:p w14:paraId="5A6C284E" w14:textId="77777777" w:rsidR="00240529" w:rsidRPr="00240529" w:rsidRDefault="00240529" w:rsidP="00240529">
      <w:pPr>
        <w:pStyle w:val="ListParagraph"/>
        <w:ind w:left="0"/>
        <w:jc w:val="center"/>
        <w:rPr>
          <w:sz w:val="28"/>
          <w:szCs w:val="28"/>
        </w:rPr>
      </w:pPr>
    </w:p>
    <w:p w14:paraId="02531C38" w14:textId="77777777" w:rsidR="00240529" w:rsidRPr="00240529" w:rsidRDefault="00240529" w:rsidP="00240529">
      <w:pPr>
        <w:pStyle w:val="ListParagraph"/>
        <w:ind w:left="0"/>
        <w:jc w:val="center"/>
        <w:rPr>
          <w:sz w:val="28"/>
          <w:szCs w:val="28"/>
        </w:rPr>
      </w:pPr>
      <w:r w:rsidRPr="002264AB">
        <w:rPr>
          <w:sz w:val="28"/>
          <w:szCs w:val="28"/>
          <w:u w:val="single"/>
        </w:rPr>
        <w:t>We use the following guidelines</w:t>
      </w:r>
      <w:r w:rsidRPr="00240529">
        <w:rPr>
          <w:sz w:val="28"/>
          <w:szCs w:val="28"/>
        </w:rPr>
        <w:t>:</w:t>
      </w:r>
    </w:p>
    <w:p w14:paraId="496E48B1" w14:textId="77777777" w:rsidR="002264AB" w:rsidRPr="00240529" w:rsidRDefault="00240529" w:rsidP="002264AB">
      <w:pPr>
        <w:pStyle w:val="ListParagraph"/>
        <w:numPr>
          <w:ilvl w:val="0"/>
          <w:numId w:val="4"/>
        </w:numPr>
        <w:rPr>
          <w:sz w:val="28"/>
          <w:szCs w:val="28"/>
        </w:rPr>
      </w:pPr>
      <w:r w:rsidRPr="00240529">
        <w:rPr>
          <w:sz w:val="28"/>
          <w:szCs w:val="28"/>
        </w:rPr>
        <w:t>prevention</w:t>
      </w:r>
      <w:r w:rsidR="002264AB">
        <w:rPr>
          <w:sz w:val="28"/>
          <w:szCs w:val="28"/>
        </w:rPr>
        <w:tab/>
      </w:r>
      <w:r w:rsidR="002264AB">
        <w:rPr>
          <w:sz w:val="28"/>
          <w:szCs w:val="28"/>
        </w:rPr>
        <w:tab/>
      </w:r>
      <w:r w:rsidR="002264AB">
        <w:rPr>
          <w:sz w:val="28"/>
          <w:szCs w:val="28"/>
        </w:rPr>
        <w:tab/>
      </w:r>
      <w:r w:rsidR="002264AB">
        <w:rPr>
          <w:sz w:val="28"/>
          <w:szCs w:val="28"/>
        </w:rPr>
        <w:tab/>
        <w:t xml:space="preserve">d) </w:t>
      </w:r>
      <w:r w:rsidR="002264AB" w:rsidRPr="00240529">
        <w:rPr>
          <w:sz w:val="28"/>
          <w:szCs w:val="28"/>
        </w:rPr>
        <w:t xml:space="preserve">explanation of </w:t>
      </w:r>
      <w:r w:rsidR="002264AB">
        <w:rPr>
          <w:sz w:val="28"/>
          <w:szCs w:val="28"/>
        </w:rPr>
        <w:t>c</w:t>
      </w:r>
      <w:r w:rsidR="002264AB" w:rsidRPr="00240529">
        <w:rPr>
          <w:sz w:val="28"/>
          <w:szCs w:val="28"/>
        </w:rPr>
        <w:t>onsequences</w:t>
      </w:r>
    </w:p>
    <w:p w14:paraId="26E7788F" w14:textId="77777777" w:rsidR="002264AB" w:rsidRPr="002264AB" w:rsidRDefault="002264AB" w:rsidP="002264AB">
      <w:pPr>
        <w:pStyle w:val="ListParagraph"/>
        <w:numPr>
          <w:ilvl w:val="0"/>
          <w:numId w:val="4"/>
        </w:numPr>
        <w:rPr>
          <w:sz w:val="32"/>
          <w:szCs w:val="32"/>
        </w:rPr>
      </w:pPr>
      <w:r>
        <w:rPr>
          <w:sz w:val="28"/>
          <w:szCs w:val="28"/>
        </w:rPr>
        <w:t>diversion</w:t>
      </w:r>
      <w:r>
        <w:rPr>
          <w:sz w:val="28"/>
          <w:szCs w:val="28"/>
        </w:rPr>
        <w:tab/>
      </w:r>
      <w:r>
        <w:rPr>
          <w:sz w:val="28"/>
          <w:szCs w:val="28"/>
        </w:rPr>
        <w:tab/>
      </w:r>
      <w:r>
        <w:rPr>
          <w:sz w:val="28"/>
          <w:szCs w:val="28"/>
        </w:rPr>
        <w:tab/>
      </w:r>
      <w:r>
        <w:rPr>
          <w:sz w:val="28"/>
          <w:szCs w:val="28"/>
        </w:rPr>
        <w:tab/>
        <w:t>e) age appropriate choices given</w:t>
      </w:r>
    </w:p>
    <w:p w14:paraId="1908D0A8" w14:textId="77777777" w:rsidR="002264AB" w:rsidRPr="002264AB" w:rsidRDefault="002264AB" w:rsidP="002264AB">
      <w:pPr>
        <w:pStyle w:val="ListParagraph"/>
        <w:numPr>
          <w:ilvl w:val="0"/>
          <w:numId w:val="4"/>
        </w:numPr>
        <w:rPr>
          <w:sz w:val="32"/>
          <w:szCs w:val="32"/>
        </w:rPr>
      </w:pPr>
      <w:r>
        <w:rPr>
          <w:sz w:val="28"/>
          <w:szCs w:val="28"/>
        </w:rPr>
        <w:t>use of clear, simple language    f) removal from the situation</w:t>
      </w:r>
    </w:p>
    <w:p w14:paraId="0239742F" w14:textId="77777777" w:rsidR="009D5497" w:rsidRDefault="009D5497" w:rsidP="00C61FCC">
      <w:pPr>
        <w:pStyle w:val="ListParagraph"/>
        <w:ind w:left="1530"/>
        <w:jc w:val="center"/>
        <w:rPr>
          <w:sz w:val="28"/>
          <w:szCs w:val="28"/>
        </w:rPr>
      </w:pPr>
    </w:p>
    <w:p w14:paraId="712AD68F" w14:textId="77777777" w:rsidR="002264AB" w:rsidRDefault="00967A82" w:rsidP="009D5497">
      <w:pPr>
        <w:pStyle w:val="ListParagraph"/>
        <w:ind w:left="-288"/>
        <w:jc w:val="center"/>
        <w:rPr>
          <w:sz w:val="28"/>
          <w:szCs w:val="28"/>
        </w:rPr>
      </w:pPr>
      <w:r>
        <w:rPr>
          <w:sz w:val="28"/>
          <w:szCs w:val="28"/>
        </w:rPr>
        <w:t>No child will be subjected to discipline which is severe, humiliating or frightening, or associated with food, rest or toileting.  Spanking or any other form of physical punishment is prohibited.</w:t>
      </w:r>
      <w:bookmarkStart w:id="0" w:name="_GoBack"/>
      <w:bookmarkEnd w:id="0"/>
    </w:p>
    <w:sectPr w:rsidR="0022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A3334"/>
    <w:multiLevelType w:val="hybridMultilevel"/>
    <w:tmpl w:val="048CD5F4"/>
    <w:lvl w:ilvl="0" w:tplc="9940A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3B0F20"/>
    <w:multiLevelType w:val="hybridMultilevel"/>
    <w:tmpl w:val="626E85F6"/>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30FF0"/>
    <w:multiLevelType w:val="hybridMultilevel"/>
    <w:tmpl w:val="BCC453E8"/>
    <w:lvl w:ilvl="0" w:tplc="4C64E99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66CD1480"/>
    <w:multiLevelType w:val="hybridMultilevel"/>
    <w:tmpl w:val="A2A66DDA"/>
    <w:lvl w:ilvl="0" w:tplc="5FDCF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C4"/>
    <w:rsid w:val="000307A2"/>
    <w:rsid w:val="002264AB"/>
    <w:rsid w:val="00240529"/>
    <w:rsid w:val="005F0CCD"/>
    <w:rsid w:val="00657444"/>
    <w:rsid w:val="00672BED"/>
    <w:rsid w:val="007315B8"/>
    <w:rsid w:val="008070C4"/>
    <w:rsid w:val="008835BE"/>
    <w:rsid w:val="00967A82"/>
    <w:rsid w:val="009D5497"/>
    <w:rsid w:val="00B92A32"/>
    <w:rsid w:val="00C6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F2EB"/>
  <w15:chartTrackingRefBased/>
  <w15:docId w15:val="{02A8B00C-9999-407B-951B-666542F1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C4"/>
    <w:pPr>
      <w:ind w:left="720"/>
      <w:contextualSpacing/>
    </w:pPr>
  </w:style>
  <w:style w:type="paragraph" w:styleId="BalloonText">
    <w:name w:val="Balloon Text"/>
    <w:basedOn w:val="Normal"/>
    <w:link w:val="BalloonTextChar"/>
    <w:uiPriority w:val="99"/>
    <w:semiHidden/>
    <w:unhideWhenUsed/>
    <w:rsid w:val="00B92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2075-9BB6-425D-9327-FE26F26D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Dunedin Montessori</dc:creator>
  <cp:keywords/>
  <dc:description/>
  <cp:lastModifiedBy>Jacelyn Sheffler</cp:lastModifiedBy>
  <cp:revision>2</cp:revision>
  <cp:lastPrinted>2019-07-24T16:21:00Z</cp:lastPrinted>
  <dcterms:created xsi:type="dcterms:W3CDTF">2020-02-17T14:51:00Z</dcterms:created>
  <dcterms:modified xsi:type="dcterms:W3CDTF">2020-02-17T14:51:00Z</dcterms:modified>
</cp:coreProperties>
</file>