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AB4A6" w14:textId="77777777" w:rsidR="000021D2" w:rsidRPr="005022DC" w:rsidRDefault="00A70F9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2DC">
        <w:rPr>
          <w:rFonts w:ascii="Times New Roman" w:hAnsi="Times New Roman" w:cs="Times New Roman"/>
          <w:b/>
          <w:sz w:val="32"/>
          <w:szCs w:val="32"/>
        </w:rPr>
        <w:t>KINGSTON CITY COUNCIL</w:t>
      </w:r>
    </w:p>
    <w:p w14:paraId="30C11202" w14:textId="77777777" w:rsidR="000021D2" w:rsidRPr="005022DC" w:rsidRDefault="000021D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2DC">
        <w:rPr>
          <w:rFonts w:ascii="Times New Roman" w:hAnsi="Times New Roman" w:cs="Times New Roman"/>
          <w:b/>
          <w:sz w:val="32"/>
          <w:szCs w:val="32"/>
        </w:rPr>
        <w:t>KINGSTON, GEORGIA</w:t>
      </w:r>
    </w:p>
    <w:p w14:paraId="79DC9810" w14:textId="77777777" w:rsidR="000021D2" w:rsidRPr="005022DC" w:rsidRDefault="000021D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2DC">
        <w:rPr>
          <w:rFonts w:ascii="Times New Roman" w:hAnsi="Times New Roman" w:cs="Times New Roman"/>
          <w:b/>
          <w:sz w:val="32"/>
          <w:szCs w:val="32"/>
        </w:rPr>
        <w:t>COUNCIL MEETING</w:t>
      </w:r>
    </w:p>
    <w:p w14:paraId="1EC286A4" w14:textId="55084788" w:rsidR="000021D2" w:rsidRPr="005022DC" w:rsidRDefault="00211EB5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December 3</w:t>
      </w:r>
      <w:r w:rsidR="00F00634">
        <w:rPr>
          <w:rFonts w:ascii="Times New Roman" w:hAnsi="Times New Roman" w:cs="Times New Roman"/>
          <w:b/>
          <w:sz w:val="32"/>
          <w:szCs w:val="32"/>
        </w:rPr>
        <w:t>, 2018</w:t>
      </w:r>
    </w:p>
    <w:p w14:paraId="27B3F98D" w14:textId="77777777" w:rsidR="000021D2" w:rsidRDefault="000021D2" w:rsidP="0000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96400" w14:textId="77777777" w:rsidR="00DC1758" w:rsidRDefault="00DC1758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51FE1C4E" w14:textId="51B3115A" w:rsidR="000021D2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began at 6:</w:t>
      </w:r>
      <w:r w:rsidR="005117F5">
        <w:rPr>
          <w:rFonts w:ascii="Times New Roman" w:hAnsi="Times New Roman" w:cs="Times New Roman"/>
          <w:sz w:val="24"/>
          <w:szCs w:val="24"/>
        </w:rPr>
        <w:t>0</w:t>
      </w:r>
      <w:r w:rsidR="00211E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  <w:r w:rsidR="004D644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attendance was </w:t>
      </w:r>
      <w:r w:rsidR="001F2C81">
        <w:rPr>
          <w:rFonts w:ascii="Times New Roman" w:hAnsi="Times New Roman" w:cs="Times New Roman"/>
          <w:sz w:val="24"/>
          <w:szCs w:val="24"/>
        </w:rPr>
        <w:t>Mayor Elbert “Chuck” Wise, c</w:t>
      </w:r>
      <w:r w:rsidR="00B97F3F">
        <w:rPr>
          <w:rFonts w:ascii="Times New Roman" w:hAnsi="Times New Roman" w:cs="Times New Roman"/>
          <w:sz w:val="24"/>
          <w:szCs w:val="24"/>
        </w:rPr>
        <w:t>ouncil members</w:t>
      </w:r>
      <w:r w:rsidR="005E5605">
        <w:rPr>
          <w:rFonts w:ascii="Times New Roman" w:hAnsi="Times New Roman" w:cs="Times New Roman"/>
          <w:sz w:val="24"/>
          <w:szCs w:val="24"/>
        </w:rPr>
        <w:t>,</w:t>
      </w:r>
      <w:r w:rsidR="007608E1">
        <w:rPr>
          <w:rFonts w:ascii="Times New Roman" w:hAnsi="Times New Roman" w:cs="Times New Roman"/>
          <w:sz w:val="24"/>
          <w:szCs w:val="24"/>
        </w:rPr>
        <w:t xml:space="preserve"> Payton Silvers</w:t>
      </w:r>
      <w:r w:rsidR="00F006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Louise Howell</w:t>
      </w:r>
      <w:r w:rsidR="00AE2170">
        <w:rPr>
          <w:rFonts w:ascii="Times New Roman" w:hAnsi="Times New Roman" w:cs="Times New Roman"/>
          <w:sz w:val="24"/>
          <w:szCs w:val="24"/>
        </w:rPr>
        <w:t>,</w:t>
      </w:r>
      <w:r w:rsidR="009E6CBC">
        <w:rPr>
          <w:rFonts w:ascii="Times New Roman" w:hAnsi="Times New Roman" w:cs="Times New Roman"/>
          <w:sz w:val="24"/>
          <w:szCs w:val="24"/>
        </w:rPr>
        <w:t xml:space="preserve"> Larry Posey</w:t>
      </w:r>
      <w:r w:rsidR="00AE2170">
        <w:rPr>
          <w:rFonts w:ascii="Times New Roman" w:hAnsi="Times New Roman" w:cs="Times New Roman"/>
          <w:sz w:val="24"/>
          <w:szCs w:val="24"/>
        </w:rPr>
        <w:t xml:space="preserve"> </w:t>
      </w:r>
      <w:r w:rsidR="00211EB5">
        <w:rPr>
          <w:rFonts w:ascii="Times New Roman" w:hAnsi="Times New Roman" w:cs="Times New Roman"/>
          <w:sz w:val="24"/>
          <w:szCs w:val="24"/>
        </w:rPr>
        <w:t xml:space="preserve">and City </w:t>
      </w:r>
      <w:r w:rsidR="006A18FD">
        <w:rPr>
          <w:rFonts w:ascii="Times New Roman" w:hAnsi="Times New Roman" w:cs="Times New Roman"/>
          <w:sz w:val="24"/>
          <w:szCs w:val="24"/>
        </w:rPr>
        <w:t xml:space="preserve">attorney </w:t>
      </w:r>
      <w:r w:rsidR="007C09E7">
        <w:rPr>
          <w:rFonts w:ascii="Times New Roman" w:hAnsi="Times New Roman" w:cs="Times New Roman"/>
          <w:sz w:val="24"/>
          <w:szCs w:val="24"/>
        </w:rPr>
        <w:t>Brandon Bowen</w:t>
      </w:r>
      <w:r>
        <w:rPr>
          <w:rFonts w:ascii="Times New Roman" w:hAnsi="Times New Roman" w:cs="Times New Roman"/>
          <w:sz w:val="24"/>
          <w:szCs w:val="24"/>
        </w:rPr>
        <w:t xml:space="preserve">. There were </w:t>
      </w:r>
      <w:r w:rsidR="00211EB5">
        <w:rPr>
          <w:rFonts w:ascii="Times New Roman" w:hAnsi="Times New Roman" w:cs="Times New Roman"/>
          <w:sz w:val="24"/>
          <w:szCs w:val="24"/>
        </w:rPr>
        <w:t>4</w:t>
      </w:r>
      <w:r w:rsidR="006A1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attendees.</w:t>
      </w:r>
    </w:p>
    <w:p w14:paraId="1C90C10B" w14:textId="77777777"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84A7B44" w14:textId="0ABF54F2"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began with </w:t>
      </w:r>
      <w:r w:rsidR="00211EB5">
        <w:rPr>
          <w:rFonts w:ascii="Times New Roman" w:hAnsi="Times New Roman" w:cs="Times New Roman"/>
          <w:sz w:val="24"/>
          <w:szCs w:val="24"/>
        </w:rPr>
        <w:t>Mayor Chuck Wise</w:t>
      </w:r>
      <w:r w:rsidR="001F2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leading the invocation. The Pledge of Allegiance followed</w:t>
      </w:r>
      <w:r w:rsidR="00B657C7">
        <w:rPr>
          <w:rFonts w:ascii="Times New Roman" w:hAnsi="Times New Roman" w:cs="Times New Roman"/>
          <w:sz w:val="24"/>
          <w:szCs w:val="24"/>
        </w:rPr>
        <w:t>.</w:t>
      </w:r>
    </w:p>
    <w:p w14:paraId="14A46008" w14:textId="77777777" w:rsidR="00DC1758" w:rsidRDefault="00DC1758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104E0B0" w14:textId="70D0059C" w:rsidR="00457B81" w:rsidRDefault="00457B81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SIGN IN PERMISSION TO SPEAK</w:t>
      </w:r>
    </w:p>
    <w:p w14:paraId="023CCA1B" w14:textId="0551B055" w:rsidR="00240B25" w:rsidRDefault="005117F5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signed in to speak</w:t>
      </w:r>
    </w:p>
    <w:p w14:paraId="1B0518B3" w14:textId="77777777" w:rsidR="00283F1B" w:rsidRDefault="00283F1B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12214B2" w14:textId="7E950E13" w:rsidR="00B84227" w:rsidRPr="00E74049" w:rsidRDefault="00B8422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PREVIOUS MINUTES</w:t>
      </w:r>
    </w:p>
    <w:p w14:paraId="4380D4EC" w14:textId="144BC4B2" w:rsidR="00B84227" w:rsidRDefault="005117F5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Payton Silvers</w:t>
      </w:r>
      <w:r w:rsidR="00B84227">
        <w:rPr>
          <w:rFonts w:ascii="Times New Roman" w:hAnsi="Times New Roman" w:cs="Times New Roman"/>
          <w:sz w:val="24"/>
          <w:szCs w:val="24"/>
        </w:rPr>
        <w:t xml:space="preserve"> made a motion to approve previous minutes. The motion was seconded by </w:t>
      </w:r>
      <w:r w:rsidR="007C09E7">
        <w:rPr>
          <w:rFonts w:ascii="Times New Roman" w:hAnsi="Times New Roman" w:cs="Times New Roman"/>
          <w:sz w:val="24"/>
          <w:szCs w:val="24"/>
        </w:rPr>
        <w:t xml:space="preserve">Louise </w:t>
      </w:r>
      <w:r>
        <w:rPr>
          <w:rFonts w:ascii="Times New Roman" w:hAnsi="Times New Roman" w:cs="Times New Roman"/>
          <w:sz w:val="24"/>
          <w:szCs w:val="24"/>
        </w:rPr>
        <w:t>Howell</w:t>
      </w:r>
      <w:r w:rsidR="00B84227">
        <w:rPr>
          <w:rFonts w:ascii="Times New Roman" w:hAnsi="Times New Roman" w:cs="Times New Roman"/>
          <w:sz w:val="24"/>
          <w:szCs w:val="24"/>
        </w:rPr>
        <w:t>. Motion was carried unanimously.</w:t>
      </w:r>
    </w:p>
    <w:p w14:paraId="40752DA3" w14:textId="0F5F05F4" w:rsidR="00B84227" w:rsidRDefault="00B8422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6A64A020" w14:textId="77777777" w:rsidR="00B84227" w:rsidRDefault="00B8422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AGENDA</w:t>
      </w:r>
      <w:r w:rsidR="001037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5FEAA1" w14:textId="1B0E256F" w:rsidR="00B84227" w:rsidRDefault="005117F5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 Howell</w:t>
      </w:r>
      <w:r w:rsidR="006A18FD">
        <w:rPr>
          <w:rFonts w:ascii="Times New Roman" w:hAnsi="Times New Roman" w:cs="Times New Roman"/>
          <w:sz w:val="24"/>
          <w:szCs w:val="24"/>
        </w:rPr>
        <w:t xml:space="preserve"> </w:t>
      </w:r>
      <w:r w:rsidR="00B84227">
        <w:rPr>
          <w:rFonts w:ascii="Times New Roman" w:hAnsi="Times New Roman" w:cs="Times New Roman"/>
          <w:sz w:val="24"/>
          <w:szCs w:val="24"/>
        </w:rPr>
        <w:t xml:space="preserve">made a motion to </w:t>
      </w:r>
      <w:r w:rsidR="00E74049">
        <w:rPr>
          <w:rFonts w:ascii="Times New Roman" w:hAnsi="Times New Roman" w:cs="Times New Roman"/>
          <w:sz w:val="24"/>
          <w:szCs w:val="24"/>
        </w:rPr>
        <w:t>approve the</w:t>
      </w:r>
      <w:r w:rsidR="00F00634">
        <w:rPr>
          <w:rFonts w:ascii="Times New Roman" w:hAnsi="Times New Roman" w:cs="Times New Roman"/>
          <w:sz w:val="24"/>
          <w:szCs w:val="24"/>
        </w:rPr>
        <w:t xml:space="preserve"> agenda</w:t>
      </w:r>
      <w:r w:rsidR="005E5605">
        <w:rPr>
          <w:rFonts w:ascii="Times New Roman" w:hAnsi="Times New Roman" w:cs="Times New Roman"/>
          <w:sz w:val="24"/>
          <w:szCs w:val="24"/>
        </w:rPr>
        <w:t xml:space="preserve">.  </w:t>
      </w:r>
      <w:r w:rsidR="00B84227">
        <w:rPr>
          <w:rFonts w:ascii="Times New Roman" w:hAnsi="Times New Roman" w:cs="Times New Roman"/>
          <w:sz w:val="24"/>
          <w:szCs w:val="24"/>
        </w:rPr>
        <w:t>The motion was seconded by</w:t>
      </w:r>
      <w:r w:rsidR="006A18FD">
        <w:rPr>
          <w:rFonts w:ascii="Times New Roman" w:hAnsi="Times New Roman" w:cs="Times New Roman"/>
          <w:sz w:val="24"/>
          <w:szCs w:val="24"/>
        </w:rPr>
        <w:t xml:space="preserve"> </w:t>
      </w:r>
      <w:r w:rsidR="00211EB5">
        <w:rPr>
          <w:rFonts w:ascii="Times New Roman" w:hAnsi="Times New Roman" w:cs="Times New Roman"/>
          <w:sz w:val="24"/>
          <w:szCs w:val="24"/>
        </w:rPr>
        <w:t>Payton Silvers</w:t>
      </w:r>
      <w:r w:rsidR="00B84227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484602545"/>
      <w:r w:rsidR="00B84227">
        <w:rPr>
          <w:rFonts w:ascii="Times New Roman" w:hAnsi="Times New Roman" w:cs="Times New Roman"/>
          <w:sz w:val="24"/>
          <w:szCs w:val="24"/>
        </w:rPr>
        <w:t>Motion was carried unanimously.</w:t>
      </w:r>
    </w:p>
    <w:bookmarkEnd w:id="0"/>
    <w:p w14:paraId="4F9692FD" w14:textId="19419F6D" w:rsidR="00E74049" w:rsidRDefault="00E74049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1E059C14" w14:textId="32B6415E" w:rsidR="00B97F3F" w:rsidRDefault="00211EB5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1" w:name="_Hlk508198388"/>
      <w:r>
        <w:rPr>
          <w:rFonts w:ascii="Times New Roman" w:hAnsi="Times New Roman" w:cs="Times New Roman"/>
          <w:b/>
          <w:sz w:val="28"/>
          <w:szCs w:val="28"/>
        </w:rPr>
        <w:t>APPROVAL OF FLOOD PLAIN ORDINANCE</w:t>
      </w:r>
    </w:p>
    <w:p w14:paraId="5841737F" w14:textId="1AC1A980" w:rsidR="0061390B" w:rsidRDefault="00211EB5" w:rsidP="0061390B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bookmarkStart w:id="2" w:name="_Hlk508198457"/>
      <w:bookmarkEnd w:id="1"/>
      <w:r>
        <w:rPr>
          <w:rFonts w:ascii="Times New Roman" w:hAnsi="Times New Roman" w:cs="Times New Roman"/>
          <w:sz w:val="24"/>
          <w:szCs w:val="24"/>
        </w:rPr>
        <w:t>Payton Silvers made a motion to approve the Flood Plain Ordinance.</w:t>
      </w:r>
      <w:r w:rsidR="00E85246">
        <w:rPr>
          <w:rFonts w:ascii="Times New Roman" w:hAnsi="Times New Roman" w:cs="Times New Roman"/>
          <w:sz w:val="24"/>
          <w:szCs w:val="24"/>
        </w:rPr>
        <w:t xml:space="preserve"> The motion was seconded by </w:t>
      </w:r>
      <w:r>
        <w:rPr>
          <w:rFonts w:ascii="Times New Roman" w:hAnsi="Times New Roman" w:cs="Times New Roman"/>
          <w:sz w:val="24"/>
          <w:szCs w:val="24"/>
        </w:rPr>
        <w:t>Larry Posey</w:t>
      </w:r>
      <w:r w:rsidR="00E85246">
        <w:rPr>
          <w:rFonts w:ascii="Times New Roman" w:hAnsi="Times New Roman" w:cs="Times New Roman"/>
          <w:sz w:val="24"/>
          <w:szCs w:val="24"/>
        </w:rPr>
        <w:t>. Motion was carried unanimously.</w:t>
      </w:r>
    </w:p>
    <w:bookmarkEnd w:id="2"/>
    <w:p w14:paraId="19C0CF78" w14:textId="77777777" w:rsidR="00A403B3" w:rsidRDefault="00A403B3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4DB0F05A" w14:textId="4A5406CC" w:rsidR="0096665A" w:rsidRDefault="00211EB5" w:rsidP="0096665A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TO EXTEND MORATORIUM ON ANY WATER CONNECTIONS TO 6 MONTHS CITY SERVICE AREA</w:t>
      </w:r>
    </w:p>
    <w:p w14:paraId="2F72D60C" w14:textId="11D82BD7" w:rsidR="00E85246" w:rsidRDefault="00211EB5" w:rsidP="00E8524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Louise Howell made a motion to extend a moratorium on any/new water connections within the City’s service area to 6 months.  The motion was seconded by Payton Silvers. Motion was carried unanimously. </w:t>
      </w:r>
    </w:p>
    <w:p w14:paraId="10224672" w14:textId="77777777" w:rsidR="0004093C" w:rsidRPr="0096665A" w:rsidRDefault="0004093C" w:rsidP="0096665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0C5C9569" w14:textId="60A57D4E" w:rsidR="0096665A" w:rsidRDefault="00211EB5" w:rsidP="0096665A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TO SET DATE AND TIME FOR PUBLIC HEARING FOR 2019 BUDGET</w:t>
      </w:r>
    </w:p>
    <w:p w14:paraId="60706A11" w14:textId="0C12963E" w:rsidR="0096665A" w:rsidRDefault="00E85246" w:rsidP="0096665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Payton Silvers made a motion to </w:t>
      </w:r>
      <w:r w:rsidR="00211EB5">
        <w:rPr>
          <w:rFonts w:ascii="Times New Roman" w:hAnsi="Times New Roman" w:cs="Times New Roman"/>
          <w:sz w:val="24"/>
          <w:szCs w:val="24"/>
        </w:rPr>
        <w:t>set a date of Monday, December 17, 2018 and a time of 5:30 p.m. for a Public Hearing for the 2019 budget.</w:t>
      </w:r>
      <w:r>
        <w:rPr>
          <w:rFonts w:ascii="Times New Roman" w:hAnsi="Times New Roman" w:cs="Times New Roman"/>
          <w:sz w:val="24"/>
          <w:szCs w:val="24"/>
        </w:rPr>
        <w:t xml:space="preserve"> The motion was seconded by L</w:t>
      </w:r>
      <w:r w:rsidR="00211EB5">
        <w:rPr>
          <w:rFonts w:ascii="Times New Roman" w:hAnsi="Times New Roman" w:cs="Times New Roman"/>
          <w:sz w:val="24"/>
          <w:szCs w:val="24"/>
        </w:rPr>
        <w:t>arry Posey</w:t>
      </w:r>
      <w:r>
        <w:rPr>
          <w:rFonts w:ascii="Times New Roman" w:hAnsi="Times New Roman" w:cs="Times New Roman"/>
          <w:sz w:val="24"/>
          <w:szCs w:val="24"/>
        </w:rPr>
        <w:t>. Motion was carried unanimously.</w:t>
      </w:r>
    </w:p>
    <w:p w14:paraId="47F54A00" w14:textId="77777777" w:rsidR="00E85246" w:rsidRDefault="00E85246" w:rsidP="0096665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2E7117DD" w14:textId="3FE3DEF5" w:rsidR="0096665A" w:rsidRDefault="00211EB5" w:rsidP="0096665A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FOR TOURISM PRODUCT DEVELOPMENT GRANT SIGN PURCHASE</w:t>
      </w:r>
    </w:p>
    <w:p w14:paraId="43AD3CDF" w14:textId="7944B6BC" w:rsidR="0096665A" w:rsidRDefault="0096665A" w:rsidP="0096665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Payton Silvers made a motion to approve </w:t>
      </w:r>
      <w:r w:rsidR="00E85246">
        <w:rPr>
          <w:rFonts w:ascii="Times New Roman" w:hAnsi="Times New Roman" w:cs="Times New Roman"/>
          <w:sz w:val="24"/>
          <w:szCs w:val="24"/>
        </w:rPr>
        <w:t xml:space="preserve">purchase </w:t>
      </w:r>
      <w:r w:rsidR="00B930AF">
        <w:rPr>
          <w:rFonts w:ascii="Times New Roman" w:hAnsi="Times New Roman" w:cs="Times New Roman"/>
          <w:sz w:val="24"/>
          <w:szCs w:val="24"/>
        </w:rPr>
        <w:t xml:space="preserve">of signs for the </w:t>
      </w:r>
      <w:r w:rsidR="000D1BEC">
        <w:rPr>
          <w:rFonts w:ascii="Times New Roman" w:hAnsi="Times New Roman" w:cs="Times New Roman"/>
          <w:sz w:val="24"/>
          <w:szCs w:val="24"/>
        </w:rPr>
        <w:t>Tourism Product Development Grant</w:t>
      </w:r>
      <w:r>
        <w:rPr>
          <w:rFonts w:ascii="Times New Roman" w:hAnsi="Times New Roman" w:cs="Times New Roman"/>
          <w:sz w:val="24"/>
          <w:szCs w:val="24"/>
        </w:rPr>
        <w:t>. The motion was seconded by L</w:t>
      </w:r>
      <w:r w:rsidR="000D1BEC">
        <w:rPr>
          <w:rFonts w:ascii="Times New Roman" w:hAnsi="Times New Roman" w:cs="Times New Roman"/>
          <w:sz w:val="24"/>
          <w:szCs w:val="24"/>
        </w:rPr>
        <w:t>arry Posey</w:t>
      </w:r>
      <w:r>
        <w:rPr>
          <w:rFonts w:ascii="Times New Roman" w:hAnsi="Times New Roman" w:cs="Times New Roman"/>
          <w:sz w:val="24"/>
          <w:szCs w:val="24"/>
        </w:rPr>
        <w:t>. Motion was carried unanimously.</w:t>
      </w:r>
    </w:p>
    <w:p w14:paraId="795B1257" w14:textId="77777777" w:rsidR="00E85246" w:rsidRDefault="00E85246" w:rsidP="0096665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35DB8DBD" w14:textId="77777777" w:rsidR="00E85246" w:rsidRDefault="00E85246" w:rsidP="0096665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11426D63" w14:textId="4C712417" w:rsidR="007C63AD" w:rsidRDefault="00E85246" w:rsidP="0096665A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</w:t>
      </w:r>
      <w:r w:rsidR="000D1BEC">
        <w:rPr>
          <w:rFonts w:ascii="Times New Roman" w:hAnsi="Times New Roman" w:cs="Times New Roman"/>
          <w:b/>
          <w:sz w:val="28"/>
          <w:szCs w:val="28"/>
        </w:rPr>
        <w:t>FOR MAYOR TO SIGN CONTRACT FOR SERVICES FOR THE CIVIL WAR MURAL</w:t>
      </w:r>
    </w:p>
    <w:p w14:paraId="4547B94C" w14:textId="420488C8" w:rsidR="00CB06A7" w:rsidRDefault="007C63AD" w:rsidP="0096665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Payton Silvers made a motion</w:t>
      </w:r>
      <w:r w:rsidR="00CB06A7">
        <w:rPr>
          <w:rFonts w:ascii="Times New Roman" w:hAnsi="Times New Roman" w:cs="Times New Roman"/>
          <w:sz w:val="24"/>
          <w:szCs w:val="24"/>
        </w:rPr>
        <w:t xml:space="preserve"> to </w:t>
      </w:r>
      <w:r w:rsidR="00E85246">
        <w:rPr>
          <w:rFonts w:ascii="Times New Roman" w:hAnsi="Times New Roman" w:cs="Times New Roman"/>
          <w:sz w:val="24"/>
          <w:szCs w:val="24"/>
        </w:rPr>
        <w:t xml:space="preserve">approve </w:t>
      </w:r>
      <w:r w:rsidR="000D1BEC">
        <w:rPr>
          <w:rFonts w:ascii="Times New Roman" w:hAnsi="Times New Roman" w:cs="Times New Roman"/>
          <w:sz w:val="24"/>
          <w:szCs w:val="24"/>
        </w:rPr>
        <w:t>the mayor to sign the contract to begin work on the Civil War Mural</w:t>
      </w:r>
      <w:r w:rsidR="00CB06A7">
        <w:rPr>
          <w:rFonts w:ascii="Times New Roman" w:hAnsi="Times New Roman" w:cs="Times New Roman"/>
          <w:sz w:val="24"/>
          <w:szCs w:val="24"/>
        </w:rPr>
        <w:t>.  The motion was seconded by L</w:t>
      </w:r>
      <w:r w:rsidR="000D1BEC">
        <w:rPr>
          <w:rFonts w:ascii="Times New Roman" w:hAnsi="Times New Roman" w:cs="Times New Roman"/>
          <w:sz w:val="24"/>
          <w:szCs w:val="24"/>
        </w:rPr>
        <w:t>arry Posey</w:t>
      </w:r>
      <w:r w:rsidR="00CB06A7">
        <w:rPr>
          <w:rFonts w:ascii="Times New Roman" w:hAnsi="Times New Roman" w:cs="Times New Roman"/>
          <w:sz w:val="24"/>
          <w:szCs w:val="24"/>
        </w:rPr>
        <w:t>.  Motion was carried unanimously.</w:t>
      </w:r>
    </w:p>
    <w:p w14:paraId="6AFC61AA" w14:textId="77777777" w:rsidR="00CB06A7" w:rsidRDefault="00CB06A7" w:rsidP="0096665A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9DF4FE2" w14:textId="2F0D4E61" w:rsidR="00CB06A7" w:rsidRDefault="000D1BEC" w:rsidP="0096665A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OF EMPLOYEE HANDBOOK </w:t>
      </w:r>
    </w:p>
    <w:p w14:paraId="0599AD42" w14:textId="58536E6C" w:rsidR="0096665A" w:rsidRPr="007C63AD" w:rsidRDefault="00CB06A7" w:rsidP="0096665A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Payton Silvers made a motion to </w:t>
      </w:r>
      <w:r w:rsidR="00E85246">
        <w:rPr>
          <w:rFonts w:ascii="Times New Roman" w:hAnsi="Times New Roman" w:cs="Times New Roman"/>
          <w:sz w:val="24"/>
          <w:szCs w:val="24"/>
        </w:rPr>
        <w:t xml:space="preserve">approve </w:t>
      </w:r>
      <w:r w:rsidR="000D1BEC">
        <w:rPr>
          <w:rFonts w:ascii="Times New Roman" w:hAnsi="Times New Roman" w:cs="Times New Roman"/>
          <w:sz w:val="24"/>
          <w:szCs w:val="24"/>
        </w:rPr>
        <w:t>the employee Handbook</w:t>
      </w:r>
      <w:r w:rsidR="00917A7D">
        <w:rPr>
          <w:rFonts w:ascii="Times New Roman" w:hAnsi="Times New Roman" w:cs="Times New Roman"/>
          <w:sz w:val="24"/>
          <w:szCs w:val="24"/>
        </w:rPr>
        <w:t>. The motion was seconded by Louise Howell.  Motion was carried unanimously.</w:t>
      </w:r>
      <w:r w:rsidR="007C63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8C5239" w14:textId="77777777" w:rsidR="00917A7D" w:rsidRDefault="00917A7D" w:rsidP="008B39CC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56E46A19" w14:textId="339C2E8B" w:rsidR="00E85246" w:rsidRDefault="000D1BEC" w:rsidP="00E85246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TO PURCHASE NEW MOWERS</w:t>
      </w:r>
    </w:p>
    <w:p w14:paraId="13C717DA" w14:textId="00225164" w:rsidR="00E85246" w:rsidRPr="007C63AD" w:rsidRDefault="000D1BEC" w:rsidP="00E85246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Payton Silvers</w:t>
      </w:r>
      <w:r w:rsidR="00E85246">
        <w:rPr>
          <w:rFonts w:ascii="Times New Roman" w:hAnsi="Times New Roman" w:cs="Times New Roman"/>
          <w:sz w:val="24"/>
          <w:szCs w:val="24"/>
        </w:rPr>
        <w:t xml:space="preserve"> made a motion to </w:t>
      </w:r>
      <w:r>
        <w:rPr>
          <w:rFonts w:ascii="Times New Roman" w:hAnsi="Times New Roman" w:cs="Times New Roman"/>
          <w:sz w:val="24"/>
          <w:szCs w:val="24"/>
        </w:rPr>
        <w:t>table the new purchase of mowers until maintenance makes a recommendation on their needs</w:t>
      </w:r>
      <w:r w:rsidR="00E85246">
        <w:rPr>
          <w:rFonts w:ascii="Times New Roman" w:hAnsi="Times New Roman" w:cs="Times New Roman"/>
          <w:sz w:val="24"/>
          <w:szCs w:val="24"/>
        </w:rPr>
        <w:t xml:space="preserve">. The motion was seconded by Louise </w:t>
      </w:r>
      <w:r>
        <w:rPr>
          <w:rFonts w:ascii="Times New Roman" w:hAnsi="Times New Roman" w:cs="Times New Roman"/>
          <w:sz w:val="24"/>
          <w:szCs w:val="24"/>
        </w:rPr>
        <w:t>Howell</w:t>
      </w:r>
      <w:r w:rsidR="00E85246">
        <w:rPr>
          <w:rFonts w:ascii="Times New Roman" w:hAnsi="Times New Roman" w:cs="Times New Roman"/>
          <w:sz w:val="24"/>
          <w:szCs w:val="24"/>
        </w:rPr>
        <w:t>.  Motion was carried unanimously.</w:t>
      </w:r>
      <w:r w:rsidR="00E852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BB735B" w14:textId="77777777" w:rsidR="00E85246" w:rsidRDefault="00E85246" w:rsidP="008B39CC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16D570D5" w14:textId="77777777" w:rsidR="008B39CC" w:rsidRDefault="008B39CC" w:rsidP="008B39CC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COUNCIL COMMENTS</w:t>
      </w:r>
    </w:p>
    <w:p w14:paraId="268AEE78" w14:textId="2D2B25B6" w:rsidR="009E6CBC" w:rsidRDefault="009E6CBC" w:rsidP="008B39CC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6E04E50B" w14:textId="77777777" w:rsidR="00917A7D" w:rsidRDefault="00917A7D" w:rsidP="008B39CC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bookmarkStart w:id="3" w:name="_GoBack"/>
      <w:bookmarkEnd w:id="3"/>
    </w:p>
    <w:p w14:paraId="5F40CE34" w14:textId="77777777" w:rsidR="000D0CE4" w:rsidRDefault="000D0CE4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ADJOURNMENT</w:t>
      </w:r>
    </w:p>
    <w:p w14:paraId="54338089" w14:textId="088E9318" w:rsidR="00B46323" w:rsidRDefault="00FF5A6B" w:rsidP="00B46323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Payton Silvers</w:t>
      </w:r>
      <w:r w:rsidR="00B46323">
        <w:rPr>
          <w:rFonts w:ascii="Times New Roman" w:hAnsi="Times New Roman" w:cs="Times New Roman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>made a motion to adjourn at</w:t>
      </w:r>
      <w:r w:rsidR="00917A7D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0D1BEC">
        <w:rPr>
          <w:rFonts w:ascii="Times New Roman" w:eastAsia="Lucida Sans Unicode" w:hAnsi="Times New Roman" w:cs="Tahoma"/>
          <w:bCs/>
          <w:kern w:val="3"/>
          <w:sz w:val="24"/>
          <w:szCs w:val="24"/>
        </w:rPr>
        <w:t>6:43</w:t>
      </w:r>
      <w:r w:rsidR="00D760BD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p.m. </w:t>
      </w:r>
      <w:r w:rsidR="00D42C9F">
        <w:rPr>
          <w:rFonts w:ascii="Times New Roman" w:eastAsia="Lucida Sans Unicode" w:hAnsi="Times New Roman" w:cs="Tahoma"/>
          <w:bCs/>
          <w:kern w:val="3"/>
          <w:sz w:val="24"/>
          <w:szCs w:val="24"/>
        </w:rPr>
        <w:t>Louise Howell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seconded the motion. Motion was carried unanimously.</w:t>
      </w:r>
    </w:p>
    <w:p w14:paraId="56D6EF9E" w14:textId="77777777" w:rsidR="000D0CE4" w:rsidRDefault="000D0CE4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0EB3772A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15EF35EA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14F4199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7385950E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6B441EE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2C522D7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7A603B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6E88D9E" w14:textId="77777777" w:rsidR="004001C2" w:rsidRPr="004001C2" w:rsidRDefault="004001C2" w:rsidP="004001C2">
      <w:pPr>
        <w:spacing w:after="80" w:line="260" w:lineRule="exact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4001C2">
        <w:rPr>
          <w:rFonts w:ascii="Times New Roman" w:eastAsiaTheme="minorHAnsi" w:hAnsi="Times New Roman" w:cs="Times New Roman"/>
          <w:sz w:val="28"/>
          <w:szCs w:val="28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                   </w:t>
      </w:r>
      <w:r>
        <w:rPr>
          <w:rFonts w:ascii="Times New Roman" w:eastAsiaTheme="minorHAnsi" w:hAnsi="Times New Roman" w:cs="Times New Roman"/>
          <w:sz w:val="28"/>
          <w:szCs w:val="28"/>
        </w:rPr>
        <w:t>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___________________   </w:t>
      </w:r>
    </w:p>
    <w:p w14:paraId="028DCAF5" w14:textId="77777777" w:rsidR="004001C2" w:rsidRPr="00A61C8E" w:rsidRDefault="00910021" w:rsidP="007058DC">
      <w:pPr>
        <w:spacing w:after="80" w:line="26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Mayor Elbert “Chuck” Wise, Jr.       </w:t>
      </w:r>
      <w:r w:rsidR="004001C2"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       </w:t>
      </w:r>
      <w:r w:rsidR="004001C2" w:rsidRPr="005F61B8">
        <w:rPr>
          <w:rFonts w:ascii="Times New Roman" w:eastAsiaTheme="minorHAnsi" w:hAnsi="Times New Roman" w:cs="Times New Roman"/>
          <w:sz w:val="24"/>
          <w:szCs w:val="24"/>
        </w:rPr>
        <w:t>City Clerk, Kelly L. Ensley</w:t>
      </w:r>
    </w:p>
    <w:sectPr w:rsidR="004001C2" w:rsidRPr="00A61C8E" w:rsidSect="00F00634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92"/>
    <w:rsid w:val="000021D2"/>
    <w:rsid w:val="0004093C"/>
    <w:rsid w:val="00062A38"/>
    <w:rsid w:val="000D0CE4"/>
    <w:rsid w:val="000D1BEC"/>
    <w:rsid w:val="000E49ED"/>
    <w:rsid w:val="00103756"/>
    <w:rsid w:val="0012213B"/>
    <w:rsid w:val="00131E4C"/>
    <w:rsid w:val="00142BFD"/>
    <w:rsid w:val="00170666"/>
    <w:rsid w:val="001C08A0"/>
    <w:rsid w:val="001F2C81"/>
    <w:rsid w:val="00211EB5"/>
    <w:rsid w:val="00240B25"/>
    <w:rsid w:val="00283F1B"/>
    <w:rsid w:val="002851BD"/>
    <w:rsid w:val="002F55CE"/>
    <w:rsid w:val="0033591F"/>
    <w:rsid w:val="0033741B"/>
    <w:rsid w:val="00341378"/>
    <w:rsid w:val="00367C53"/>
    <w:rsid w:val="003C7901"/>
    <w:rsid w:val="003F23F5"/>
    <w:rsid w:val="004001C2"/>
    <w:rsid w:val="00414007"/>
    <w:rsid w:val="00457B81"/>
    <w:rsid w:val="004D6446"/>
    <w:rsid w:val="005022DC"/>
    <w:rsid w:val="005117F5"/>
    <w:rsid w:val="005A3933"/>
    <w:rsid w:val="005B4E88"/>
    <w:rsid w:val="005E4462"/>
    <w:rsid w:val="005E5605"/>
    <w:rsid w:val="005F61B8"/>
    <w:rsid w:val="00602C53"/>
    <w:rsid w:val="0061390B"/>
    <w:rsid w:val="006341BD"/>
    <w:rsid w:val="006750D5"/>
    <w:rsid w:val="00677A06"/>
    <w:rsid w:val="00684142"/>
    <w:rsid w:val="006A18FD"/>
    <w:rsid w:val="006F4B01"/>
    <w:rsid w:val="007058DC"/>
    <w:rsid w:val="007117AC"/>
    <w:rsid w:val="00736A3B"/>
    <w:rsid w:val="007608E1"/>
    <w:rsid w:val="007C09E7"/>
    <w:rsid w:val="007C63AD"/>
    <w:rsid w:val="007D4884"/>
    <w:rsid w:val="008644C0"/>
    <w:rsid w:val="00885962"/>
    <w:rsid w:val="00886AE2"/>
    <w:rsid w:val="008B39CC"/>
    <w:rsid w:val="008B6D24"/>
    <w:rsid w:val="008D419E"/>
    <w:rsid w:val="00910021"/>
    <w:rsid w:val="00917A7D"/>
    <w:rsid w:val="0094556C"/>
    <w:rsid w:val="0094683D"/>
    <w:rsid w:val="00963C99"/>
    <w:rsid w:val="0096665A"/>
    <w:rsid w:val="009E1364"/>
    <w:rsid w:val="009E6CBC"/>
    <w:rsid w:val="00A10C92"/>
    <w:rsid w:val="00A403B3"/>
    <w:rsid w:val="00A61C8E"/>
    <w:rsid w:val="00A70F92"/>
    <w:rsid w:val="00A84556"/>
    <w:rsid w:val="00AB549E"/>
    <w:rsid w:val="00AD033A"/>
    <w:rsid w:val="00AE2170"/>
    <w:rsid w:val="00B208A0"/>
    <w:rsid w:val="00B314CE"/>
    <w:rsid w:val="00B46323"/>
    <w:rsid w:val="00B657C7"/>
    <w:rsid w:val="00B82A84"/>
    <w:rsid w:val="00B84227"/>
    <w:rsid w:val="00B930AF"/>
    <w:rsid w:val="00B97F3F"/>
    <w:rsid w:val="00BD5B6D"/>
    <w:rsid w:val="00C2659D"/>
    <w:rsid w:val="00C64CF8"/>
    <w:rsid w:val="00CB06A7"/>
    <w:rsid w:val="00CF0028"/>
    <w:rsid w:val="00D42C9F"/>
    <w:rsid w:val="00D760BD"/>
    <w:rsid w:val="00D90D7B"/>
    <w:rsid w:val="00DC1758"/>
    <w:rsid w:val="00DD0657"/>
    <w:rsid w:val="00E74049"/>
    <w:rsid w:val="00E8027D"/>
    <w:rsid w:val="00E85246"/>
    <w:rsid w:val="00F00634"/>
    <w:rsid w:val="00F371F7"/>
    <w:rsid w:val="00F56131"/>
    <w:rsid w:val="00FA4541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88CA"/>
  <w15:chartTrackingRefBased/>
  <w15:docId w15:val="{A0BBC44C-BBD1-400C-9F49-15BD5512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1D2"/>
  </w:style>
  <w:style w:type="paragraph" w:styleId="Heading1">
    <w:name w:val="heading 1"/>
    <w:basedOn w:val="Normal"/>
    <w:next w:val="Normal"/>
    <w:link w:val="Heading1Char"/>
    <w:uiPriority w:val="9"/>
    <w:qFormat/>
    <w:rsid w:val="000021D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1D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1D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1D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1D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1D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1D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1D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1D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1D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1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1D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1D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1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1D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1D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1D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1D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21D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021D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1D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21D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021D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021D2"/>
    <w:rPr>
      <w:i/>
      <w:iCs/>
      <w:color w:val="auto"/>
    </w:rPr>
  </w:style>
  <w:style w:type="paragraph" w:styleId="NoSpacing">
    <w:name w:val="No Spacing"/>
    <w:uiPriority w:val="1"/>
    <w:qFormat/>
    <w:rsid w:val="000021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21D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1D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1D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021D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021D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021D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21D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021D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1D2"/>
    <w:pPr>
      <w:outlineLvl w:val="9"/>
    </w:pPr>
  </w:style>
  <w:style w:type="paragraph" w:customStyle="1" w:styleId="Standard">
    <w:name w:val="Standard"/>
    <w:rsid w:val="00A61C8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27037-DE1D-4327-922D-D876413A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 Ensley</cp:lastModifiedBy>
  <cp:revision>2</cp:revision>
  <cp:lastPrinted>2018-11-30T15:44:00Z</cp:lastPrinted>
  <dcterms:created xsi:type="dcterms:W3CDTF">2018-12-04T15:33:00Z</dcterms:created>
  <dcterms:modified xsi:type="dcterms:W3CDTF">2018-12-04T15:33:00Z</dcterms:modified>
</cp:coreProperties>
</file>