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E2CEB" w14:textId="77777777" w:rsidR="001F35DA" w:rsidRDefault="004035DF" w:rsidP="001F35DA">
      <w:pPr>
        <w:spacing w:after="0" w:line="240" w:lineRule="auto"/>
        <w:jc w:val="center"/>
        <w:rPr>
          <w:rFonts w:ascii="Times New Roman" w:hAnsi="Times New Roman" w:cs="Times New Roman"/>
          <w:b/>
          <w:sz w:val="36"/>
          <w:szCs w:val="36"/>
        </w:rPr>
      </w:pPr>
      <w:r w:rsidRPr="001F35DA">
        <w:rPr>
          <w:rFonts w:ascii="Times New Roman" w:hAnsi="Times New Roman" w:cs="Times New Roman"/>
          <w:b/>
          <w:sz w:val="36"/>
          <w:szCs w:val="36"/>
        </w:rPr>
        <w:t>KINGSTON CITY COUNCIL</w:t>
      </w:r>
    </w:p>
    <w:p w14:paraId="110E1634" w14:textId="77777777" w:rsidR="004035DF" w:rsidRPr="001F35DA" w:rsidRDefault="004035DF" w:rsidP="001F35DA">
      <w:pPr>
        <w:spacing w:after="0" w:line="240" w:lineRule="auto"/>
        <w:jc w:val="center"/>
        <w:rPr>
          <w:rFonts w:ascii="Times New Roman" w:hAnsi="Times New Roman" w:cs="Times New Roman"/>
          <w:b/>
          <w:sz w:val="36"/>
          <w:szCs w:val="36"/>
        </w:rPr>
      </w:pPr>
      <w:r w:rsidRPr="001F35DA">
        <w:rPr>
          <w:rFonts w:ascii="Times New Roman" w:hAnsi="Times New Roman" w:cs="Times New Roman"/>
          <w:b/>
          <w:sz w:val="36"/>
          <w:szCs w:val="36"/>
        </w:rPr>
        <w:t>KINGSTON GEORGIA</w:t>
      </w:r>
    </w:p>
    <w:p w14:paraId="647692D8" w14:textId="77777777" w:rsidR="004035DF" w:rsidRPr="001F35DA" w:rsidRDefault="004035DF" w:rsidP="001F35DA">
      <w:pPr>
        <w:spacing w:after="0" w:line="240" w:lineRule="auto"/>
        <w:jc w:val="center"/>
        <w:rPr>
          <w:rFonts w:ascii="Times New Roman" w:hAnsi="Times New Roman" w:cs="Times New Roman"/>
          <w:b/>
          <w:sz w:val="36"/>
          <w:szCs w:val="36"/>
        </w:rPr>
      </w:pPr>
      <w:r w:rsidRPr="001F35DA">
        <w:rPr>
          <w:rFonts w:ascii="Times New Roman" w:hAnsi="Times New Roman" w:cs="Times New Roman"/>
          <w:b/>
          <w:sz w:val="36"/>
          <w:szCs w:val="36"/>
        </w:rPr>
        <w:t>COUNCIL MEETING</w:t>
      </w:r>
    </w:p>
    <w:p w14:paraId="33EC4D06" w14:textId="77777777" w:rsidR="00EF20A6" w:rsidRPr="001F35DA" w:rsidRDefault="0055340A" w:rsidP="001F35D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JU</w:t>
      </w:r>
      <w:r w:rsidR="00520FCC">
        <w:rPr>
          <w:rFonts w:ascii="Times New Roman" w:hAnsi="Times New Roman" w:cs="Times New Roman"/>
          <w:b/>
          <w:sz w:val="36"/>
          <w:szCs w:val="36"/>
        </w:rPr>
        <w:t>LY</w:t>
      </w:r>
      <w:r>
        <w:rPr>
          <w:rFonts w:ascii="Times New Roman" w:hAnsi="Times New Roman" w:cs="Times New Roman"/>
          <w:b/>
          <w:sz w:val="36"/>
          <w:szCs w:val="36"/>
        </w:rPr>
        <w:t xml:space="preserve"> </w:t>
      </w:r>
      <w:r w:rsidR="00520FCC">
        <w:rPr>
          <w:rFonts w:ascii="Times New Roman" w:hAnsi="Times New Roman" w:cs="Times New Roman"/>
          <w:b/>
          <w:sz w:val="36"/>
          <w:szCs w:val="36"/>
        </w:rPr>
        <w:t>11</w:t>
      </w:r>
      <w:r w:rsidR="001F35DA">
        <w:rPr>
          <w:rFonts w:ascii="Times New Roman" w:hAnsi="Times New Roman" w:cs="Times New Roman"/>
          <w:b/>
          <w:sz w:val="36"/>
          <w:szCs w:val="36"/>
        </w:rPr>
        <w:t>, 2016</w:t>
      </w:r>
    </w:p>
    <w:p w14:paraId="0B53AFE2" w14:textId="77777777" w:rsidR="00EF20A6" w:rsidRPr="001F35DA" w:rsidRDefault="00EF20A6" w:rsidP="00EF20A6">
      <w:pPr>
        <w:spacing w:line="240" w:lineRule="atLeast"/>
        <w:rPr>
          <w:rFonts w:ascii="Times New Roman" w:hAnsi="Times New Roman" w:cs="Times New Roman"/>
          <w:b/>
          <w:sz w:val="36"/>
          <w:szCs w:val="36"/>
        </w:rPr>
      </w:pPr>
    </w:p>
    <w:p w14:paraId="248F1645" w14:textId="77777777" w:rsidR="00196B48" w:rsidRPr="004077D2" w:rsidRDefault="00EF20A6" w:rsidP="00AB5518">
      <w:pPr>
        <w:spacing w:before="100" w:beforeAutospacing="1" w:after="100" w:afterAutospacing="1" w:line="260" w:lineRule="exact"/>
        <w:rPr>
          <w:rFonts w:ascii="Times New Roman" w:hAnsi="Times New Roman" w:cs="Times New Roman"/>
          <w:sz w:val="28"/>
          <w:szCs w:val="28"/>
        </w:rPr>
      </w:pPr>
      <w:r w:rsidRPr="00937880">
        <w:rPr>
          <w:rFonts w:ascii="Times New Roman" w:hAnsi="Times New Roman" w:cs="Times New Roman"/>
          <w:sz w:val="28"/>
          <w:szCs w:val="28"/>
        </w:rPr>
        <w:t xml:space="preserve">The meeting began at </w:t>
      </w:r>
      <w:r w:rsidR="001F35DA" w:rsidRPr="00937880">
        <w:rPr>
          <w:rFonts w:ascii="Times New Roman" w:hAnsi="Times New Roman" w:cs="Times New Roman"/>
          <w:sz w:val="28"/>
          <w:szCs w:val="28"/>
        </w:rPr>
        <w:t>6</w:t>
      </w:r>
      <w:r w:rsidRPr="00937880">
        <w:rPr>
          <w:rFonts w:ascii="Times New Roman" w:hAnsi="Times New Roman" w:cs="Times New Roman"/>
          <w:sz w:val="28"/>
          <w:szCs w:val="28"/>
        </w:rPr>
        <w:t>:0</w:t>
      </w:r>
      <w:r w:rsidR="00380681">
        <w:rPr>
          <w:rFonts w:ascii="Times New Roman" w:hAnsi="Times New Roman" w:cs="Times New Roman"/>
          <w:sz w:val="28"/>
          <w:szCs w:val="28"/>
        </w:rPr>
        <w:t xml:space="preserve">4 </w:t>
      </w:r>
      <w:r w:rsidRPr="00937880">
        <w:rPr>
          <w:rFonts w:ascii="Times New Roman" w:hAnsi="Times New Roman" w:cs="Times New Roman"/>
          <w:sz w:val="28"/>
          <w:szCs w:val="28"/>
        </w:rPr>
        <w:t>p</w:t>
      </w:r>
      <w:r w:rsidR="00380681">
        <w:rPr>
          <w:rFonts w:ascii="Times New Roman" w:hAnsi="Times New Roman" w:cs="Times New Roman"/>
          <w:sz w:val="28"/>
          <w:szCs w:val="28"/>
        </w:rPr>
        <w:t>.</w:t>
      </w:r>
      <w:r w:rsidRPr="00937880">
        <w:rPr>
          <w:rFonts w:ascii="Times New Roman" w:hAnsi="Times New Roman" w:cs="Times New Roman"/>
          <w:sz w:val="28"/>
          <w:szCs w:val="28"/>
        </w:rPr>
        <w:t>m</w:t>
      </w:r>
      <w:r w:rsidR="00BE2D83" w:rsidRPr="00937880">
        <w:rPr>
          <w:rFonts w:ascii="Times New Roman" w:hAnsi="Times New Roman" w:cs="Times New Roman"/>
          <w:sz w:val="28"/>
          <w:szCs w:val="28"/>
        </w:rPr>
        <w:t xml:space="preserve">. In attendance was Mayor </w:t>
      </w:r>
      <w:r w:rsidR="00816B80" w:rsidRPr="00937880">
        <w:rPr>
          <w:rFonts w:ascii="Times New Roman" w:hAnsi="Times New Roman" w:cs="Times New Roman"/>
          <w:sz w:val="28"/>
          <w:szCs w:val="28"/>
        </w:rPr>
        <w:t>Pro Tem</w:t>
      </w:r>
      <w:r w:rsidR="00BE2D83" w:rsidRPr="00937880">
        <w:rPr>
          <w:rFonts w:ascii="Times New Roman" w:hAnsi="Times New Roman" w:cs="Times New Roman"/>
          <w:sz w:val="28"/>
          <w:szCs w:val="28"/>
        </w:rPr>
        <w:t xml:space="preserve"> Chuck W</w:t>
      </w:r>
      <w:r w:rsidR="00816B80" w:rsidRPr="00937880">
        <w:rPr>
          <w:rFonts w:ascii="Times New Roman" w:hAnsi="Times New Roman" w:cs="Times New Roman"/>
          <w:sz w:val="28"/>
          <w:szCs w:val="28"/>
        </w:rPr>
        <w:t xml:space="preserve">ise, </w:t>
      </w:r>
      <w:r w:rsidR="00816B80" w:rsidRPr="004077D2">
        <w:rPr>
          <w:rFonts w:ascii="Times New Roman" w:hAnsi="Times New Roman" w:cs="Times New Roman"/>
          <w:sz w:val="28"/>
          <w:szCs w:val="28"/>
        </w:rPr>
        <w:t xml:space="preserve">Council members </w:t>
      </w:r>
      <w:r w:rsidR="0042657F" w:rsidRPr="004077D2">
        <w:rPr>
          <w:rFonts w:ascii="Times New Roman" w:hAnsi="Times New Roman" w:cs="Times New Roman"/>
          <w:sz w:val="28"/>
          <w:szCs w:val="28"/>
        </w:rPr>
        <w:t>Harold Posey,</w:t>
      </w:r>
      <w:r w:rsidR="00D43395" w:rsidRPr="004077D2">
        <w:rPr>
          <w:rFonts w:ascii="Times New Roman" w:hAnsi="Times New Roman" w:cs="Times New Roman"/>
          <w:sz w:val="28"/>
          <w:szCs w:val="28"/>
        </w:rPr>
        <w:t xml:space="preserve"> Louise Howell</w:t>
      </w:r>
      <w:r w:rsidR="001F35DA" w:rsidRPr="004077D2">
        <w:rPr>
          <w:rFonts w:ascii="Times New Roman" w:hAnsi="Times New Roman" w:cs="Times New Roman"/>
          <w:sz w:val="28"/>
          <w:szCs w:val="28"/>
        </w:rPr>
        <w:t xml:space="preserve">, </w:t>
      </w:r>
      <w:r w:rsidR="00222947" w:rsidRPr="004077D2">
        <w:rPr>
          <w:rFonts w:ascii="Times New Roman" w:hAnsi="Times New Roman" w:cs="Times New Roman"/>
          <w:sz w:val="28"/>
          <w:szCs w:val="28"/>
        </w:rPr>
        <w:t xml:space="preserve">and </w:t>
      </w:r>
      <w:r w:rsidR="001F35DA" w:rsidRPr="004077D2">
        <w:rPr>
          <w:rFonts w:ascii="Times New Roman" w:hAnsi="Times New Roman" w:cs="Times New Roman"/>
          <w:sz w:val="28"/>
          <w:szCs w:val="28"/>
        </w:rPr>
        <w:t xml:space="preserve">Mike Abernathy. There were </w:t>
      </w:r>
      <w:r w:rsidR="00627D81">
        <w:rPr>
          <w:rFonts w:ascii="Times New Roman" w:hAnsi="Times New Roman" w:cs="Times New Roman"/>
          <w:sz w:val="28"/>
          <w:szCs w:val="28"/>
        </w:rPr>
        <w:t>8</w:t>
      </w:r>
      <w:r w:rsidR="00816B80" w:rsidRPr="004077D2">
        <w:rPr>
          <w:rFonts w:ascii="Times New Roman" w:hAnsi="Times New Roman" w:cs="Times New Roman"/>
          <w:sz w:val="28"/>
          <w:szCs w:val="28"/>
        </w:rPr>
        <w:t xml:space="preserve"> </w:t>
      </w:r>
      <w:r w:rsidR="00BE2D83" w:rsidRPr="004077D2">
        <w:rPr>
          <w:rFonts w:ascii="Times New Roman" w:hAnsi="Times New Roman" w:cs="Times New Roman"/>
          <w:sz w:val="28"/>
          <w:szCs w:val="28"/>
        </w:rPr>
        <w:t>attendees.</w:t>
      </w:r>
    </w:p>
    <w:p w14:paraId="20560C24" w14:textId="77777777" w:rsidR="00BE2D83" w:rsidRPr="00937880" w:rsidRDefault="0055340A" w:rsidP="00AB5518">
      <w:pPr>
        <w:spacing w:before="100" w:beforeAutospacing="1" w:after="100" w:afterAutospacing="1" w:line="260" w:lineRule="exact"/>
        <w:rPr>
          <w:rFonts w:ascii="Times New Roman" w:hAnsi="Times New Roman" w:cs="Times New Roman"/>
          <w:sz w:val="28"/>
          <w:szCs w:val="28"/>
        </w:rPr>
      </w:pPr>
      <w:r>
        <w:rPr>
          <w:rFonts w:ascii="Times New Roman" w:hAnsi="Times New Roman" w:cs="Times New Roman"/>
          <w:sz w:val="28"/>
          <w:szCs w:val="28"/>
        </w:rPr>
        <w:t xml:space="preserve">The meeting began with </w:t>
      </w:r>
      <w:r w:rsidR="00627D81">
        <w:rPr>
          <w:rFonts w:ascii="Times New Roman" w:hAnsi="Times New Roman" w:cs="Times New Roman"/>
          <w:sz w:val="28"/>
          <w:szCs w:val="28"/>
        </w:rPr>
        <w:t>Mike Abernathy</w:t>
      </w:r>
      <w:r>
        <w:rPr>
          <w:rFonts w:ascii="Times New Roman" w:hAnsi="Times New Roman" w:cs="Times New Roman"/>
          <w:sz w:val="28"/>
          <w:szCs w:val="28"/>
        </w:rPr>
        <w:t xml:space="preserve"> </w:t>
      </w:r>
      <w:r w:rsidR="00BE2D83" w:rsidRPr="00937880">
        <w:rPr>
          <w:rFonts w:ascii="Times New Roman" w:hAnsi="Times New Roman" w:cs="Times New Roman"/>
          <w:sz w:val="28"/>
          <w:szCs w:val="28"/>
        </w:rPr>
        <w:t>leading the invocation. The Pledge of Allegiance followed the invocation.</w:t>
      </w:r>
    </w:p>
    <w:p w14:paraId="201C87F6" w14:textId="77777777" w:rsidR="00BE2D83" w:rsidRPr="00937880" w:rsidRDefault="00BE2D83" w:rsidP="00AB5518">
      <w:pPr>
        <w:spacing w:before="100" w:beforeAutospacing="1" w:after="100" w:afterAutospacing="1" w:line="260" w:lineRule="exact"/>
        <w:rPr>
          <w:rFonts w:ascii="Times New Roman" w:hAnsi="Times New Roman" w:cs="Times New Roman"/>
          <w:sz w:val="28"/>
          <w:szCs w:val="28"/>
        </w:rPr>
      </w:pPr>
    </w:p>
    <w:p w14:paraId="0198BBC4" w14:textId="77777777" w:rsidR="004077D2" w:rsidRPr="00EC2DBA" w:rsidRDefault="00BE2D83" w:rsidP="00AB5518">
      <w:pPr>
        <w:spacing w:before="100" w:beforeAutospacing="1" w:after="100" w:afterAutospacing="1" w:line="260" w:lineRule="exact"/>
        <w:rPr>
          <w:rFonts w:ascii="Times New Roman" w:hAnsi="Times New Roman" w:cs="Times New Roman"/>
          <w:b/>
          <w:sz w:val="32"/>
          <w:szCs w:val="32"/>
        </w:rPr>
      </w:pPr>
      <w:r w:rsidRPr="00EC2DBA">
        <w:rPr>
          <w:rFonts w:ascii="Times New Roman" w:hAnsi="Times New Roman" w:cs="Times New Roman"/>
          <w:b/>
          <w:sz w:val="32"/>
          <w:szCs w:val="32"/>
        </w:rPr>
        <w:t>SIGN IN PERMISSION TO SPEAK</w:t>
      </w:r>
    </w:p>
    <w:p w14:paraId="5B68080C" w14:textId="77777777" w:rsidR="009C54FE" w:rsidRDefault="0055340A" w:rsidP="00AB5518">
      <w:pPr>
        <w:spacing w:before="100" w:beforeAutospacing="1" w:after="100" w:afterAutospacing="1" w:line="260" w:lineRule="exact"/>
        <w:rPr>
          <w:rFonts w:ascii="Times New Roman" w:hAnsi="Times New Roman" w:cs="Times New Roman"/>
          <w:sz w:val="28"/>
          <w:szCs w:val="28"/>
        </w:rPr>
      </w:pPr>
      <w:r>
        <w:rPr>
          <w:rFonts w:ascii="Times New Roman" w:hAnsi="Times New Roman" w:cs="Times New Roman"/>
          <w:sz w:val="28"/>
          <w:szCs w:val="28"/>
        </w:rPr>
        <w:t>Scott Pilcher spoke regarding water pressure on hi</w:t>
      </w:r>
      <w:r w:rsidR="00627D81">
        <w:rPr>
          <w:rFonts w:ascii="Times New Roman" w:hAnsi="Times New Roman" w:cs="Times New Roman"/>
          <w:sz w:val="28"/>
          <w:szCs w:val="28"/>
        </w:rPr>
        <w:t xml:space="preserve">s property at 1343 Kingston Hwy letting Council know his water pressure is better and has not lost any since repair. </w:t>
      </w:r>
      <w:r w:rsidR="00DF5CF7">
        <w:rPr>
          <w:rFonts w:ascii="Times New Roman" w:hAnsi="Times New Roman" w:cs="Times New Roman"/>
          <w:sz w:val="28"/>
          <w:szCs w:val="28"/>
        </w:rPr>
        <w:t>Thanked Council for the quick response.</w:t>
      </w:r>
      <w:r w:rsidR="00627D81">
        <w:rPr>
          <w:rFonts w:ascii="Times New Roman" w:hAnsi="Times New Roman" w:cs="Times New Roman"/>
          <w:sz w:val="28"/>
          <w:szCs w:val="28"/>
        </w:rPr>
        <w:t xml:space="preserve"> </w:t>
      </w:r>
    </w:p>
    <w:p w14:paraId="410996E4" w14:textId="77777777" w:rsidR="00627D81" w:rsidRPr="00937880" w:rsidRDefault="00627D81" w:rsidP="00AB5518">
      <w:pPr>
        <w:spacing w:before="100" w:beforeAutospacing="1" w:after="100" w:afterAutospacing="1" w:line="260" w:lineRule="exact"/>
        <w:rPr>
          <w:rFonts w:ascii="Times New Roman" w:hAnsi="Times New Roman" w:cs="Times New Roman"/>
          <w:sz w:val="28"/>
          <w:szCs w:val="28"/>
        </w:rPr>
      </w:pPr>
      <w:r>
        <w:rPr>
          <w:rFonts w:ascii="Times New Roman" w:hAnsi="Times New Roman" w:cs="Times New Roman"/>
          <w:sz w:val="28"/>
          <w:szCs w:val="28"/>
        </w:rPr>
        <w:t xml:space="preserve">Pastor Sanford Lawrence of Set Free Ministries spoke regarding a new addition to their church 16’ x 34’ fellowship hall and office. </w:t>
      </w:r>
      <w:r w:rsidR="009C54FE">
        <w:rPr>
          <w:rFonts w:ascii="Times New Roman" w:hAnsi="Times New Roman" w:cs="Times New Roman"/>
          <w:sz w:val="28"/>
          <w:szCs w:val="28"/>
        </w:rPr>
        <w:t>Chuck Wise made a motion to approve the addition.</w:t>
      </w:r>
    </w:p>
    <w:p w14:paraId="27EE88AA" w14:textId="77777777" w:rsidR="004A3658" w:rsidRDefault="004A3658" w:rsidP="00AB5518">
      <w:pPr>
        <w:spacing w:before="100" w:beforeAutospacing="1" w:after="100" w:afterAutospacing="1" w:line="260" w:lineRule="exact"/>
        <w:rPr>
          <w:rFonts w:ascii="Times New Roman" w:hAnsi="Times New Roman" w:cs="Times New Roman"/>
          <w:b/>
          <w:sz w:val="28"/>
          <w:szCs w:val="28"/>
        </w:rPr>
      </w:pPr>
    </w:p>
    <w:p w14:paraId="04FDA173" w14:textId="77777777" w:rsidR="00BE2D83" w:rsidRPr="00EC2DBA" w:rsidRDefault="00BE2D83" w:rsidP="00AB5518">
      <w:pPr>
        <w:spacing w:before="100" w:beforeAutospacing="1" w:after="100" w:afterAutospacing="1" w:line="260" w:lineRule="exact"/>
        <w:rPr>
          <w:rFonts w:ascii="Times New Roman" w:hAnsi="Times New Roman" w:cs="Times New Roman"/>
          <w:b/>
          <w:sz w:val="32"/>
          <w:szCs w:val="32"/>
        </w:rPr>
      </w:pPr>
      <w:r w:rsidRPr="00EC2DBA">
        <w:rPr>
          <w:rFonts w:ascii="Times New Roman" w:hAnsi="Times New Roman" w:cs="Times New Roman"/>
          <w:b/>
          <w:sz w:val="32"/>
          <w:szCs w:val="32"/>
        </w:rPr>
        <w:t>APPROVAL OF PREVIOUS MINUTES</w:t>
      </w:r>
    </w:p>
    <w:p w14:paraId="11277B64" w14:textId="77777777" w:rsidR="00BE2D83" w:rsidRDefault="009C54FE" w:rsidP="00AB5518">
      <w:pPr>
        <w:spacing w:before="100" w:beforeAutospacing="1" w:after="100" w:afterAutospacing="1" w:line="260" w:lineRule="exact"/>
        <w:rPr>
          <w:rFonts w:ascii="Times New Roman" w:hAnsi="Times New Roman" w:cs="Times New Roman"/>
          <w:sz w:val="28"/>
          <w:szCs w:val="28"/>
        </w:rPr>
      </w:pPr>
      <w:r>
        <w:rPr>
          <w:rFonts w:ascii="Times New Roman" w:hAnsi="Times New Roman" w:cs="Times New Roman"/>
          <w:sz w:val="28"/>
          <w:szCs w:val="28"/>
        </w:rPr>
        <w:t>Harold Posey</w:t>
      </w:r>
      <w:r w:rsidR="009C3971" w:rsidRPr="00937880">
        <w:rPr>
          <w:rFonts w:ascii="Times New Roman" w:hAnsi="Times New Roman" w:cs="Times New Roman"/>
          <w:sz w:val="28"/>
          <w:szCs w:val="28"/>
        </w:rPr>
        <w:t xml:space="preserve"> made a motion to approve previous minutes. The m</w:t>
      </w:r>
      <w:r w:rsidR="0042657F" w:rsidRPr="00937880">
        <w:rPr>
          <w:rFonts w:ascii="Times New Roman" w:hAnsi="Times New Roman" w:cs="Times New Roman"/>
          <w:sz w:val="28"/>
          <w:szCs w:val="28"/>
        </w:rPr>
        <w:t>otion was seconde</w:t>
      </w:r>
      <w:r w:rsidR="001F224A" w:rsidRPr="00937880">
        <w:rPr>
          <w:rFonts w:ascii="Times New Roman" w:hAnsi="Times New Roman" w:cs="Times New Roman"/>
          <w:sz w:val="28"/>
          <w:szCs w:val="28"/>
        </w:rPr>
        <w:t xml:space="preserve">d by </w:t>
      </w:r>
      <w:r>
        <w:rPr>
          <w:rFonts w:ascii="Times New Roman" w:hAnsi="Times New Roman" w:cs="Times New Roman"/>
          <w:sz w:val="28"/>
          <w:szCs w:val="28"/>
        </w:rPr>
        <w:t>Mike Abernathy</w:t>
      </w:r>
      <w:r w:rsidR="009C3971" w:rsidRPr="00937880">
        <w:rPr>
          <w:rFonts w:ascii="Times New Roman" w:hAnsi="Times New Roman" w:cs="Times New Roman"/>
          <w:sz w:val="28"/>
          <w:szCs w:val="28"/>
        </w:rPr>
        <w:t>. Motion was carried unanimously.</w:t>
      </w:r>
    </w:p>
    <w:p w14:paraId="32B5712A" w14:textId="77777777" w:rsidR="009C3971" w:rsidRPr="00937880" w:rsidRDefault="009C3971" w:rsidP="00AB5518">
      <w:pPr>
        <w:spacing w:before="100" w:beforeAutospacing="1" w:after="100" w:afterAutospacing="1" w:line="260" w:lineRule="exact"/>
        <w:rPr>
          <w:rFonts w:ascii="Times New Roman" w:hAnsi="Times New Roman" w:cs="Times New Roman"/>
          <w:sz w:val="28"/>
          <w:szCs w:val="28"/>
        </w:rPr>
      </w:pPr>
    </w:p>
    <w:p w14:paraId="75C316D2" w14:textId="77777777" w:rsidR="009C3971" w:rsidRPr="00EC2DBA" w:rsidRDefault="009C3971" w:rsidP="00AB5518">
      <w:pPr>
        <w:spacing w:before="100" w:beforeAutospacing="1" w:after="100" w:afterAutospacing="1" w:line="260" w:lineRule="exact"/>
        <w:rPr>
          <w:rFonts w:ascii="Times New Roman" w:hAnsi="Times New Roman" w:cs="Times New Roman"/>
          <w:b/>
          <w:sz w:val="32"/>
          <w:szCs w:val="32"/>
        </w:rPr>
      </w:pPr>
      <w:r w:rsidRPr="00EC2DBA">
        <w:rPr>
          <w:rFonts w:ascii="Times New Roman" w:hAnsi="Times New Roman" w:cs="Times New Roman"/>
          <w:b/>
          <w:sz w:val="32"/>
          <w:szCs w:val="32"/>
        </w:rPr>
        <w:t>APPROVAL OF AGENDA</w:t>
      </w:r>
    </w:p>
    <w:p w14:paraId="584F69D4" w14:textId="77777777" w:rsidR="002077F6" w:rsidRDefault="00DF5CF7" w:rsidP="00AB5518">
      <w:pPr>
        <w:spacing w:before="100" w:beforeAutospacing="1" w:after="100" w:afterAutospacing="1" w:line="260" w:lineRule="exact"/>
        <w:rPr>
          <w:rFonts w:ascii="Times New Roman" w:hAnsi="Times New Roman" w:cs="Times New Roman"/>
          <w:sz w:val="28"/>
          <w:szCs w:val="28"/>
        </w:rPr>
      </w:pPr>
      <w:r>
        <w:rPr>
          <w:rFonts w:ascii="Times New Roman" w:hAnsi="Times New Roman" w:cs="Times New Roman"/>
          <w:sz w:val="28"/>
          <w:szCs w:val="28"/>
        </w:rPr>
        <w:t>Harold Posey</w:t>
      </w:r>
      <w:r w:rsidR="0042657F" w:rsidRPr="00937880">
        <w:rPr>
          <w:rFonts w:ascii="Times New Roman" w:hAnsi="Times New Roman" w:cs="Times New Roman"/>
          <w:sz w:val="28"/>
          <w:szCs w:val="28"/>
        </w:rPr>
        <w:t xml:space="preserve"> made a motion</w:t>
      </w:r>
      <w:r w:rsidR="009C3971" w:rsidRPr="00937880">
        <w:rPr>
          <w:rFonts w:ascii="Times New Roman" w:hAnsi="Times New Roman" w:cs="Times New Roman"/>
          <w:sz w:val="28"/>
          <w:szCs w:val="28"/>
        </w:rPr>
        <w:t xml:space="preserve"> to</w:t>
      </w:r>
      <w:r w:rsidR="00D43395" w:rsidRPr="00937880">
        <w:rPr>
          <w:rFonts w:ascii="Times New Roman" w:hAnsi="Times New Roman" w:cs="Times New Roman"/>
          <w:sz w:val="28"/>
          <w:szCs w:val="28"/>
        </w:rPr>
        <w:t xml:space="preserve"> </w:t>
      </w:r>
      <w:r w:rsidR="001F35DA" w:rsidRPr="00937880">
        <w:rPr>
          <w:rFonts w:ascii="Times New Roman" w:hAnsi="Times New Roman" w:cs="Times New Roman"/>
          <w:sz w:val="28"/>
          <w:szCs w:val="28"/>
        </w:rPr>
        <w:t>approve</w:t>
      </w:r>
      <w:r w:rsidR="00D43395" w:rsidRPr="00937880">
        <w:rPr>
          <w:rFonts w:ascii="Times New Roman" w:hAnsi="Times New Roman" w:cs="Times New Roman"/>
          <w:sz w:val="28"/>
          <w:szCs w:val="28"/>
        </w:rPr>
        <w:t xml:space="preserve"> the agend</w:t>
      </w:r>
      <w:r w:rsidR="000175C1" w:rsidRPr="00937880">
        <w:rPr>
          <w:rFonts w:ascii="Times New Roman" w:hAnsi="Times New Roman" w:cs="Times New Roman"/>
          <w:sz w:val="28"/>
          <w:szCs w:val="28"/>
        </w:rPr>
        <w:t xml:space="preserve">a </w:t>
      </w:r>
      <w:r w:rsidR="001F35DA" w:rsidRPr="00937880">
        <w:rPr>
          <w:rFonts w:ascii="Times New Roman" w:hAnsi="Times New Roman" w:cs="Times New Roman"/>
          <w:sz w:val="28"/>
          <w:szCs w:val="28"/>
        </w:rPr>
        <w:t>as is</w:t>
      </w:r>
      <w:r w:rsidR="0042657F" w:rsidRPr="00937880">
        <w:rPr>
          <w:rFonts w:ascii="Times New Roman" w:hAnsi="Times New Roman" w:cs="Times New Roman"/>
          <w:sz w:val="28"/>
          <w:szCs w:val="28"/>
        </w:rPr>
        <w:t>.</w:t>
      </w:r>
      <w:r w:rsidR="009C3971" w:rsidRPr="00937880">
        <w:rPr>
          <w:rFonts w:ascii="Times New Roman" w:hAnsi="Times New Roman" w:cs="Times New Roman"/>
          <w:sz w:val="28"/>
          <w:szCs w:val="28"/>
        </w:rPr>
        <w:t xml:space="preserve"> The moti</w:t>
      </w:r>
      <w:r w:rsidR="000175C1" w:rsidRPr="00937880">
        <w:rPr>
          <w:rFonts w:ascii="Times New Roman" w:hAnsi="Times New Roman" w:cs="Times New Roman"/>
          <w:sz w:val="28"/>
          <w:szCs w:val="28"/>
        </w:rPr>
        <w:t xml:space="preserve">on was seconded by </w:t>
      </w:r>
      <w:r w:rsidR="00CF33F0">
        <w:rPr>
          <w:rFonts w:ascii="Times New Roman" w:hAnsi="Times New Roman" w:cs="Times New Roman"/>
          <w:sz w:val="28"/>
          <w:szCs w:val="28"/>
        </w:rPr>
        <w:t>Mike Abernathy</w:t>
      </w:r>
      <w:r w:rsidR="009C3971" w:rsidRPr="00937880">
        <w:rPr>
          <w:rFonts w:ascii="Times New Roman" w:hAnsi="Times New Roman" w:cs="Times New Roman"/>
          <w:sz w:val="28"/>
          <w:szCs w:val="28"/>
        </w:rPr>
        <w:t>. The motion was carried unanimously.</w:t>
      </w:r>
      <w:r w:rsidR="00D43395" w:rsidRPr="00937880">
        <w:rPr>
          <w:rFonts w:ascii="Times New Roman" w:hAnsi="Times New Roman" w:cs="Times New Roman"/>
          <w:sz w:val="28"/>
          <w:szCs w:val="28"/>
        </w:rPr>
        <w:t xml:space="preserve"> </w:t>
      </w:r>
    </w:p>
    <w:p w14:paraId="799BC773" w14:textId="77777777" w:rsidR="006040E6" w:rsidRDefault="006040E6" w:rsidP="00AB5518">
      <w:pPr>
        <w:spacing w:before="100" w:beforeAutospacing="1" w:after="100" w:afterAutospacing="1" w:line="260" w:lineRule="exact"/>
        <w:rPr>
          <w:rFonts w:ascii="Times New Roman" w:hAnsi="Times New Roman" w:cs="Times New Roman"/>
          <w:b/>
          <w:sz w:val="32"/>
          <w:szCs w:val="32"/>
        </w:rPr>
      </w:pPr>
    </w:p>
    <w:p w14:paraId="683F7405" w14:textId="77777777" w:rsidR="00AB5518" w:rsidRDefault="00DF5CF7" w:rsidP="00AB5518">
      <w:pPr>
        <w:spacing w:before="100" w:beforeAutospacing="1" w:after="100" w:afterAutospacing="1" w:line="260" w:lineRule="exact"/>
        <w:rPr>
          <w:rFonts w:ascii="Times New Roman" w:hAnsi="Times New Roman" w:cs="Times New Roman"/>
          <w:b/>
          <w:sz w:val="32"/>
          <w:szCs w:val="32"/>
        </w:rPr>
      </w:pPr>
      <w:r>
        <w:rPr>
          <w:rFonts w:ascii="Times New Roman" w:hAnsi="Times New Roman" w:cs="Times New Roman"/>
          <w:b/>
          <w:sz w:val="32"/>
          <w:szCs w:val="32"/>
        </w:rPr>
        <w:t xml:space="preserve">WHITE COLUMNS WATER SERVICE LINE </w:t>
      </w:r>
    </w:p>
    <w:p w14:paraId="6552DDB9" w14:textId="77777777" w:rsidR="006040E6" w:rsidRDefault="006E6654" w:rsidP="00AB5518">
      <w:pPr>
        <w:spacing w:before="100" w:beforeAutospacing="1" w:after="100" w:afterAutospacing="1" w:line="260" w:lineRule="exact"/>
        <w:rPr>
          <w:rFonts w:ascii="Times New Roman" w:hAnsi="Times New Roman" w:cs="Times New Roman"/>
          <w:sz w:val="28"/>
          <w:szCs w:val="28"/>
        </w:rPr>
      </w:pPr>
      <w:r>
        <w:rPr>
          <w:rFonts w:ascii="Times New Roman" w:hAnsi="Times New Roman" w:cs="Times New Roman"/>
          <w:sz w:val="28"/>
          <w:szCs w:val="28"/>
        </w:rPr>
        <w:t>Brandon Bowen explained when the w</w:t>
      </w:r>
      <w:r w:rsidR="009C54FE">
        <w:rPr>
          <w:rFonts w:ascii="Times New Roman" w:hAnsi="Times New Roman" w:cs="Times New Roman"/>
          <w:sz w:val="28"/>
          <w:szCs w:val="28"/>
        </w:rPr>
        <w:t xml:space="preserve">ater line </w:t>
      </w:r>
      <w:r>
        <w:rPr>
          <w:rFonts w:ascii="Times New Roman" w:hAnsi="Times New Roman" w:cs="Times New Roman"/>
          <w:sz w:val="28"/>
          <w:szCs w:val="28"/>
        </w:rPr>
        <w:t xml:space="preserve">was installed at White Columns; it was installed on </w:t>
      </w:r>
      <w:r w:rsidR="009C54FE">
        <w:rPr>
          <w:rFonts w:ascii="Times New Roman" w:hAnsi="Times New Roman" w:cs="Times New Roman"/>
          <w:sz w:val="28"/>
          <w:szCs w:val="28"/>
        </w:rPr>
        <w:t>neighboring</w:t>
      </w:r>
      <w:r w:rsidR="00DF5CF7" w:rsidRPr="00DF5CF7">
        <w:rPr>
          <w:rFonts w:ascii="Times New Roman" w:hAnsi="Times New Roman" w:cs="Times New Roman"/>
          <w:sz w:val="28"/>
          <w:szCs w:val="28"/>
        </w:rPr>
        <w:t xml:space="preserve"> property; Easement approval for property usage to be submitted to City Hall</w:t>
      </w:r>
      <w:r w:rsidR="009C54FE">
        <w:rPr>
          <w:rFonts w:ascii="Times New Roman" w:hAnsi="Times New Roman" w:cs="Times New Roman"/>
          <w:sz w:val="28"/>
          <w:szCs w:val="28"/>
        </w:rPr>
        <w:t xml:space="preserve"> for properties involved.</w:t>
      </w:r>
      <w:r>
        <w:rPr>
          <w:rFonts w:ascii="Times New Roman" w:hAnsi="Times New Roman" w:cs="Times New Roman"/>
          <w:sz w:val="28"/>
          <w:szCs w:val="28"/>
        </w:rPr>
        <w:t xml:space="preserve"> </w:t>
      </w:r>
    </w:p>
    <w:p w14:paraId="3710F05A" w14:textId="77777777" w:rsidR="00EE7B3F" w:rsidRPr="00EC2DBA" w:rsidRDefault="00E7584B" w:rsidP="00AB5518">
      <w:pPr>
        <w:spacing w:before="100" w:beforeAutospacing="1" w:after="100" w:afterAutospacing="1" w:line="260" w:lineRule="exact"/>
        <w:rPr>
          <w:rFonts w:ascii="Times New Roman" w:hAnsi="Times New Roman" w:cs="Times New Roman"/>
          <w:b/>
          <w:sz w:val="32"/>
          <w:szCs w:val="32"/>
        </w:rPr>
      </w:pPr>
      <w:r>
        <w:rPr>
          <w:rFonts w:ascii="Times New Roman" w:hAnsi="Times New Roman" w:cs="Times New Roman"/>
          <w:b/>
          <w:sz w:val="32"/>
          <w:szCs w:val="32"/>
        </w:rPr>
        <w:lastRenderedPageBreak/>
        <w:t>CALL FOR SPECIAL ELECTION</w:t>
      </w:r>
    </w:p>
    <w:p w14:paraId="1FE186FC" w14:textId="77777777" w:rsidR="001056DC" w:rsidRDefault="007E4A25" w:rsidP="00AB5518">
      <w:pPr>
        <w:spacing w:before="100" w:beforeAutospacing="1" w:after="100" w:afterAutospacing="1" w:line="260" w:lineRule="exact"/>
        <w:rPr>
          <w:rFonts w:ascii="Times New Roman" w:hAnsi="Times New Roman" w:cs="Times New Roman"/>
          <w:sz w:val="28"/>
          <w:szCs w:val="28"/>
        </w:rPr>
      </w:pPr>
      <w:r>
        <w:rPr>
          <w:rFonts w:ascii="Times New Roman" w:hAnsi="Times New Roman" w:cs="Times New Roman"/>
          <w:sz w:val="28"/>
          <w:szCs w:val="28"/>
        </w:rPr>
        <w:t>Brandon Bowen spoke regarding Special Election to be set for General Election in November. With qualification period July 25 thru July 27 at 4:30 p.m. and qualification fee. Loui</w:t>
      </w:r>
      <w:r w:rsidR="005703FE">
        <w:rPr>
          <w:rFonts w:ascii="Times New Roman" w:hAnsi="Times New Roman" w:cs="Times New Roman"/>
          <w:sz w:val="28"/>
          <w:szCs w:val="28"/>
        </w:rPr>
        <w:t>s</w:t>
      </w:r>
      <w:r>
        <w:rPr>
          <w:rFonts w:ascii="Times New Roman" w:hAnsi="Times New Roman" w:cs="Times New Roman"/>
          <w:sz w:val="28"/>
          <w:szCs w:val="28"/>
        </w:rPr>
        <w:t>e Howell made the motion to set the special election and qualifying fees. The motion was seconded by Mike Abernathy. The motion was carried unanimously.</w:t>
      </w:r>
    </w:p>
    <w:p w14:paraId="2A0446AB" w14:textId="77777777" w:rsidR="002F1AB8" w:rsidRDefault="002F1AB8" w:rsidP="004077D2">
      <w:pPr>
        <w:spacing w:before="40" w:after="40" w:line="260" w:lineRule="exact"/>
        <w:rPr>
          <w:rFonts w:ascii="Times New Roman" w:hAnsi="Times New Roman" w:cs="Times New Roman"/>
          <w:b/>
          <w:sz w:val="28"/>
          <w:szCs w:val="28"/>
        </w:rPr>
      </w:pPr>
    </w:p>
    <w:p w14:paraId="0117CECA" w14:textId="77777777" w:rsidR="000175C1" w:rsidRPr="00EC2DBA" w:rsidRDefault="007E4A25" w:rsidP="00AB5518">
      <w:pPr>
        <w:spacing w:before="100" w:beforeAutospacing="1" w:after="100" w:afterAutospacing="1" w:line="260" w:lineRule="exact"/>
        <w:rPr>
          <w:rFonts w:ascii="Times New Roman" w:hAnsi="Times New Roman" w:cs="Times New Roman"/>
          <w:b/>
          <w:sz w:val="32"/>
          <w:szCs w:val="32"/>
        </w:rPr>
      </w:pPr>
      <w:r>
        <w:rPr>
          <w:rFonts w:ascii="Times New Roman" w:hAnsi="Times New Roman" w:cs="Times New Roman"/>
          <w:b/>
          <w:sz w:val="32"/>
          <w:szCs w:val="32"/>
        </w:rPr>
        <w:t>WATER DEPOSIT ACCOUNT USAGE</w:t>
      </w:r>
    </w:p>
    <w:p w14:paraId="0964C57F" w14:textId="77777777" w:rsidR="002F1AB8" w:rsidRDefault="007439F9" w:rsidP="00AB5518">
      <w:pPr>
        <w:spacing w:before="100" w:beforeAutospacing="1" w:after="100" w:afterAutospacing="1" w:line="260" w:lineRule="exact"/>
        <w:rPr>
          <w:rFonts w:ascii="Times New Roman" w:hAnsi="Times New Roman" w:cs="Times New Roman"/>
          <w:sz w:val="28"/>
          <w:szCs w:val="28"/>
        </w:rPr>
      </w:pPr>
      <w:r>
        <w:rPr>
          <w:rFonts w:ascii="Times New Roman" w:hAnsi="Times New Roman" w:cs="Times New Roman"/>
          <w:sz w:val="28"/>
          <w:szCs w:val="28"/>
        </w:rPr>
        <w:t>Account</w:t>
      </w:r>
      <w:r w:rsidR="007E4A25">
        <w:rPr>
          <w:rFonts w:ascii="Times New Roman" w:hAnsi="Times New Roman" w:cs="Times New Roman"/>
          <w:sz w:val="28"/>
          <w:szCs w:val="28"/>
        </w:rPr>
        <w:t>ing</w:t>
      </w:r>
      <w:r>
        <w:rPr>
          <w:rFonts w:ascii="Times New Roman" w:hAnsi="Times New Roman" w:cs="Times New Roman"/>
          <w:sz w:val="28"/>
          <w:szCs w:val="28"/>
        </w:rPr>
        <w:t xml:space="preserve"> firm of Amos, Maney and Payne has asked that </w:t>
      </w:r>
      <w:r w:rsidR="007E4A25">
        <w:rPr>
          <w:rFonts w:ascii="Times New Roman" w:hAnsi="Times New Roman" w:cs="Times New Roman"/>
          <w:sz w:val="28"/>
          <w:szCs w:val="28"/>
        </w:rPr>
        <w:t>the city use the Water Deposit Account to show water deposits made and refunds paid back to customers out of this account. No vote needed on the matter. Approved to go ahead and use.</w:t>
      </w:r>
    </w:p>
    <w:p w14:paraId="79F94FC2" w14:textId="77777777" w:rsidR="00AB5518" w:rsidRDefault="00AB5518" w:rsidP="00AB5518">
      <w:pPr>
        <w:spacing w:before="100" w:beforeAutospacing="1" w:after="100" w:afterAutospacing="1" w:line="260" w:lineRule="exact"/>
        <w:rPr>
          <w:rFonts w:ascii="Times New Roman" w:hAnsi="Times New Roman" w:cs="Times New Roman"/>
          <w:b/>
          <w:sz w:val="32"/>
          <w:szCs w:val="32"/>
        </w:rPr>
      </w:pPr>
    </w:p>
    <w:p w14:paraId="6C75BAC6" w14:textId="77777777" w:rsidR="00316E90" w:rsidRDefault="00316E90" w:rsidP="00AB5518">
      <w:pPr>
        <w:spacing w:before="100" w:beforeAutospacing="1" w:after="100" w:afterAutospacing="1" w:line="260" w:lineRule="exact"/>
        <w:rPr>
          <w:rFonts w:ascii="Times New Roman" w:hAnsi="Times New Roman" w:cs="Times New Roman"/>
          <w:b/>
          <w:sz w:val="32"/>
          <w:szCs w:val="32"/>
        </w:rPr>
      </w:pPr>
      <w:r>
        <w:rPr>
          <w:rFonts w:ascii="Times New Roman" w:hAnsi="Times New Roman" w:cs="Times New Roman"/>
          <w:b/>
          <w:sz w:val="32"/>
          <w:szCs w:val="32"/>
        </w:rPr>
        <w:t>SAMPLES TO BE TAKEN THROUGH TOWN</w:t>
      </w:r>
    </w:p>
    <w:p w14:paraId="7B8B38BC" w14:textId="77777777" w:rsidR="002F1AB8" w:rsidRDefault="00316E90" w:rsidP="00AB5518">
      <w:pPr>
        <w:spacing w:before="100" w:beforeAutospacing="1" w:after="100" w:afterAutospacing="1" w:line="260" w:lineRule="exact"/>
        <w:rPr>
          <w:rFonts w:ascii="Times New Roman" w:hAnsi="Times New Roman" w:cs="Times New Roman"/>
          <w:sz w:val="28"/>
          <w:szCs w:val="28"/>
        </w:rPr>
      </w:pPr>
      <w:r>
        <w:rPr>
          <w:rFonts w:ascii="Times New Roman" w:hAnsi="Times New Roman" w:cs="Times New Roman"/>
          <w:sz w:val="28"/>
          <w:szCs w:val="28"/>
        </w:rPr>
        <w:t>Chuck Wise spoke regarding Rick Bundy, Water Engineer stated there will be several water samples taken throughout town, requested that the community cut back on our water usage.  Chuck Wise authorized a new pump needed for a backup pump at a cost of $500 then also filters that cost and additional $1200. The need for an emergency plan for the city’s water system to help if we have a system failure. Also, was requested for a new test kit at $350.</w:t>
      </w:r>
    </w:p>
    <w:p w14:paraId="270C7969" w14:textId="77777777" w:rsidR="00EC2DBA" w:rsidRDefault="00EC2DBA" w:rsidP="004077D2">
      <w:pPr>
        <w:spacing w:before="40" w:after="40" w:line="260" w:lineRule="exact"/>
        <w:rPr>
          <w:rFonts w:ascii="Times New Roman" w:hAnsi="Times New Roman" w:cs="Times New Roman"/>
          <w:sz w:val="28"/>
          <w:szCs w:val="28"/>
        </w:rPr>
      </w:pPr>
    </w:p>
    <w:p w14:paraId="249A8764" w14:textId="77777777" w:rsidR="00AB5518" w:rsidRDefault="007E4A25" w:rsidP="00AB5518">
      <w:pPr>
        <w:pStyle w:val="Standard"/>
        <w:spacing w:before="100" w:beforeAutospacing="1" w:after="100" w:afterAutospacing="1"/>
        <w:rPr>
          <w:b/>
          <w:bCs/>
          <w:sz w:val="32"/>
          <w:szCs w:val="32"/>
        </w:rPr>
      </w:pPr>
      <w:r>
        <w:rPr>
          <w:b/>
          <w:bCs/>
          <w:sz w:val="32"/>
          <w:szCs w:val="32"/>
        </w:rPr>
        <w:t>USDA PROJECT DELAYED PAYMENT</w:t>
      </w:r>
    </w:p>
    <w:p w14:paraId="5748BD6D" w14:textId="77777777" w:rsidR="002E6AA2" w:rsidRDefault="007E4A25" w:rsidP="00AB5518">
      <w:pPr>
        <w:pStyle w:val="Standard"/>
        <w:spacing w:before="100" w:beforeAutospacing="1" w:after="100" w:afterAutospacing="1"/>
        <w:rPr>
          <w:bCs/>
          <w:sz w:val="28"/>
          <w:szCs w:val="28"/>
        </w:rPr>
      </w:pPr>
      <w:r>
        <w:rPr>
          <w:bCs/>
          <w:sz w:val="28"/>
          <w:szCs w:val="28"/>
        </w:rPr>
        <w:t>John Sweitzer provided two invoices for the Vulnerability Assessment and Emergency Response Plan that was not paid in 2011 by p</w:t>
      </w:r>
      <w:r w:rsidR="00316E90">
        <w:rPr>
          <w:bCs/>
          <w:sz w:val="28"/>
          <w:szCs w:val="28"/>
        </w:rPr>
        <w:t>revious mayor Dexter Jones. Brandon Bowen to see if SPLOST will pay for these open bills. No vote made at this time.</w:t>
      </w:r>
      <w:r w:rsidR="00AB5518">
        <w:rPr>
          <w:bCs/>
          <w:sz w:val="28"/>
          <w:szCs w:val="28"/>
        </w:rPr>
        <w:t xml:space="preserve"> </w:t>
      </w:r>
    </w:p>
    <w:p w14:paraId="1C97DDFC" w14:textId="77777777" w:rsidR="00EC2DBA" w:rsidRDefault="00AB5518" w:rsidP="00AB5518">
      <w:pPr>
        <w:pStyle w:val="Standard"/>
        <w:spacing w:before="100" w:beforeAutospacing="1" w:after="100" w:afterAutospacing="1"/>
        <w:rPr>
          <w:rFonts w:cs="Times New Roman"/>
          <w:b/>
          <w:sz w:val="32"/>
          <w:szCs w:val="32"/>
        </w:rPr>
      </w:pPr>
      <w:r>
        <w:rPr>
          <w:rFonts w:cs="Times New Roman"/>
          <w:b/>
          <w:sz w:val="32"/>
          <w:szCs w:val="32"/>
        </w:rPr>
        <w:t>CITY ADMINISTRATOR</w:t>
      </w:r>
    </w:p>
    <w:p w14:paraId="092BC8CB" w14:textId="77777777" w:rsidR="00AB5518" w:rsidRDefault="00AB5518" w:rsidP="00AB5518">
      <w:pPr>
        <w:pStyle w:val="Standard"/>
        <w:spacing w:before="100" w:beforeAutospacing="1" w:after="100" w:afterAutospacing="1"/>
        <w:rPr>
          <w:rFonts w:cs="Times New Roman"/>
          <w:sz w:val="28"/>
          <w:szCs w:val="28"/>
        </w:rPr>
      </w:pPr>
      <w:r w:rsidRPr="00AB5518">
        <w:rPr>
          <w:rFonts w:cs="Times New Roman"/>
          <w:sz w:val="28"/>
          <w:szCs w:val="28"/>
        </w:rPr>
        <w:t xml:space="preserve">Harold Posey spoke of needing a City Administrator. Someone qualified </w:t>
      </w:r>
      <w:r>
        <w:rPr>
          <w:rFonts w:cs="Times New Roman"/>
          <w:sz w:val="28"/>
          <w:szCs w:val="28"/>
        </w:rPr>
        <w:t>to work on issues our City has, including a treasurer, to combine city administrator and treasurer. To see what an administrator would or could do for the City of Kingston. Mike Abernathy wants to look at the cost of and change the job description for a City Administrator.  Brandon Bowen suggested the GLGA.org website to view part time city administrators. Work session for this matter to be Monday, July 18, 2016 at 6:00 p.m.</w:t>
      </w:r>
    </w:p>
    <w:p w14:paraId="6FC2C8B8" w14:textId="77777777" w:rsidR="00AB5518" w:rsidRDefault="00AB5518" w:rsidP="00AB5518">
      <w:pPr>
        <w:pStyle w:val="Standard"/>
        <w:spacing w:before="100" w:beforeAutospacing="1" w:after="100" w:afterAutospacing="1"/>
        <w:rPr>
          <w:rFonts w:cs="Times New Roman"/>
          <w:sz w:val="28"/>
          <w:szCs w:val="28"/>
        </w:rPr>
      </w:pPr>
    </w:p>
    <w:p w14:paraId="1E9B24CB" w14:textId="77777777" w:rsidR="002E6AA2" w:rsidRPr="00EC2DBA" w:rsidRDefault="00316E90" w:rsidP="00AB5518">
      <w:pPr>
        <w:spacing w:before="100" w:beforeAutospacing="1" w:after="100" w:afterAutospacing="1" w:line="260" w:lineRule="exact"/>
        <w:rPr>
          <w:rFonts w:ascii="Times New Roman" w:hAnsi="Times New Roman" w:cs="Times New Roman"/>
          <w:b/>
          <w:sz w:val="32"/>
          <w:szCs w:val="32"/>
        </w:rPr>
      </w:pPr>
      <w:r>
        <w:rPr>
          <w:rFonts w:ascii="Times New Roman" w:hAnsi="Times New Roman" w:cs="Times New Roman"/>
          <w:b/>
          <w:sz w:val="32"/>
          <w:szCs w:val="32"/>
        </w:rPr>
        <w:lastRenderedPageBreak/>
        <w:t>FALL FESTIVAL</w:t>
      </w:r>
    </w:p>
    <w:p w14:paraId="40DF5397" w14:textId="77777777" w:rsidR="00946EEF" w:rsidRPr="00946EEF" w:rsidRDefault="00316E90" w:rsidP="00AB5518">
      <w:pPr>
        <w:spacing w:before="100" w:beforeAutospacing="1" w:after="100" w:afterAutospacing="1" w:line="260" w:lineRule="exact"/>
        <w:rPr>
          <w:rFonts w:ascii="Times New Roman" w:hAnsi="Times New Roman" w:cs="Times New Roman"/>
          <w:sz w:val="28"/>
          <w:szCs w:val="28"/>
        </w:rPr>
      </w:pPr>
      <w:r>
        <w:rPr>
          <w:rFonts w:ascii="Times New Roman" w:hAnsi="Times New Roman" w:cs="Times New Roman"/>
          <w:sz w:val="28"/>
          <w:szCs w:val="28"/>
        </w:rPr>
        <w:t xml:space="preserve">Request for proposal (RFP) was presented to the Council to </w:t>
      </w:r>
      <w:r w:rsidR="00AB5518">
        <w:rPr>
          <w:rFonts w:ascii="Times New Roman" w:hAnsi="Times New Roman" w:cs="Times New Roman"/>
          <w:sz w:val="28"/>
          <w:szCs w:val="28"/>
        </w:rPr>
        <w:t>have closed bids for someone to set up and organize the Kingston Fall Festival set for November 5, 2016. Approved, no vote at this time.</w:t>
      </w:r>
    </w:p>
    <w:p w14:paraId="5296AB82" w14:textId="77777777" w:rsidR="002E6AA2" w:rsidRPr="00937880" w:rsidRDefault="002E6AA2" w:rsidP="00AB5518">
      <w:pPr>
        <w:spacing w:before="100" w:beforeAutospacing="1" w:after="100" w:afterAutospacing="1" w:line="260" w:lineRule="exact"/>
        <w:rPr>
          <w:rFonts w:ascii="Times New Roman" w:hAnsi="Times New Roman" w:cs="Times New Roman"/>
          <w:sz w:val="28"/>
          <w:szCs w:val="28"/>
        </w:rPr>
      </w:pPr>
    </w:p>
    <w:p w14:paraId="793E8A64" w14:textId="499580EC" w:rsidR="002E6AA2" w:rsidRPr="00EC2DBA" w:rsidRDefault="00AB5518" w:rsidP="00AB5518">
      <w:pPr>
        <w:spacing w:before="100" w:beforeAutospacing="1" w:after="100" w:afterAutospacing="1" w:line="260" w:lineRule="exact"/>
        <w:rPr>
          <w:rFonts w:ascii="Times New Roman" w:hAnsi="Times New Roman" w:cs="Times New Roman"/>
          <w:b/>
          <w:sz w:val="32"/>
          <w:szCs w:val="32"/>
        </w:rPr>
      </w:pPr>
      <w:r>
        <w:rPr>
          <w:rFonts w:ascii="Times New Roman" w:hAnsi="Times New Roman" w:cs="Times New Roman"/>
          <w:b/>
          <w:sz w:val="32"/>
          <w:szCs w:val="32"/>
        </w:rPr>
        <w:t>MUTU</w:t>
      </w:r>
      <w:bookmarkStart w:id="0" w:name="_GoBack"/>
      <w:bookmarkEnd w:id="0"/>
      <w:r>
        <w:rPr>
          <w:rFonts w:ascii="Times New Roman" w:hAnsi="Times New Roman" w:cs="Times New Roman"/>
          <w:b/>
          <w:sz w:val="32"/>
          <w:szCs w:val="32"/>
        </w:rPr>
        <w:t>AL AID AND ASSISTANCE AGREEMENT</w:t>
      </w:r>
    </w:p>
    <w:p w14:paraId="6F501B4E" w14:textId="77777777" w:rsidR="00A009B0" w:rsidRDefault="00AB5518" w:rsidP="00AB5518">
      <w:pPr>
        <w:spacing w:before="100" w:beforeAutospacing="1" w:after="100" w:afterAutospacing="1" w:line="260" w:lineRule="exact"/>
        <w:rPr>
          <w:rFonts w:ascii="Times New Roman" w:hAnsi="Times New Roman" w:cs="Times New Roman"/>
          <w:sz w:val="28"/>
          <w:szCs w:val="28"/>
        </w:rPr>
      </w:pPr>
      <w:r>
        <w:rPr>
          <w:rFonts w:ascii="Times New Roman" w:hAnsi="Times New Roman" w:cs="Times New Roman"/>
          <w:sz w:val="28"/>
          <w:szCs w:val="28"/>
        </w:rPr>
        <w:t xml:space="preserve">Signatures of Council Members and Pro Temp Mayor to sign and return to Bartow County. </w:t>
      </w:r>
      <w:r w:rsidR="00DA13AB">
        <w:rPr>
          <w:rFonts w:ascii="Times New Roman" w:hAnsi="Times New Roman" w:cs="Times New Roman"/>
          <w:sz w:val="28"/>
          <w:szCs w:val="28"/>
        </w:rPr>
        <w:t>Louise Howell made a motion for Mayor Pro Temp to sign. Seconded by Mike Abernathy. The motion carried unanimously.</w:t>
      </w:r>
    </w:p>
    <w:p w14:paraId="6F347EA3" w14:textId="77777777" w:rsidR="00A009B0" w:rsidRDefault="00A009B0" w:rsidP="00AB5518">
      <w:pPr>
        <w:spacing w:before="100" w:beforeAutospacing="1" w:after="100" w:afterAutospacing="1" w:line="260" w:lineRule="exact"/>
        <w:rPr>
          <w:rFonts w:ascii="Times New Roman" w:hAnsi="Times New Roman" w:cs="Times New Roman"/>
          <w:sz w:val="28"/>
          <w:szCs w:val="28"/>
        </w:rPr>
      </w:pPr>
    </w:p>
    <w:p w14:paraId="4BEB246E" w14:textId="77777777" w:rsidR="007A5644" w:rsidRPr="00EC2DBA" w:rsidRDefault="007A5644" w:rsidP="007A5644">
      <w:pPr>
        <w:pStyle w:val="Standard"/>
        <w:spacing w:before="40" w:after="40"/>
        <w:rPr>
          <w:b/>
          <w:bCs/>
          <w:sz w:val="32"/>
          <w:szCs w:val="32"/>
        </w:rPr>
      </w:pPr>
      <w:r w:rsidRPr="00EC2DBA">
        <w:rPr>
          <w:b/>
          <w:bCs/>
          <w:sz w:val="32"/>
          <w:szCs w:val="32"/>
        </w:rPr>
        <w:t>CLOSED EXECUTIVE SESSION – PERSONNEL ISSUES</w:t>
      </w:r>
    </w:p>
    <w:p w14:paraId="16E17B7C" w14:textId="77777777" w:rsidR="007A5644" w:rsidRDefault="007A5644" w:rsidP="007A5644">
      <w:pPr>
        <w:pStyle w:val="Standard"/>
        <w:spacing w:before="40" w:after="40"/>
        <w:rPr>
          <w:bCs/>
          <w:sz w:val="28"/>
          <w:szCs w:val="28"/>
        </w:rPr>
      </w:pPr>
      <w:r>
        <w:rPr>
          <w:bCs/>
          <w:sz w:val="28"/>
          <w:szCs w:val="28"/>
        </w:rPr>
        <w:t xml:space="preserve">Mike Abernathy made a motion to go into closed session. Louise Howell seconded the motion. Motion carried unanimously. To closed session 7:30 p.m. – return 8:05 p.m. </w:t>
      </w:r>
    </w:p>
    <w:p w14:paraId="634B109F" w14:textId="77777777" w:rsidR="00282FD3" w:rsidRDefault="00282FD3" w:rsidP="00AB5518">
      <w:pPr>
        <w:spacing w:before="100" w:beforeAutospacing="1" w:after="100" w:afterAutospacing="1" w:line="260" w:lineRule="exact"/>
        <w:rPr>
          <w:rFonts w:ascii="Times New Roman" w:hAnsi="Times New Roman" w:cs="Times New Roman"/>
          <w:sz w:val="28"/>
          <w:szCs w:val="28"/>
        </w:rPr>
      </w:pPr>
    </w:p>
    <w:p w14:paraId="51C99607" w14:textId="77777777" w:rsidR="001D4F7A" w:rsidRDefault="001D4F7A" w:rsidP="00AB5518">
      <w:pPr>
        <w:spacing w:before="100" w:beforeAutospacing="1" w:after="100" w:afterAutospacing="1" w:line="260" w:lineRule="exact"/>
        <w:rPr>
          <w:rFonts w:ascii="Times New Roman" w:hAnsi="Times New Roman" w:cs="Times New Roman"/>
          <w:b/>
          <w:sz w:val="32"/>
          <w:szCs w:val="32"/>
        </w:rPr>
      </w:pPr>
      <w:r>
        <w:rPr>
          <w:rFonts w:ascii="Times New Roman" w:hAnsi="Times New Roman" w:cs="Times New Roman"/>
          <w:b/>
          <w:sz w:val="32"/>
          <w:szCs w:val="32"/>
        </w:rPr>
        <w:t>COUNCIL COMMENTS</w:t>
      </w:r>
    </w:p>
    <w:p w14:paraId="3D8D6475" w14:textId="77777777" w:rsidR="007A5644" w:rsidRDefault="007A5644" w:rsidP="00AB5518">
      <w:pPr>
        <w:spacing w:before="100" w:beforeAutospacing="1" w:after="100" w:afterAutospacing="1" w:line="260" w:lineRule="exact"/>
        <w:rPr>
          <w:rFonts w:ascii="Times New Roman" w:hAnsi="Times New Roman" w:cs="Times New Roman"/>
          <w:sz w:val="28"/>
          <w:szCs w:val="28"/>
        </w:rPr>
      </w:pPr>
      <w:r>
        <w:rPr>
          <w:rFonts w:ascii="Times New Roman" w:hAnsi="Times New Roman" w:cs="Times New Roman"/>
          <w:sz w:val="28"/>
          <w:szCs w:val="28"/>
        </w:rPr>
        <w:t>New vehicle for the city to be delivered July 14</w:t>
      </w:r>
      <w:r w:rsidRPr="007A5644">
        <w:rPr>
          <w:rFonts w:ascii="Times New Roman" w:hAnsi="Times New Roman" w:cs="Times New Roman"/>
          <w:sz w:val="28"/>
          <w:szCs w:val="28"/>
          <w:vertAlign w:val="superscript"/>
        </w:rPr>
        <w:t>th</w:t>
      </w:r>
      <w:r>
        <w:rPr>
          <w:rFonts w:ascii="Times New Roman" w:hAnsi="Times New Roman" w:cs="Times New Roman"/>
          <w:sz w:val="28"/>
          <w:szCs w:val="28"/>
        </w:rPr>
        <w:t>.</w:t>
      </w:r>
    </w:p>
    <w:p w14:paraId="7453B524" w14:textId="77777777" w:rsidR="007A5644" w:rsidRDefault="007A5644" w:rsidP="00AB5518">
      <w:pPr>
        <w:spacing w:before="100" w:beforeAutospacing="1" w:after="100" w:afterAutospacing="1" w:line="260" w:lineRule="exact"/>
        <w:rPr>
          <w:rFonts w:ascii="Times New Roman" w:hAnsi="Times New Roman" w:cs="Times New Roman"/>
          <w:sz w:val="28"/>
          <w:szCs w:val="28"/>
        </w:rPr>
      </w:pPr>
    </w:p>
    <w:p w14:paraId="4A5921B6" w14:textId="77777777" w:rsidR="001D4F7A" w:rsidRDefault="001D4F7A" w:rsidP="00AB5518">
      <w:pPr>
        <w:spacing w:before="100" w:beforeAutospacing="1" w:after="100" w:afterAutospacing="1" w:line="260" w:lineRule="exact"/>
        <w:rPr>
          <w:rFonts w:ascii="Times New Roman" w:hAnsi="Times New Roman" w:cs="Times New Roman"/>
          <w:b/>
          <w:sz w:val="32"/>
          <w:szCs w:val="32"/>
        </w:rPr>
      </w:pPr>
      <w:r>
        <w:rPr>
          <w:rFonts w:ascii="Times New Roman" w:hAnsi="Times New Roman" w:cs="Times New Roman"/>
          <w:b/>
          <w:sz w:val="32"/>
          <w:szCs w:val="32"/>
        </w:rPr>
        <w:t>ADJOURNMENT</w:t>
      </w:r>
    </w:p>
    <w:p w14:paraId="586F11DE" w14:textId="77777777" w:rsidR="00282FD3" w:rsidRDefault="007A5644" w:rsidP="007A5644">
      <w:pPr>
        <w:spacing w:before="100" w:beforeAutospacing="1" w:after="100" w:afterAutospacing="1" w:line="260" w:lineRule="exact"/>
        <w:rPr>
          <w:rFonts w:ascii="Times New Roman" w:hAnsi="Times New Roman" w:cs="Times New Roman"/>
          <w:sz w:val="28"/>
          <w:szCs w:val="28"/>
        </w:rPr>
      </w:pPr>
      <w:r>
        <w:rPr>
          <w:rFonts w:ascii="Times New Roman" w:hAnsi="Times New Roman" w:cs="Times New Roman"/>
          <w:sz w:val="28"/>
          <w:szCs w:val="28"/>
        </w:rPr>
        <w:t>Harold Posey</w:t>
      </w:r>
      <w:r w:rsidR="001D4F7A">
        <w:rPr>
          <w:rFonts w:ascii="Times New Roman" w:hAnsi="Times New Roman" w:cs="Times New Roman"/>
          <w:sz w:val="28"/>
          <w:szCs w:val="28"/>
        </w:rPr>
        <w:t xml:space="preserve"> made a motion to adjourn at </w:t>
      </w:r>
      <w:r>
        <w:rPr>
          <w:rFonts w:ascii="Times New Roman" w:hAnsi="Times New Roman" w:cs="Times New Roman"/>
          <w:sz w:val="28"/>
          <w:szCs w:val="28"/>
        </w:rPr>
        <w:t>8</w:t>
      </w:r>
      <w:r w:rsidR="001D4F7A">
        <w:rPr>
          <w:rFonts w:ascii="Times New Roman" w:hAnsi="Times New Roman" w:cs="Times New Roman"/>
          <w:sz w:val="28"/>
          <w:szCs w:val="28"/>
        </w:rPr>
        <w:t>:1</w:t>
      </w:r>
      <w:r>
        <w:rPr>
          <w:rFonts w:ascii="Times New Roman" w:hAnsi="Times New Roman" w:cs="Times New Roman"/>
          <w:sz w:val="28"/>
          <w:szCs w:val="28"/>
        </w:rPr>
        <w:t>4</w:t>
      </w:r>
      <w:r w:rsidR="001D4F7A">
        <w:rPr>
          <w:rFonts w:ascii="Times New Roman" w:hAnsi="Times New Roman" w:cs="Times New Roman"/>
          <w:sz w:val="28"/>
          <w:szCs w:val="28"/>
        </w:rPr>
        <w:t xml:space="preserve"> p.m. Mike Abernathy seconded the motion.  Motion was carried unanimously.</w:t>
      </w:r>
    </w:p>
    <w:p w14:paraId="380D47D1" w14:textId="77777777" w:rsidR="001D4F7A" w:rsidRDefault="001D4F7A" w:rsidP="00937880">
      <w:pPr>
        <w:spacing w:after="80" w:line="260" w:lineRule="exact"/>
        <w:rPr>
          <w:rFonts w:ascii="Times New Roman" w:hAnsi="Times New Roman" w:cs="Times New Roman"/>
          <w:sz w:val="28"/>
          <w:szCs w:val="28"/>
        </w:rPr>
      </w:pPr>
    </w:p>
    <w:p w14:paraId="7088F26B" w14:textId="77777777" w:rsidR="001D4F7A" w:rsidRDefault="001D4F7A" w:rsidP="00937880">
      <w:pPr>
        <w:spacing w:after="80" w:line="260" w:lineRule="exact"/>
        <w:rPr>
          <w:rFonts w:ascii="Times New Roman" w:hAnsi="Times New Roman" w:cs="Times New Roman"/>
          <w:sz w:val="28"/>
          <w:szCs w:val="28"/>
        </w:rPr>
      </w:pPr>
    </w:p>
    <w:p w14:paraId="50C8D660" w14:textId="77777777" w:rsidR="001D4F7A" w:rsidRDefault="001D4F7A" w:rsidP="00937880">
      <w:pPr>
        <w:spacing w:after="80" w:line="260" w:lineRule="exact"/>
        <w:rPr>
          <w:rFonts w:ascii="Times New Roman" w:hAnsi="Times New Roman" w:cs="Times New Roman"/>
          <w:sz w:val="28"/>
          <w:szCs w:val="28"/>
        </w:rPr>
      </w:pPr>
    </w:p>
    <w:p w14:paraId="43D5031B" w14:textId="77777777" w:rsidR="001D4F7A" w:rsidRPr="00937880" w:rsidRDefault="001D4F7A" w:rsidP="00937880">
      <w:pPr>
        <w:spacing w:after="80" w:line="260" w:lineRule="exact"/>
        <w:rPr>
          <w:rFonts w:ascii="Times New Roman" w:hAnsi="Times New Roman" w:cs="Times New Roman"/>
          <w:sz w:val="28"/>
          <w:szCs w:val="28"/>
        </w:rPr>
      </w:pPr>
    </w:p>
    <w:p w14:paraId="5DE501AB" w14:textId="77777777" w:rsidR="00282FD3" w:rsidRPr="00937880" w:rsidRDefault="00282FD3" w:rsidP="00937880">
      <w:pPr>
        <w:spacing w:after="80" w:line="260" w:lineRule="exact"/>
        <w:rPr>
          <w:rFonts w:ascii="Times New Roman" w:hAnsi="Times New Roman" w:cs="Times New Roman"/>
          <w:sz w:val="28"/>
          <w:szCs w:val="28"/>
        </w:rPr>
      </w:pPr>
      <w:r w:rsidRPr="00937880">
        <w:rPr>
          <w:rFonts w:ascii="Times New Roman" w:hAnsi="Times New Roman" w:cs="Times New Roman"/>
          <w:sz w:val="28"/>
          <w:szCs w:val="28"/>
        </w:rPr>
        <w:t>________</w:t>
      </w:r>
      <w:r w:rsidR="00C41D87">
        <w:rPr>
          <w:rFonts w:ascii="Times New Roman" w:hAnsi="Times New Roman" w:cs="Times New Roman"/>
          <w:sz w:val="28"/>
          <w:szCs w:val="28"/>
        </w:rPr>
        <w:t>____</w:t>
      </w:r>
      <w:r w:rsidRPr="00937880">
        <w:rPr>
          <w:rFonts w:ascii="Times New Roman" w:hAnsi="Times New Roman" w:cs="Times New Roman"/>
          <w:sz w:val="28"/>
          <w:szCs w:val="28"/>
        </w:rPr>
        <w:t>___</w:t>
      </w:r>
      <w:r w:rsidR="001D4F7A">
        <w:rPr>
          <w:rFonts w:ascii="Times New Roman" w:hAnsi="Times New Roman" w:cs="Times New Roman"/>
          <w:sz w:val="28"/>
          <w:szCs w:val="28"/>
        </w:rPr>
        <w:t>_</w:t>
      </w:r>
      <w:r w:rsidRPr="00937880">
        <w:rPr>
          <w:rFonts w:ascii="Times New Roman" w:hAnsi="Times New Roman" w:cs="Times New Roman"/>
          <w:sz w:val="28"/>
          <w:szCs w:val="28"/>
        </w:rPr>
        <w:t>______</w:t>
      </w:r>
      <w:r w:rsidR="00C41D87">
        <w:rPr>
          <w:rFonts w:ascii="Times New Roman" w:hAnsi="Times New Roman" w:cs="Times New Roman"/>
          <w:sz w:val="28"/>
          <w:szCs w:val="28"/>
        </w:rPr>
        <w:t>_</w:t>
      </w:r>
      <w:r w:rsidRPr="00937880">
        <w:rPr>
          <w:rFonts w:ascii="Times New Roman" w:hAnsi="Times New Roman" w:cs="Times New Roman"/>
          <w:sz w:val="28"/>
          <w:szCs w:val="28"/>
        </w:rPr>
        <w:t xml:space="preserve">___                            </w:t>
      </w:r>
      <w:r w:rsidR="001D4F7A">
        <w:rPr>
          <w:rFonts w:ascii="Times New Roman" w:hAnsi="Times New Roman" w:cs="Times New Roman"/>
          <w:sz w:val="28"/>
          <w:szCs w:val="28"/>
        </w:rPr>
        <w:t>_</w:t>
      </w:r>
      <w:r w:rsidR="008C3576" w:rsidRPr="00937880">
        <w:rPr>
          <w:rFonts w:ascii="Times New Roman" w:hAnsi="Times New Roman" w:cs="Times New Roman"/>
          <w:sz w:val="28"/>
          <w:szCs w:val="28"/>
        </w:rPr>
        <w:t>______________</w:t>
      </w:r>
      <w:r w:rsidR="00C41D87">
        <w:rPr>
          <w:rFonts w:ascii="Times New Roman" w:hAnsi="Times New Roman" w:cs="Times New Roman"/>
          <w:sz w:val="28"/>
          <w:szCs w:val="28"/>
        </w:rPr>
        <w:t>___</w:t>
      </w:r>
      <w:r w:rsidR="008C3576" w:rsidRPr="00937880">
        <w:rPr>
          <w:rFonts w:ascii="Times New Roman" w:hAnsi="Times New Roman" w:cs="Times New Roman"/>
          <w:sz w:val="28"/>
          <w:szCs w:val="28"/>
        </w:rPr>
        <w:t>___</w:t>
      </w:r>
      <w:r w:rsidR="001D4F7A">
        <w:rPr>
          <w:rFonts w:ascii="Times New Roman" w:hAnsi="Times New Roman" w:cs="Times New Roman"/>
          <w:sz w:val="28"/>
          <w:szCs w:val="28"/>
        </w:rPr>
        <w:t>_</w:t>
      </w:r>
      <w:r w:rsidR="008C3576" w:rsidRPr="00937880">
        <w:rPr>
          <w:rFonts w:ascii="Times New Roman" w:hAnsi="Times New Roman" w:cs="Times New Roman"/>
          <w:sz w:val="28"/>
          <w:szCs w:val="28"/>
        </w:rPr>
        <w:t>_</w:t>
      </w:r>
      <w:r w:rsidR="00C41D87">
        <w:rPr>
          <w:rFonts w:ascii="Times New Roman" w:hAnsi="Times New Roman" w:cs="Times New Roman"/>
          <w:sz w:val="28"/>
          <w:szCs w:val="28"/>
        </w:rPr>
        <w:t>__</w:t>
      </w:r>
      <w:r w:rsidR="008C3576" w:rsidRPr="00937880">
        <w:rPr>
          <w:rFonts w:ascii="Times New Roman" w:hAnsi="Times New Roman" w:cs="Times New Roman"/>
          <w:sz w:val="28"/>
          <w:szCs w:val="28"/>
        </w:rPr>
        <w:t>_</w:t>
      </w:r>
      <w:r w:rsidRPr="00937880">
        <w:rPr>
          <w:rFonts w:ascii="Times New Roman" w:hAnsi="Times New Roman" w:cs="Times New Roman"/>
          <w:sz w:val="28"/>
          <w:szCs w:val="28"/>
        </w:rPr>
        <w:t xml:space="preserve">   </w:t>
      </w:r>
    </w:p>
    <w:p w14:paraId="357DD550" w14:textId="77777777" w:rsidR="00282FD3" w:rsidRPr="00937880" w:rsidRDefault="00C41D87" w:rsidP="00937880">
      <w:pPr>
        <w:spacing w:after="80" w:line="260" w:lineRule="exact"/>
        <w:rPr>
          <w:rFonts w:ascii="Times New Roman" w:hAnsi="Times New Roman" w:cs="Times New Roman"/>
          <w:sz w:val="28"/>
          <w:szCs w:val="28"/>
        </w:rPr>
      </w:pPr>
      <w:r>
        <w:rPr>
          <w:rFonts w:ascii="Times New Roman" w:hAnsi="Times New Roman" w:cs="Times New Roman"/>
          <w:sz w:val="28"/>
          <w:szCs w:val="28"/>
        </w:rPr>
        <w:t xml:space="preserve"> Pro Tem </w:t>
      </w:r>
      <w:r w:rsidR="00282FD3" w:rsidRPr="00937880">
        <w:rPr>
          <w:rFonts w:ascii="Times New Roman" w:hAnsi="Times New Roman" w:cs="Times New Roman"/>
          <w:sz w:val="28"/>
          <w:szCs w:val="28"/>
        </w:rPr>
        <w:t xml:space="preserve">Mayor </w:t>
      </w:r>
      <w:r>
        <w:rPr>
          <w:rFonts w:ascii="Times New Roman" w:hAnsi="Times New Roman" w:cs="Times New Roman"/>
          <w:sz w:val="28"/>
          <w:szCs w:val="28"/>
        </w:rPr>
        <w:t>Chuck Wise</w:t>
      </w:r>
      <w:r w:rsidR="00282FD3" w:rsidRPr="00937880">
        <w:rPr>
          <w:rFonts w:ascii="Times New Roman" w:hAnsi="Times New Roman" w:cs="Times New Roman"/>
          <w:sz w:val="28"/>
          <w:szCs w:val="28"/>
        </w:rPr>
        <w:t xml:space="preserve">                               </w:t>
      </w:r>
      <w:r>
        <w:rPr>
          <w:rFonts w:ascii="Times New Roman" w:hAnsi="Times New Roman" w:cs="Times New Roman"/>
          <w:sz w:val="28"/>
          <w:szCs w:val="28"/>
        </w:rPr>
        <w:t xml:space="preserve">  </w:t>
      </w:r>
      <w:r w:rsidR="00282FD3" w:rsidRPr="00937880">
        <w:rPr>
          <w:rFonts w:ascii="Times New Roman" w:hAnsi="Times New Roman" w:cs="Times New Roman"/>
          <w:sz w:val="28"/>
          <w:szCs w:val="28"/>
        </w:rPr>
        <w:t xml:space="preserve">City Clerk, </w:t>
      </w:r>
      <w:r w:rsidR="005D1DBB">
        <w:rPr>
          <w:rFonts w:ascii="Times New Roman" w:hAnsi="Times New Roman" w:cs="Times New Roman"/>
          <w:sz w:val="28"/>
          <w:szCs w:val="28"/>
        </w:rPr>
        <w:t>Kelly L. Ensley</w:t>
      </w:r>
    </w:p>
    <w:p w14:paraId="376D2FE3" w14:textId="77777777" w:rsidR="00BE2D83" w:rsidRPr="001F35DA" w:rsidRDefault="00BE2D83" w:rsidP="00937880">
      <w:pPr>
        <w:spacing w:after="80" w:line="260" w:lineRule="exact"/>
        <w:rPr>
          <w:rFonts w:ascii="Times New Roman" w:hAnsi="Times New Roman" w:cs="Times New Roman"/>
          <w:sz w:val="32"/>
          <w:szCs w:val="32"/>
        </w:rPr>
      </w:pPr>
    </w:p>
    <w:p w14:paraId="72D2D86D" w14:textId="77777777" w:rsidR="00BE2D83" w:rsidRPr="001F35DA" w:rsidRDefault="00BE2D83" w:rsidP="00937880">
      <w:pPr>
        <w:spacing w:after="80" w:line="260" w:lineRule="exact"/>
        <w:rPr>
          <w:rFonts w:ascii="Times New Roman" w:hAnsi="Times New Roman" w:cs="Times New Roman"/>
          <w:sz w:val="32"/>
          <w:szCs w:val="32"/>
        </w:rPr>
      </w:pPr>
    </w:p>
    <w:sectPr w:rsidR="00BE2D83" w:rsidRPr="001F35DA" w:rsidSect="006040E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87DB0" w14:textId="77777777" w:rsidR="00947291" w:rsidRDefault="00947291" w:rsidP="00D32A67">
      <w:pPr>
        <w:spacing w:after="0" w:line="240" w:lineRule="auto"/>
      </w:pPr>
      <w:r>
        <w:separator/>
      </w:r>
    </w:p>
  </w:endnote>
  <w:endnote w:type="continuationSeparator" w:id="0">
    <w:p w14:paraId="3B2D4E26" w14:textId="77777777" w:rsidR="00947291" w:rsidRDefault="00947291" w:rsidP="00D3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5B9F2" w14:textId="77777777" w:rsidR="00947291" w:rsidRDefault="00947291" w:rsidP="00D32A67">
      <w:pPr>
        <w:spacing w:after="0" w:line="240" w:lineRule="auto"/>
      </w:pPr>
      <w:r>
        <w:separator/>
      </w:r>
    </w:p>
  </w:footnote>
  <w:footnote w:type="continuationSeparator" w:id="0">
    <w:p w14:paraId="25289E8C" w14:textId="77777777" w:rsidR="00947291" w:rsidRDefault="00947291" w:rsidP="00D32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75FF"/>
    <w:multiLevelType w:val="hybridMultilevel"/>
    <w:tmpl w:val="AF0E248C"/>
    <w:lvl w:ilvl="0" w:tplc="10CCA20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70721EAB"/>
    <w:multiLevelType w:val="hybridMultilevel"/>
    <w:tmpl w:val="4D10D66A"/>
    <w:lvl w:ilvl="0" w:tplc="32F07EC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67"/>
    <w:rsid w:val="000175C1"/>
    <w:rsid w:val="00081531"/>
    <w:rsid w:val="000C0971"/>
    <w:rsid w:val="001056DC"/>
    <w:rsid w:val="00196B48"/>
    <w:rsid w:val="001D173D"/>
    <w:rsid w:val="001D4F7A"/>
    <w:rsid w:val="001F224A"/>
    <w:rsid w:val="001F35DA"/>
    <w:rsid w:val="00204F68"/>
    <w:rsid w:val="002077F6"/>
    <w:rsid w:val="00222947"/>
    <w:rsid w:val="00226088"/>
    <w:rsid w:val="002566E1"/>
    <w:rsid w:val="00282FD3"/>
    <w:rsid w:val="002E6AA2"/>
    <w:rsid w:val="002F1AB8"/>
    <w:rsid w:val="00307C17"/>
    <w:rsid w:val="0031604C"/>
    <w:rsid w:val="00316E90"/>
    <w:rsid w:val="00380681"/>
    <w:rsid w:val="003922F6"/>
    <w:rsid w:val="004035DF"/>
    <w:rsid w:val="004077D2"/>
    <w:rsid w:val="00420706"/>
    <w:rsid w:val="0042657F"/>
    <w:rsid w:val="00465D7B"/>
    <w:rsid w:val="004A3658"/>
    <w:rsid w:val="004F1F5B"/>
    <w:rsid w:val="00520FCC"/>
    <w:rsid w:val="0055340A"/>
    <w:rsid w:val="005703FE"/>
    <w:rsid w:val="00584285"/>
    <w:rsid w:val="005D1DBB"/>
    <w:rsid w:val="005F3608"/>
    <w:rsid w:val="006040E6"/>
    <w:rsid w:val="00627D81"/>
    <w:rsid w:val="006E6654"/>
    <w:rsid w:val="007439F9"/>
    <w:rsid w:val="00744607"/>
    <w:rsid w:val="007A5644"/>
    <w:rsid w:val="007E4A25"/>
    <w:rsid w:val="00816B80"/>
    <w:rsid w:val="0085798B"/>
    <w:rsid w:val="008C3576"/>
    <w:rsid w:val="00920D9A"/>
    <w:rsid w:val="00937880"/>
    <w:rsid w:val="00946EEF"/>
    <w:rsid w:val="00947291"/>
    <w:rsid w:val="009C3971"/>
    <w:rsid w:val="009C54FE"/>
    <w:rsid w:val="009E0014"/>
    <w:rsid w:val="00A009B0"/>
    <w:rsid w:val="00A27AC2"/>
    <w:rsid w:val="00AB5518"/>
    <w:rsid w:val="00AD0915"/>
    <w:rsid w:val="00B22B4C"/>
    <w:rsid w:val="00B92FEC"/>
    <w:rsid w:val="00BB489D"/>
    <w:rsid w:val="00BE2D83"/>
    <w:rsid w:val="00BE544D"/>
    <w:rsid w:val="00BF137F"/>
    <w:rsid w:val="00C12319"/>
    <w:rsid w:val="00C35535"/>
    <w:rsid w:val="00C41D87"/>
    <w:rsid w:val="00CC5CD9"/>
    <w:rsid w:val="00CC79C0"/>
    <w:rsid w:val="00CF33F0"/>
    <w:rsid w:val="00D32A67"/>
    <w:rsid w:val="00D43395"/>
    <w:rsid w:val="00D50E11"/>
    <w:rsid w:val="00D537DC"/>
    <w:rsid w:val="00D5621C"/>
    <w:rsid w:val="00DA13AB"/>
    <w:rsid w:val="00DF5CF7"/>
    <w:rsid w:val="00E36A15"/>
    <w:rsid w:val="00E7584B"/>
    <w:rsid w:val="00EB6DD5"/>
    <w:rsid w:val="00EC2DBA"/>
    <w:rsid w:val="00ED38F9"/>
    <w:rsid w:val="00EE7B3F"/>
    <w:rsid w:val="00EF20A6"/>
    <w:rsid w:val="00F1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C13E"/>
  <w15:chartTrackingRefBased/>
  <w15:docId w15:val="{80F33EFE-7BC5-45F3-B37C-2B1FD84D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67"/>
  </w:style>
  <w:style w:type="paragraph" w:styleId="Footer">
    <w:name w:val="footer"/>
    <w:basedOn w:val="Normal"/>
    <w:link w:val="FooterChar"/>
    <w:uiPriority w:val="99"/>
    <w:unhideWhenUsed/>
    <w:rsid w:val="00D3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67"/>
  </w:style>
  <w:style w:type="paragraph" w:styleId="BalloonText">
    <w:name w:val="Balloon Text"/>
    <w:basedOn w:val="Normal"/>
    <w:link w:val="BalloonTextChar"/>
    <w:uiPriority w:val="99"/>
    <w:semiHidden/>
    <w:unhideWhenUsed/>
    <w:rsid w:val="00282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D3"/>
    <w:rPr>
      <w:rFonts w:ascii="Segoe UI" w:hAnsi="Segoe UI" w:cs="Segoe UI"/>
      <w:sz w:val="18"/>
      <w:szCs w:val="18"/>
    </w:rPr>
  </w:style>
  <w:style w:type="paragraph" w:customStyle="1" w:styleId="Standard">
    <w:name w:val="Standard"/>
    <w:rsid w:val="00196B48"/>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ListParagraph">
    <w:name w:val="List Paragraph"/>
    <w:basedOn w:val="Normal"/>
    <w:uiPriority w:val="34"/>
    <w:qFormat/>
    <w:rsid w:val="002F1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5514-F4D5-4A3A-9362-259FAE29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Kelly Ensley</cp:lastModifiedBy>
  <cp:revision>7</cp:revision>
  <cp:lastPrinted>2016-07-22T17:08:00Z</cp:lastPrinted>
  <dcterms:created xsi:type="dcterms:W3CDTF">2016-07-13T20:12:00Z</dcterms:created>
  <dcterms:modified xsi:type="dcterms:W3CDTF">2020-01-07T21:43:00Z</dcterms:modified>
</cp:coreProperties>
</file>