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6E" w:rsidRDefault="000E656E" w:rsidP="00C81926">
      <w:pPr>
        <w:spacing w:after="120" w:line="240" w:lineRule="auto"/>
        <w:rPr>
          <w:rFonts w:ascii="Calibri" w:eastAsia="Times New Roman" w:hAnsi="Calibri" w:cs="Times New Roman"/>
          <w:b/>
          <w:color w:val="1F497D"/>
          <w:sz w:val="24"/>
          <w:szCs w:val="24"/>
          <w:lang w:val="en-US" w:eastAsia="en-GB"/>
        </w:rPr>
      </w:pPr>
      <w:r>
        <w:rPr>
          <w:rFonts w:ascii="Calibri" w:eastAsia="Times New Roman" w:hAnsi="Calibri" w:cs="Times New Roman"/>
          <w:b/>
          <w:color w:val="1F497D"/>
          <w:sz w:val="24"/>
          <w:szCs w:val="24"/>
          <w:lang w:val="en-US" w:eastAsia="en-GB"/>
        </w:rPr>
        <w:t>CEO of the Future – Research F</w:t>
      </w:r>
      <w:r w:rsidR="00655ADF">
        <w:rPr>
          <w:rFonts w:ascii="Calibri" w:eastAsia="Times New Roman" w:hAnsi="Calibri" w:cs="Times New Roman"/>
          <w:b/>
          <w:color w:val="1F497D"/>
          <w:sz w:val="24"/>
          <w:szCs w:val="24"/>
          <w:lang w:val="en-US" w:eastAsia="en-GB"/>
        </w:rPr>
        <w:t>ellow at Syracuse University, Feb 2015, NY, USA</w:t>
      </w:r>
      <w:r>
        <w:rPr>
          <w:rFonts w:ascii="Calibri" w:eastAsia="Times New Roman" w:hAnsi="Calibri" w:cs="Times New Roman"/>
          <w:b/>
          <w:color w:val="1F497D"/>
          <w:sz w:val="24"/>
          <w:szCs w:val="24"/>
          <w:lang w:val="en-US" w:eastAsia="en-GB"/>
        </w:rPr>
        <w:t xml:space="preserve"> – Richard Marshall</w:t>
      </w:r>
    </w:p>
    <w:p w:rsidR="00655ADF" w:rsidRPr="00655ADF" w:rsidRDefault="00655ADF" w:rsidP="00C81926">
      <w:pPr>
        <w:spacing w:after="120" w:line="240" w:lineRule="auto"/>
        <w:jc w:val="center"/>
        <w:rPr>
          <w:rFonts w:ascii="Calibri" w:eastAsia="Times New Roman" w:hAnsi="Calibri" w:cs="Times New Roman"/>
          <w:b/>
          <w:color w:val="1F497D"/>
          <w:sz w:val="44"/>
          <w:szCs w:val="44"/>
          <w:lang w:val="en-US" w:eastAsia="en-GB"/>
        </w:rPr>
      </w:pPr>
      <w:r w:rsidRPr="00655ADF">
        <w:rPr>
          <w:rFonts w:ascii="Calibri" w:eastAsia="Times New Roman" w:hAnsi="Calibri" w:cs="Times New Roman"/>
          <w:b/>
          <w:color w:val="1F497D"/>
          <w:sz w:val="44"/>
          <w:szCs w:val="44"/>
          <w:lang w:val="en-US" w:eastAsia="en-GB"/>
        </w:rPr>
        <w:t>5 Characteristics your next CEO cannot do without</w:t>
      </w:r>
    </w:p>
    <w:p w:rsidR="00502B9D" w:rsidRDefault="0065105A" w:rsidP="00C81926">
      <w:pPr>
        <w:spacing w:after="120" w:line="240" w:lineRule="auto"/>
        <w:jc w:val="center"/>
        <w:rPr>
          <w:rFonts w:ascii="Calibri" w:eastAsia="Times New Roman" w:hAnsi="Calibri" w:cs="Times New Roman"/>
          <w:b/>
          <w:color w:val="1F497D"/>
          <w:sz w:val="24"/>
          <w:szCs w:val="24"/>
          <w:lang w:eastAsia="en-GB"/>
        </w:rPr>
      </w:pPr>
      <w:r>
        <w:rPr>
          <w:rFonts w:ascii="Calibri" w:eastAsia="Times New Roman" w:hAnsi="Calibri" w:cs="Times New Roman"/>
          <w:b/>
          <w:color w:val="1F497D"/>
          <w:sz w:val="24"/>
          <w:szCs w:val="24"/>
          <w:lang w:eastAsia="en-GB"/>
        </w:rPr>
        <w:t>“being a CEO is one of the most difficult challenges a person can face in a career” Lencioni</w:t>
      </w:r>
    </w:p>
    <w:p w:rsidR="00C81926" w:rsidRDefault="00C81926" w:rsidP="00E95157">
      <w:pPr>
        <w:spacing w:after="0" w:line="240" w:lineRule="auto"/>
        <w:rPr>
          <w:rFonts w:ascii="Calibri" w:eastAsia="Times New Roman" w:hAnsi="Calibri" w:cs="Times New Roman"/>
          <w:b/>
          <w:sz w:val="24"/>
          <w:szCs w:val="24"/>
          <w:lang w:val="en-US" w:eastAsia="en-GB"/>
        </w:rPr>
      </w:pPr>
    </w:p>
    <w:p w:rsidR="00E8255D" w:rsidRPr="00C81926" w:rsidRDefault="0009465B" w:rsidP="009D0201">
      <w:pPr>
        <w:rPr>
          <w:rFonts w:ascii="Calibri" w:eastAsia="Times New Roman" w:hAnsi="Calibri"/>
          <w:sz w:val="24"/>
          <w:szCs w:val="24"/>
          <w:lang w:val="en-US" w:eastAsia="en-GB"/>
        </w:rPr>
      </w:pPr>
      <w:r w:rsidRPr="00C81926">
        <w:rPr>
          <w:rFonts w:ascii="Calibri" w:eastAsia="Times New Roman" w:hAnsi="Calibri"/>
          <w:sz w:val="24"/>
          <w:szCs w:val="24"/>
          <w:lang w:val="en-US" w:eastAsia="en-GB"/>
        </w:rPr>
        <w:t xml:space="preserve">This paper is the result of a 2 week research fellowship at the University of Syracuse.  </w:t>
      </w:r>
      <w:r w:rsidR="00F10C97" w:rsidRPr="00C81926">
        <w:rPr>
          <w:rFonts w:ascii="Calibri" w:eastAsia="Times New Roman" w:hAnsi="Calibri"/>
          <w:sz w:val="24"/>
          <w:szCs w:val="24"/>
          <w:lang w:val="en-US" w:eastAsia="en-GB"/>
        </w:rPr>
        <w:t>It propos</w:t>
      </w:r>
      <w:r w:rsidR="00C05C7B" w:rsidRPr="00C81926">
        <w:rPr>
          <w:rFonts w:ascii="Calibri" w:eastAsia="Times New Roman" w:hAnsi="Calibri"/>
          <w:sz w:val="24"/>
          <w:szCs w:val="24"/>
          <w:lang w:val="en-US" w:eastAsia="en-GB"/>
        </w:rPr>
        <w:t>es</w:t>
      </w:r>
      <w:r w:rsidR="00F10C97" w:rsidRPr="00C81926">
        <w:rPr>
          <w:rFonts w:ascii="Calibri" w:eastAsia="Times New Roman" w:hAnsi="Calibri"/>
          <w:sz w:val="24"/>
          <w:szCs w:val="24"/>
          <w:lang w:val="en-US" w:eastAsia="en-GB"/>
        </w:rPr>
        <w:t xml:space="preserve"> </w:t>
      </w:r>
      <w:r w:rsidRPr="00C81926">
        <w:rPr>
          <w:rFonts w:ascii="Calibri" w:eastAsia="Times New Roman" w:hAnsi="Calibri"/>
          <w:sz w:val="24"/>
          <w:szCs w:val="24"/>
          <w:lang w:val="en-US" w:eastAsia="en-GB"/>
        </w:rPr>
        <w:t>that</w:t>
      </w:r>
      <w:r w:rsidR="00C05C7B" w:rsidRPr="00C81926">
        <w:rPr>
          <w:rFonts w:ascii="Calibri" w:eastAsia="Times New Roman" w:hAnsi="Calibri"/>
          <w:sz w:val="24"/>
          <w:szCs w:val="24"/>
          <w:lang w:val="en-US" w:eastAsia="en-GB"/>
        </w:rPr>
        <w:t>,</w:t>
      </w:r>
      <w:r w:rsidRPr="00C81926">
        <w:rPr>
          <w:rFonts w:ascii="Calibri" w:eastAsia="Times New Roman" w:hAnsi="Calibri"/>
          <w:sz w:val="24"/>
          <w:szCs w:val="24"/>
          <w:lang w:val="en-US" w:eastAsia="en-GB"/>
        </w:rPr>
        <w:t xml:space="preserve"> as organisations look to future</w:t>
      </w:r>
      <w:r w:rsidR="00C05C7B" w:rsidRPr="00C81926">
        <w:rPr>
          <w:rFonts w:ascii="Calibri" w:eastAsia="Times New Roman" w:hAnsi="Calibri"/>
          <w:sz w:val="24"/>
          <w:szCs w:val="24"/>
          <w:lang w:val="en-US" w:eastAsia="en-GB"/>
        </w:rPr>
        <w:t xml:space="preserve"> CEOs</w:t>
      </w:r>
      <w:r w:rsidRPr="00C81926">
        <w:rPr>
          <w:rFonts w:ascii="Calibri" w:eastAsia="Times New Roman" w:hAnsi="Calibri"/>
          <w:sz w:val="24"/>
          <w:szCs w:val="24"/>
          <w:lang w:val="en-US" w:eastAsia="en-GB"/>
        </w:rPr>
        <w:t>, there are 5 “must have” characteristics that are worth special attention.</w:t>
      </w:r>
      <w:r w:rsidR="00C81926">
        <w:rPr>
          <w:rFonts w:ascii="Calibri" w:eastAsia="Times New Roman" w:hAnsi="Calibri"/>
          <w:sz w:val="24"/>
          <w:szCs w:val="24"/>
          <w:lang w:val="en-US" w:eastAsia="en-GB"/>
        </w:rPr>
        <w:t xml:space="preserve"> </w:t>
      </w:r>
      <w:r w:rsidR="00E8255D" w:rsidRPr="00C81926">
        <w:rPr>
          <w:rFonts w:ascii="Calibri" w:eastAsia="Times New Roman" w:hAnsi="Calibri"/>
          <w:sz w:val="24"/>
          <w:szCs w:val="24"/>
          <w:lang w:val="en-US" w:eastAsia="en-GB"/>
        </w:rPr>
        <w:t xml:space="preserve">Today’s context (and a look at the future) tells us that the environment CEOs must work in is increasingly complex, volatile and uncertain.  A new generation is entering the echelons of leadership (as gen x replaces the retiring baby boomers) and an even newer </w:t>
      </w:r>
      <w:r w:rsidR="00F10C97" w:rsidRPr="00C81926">
        <w:rPr>
          <w:rFonts w:ascii="Calibri" w:eastAsia="Times New Roman" w:hAnsi="Calibri"/>
          <w:sz w:val="24"/>
          <w:szCs w:val="24"/>
          <w:lang w:val="en-US" w:eastAsia="en-GB"/>
        </w:rPr>
        <w:t xml:space="preserve">“digital” </w:t>
      </w:r>
      <w:r w:rsidR="00E8255D" w:rsidRPr="00C81926">
        <w:rPr>
          <w:rFonts w:ascii="Calibri" w:eastAsia="Times New Roman" w:hAnsi="Calibri"/>
          <w:sz w:val="24"/>
          <w:szCs w:val="24"/>
          <w:lang w:val="en-US" w:eastAsia="en-GB"/>
        </w:rPr>
        <w:t>generation is following gen y into the workforce</w:t>
      </w:r>
      <w:r w:rsidR="003548BC" w:rsidRPr="00C81926">
        <w:rPr>
          <w:rFonts w:ascii="Calibri" w:eastAsia="Times New Roman" w:hAnsi="Calibri"/>
          <w:sz w:val="24"/>
          <w:szCs w:val="24"/>
          <w:lang w:val="en-US" w:eastAsia="en-GB"/>
        </w:rPr>
        <w:t xml:space="preserve">. Staff, </w:t>
      </w:r>
      <w:r w:rsidR="00C81926">
        <w:rPr>
          <w:rFonts w:ascii="Calibri" w:eastAsia="Times New Roman" w:hAnsi="Calibri"/>
          <w:sz w:val="24"/>
          <w:szCs w:val="24"/>
          <w:lang w:val="en-US" w:eastAsia="en-GB"/>
        </w:rPr>
        <w:t xml:space="preserve">customers, investors </w:t>
      </w:r>
      <w:r w:rsidR="00E8255D" w:rsidRPr="00C81926">
        <w:rPr>
          <w:rFonts w:ascii="Calibri" w:eastAsia="Times New Roman" w:hAnsi="Calibri"/>
          <w:sz w:val="24"/>
          <w:szCs w:val="24"/>
          <w:lang w:val="en-US" w:eastAsia="en-GB"/>
        </w:rPr>
        <w:t xml:space="preserve">and </w:t>
      </w:r>
      <w:r w:rsidR="003548BC" w:rsidRPr="00C81926">
        <w:rPr>
          <w:rFonts w:ascii="Calibri" w:eastAsia="Times New Roman" w:hAnsi="Calibri"/>
          <w:sz w:val="24"/>
          <w:szCs w:val="24"/>
          <w:lang w:val="en-US" w:eastAsia="en-GB"/>
        </w:rPr>
        <w:t>beneficiaries</w:t>
      </w:r>
      <w:r w:rsidR="00E8255D" w:rsidRPr="00C81926">
        <w:rPr>
          <w:rFonts w:ascii="Calibri" w:eastAsia="Times New Roman" w:hAnsi="Calibri"/>
          <w:sz w:val="24"/>
          <w:szCs w:val="24"/>
          <w:lang w:val="en-US" w:eastAsia="en-GB"/>
        </w:rPr>
        <w:t xml:space="preserve"> want a greater say in what and how things are done and a wide range of stakeholders </w:t>
      </w:r>
      <w:r w:rsidR="003548BC" w:rsidRPr="00C81926">
        <w:rPr>
          <w:rFonts w:ascii="Calibri" w:eastAsia="Times New Roman" w:hAnsi="Calibri"/>
          <w:sz w:val="24"/>
          <w:szCs w:val="24"/>
          <w:lang w:val="en-US" w:eastAsia="en-GB"/>
        </w:rPr>
        <w:t xml:space="preserve">also </w:t>
      </w:r>
      <w:r w:rsidR="00E8255D" w:rsidRPr="00C81926">
        <w:rPr>
          <w:rFonts w:ascii="Calibri" w:eastAsia="Times New Roman" w:hAnsi="Calibri"/>
          <w:sz w:val="24"/>
          <w:szCs w:val="24"/>
          <w:lang w:val="en-US" w:eastAsia="en-GB"/>
        </w:rPr>
        <w:t xml:space="preserve">want to be consulted </w:t>
      </w:r>
      <w:r w:rsidR="003548BC" w:rsidRPr="00C81926">
        <w:rPr>
          <w:rFonts w:ascii="Calibri" w:eastAsia="Times New Roman" w:hAnsi="Calibri"/>
          <w:sz w:val="24"/>
          <w:szCs w:val="24"/>
          <w:lang w:val="en-US" w:eastAsia="en-GB"/>
        </w:rPr>
        <w:t xml:space="preserve">in big decisions, </w:t>
      </w:r>
      <w:r w:rsidR="00E8255D" w:rsidRPr="00C81926">
        <w:rPr>
          <w:rFonts w:ascii="Calibri" w:eastAsia="Times New Roman" w:hAnsi="Calibri"/>
          <w:sz w:val="24"/>
          <w:szCs w:val="24"/>
          <w:lang w:val="en-US" w:eastAsia="en-GB"/>
        </w:rPr>
        <w:t>or else engage in some kind of partnership.</w:t>
      </w:r>
    </w:p>
    <w:p w:rsidR="00F02E40" w:rsidRPr="00C81926" w:rsidRDefault="005F7F6F" w:rsidP="009D0201">
      <w:pPr>
        <w:rPr>
          <w:rFonts w:ascii="Calibri" w:eastAsia="+mn-ea" w:hAnsi="Calibri" w:cs="+mn-cs"/>
          <w:kern w:val="24"/>
          <w:sz w:val="24"/>
          <w:szCs w:val="24"/>
          <w:lang w:val="en-US" w:eastAsia="en-GB"/>
        </w:rPr>
      </w:pPr>
      <w:r w:rsidRPr="00C81926">
        <w:rPr>
          <w:rFonts w:ascii="Calibri" w:eastAsia="Times New Roman" w:hAnsi="Calibri" w:cs="Times New Roman"/>
          <w:sz w:val="24"/>
          <w:szCs w:val="24"/>
          <w:lang w:val="en-US" w:eastAsia="en-GB"/>
        </w:rPr>
        <w:t>Recruiting the next CEO is probably the most important task for a</w:t>
      </w:r>
      <w:r w:rsidR="00ED2AD1" w:rsidRPr="00C81926">
        <w:rPr>
          <w:rFonts w:ascii="Calibri" w:eastAsia="Times New Roman" w:hAnsi="Calibri" w:cs="Times New Roman"/>
          <w:sz w:val="24"/>
          <w:szCs w:val="24"/>
          <w:lang w:val="en-US" w:eastAsia="en-GB"/>
        </w:rPr>
        <w:t>ny</w:t>
      </w:r>
      <w:r w:rsidRPr="00C81926">
        <w:rPr>
          <w:rFonts w:ascii="Calibri" w:eastAsia="Times New Roman" w:hAnsi="Calibri" w:cs="Times New Roman"/>
          <w:sz w:val="24"/>
          <w:szCs w:val="24"/>
          <w:lang w:val="en-US" w:eastAsia="en-GB"/>
        </w:rPr>
        <w:t xml:space="preserve"> Board</w:t>
      </w:r>
      <w:r w:rsidR="00F02E40" w:rsidRPr="00C81926">
        <w:rPr>
          <w:rFonts w:ascii="Calibri" w:eastAsia="Times New Roman" w:hAnsi="Calibri" w:cs="Times New Roman"/>
          <w:sz w:val="24"/>
          <w:szCs w:val="24"/>
          <w:lang w:val="en-US" w:eastAsia="en-GB"/>
        </w:rPr>
        <w:t xml:space="preserve"> </w:t>
      </w:r>
      <w:r w:rsidR="00ED2AD1" w:rsidRPr="00C81926">
        <w:rPr>
          <w:rFonts w:ascii="Calibri" w:eastAsia="Times New Roman" w:hAnsi="Calibri"/>
          <w:sz w:val="24"/>
          <w:szCs w:val="24"/>
          <w:lang w:val="en-US" w:eastAsia="en-GB"/>
        </w:rPr>
        <w:t xml:space="preserve">of Trustees. </w:t>
      </w:r>
      <w:r w:rsidR="009D0201" w:rsidRPr="00C81926">
        <w:rPr>
          <w:rFonts w:ascii="Calibri" w:eastAsia="Times New Roman" w:hAnsi="Calibri"/>
          <w:sz w:val="24"/>
          <w:szCs w:val="24"/>
          <w:lang w:val="en-US" w:eastAsia="en-GB"/>
        </w:rPr>
        <w:t xml:space="preserve"> </w:t>
      </w:r>
      <w:r w:rsidR="00F02E40" w:rsidRPr="00C81926">
        <w:rPr>
          <w:rFonts w:ascii="Calibri" w:eastAsia="Times New Roman" w:hAnsi="Calibri"/>
          <w:sz w:val="24"/>
          <w:szCs w:val="24"/>
          <w:lang w:val="en-US" w:eastAsia="en-GB"/>
        </w:rPr>
        <w:t xml:space="preserve">The CEO is uniquely associated with the performance, the brand and the culture of the organization.  The relationship is directly proportional and as the value of the one goes up or down, so does the perceived value of the other. </w:t>
      </w:r>
      <w:r w:rsidR="009D0201" w:rsidRPr="00C81926">
        <w:rPr>
          <w:rFonts w:ascii="Calibri" w:eastAsia="Times New Roman" w:hAnsi="Calibri" w:cs="Times New Roman"/>
          <w:sz w:val="24"/>
          <w:szCs w:val="24"/>
          <w:lang w:val="en-US" w:eastAsia="en-GB"/>
        </w:rPr>
        <w:t xml:space="preserve">The job is made harder by the fact </w:t>
      </w:r>
      <w:r w:rsidR="00F02E40" w:rsidRPr="00C81926">
        <w:rPr>
          <w:rFonts w:ascii="Calibri" w:eastAsia="Times New Roman" w:hAnsi="Calibri" w:cs="Times New Roman"/>
          <w:sz w:val="24"/>
          <w:szCs w:val="24"/>
          <w:lang w:val="en-US" w:eastAsia="en-GB"/>
        </w:rPr>
        <w:t xml:space="preserve">that </w:t>
      </w:r>
      <w:r w:rsidR="009D0201" w:rsidRPr="00C81926">
        <w:rPr>
          <w:rFonts w:ascii="Calibri" w:eastAsia="Times New Roman" w:hAnsi="Calibri" w:cs="Times New Roman"/>
          <w:sz w:val="24"/>
          <w:szCs w:val="24"/>
          <w:lang w:val="en-US" w:eastAsia="en-GB"/>
        </w:rPr>
        <w:t>(</w:t>
      </w:r>
      <w:r w:rsidR="00C05C7B" w:rsidRPr="00C81926">
        <w:rPr>
          <w:rFonts w:ascii="Calibri" w:eastAsia="Times New Roman" w:hAnsi="Calibri" w:cs="Times New Roman"/>
          <w:sz w:val="24"/>
          <w:szCs w:val="24"/>
          <w:lang w:val="en-US" w:eastAsia="en-GB"/>
        </w:rPr>
        <w:t xml:space="preserve">asserted by </w:t>
      </w:r>
      <w:r w:rsidR="009D0201" w:rsidRPr="00C81926">
        <w:rPr>
          <w:rFonts w:ascii="Calibri" w:eastAsia="Times New Roman" w:hAnsi="Calibri" w:cs="Times New Roman"/>
          <w:sz w:val="24"/>
          <w:szCs w:val="24"/>
          <w:lang w:val="en-US" w:eastAsia="en-GB"/>
        </w:rPr>
        <w:t xml:space="preserve">Hogan </w:t>
      </w:r>
      <w:r w:rsidR="00C05C7B" w:rsidRPr="00C81926">
        <w:rPr>
          <w:rFonts w:ascii="Calibri" w:eastAsia="Times New Roman" w:hAnsi="Calibri" w:cs="Times New Roman"/>
          <w:sz w:val="24"/>
          <w:szCs w:val="24"/>
          <w:lang w:val="en-US" w:eastAsia="en-GB"/>
        </w:rPr>
        <w:t>in 2001</w:t>
      </w:r>
      <w:r w:rsidR="009D0201" w:rsidRPr="00C81926">
        <w:rPr>
          <w:rFonts w:ascii="Calibri" w:eastAsia="Times New Roman" w:hAnsi="Calibri" w:cs="Times New Roman"/>
          <w:sz w:val="24"/>
          <w:szCs w:val="24"/>
          <w:lang w:val="en-US" w:eastAsia="en-GB"/>
        </w:rPr>
        <w:t xml:space="preserve">) </w:t>
      </w:r>
      <w:r w:rsidRPr="00C81926">
        <w:rPr>
          <w:rFonts w:ascii="Calibri" w:eastAsia="Times New Roman" w:hAnsi="Calibri" w:cs="Times New Roman"/>
          <w:sz w:val="24"/>
          <w:szCs w:val="24"/>
          <w:lang w:val="en-US" w:eastAsia="en-GB"/>
        </w:rPr>
        <w:t>two-thirds of those in senior leadership positions at this point in time will fail</w:t>
      </w:r>
      <w:r w:rsidR="009D0201" w:rsidRPr="00C81926">
        <w:rPr>
          <w:rFonts w:ascii="Calibri" w:eastAsia="Times New Roman" w:hAnsi="Calibri"/>
          <w:sz w:val="24"/>
          <w:szCs w:val="24"/>
          <w:lang w:val="en-US" w:eastAsia="en-GB"/>
        </w:rPr>
        <w:t xml:space="preserve"> and that they will then be fired, demoted, or kicked upstairs.</w:t>
      </w:r>
      <w:r w:rsidR="007E7FA9" w:rsidRPr="00C81926">
        <w:rPr>
          <w:rFonts w:ascii="Calibri" w:eastAsia="Times New Roman" w:hAnsi="Calibri" w:cs="Times New Roman"/>
          <w:sz w:val="24"/>
          <w:szCs w:val="24"/>
          <w:lang w:val="en-US" w:eastAsia="en-GB"/>
        </w:rPr>
        <w:t xml:space="preserve"> Don Tebbe </w:t>
      </w:r>
      <w:r w:rsidR="009D0201" w:rsidRPr="00C81926">
        <w:rPr>
          <w:rFonts w:ascii="Calibri" w:eastAsia="Times New Roman" w:hAnsi="Calibri" w:cs="Times New Roman"/>
          <w:sz w:val="24"/>
          <w:szCs w:val="24"/>
          <w:lang w:val="en-US" w:eastAsia="en-GB"/>
        </w:rPr>
        <w:t xml:space="preserve">(who works on CEO transitions) brings this into greater focus when </w:t>
      </w:r>
      <w:r w:rsidR="007E7FA9" w:rsidRPr="00C81926">
        <w:rPr>
          <w:rFonts w:ascii="Calibri" w:eastAsia="+mn-ea" w:hAnsi="Calibri" w:cs="+mn-cs"/>
          <w:kern w:val="24"/>
          <w:sz w:val="24"/>
          <w:szCs w:val="24"/>
          <w:lang w:val="en-US" w:eastAsia="en-GB"/>
        </w:rPr>
        <w:t xml:space="preserve">says at least </w:t>
      </w:r>
      <w:r w:rsidR="00C05C7B" w:rsidRPr="00C81926">
        <w:rPr>
          <w:rFonts w:ascii="Calibri" w:eastAsia="+mn-ea" w:hAnsi="Calibri" w:cs="+mn-cs"/>
          <w:kern w:val="24"/>
          <w:sz w:val="24"/>
          <w:szCs w:val="24"/>
          <w:lang w:val="en-US" w:eastAsia="en-GB"/>
        </w:rPr>
        <w:t>a third</w:t>
      </w:r>
      <w:r w:rsidR="007E7FA9" w:rsidRPr="00C81926">
        <w:rPr>
          <w:rFonts w:ascii="Calibri" w:eastAsia="+mn-ea" w:hAnsi="Calibri" w:cs="+mn-cs"/>
          <w:kern w:val="24"/>
          <w:sz w:val="24"/>
          <w:szCs w:val="24"/>
          <w:lang w:val="en-US" w:eastAsia="en-GB"/>
        </w:rPr>
        <w:t xml:space="preserve"> of those </w:t>
      </w:r>
      <w:r w:rsidR="009D0201" w:rsidRPr="00C81926">
        <w:rPr>
          <w:rFonts w:ascii="Calibri" w:eastAsia="+mn-ea" w:hAnsi="Calibri" w:cs="+mn-cs"/>
          <w:kern w:val="24"/>
          <w:sz w:val="24"/>
          <w:szCs w:val="24"/>
          <w:lang w:val="en-US" w:eastAsia="en-GB"/>
        </w:rPr>
        <w:t xml:space="preserve">currently </w:t>
      </w:r>
      <w:r w:rsidR="007E7FA9" w:rsidRPr="00C81926">
        <w:rPr>
          <w:rFonts w:ascii="Calibri" w:eastAsia="+mn-ea" w:hAnsi="Calibri" w:cs="+mn-cs"/>
          <w:kern w:val="24"/>
          <w:sz w:val="24"/>
          <w:szCs w:val="24"/>
          <w:lang w:val="en-US" w:eastAsia="en-GB"/>
        </w:rPr>
        <w:t>serving as CEOs will be fired or asked to resign</w:t>
      </w:r>
      <w:r w:rsidR="009D0201" w:rsidRPr="00C81926">
        <w:rPr>
          <w:rFonts w:ascii="Calibri" w:eastAsia="+mn-ea" w:hAnsi="Calibri" w:cs="+mn-cs"/>
          <w:kern w:val="24"/>
          <w:sz w:val="24"/>
          <w:szCs w:val="24"/>
          <w:lang w:val="en-US" w:eastAsia="en-GB"/>
        </w:rPr>
        <w:t xml:space="preserve">.  </w:t>
      </w:r>
      <w:r w:rsidR="00ED2AD1" w:rsidRPr="00C81926">
        <w:rPr>
          <w:rFonts w:ascii="Calibri" w:eastAsia="+mn-ea" w:hAnsi="Calibri" w:cs="+mn-cs"/>
          <w:kern w:val="24"/>
          <w:sz w:val="24"/>
          <w:szCs w:val="24"/>
          <w:lang w:val="en-US" w:eastAsia="en-GB"/>
        </w:rPr>
        <w:t xml:space="preserve">And </w:t>
      </w:r>
      <w:r w:rsidR="003548BC" w:rsidRPr="00C81926">
        <w:rPr>
          <w:rFonts w:ascii="Calibri" w:eastAsia="+mn-ea" w:hAnsi="Calibri" w:cs="+mn-cs"/>
          <w:kern w:val="24"/>
          <w:sz w:val="24"/>
          <w:szCs w:val="24"/>
          <w:lang w:val="en-US" w:eastAsia="en-GB"/>
        </w:rPr>
        <w:t>K</w:t>
      </w:r>
      <w:r w:rsidR="00ED2AD1" w:rsidRPr="00C81926">
        <w:rPr>
          <w:rFonts w:ascii="Calibri" w:eastAsia="+mn-ea" w:hAnsi="Calibri" w:cs="+mn-cs"/>
          <w:kern w:val="24"/>
          <w:sz w:val="24"/>
          <w:szCs w:val="24"/>
          <w:lang w:val="en-US" w:eastAsia="en-GB"/>
        </w:rPr>
        <w:t>orn Ferry research (2003),</w:t>
      </w:r>
      <w:r w:rsidR="003548BC" w:rsidRPr="00C81926">
        <w:rPr>
          <w:rFonts w:ascii="Calibri" w:eastAsia="+mn-ea" w:hAnsi="Calibri" w:cs="+mn-cs"/>
          <w:kern w:val="24"/>
          <w:sz w:val="24"/>
          <w:szCs w:val="24"/>
          <w:lang w:val="en-US" w:eastAsia="en-GB"/>
        </w:rPr>
        <w:t xml:space="preserve"> indicates that </w:t>
      </w:r>
      <w:r w:rsidR="00C05C7B" w:rsidRPr="00C81926">
        <w:rPr>
          <w:rFonts w:ascii="Calibri" w:eastAsia="+mn-ea" w:hAnsi="Calibri" w:cs="+mn-cs"/>
          <w:kern w:val="24"/>
          <w:sz w:val="24"/>
          <w:szCs w:val="24"/>
          <w:lang w:val="en-US" w:eastAsia="en-GB"/>
        </w:rPr>
        <w:t xml:space="preserve">those </w:t>
      </w:r>
      <w:r w:rsidR="00ED2AD1" w:rsidRPr="00C81926">
        <w:rPr>
          <w:rFonts w:ascii="Calibri" w:eastAsia="+mn-ea" w:hAnsi="Calibri" w:cs="+mn-cs"/>
          <w:kern w:val="24"/>
          <w:sz w:val="24"/>
          <w:szCs w:val="24"/>
          <w:lang w:val="en-US" w:eastAsia="en-GB"/>
        </w:rPr>
        <w:t>external</w:t>
      </w:r>
      <w:r w:rsidR="00C05C7B" w:rsidRPr="00C81926">
        <w:rPr>
          <w:rFonts w:ascii="Calibri" w:eastAsia="+mn-ea" w:hAnsi="Calibri" w:cs="+mn-cs"/>
          <w:kern w:val="24"/>
          <w:sz w:val="24"/>
          <w:szCs w:val="24"/>
          <w:lang w:val="en-US" w:eastAsia="en-GB"/>
        </w:rPr>
        <w:t>ly</w:t>
      </w:r>
      <w:r w:rsidR="00ED2AD1" w:rsidRPr="00C81926">
        <w:rPr>
          <w:rFonts w:ascii="Calibri" w:eastAsia="+mn-ea" w:hAnsi="Calibri" w:cs="+mn-cs"/>
          <w:kern w:val="24"/>
          <w:sz w:val="24"/>
          <w:szCs w:val="24"/>
          <w:lang w:val="en-US" w:eastAsia="en-GB"/>
        </w:rPr>
        <w:t xml:space="preserve"> appointe</w:t>
      </w:r>
      <w:r w:rsidR="00C05C7B" w:rsidRPr="00C81926">
        <w:rPr>
          <w:rFonts w:ascii="Calibri" w:eastAsia="+mn-ea" w:hAnsi="Calibri" w:cs="+mn-cs"/>
          <w:kern w:val="24"/>
          <w:sz w:val="24"/>
          <w:szCs w:val="24"/>
          <w:lang w:val="en-US" w:eastAsia="en-GB"/>
        </w:rPr>
        <w:t>d</w:t>
      </w:r>
      <w:r w:rsidR="00ED2AD1" w:rsidRPr="00C81926">
        <w:rPr>
          <w:rFonts w:ascii="Calibri" w:eastAsia="+mn-ea" w:hAnsi="Calibri" w:cs="+mn-cs"/>
          <w:kern w:val="24"/>
          <w:sz w:val="24"/>
          <w:szCs w:val="24"/>
          <w:lang w:val="en-US" w:eastAsia="en-GB"/>
        </w:rPr>
        <w:t xml:space="preserve"> are nearly twice as likely to be asked to step down as internal</w:t>
      </w:r>
      <w:r w:rsidR="00C05C7B" w:rsidRPr="00C81926">
        <w:rPr>
          <w:rFonts w:ascii="Calibri" w:eastAsia="+mn-ea" w:hAnsi="Calibri" w:cs="+mn-cs"/>
          <w:kern w:val="24"/>
          <w:sz w:val="24"/>
          <w:szCs w:val="24"/>
          <w:lang w:val="en-US" w:eastAsia="en-GB"/>
        </w:rPr>
        <w:t xml:space="preserve">s. </w:t>
      </w:r>
      <w:r w:rsidR="00ED2AD1" w:rsidRPr="00C81926">
        <w:rPr>
          <w:rFonts w:ascii="Calibri" w:eastAsia="+mn-ea" w:hAnsi="Calibri" w:cs="+mn-cs"/>
          <w:kern w:val="24"/>
          <w:sz w:val="24"/>
          <w:szCs w:val="24"/>
          <w:lang w:val="en-US" w:eastAsia="en-GB"/>
        </w:rPr>
        <w:t xml:space="preserve">  </w:t>
      </w:r>
    </w:p>
    <w:p w:rsidR="00F02E40" w:rsidRPr="00C81926" w:rsidRDefault="00ED2AD1" w:rsidP="00F02E40">
      <w:pPr>
        <w:rPr>
          <w:rFonts w:ascii="Calibri" w:eastAsia="Times New Roman" w:hAnsi="Calibri" w:cs="Times New Roman"/>
          <w:sz w:val="24"/>
          <w:szCs w:val="24"/>
          <w:lang w:val="en-US" w:eastAsia="en-GB"/>
        </w:rPr>
      </w:pPr>
      <w:r w:rsidRPr="00C81926">
        <w:rPr>
          <w:rFonts w:ascii="Calibri" w:eastAsia="+mn-ea" w:hAnsi="Calibri" w:cs="+mn-cs"/>
          <w:kern w:val="24"/>
          <w:sz w:val="24"/>
          <w:szCs w:val="24"/>
          <w:lang w:val="en-US" w:eastAsia="en-GB"/>
        </w:rPr>
        <w:t>According to Hogan</w:t>
      </w:r>
      <w:r w:rsidR="00C05C7B" w:rsidRPr="00C81926">
        <w:rPr>
          <w:rFonts w:ascii="Calibri" w:eastAsia="+mn-ea" w:hAnsi="Calibri" w:cs="+mn-cs"/>
          <w:kern w:val="24"/>
          <w:sz w:val="24"/>
          <w:szCs w:val="24"/>
          <w:lang w:val="en-US" w:eastAsia="en-GB"/>
        </w:rPr>
        <w:t>,</w:t>
      </w:r>
      <w:r w:rsidRPr="00C81926">
        <w:rPr>
          <w:rFonts w:ascii="Calibri" w:eastAsia="+mn-ea" w:hAnsi="Calibri" w:cs="+mn-cs"/>
          <w:kern w:val="24"/>
          <w:sz w:val="24"/>
          <w:szCs w:val="24"/>
          <w:lang w:val="en-US" w:eastAsia="en-GB"/>
        </w:rPr>
        <w:t xml:space="preserve"> </w:t>
      </w:r>
      <w:r w:rsidRPr="00C81926">
        <w:rPr>
          <w:rFonts w:ascii="Calibri" w:eastAsia="Times New Roman" w:hAnsi="Calibri" w:cs="Times New Roman"/>
          <w:sz w:val="24"/>
          <w:szCs w:val="24"/>
          <w:lang w:val="en-US" w:eastAsia="en-GB"/>
        </w:rPr>
        <w:t>the most common reason for their failure will be their inability to build or maintain a team.</w:t>
      </w:r>
      <w:r w:rsidR="00F02E40" w:rsidRPr="00C81926">
        <w:rPr>
          <w:rFonts w:ascii="Calibri" w:eastAsia="Times New Roman" w:hAnsi="Calibri" w:cs="Times New Roman"/>
          <w:sz w:val="24"/>
          <w:szCs w:val="24"/>
          <w:lang w:val="en-US" w:eastAsia="en-GB"/>
        </w:rPr>
        <w:t xml:space="preserve">  The Korn Ferry research adds weight to this by stating that the </w:t>
      </w:r>
      <w:r w:rsidRPr="00C81926">
        <w:rPr>
          <w:rFonts w:ascii="Calibri" w:eastAsia="Times New Roman" w:hAnsi="Calibri" w:cs="Times New Roman"/>
          <w:sz w:val="24"/>
          <w:szCs w:val="24"/>
          <w:lang w:val="en-US" w:eastAsia="en-GB"/>
        </w:rPr>
        <w:t xml:space="preserve">2 factors most linked with derailment were problems with interpersonal relationships and </w:t>
      </w:r>
      <w:r w:rsidR="00F02E40" w:rsidRPr="00C81926">
        <w:rPr>
          <w:rFonts w:ascii="Calibri" w:eastAsia="Times New Roman" w:hAnsi="Calibri" w:cs="Times New Roman"/>
          <w:sz w:val="24"/>
          <w:szCs w:val="24"/>
          <w:lang w:val="en-US" w:eastAsia="en-GB"/>
        </w:rPr>
        <w:t xml:space="preserve">the </w:t>
      </w:r>
      <w:r w:rsidRPr="00C81926">
        <w:rPr>
          <w:rFonts w:ascii="Calibri" w:eastAsia="Times New Roman" w:hAnsi="Calibri" w:cs="Times New Roman"/>
          <w:sz w:val="24"/>
          <w:szCs w:val="24"/>
          <w:lang w:val="en-US" w:eastAsia="en-GB"/>
        </w:rPr>
        <w:t>inability or unwillingness to change</w:t>
      </w:r>
      <w:r w:rsidR="00F02E40" w:rsidRPr="00C81926">
        <w:rPr>
          <w:rFonts w:ascii="Calibri" w:eastAsia="Times New Roman" w:hAnsi="Calibri" w:cs="Times New Roman"/>
          <w:sz w:val="24"/>
          <w:szCs w:val="24"/>
          <w:lang w:val="en-US" w:eastAsia="en-GB"/>
        </w:rPr>
        <w:t xml:space="preserve">.  The challenge of finding the right person is further compounded by the demands of many stakeholders (Boards, </w:t>
      </w:r>
      <w:r w:rsidR="00C81926">
        <w:rPr>
          <w:rFonts w:ascii="Calibri" w:eastAsia="Times New Roman" w:hAnsi="Calibri" w:cs="Times New Roman"/>
          <w:sz w:val="24"/>
          <w:szCs w:val="24"/>
          <w:lang w:val="en-US" w:eastAsia="en-GB"/>
        </w:rPr>
        <w:t>Investers</w:t>
      </w:r>
      <w:r w:rsidR="00F02E40" w:rsidRPr="00C81926">
        <w:rPr>
          <w:rFonts w:ascii="Calibri" w:eastAsia="Times New Roman" w:hAnsi="Calibri" w:cs="Times New Roman"/>
          <w:sz w:val="24"/>
          <w:szCs w:val="24"/>
          <w:lang w:val="en-US" w:eastAsia="en-GB"/>
        </w:rPr>
        <w:t>, Partners, Staff), and so once everyone has had their say, the list of desirable attributes grows ever longer.  It is tempting, then to draw up a long list of requirements, perhaps making use of a large proportion of the 67 Lominger competencies.  In the HBR article, “How to hire a CEO you won</w:t>
      </w:r>
      <w:r w:rsidR="0005414E" w:rsidRPr="00C81926">
        <w:rPr>
          <w:rFonts w:ascii="Calibri" w:eastAsia="Times New Roman" w:hAnsi="Calibri" w:cs="Times New Roman"/>
          <w:sz w:val="24"/>
          <w:szCs w:val="24"/>
          <w:lang w:val="en-US" w:eastAsia="en-GB"/>
        </w:rPr>
        <w:t>’</w:t>
      </w:r>
      <w:r w:rsidR="00F02E40" w:rsidRPr="00C81926">
        <w:rPr>
          <w:rFonts w:ascii="Calibri" w:eastAsia="Times New Roman" w:hAnsi="Calibri" w:cs="Times New Roman"/>
          <w:sz w:val="24"/>
          <w:szCs w:val="24"/>
          <w:lang w:val="en-US" w:eastAsia="en-GB"/>
        </w:rPr>
        <w:t>t want to fire”</w:t>
      </w:r>
      <w:r w:rsidR="002300E0" w:rsidRPr="00C81926">
        <w:rPr>
          <w:rFonts w:ascii="Calibri" w:eastAsia="Times New Roman" w:hAnsi="Calibri" w:cs="Times New Roman"/>
          <w:sz w:val="24"/>
          <w:szCs w:val="24"/>
          <w:lang w:val="en-US" w:eastAsia="en-GB"/>
        </w:rPr>
        <w:t xml:space="preserve"> (July 2014)</w:t>
      </w:r>
      <w:r w:rsidR="00D01F02" w:rsidRPr="00C81926">
        <w:rPr>
          <w:rFonts w:ascii="Calibri" w:eastAsia="Times New Roman" w:hAnsi="Calibri" w:cs="Times New Roman"/>
          <w:sz w:val="24"/>
          <w:szCs w:val="24"/>
          <w:lang w:val="en-US" w:eastAsia="en-GB"/>
        </w:rPr>
        <w:t>,</w:t>
      </w:r>
      <w:r w:rsidR="002300E0" w:rsidRPr="00C81926">
        <w:rPr>
          <w:rFonts w:ascii="Calibri" w:eastAsia="Times New Roman" w:hAnsi="Calibri" w:cs="Times New Roman"/>
          <w:sz w:val="24"/>
          <w:szCs w:val="24"/>
          <w:lang w:val="en-US" w:eastAsia="en-GB"/>
        </w:rPr>
        <w:t xml:space="preserve"> the authors encourage</w:t>
      </w:r>
      <w:r w:rsidR="00A322F9" w:rsidRPr="00C81926">
        <w:rPr>
          <w:rFonts w:ascii="Calibri" w:eastAsia="Times New Roman" w:hAnsi="Calibri" w:cs="Times New Roman"/>
          <w:sz w:val="24"/>
          <w:szCs w:val="24"/>
          <w:lang w:val="en-US" w:eastAsia="en-GB"/>
        </w:rPr>
        <w:t xml:space="preserve"> search teams to </w:t>
      </w:r>
      <w:r w:rsidR="002300E0" w:rsidRPr="00C81926">
        <w:rPr>
          <w:rFonts w:ascii="Calibri" w:eastAsia="Times New Roman" w:hAnsi="Calibri" w:cs="Times New Roman"/>
          <w:sz w:val="24"/>
          <w:szCs w:val="24"/>
          <w:lang w:val="en-US" w:eastAsia="en-GB"/>
        </w:rPr>
        <w:t xml:space="preserve">get </w:t>
      </w:r>
      <w:r w:rsidR="0005414E" w:rsidRPr="00C81926">
        <w:rPr>
          <w:rFonts w:ascii="Calibri" w:eastAsia="Times New Roman" w:hAnsi="Calibri" w:cs="Times New Roman"/>
          <w:sz w:val="24"/>
          <w:szCs w:val="24"/>
          <w:lang w:val="en-US" w:eastAsia="en-GB"/>
        </w:rPr>
        <w:t>very focused and reduc</w:t>
      </w:r>
      <w:r w:rsidR="00A322F9" w:rsidRPr="00C81926">
        <w:rPr>
          <w:rFonts w:ascii="Calibri" w:eastAsia="Times New Roman" w:hAnsi="Calibri" w:cs="Times New Roman"/>
          <w:sz w:val="24"/>
          <w:szCs w:val="24"/>
          <w:lang w:val="en-US" w:eastAsia="en-GB"/>
        </w:rPr>
        <w:t>e</w:t>
      </w:r>
      <w:r w:rsidR="0005414E" w:rsidRPr="00C81926">
        <w:rPr>
          <w:rFonts w:ascii="Calibri" w:eastAsia="Times New Roman" w:hAnsi="Calibri" w:cs="Times New Roman"/>
          <w:sz w:val="24"/>
          <w:szCs w:val="24"/>
          <w:lang w:val="en-US" w:eastAsia="en-GB"/>
        </w:rPr>
        <w:t xml:space="preserve"> </w:t>
      </w:r>
      <w:r w:rsidR="002300E0" w:rsidRPr="00C81926">
        <w:rPr>
          <w:rFonts w:ascii="Calibri" w:eastAsia="Times New Roman" w:hAnsi="Calibri" w:cs="Times New Roman"/>
          <w:sz w:val="24"/>
          <w:szCs w:val="24"/>
          <w:lang w:val="en-US" w:eastAsia="en-GB"/>
        </w:rPr>
        <w:t>those criteria down to the top 2 or 3 non-negotiables</w:t>
      </w:r>
      <w:r w:rsidR="0009465B" w:rsidRPr="00C81926">
        <w:rPr>
          <w:rFonts w:ascii="Calibri" w:eastAsia="Times New Roman" w:hAnsi="Calibri" w:cs="Times New Roman"/>
          <w:sz w:val="24"/>
          <w:szCs w:val="24"/>
          <w:lang w:val="en-US" w:eastAsia="en-GB"/>
        </w:rPr>
        <w:t>.</w:t>
      </w:r>
    </w:p>
    <w:p w:rsidR="00D5578D" w:rsidRPr="00C81926" w:rsidRDefault="0009465B" w:rsidP="001D5FA0">
      <w:pPr>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 xml:space="preserve">Warren Bennis (Don’t hire the wrong CEO, HBR May 2000), </w:t>
      </w:r>
      <w:r w:rsidR="00E95157" w:rsidRPr="00C81926">
        <w:rPr>
          <w:rFonts w:ascii="Calibri" w:eastAsia="Times New Roman" w:hAnsi="Calibri" w:cs="Times New Roman"/>
          <w:sz w:val="24"/>
          <w:szCs w:val="24"/>
          <w:lang w:val="en-US" w:eastAsia="en-GB"/>
        </w:rPr>
        <w:t xml:space="preserve">adds to the challenge when he says </w:t>
      </w:r>
      <w:r w:rsidRPr="00C81926">
        <w:rPr>
          <w:rFonts w:ascii="Calibri" w:eastAsia="Times New Roman" w:hAnsi="Calibri" w:cs="Times New Roman"/>
          <w:sz w:val="24"/>
          <w:szCs w:val="24"/>
          <w:lang w:val="en-US" w:eastAsia="en-GB"/>
        </w:rPr>
        <w:t>the best person to lead your</w:t>
      </w:r>
      <w:r w:rsidR="00E95157" w:rsidRPr="00C81926">
        <w:rPr>
          <w:rFonts w:ascii="Calibri" w:eastAsia="Times New Roman" w:hAnsi="Calibri" w:cs="Times New Roman"/>
          <w:sz w:val="24"/>
          <w:szCs w:val="24"/>
          <w:lang w:val="en-US" w:eastAsia="en-GB"/>
        </w:rPr>
        <w:t xml:space="preserve"> </w:t>
      </w:r>
      <w:r w:rsidRPr="00C81926">
        <w:rPr>
          <w:rFonts w:ascii="Calibri" w:eastAsia="Times New Roman" w:hAnsi="Calibri" w:cs="Times New Roman"/>
          <w:sz w:val="24"/>
          <w:szCs w:val="24"/>
          <w:lang w:val="en-US" w:eastAsia="en-GB"/>
        </w:rPr>
        <w:t>organization “</w:t>
      </w:r>
      <w:r w:rsidR="00E95157" w:rsidRPr="00C81926">
        <w:rPr>
          <w:rFonts w:ascii="Calibri" w:eastAsia="Times New Roman" w:hAnsi="Calibri" w:cs="Times New Roman"/>
          <w:sz w:val="24"/>
          <w:szCs w:val="24"/>
          <w:lang w:val="en-US" w:eastAsia="en-GB"/>
        </w:rPr>
        <w:t>probably won</w:t>
      </w:r>
      <w:r w:rsidR="003548BC" w:rsidRPr="00C81926">
        <w:rPr>
          <w:rFonts w:ascii="Calibri" w:eastAsia="Times New Roman" w:hAnsi="Calibri" w:cs="Times New Roman"/>
          <w:sz w:val="24"/>
          <w:szCs w:val="24"/>
          <w:lang w:val="en-US" w:eastAsia="en-GB"/>
        </w:rPr>
        <w:t>’</w:t>
      </w:r>
      <w:r w:rsidR="00E95157" w:rsidRPr="00C81926">
        <w:rPr>
          <w:rFonts w:ascii="Calibri" w:eastAsia="Times New Roman" w:hAnsi="Calibri" w:cs="Times New Roman"/>
          <w:sz w:val="24"/>
          <w:szCs w:val="24"/>
          <w:lang w:val="en-US" w:eastAsia="en-GB"/>
        </w:rPr>
        <w:t xml:space="preserve">t </w:t>
      </w:r>
      <w:r w:rsidRPr="00C81926">
        <w:rPr>
          <w:rFonts w:ascii="Calibri" w:eastAsia="Times New Roman" w:hAnsi="Calibri" w:cs="Times New Roman"/>
          <w:sz w:val="24"/>
          <w:szCs w:val="24"/>
          <w:lang w:val="en-US" w:eastAsia="en-GB"/>
        </w:rPr>
        <w:t>look like a CEO”.  He suggests that CEO types can sometimes be too full of ego and their own importance and not enough about the ability to lead.  Jim Collins builds on this idea when he says “v</w:t>
      </w:r>
      <w:r w:rsidR="00D5578D" w:rsidRPr="00C81926">
        <w:rPr>
          <w:rFonts w:ascii="Calibri" w:eastAsia="Times New Roman" w:hAnsi="Calibri" w:cs="Times New Roman"/>
          <w:sz w:val="24"/>
          <w:szCs w:val="24"/>
          <w:lang w:val="en-US" w:eastAsia="en-GB"/>
        </w:rPr>
        <w:t>irtually everything our modern culture believes about the type of leadership required to transform our organisations is wrong</w:t>
      </w:r>
      <w:r w:rsidR="0005414E" w:rsidRPr="00C81926">
        <w:rPr>
          <w:rFonts w:ascii="Calibri" w:eastAsia="Times New Roman" w:hAnsi="Calibri" w:cs="Times New Roman"/>
          <w:sz w:val="24"/>
          <w:szCs w:val="24"/>
          <w:lang w:val="en-US" w:eastAsia="en-GB"/>
        </w:rPr>
        <w:t>”</w:t>
      </w:r>
      <w:r w:rsidR="00D5578D" w:rsidRPr="00C81926">
        <w:rPr>
          <w:rFonts w:ascii="Calibri" w:eastAsia="Times New Roman" w:hAnsi="Calibri" w:cs="Times New Roman"/>
          <w:sz w:val="24"/>
          <w:szCs w:val="24"/>
          <w:lang w:val="en-US" w:eastAsia="en-GB"/>
        </w:rPr>
        <w:t xml:space="preserve">. </w:t>
      </w:r>
      <w:r w:rsidRPr="00C81926">
        <w:rPr>
          <w:rFonts w:ascii="Calibri" w:eastAsia="Times New Roman" w:hAnsi="Calibri" w:cs="Times New Roman"/>
          <w:sz w:val="24"/>
          <w:szCs w:val="24"/>
          <w:lang w:val="en-US" w:eastAsia="en-GB"/>
        </w:rPr>
        <w:t xml:space="preserve"> He similarly b</w:t>
      </w:r>
      <w:r w:rsidR="00D5578D" w:rsidRPr="00C81926">
        <w:rPr>
          <w:rFonts w:ascii="Calibri" w:eastAsia="Times New Roman" w:hAnsi="Calibri" w:cs="Times New Roman"/>
          <w:sz w:val="24"/>
          <w:szCs w:val="24"/>
          <w:lang w:val="en-US" w:eastAsia="en-GB"/>
        </w:rPr>
        <w:t xml:space="preserve">emoans the corrosive trend of the </w:t>
      </w:r>
      <w:r w:rsidR="00A322F9" w:rsidRPr="00C81926">
        <w:rPr>
          <w:rFonts w:ascii="Calibri" w:eastAsia="Times New Roman" w:hAnsi="Calibri" w:cs="Times New Roman"/>
          <w:sz w:val="24"/>
          <w:szCs w:val="24"/>
          <w:lang w:val="en-US" w:eastAsia="en-GB"/>
        </w:rPr>
        <w:t>“c</w:t>
      </w:r>
      <w:r w:rsidR="00D5578D" w:rsidRPr="00C81926">
        <w:rPr>
          <w:rFonts w:ascii="Calibri" w:eastAsia="Times New Roman" w:hAnsi="Calibri" w:cs="Times New Roman"/>
          <w:sz w:val="24"/>
          <w:szCs w:val="24"/>
          <w:lang w:val="en-US" w:eastAsia="en-GB"/>
        </w:rPr>
        <w:t>elebrity CEO</w:t>
      </w:r>
      <w:r w:rsidR="00A322F9" w:rsidRPr="00C81926">
        <w:rPr>
          <w:rFonts w:ascii="Calibri" w:eastAsia="Times New Roman" w:hAnsi="Calibri" w:cs="Times New Roman"/>
          <w:sz w:val="24"/>
          <w:szCs w:val="24"/>
          <w:lang w:val="en-US" w:eastAsia="en-GB"/>
        </w:rPr>
        <w:t>”</w:t>
      </w:r>
      <w:r w:rsidR="00D5578D" w:rsidRPr="00C81926">
        <w:rPr>
          <w:rFonts w:ascii="Calibri" w:eastAsia="Times New Roman" w:hAnsi="Calibri" w:cs="Times New Roman"/>
          <w:sz w:val="24"/>
          <w:szCs w:val="24"/>
          <w:lang w:val="en-US" w:eastAsia="en-GB"/>
        </w:rPr>
        <w:t xml:space="preserve">, whose deepest ambition is </w:t>
      </w:r>
      <w:r w:rsidR="0005414E" w:rsidRPr="00C81926">
        <w:rPr>
          <w:rFonts w:ascii="Calibri" w:eastAsia="Times New Roman" w:hAnsi="Calibri" w:cs="Times New Roman"/>
          <w:sz w:val="24"/>
          <w:szCs w:val="24"/>
          <w:lang w:val="en-US" w:eastAsia="en-GB"/>
        </w:rPr>
        <w:t>first and foremost self-centric, and argues instead for great humility</w:t>
      </w:r>
      <w:r w:rsidR="00A322F9" w:rsidRPr="00C81926">
        <w:rPr>
          <w:rFonts w:ascii="Calibri" w:eastAsia="Times New Roman" w:hAnsi="Calibri" w:cs="Times New Roman"/>
          <w:sz w:val="24"/>
          <w:szCs w:val="24"/>
          <w:lang w:val="en-US" w:eastAsia="en-GB"/>
        </w:rPr>
        <w:t xml:space="preserve"> (combined with great professional will)</w:t>
      </w:r>
      <w:r w:rsidR="0005414E" w:rsidRPr="00C81926">
        <w:rPr>
          <w:rFonts w:ascii="Calibri" w:eastAsia="Times New Roman" w:hAnsi="Calibri" w:cs="Times New Roman"/>
          <w:sz w:val="24"/>
          <w:szCs w:val="24"/>
          <w:lang w:val="en-US" w:eastAsia="en-GB"/>
        </w:rPr>
        <w:t>.</w:t>
      </w:r>
    </w:p>
    <w:p w:rsidR="00C60B83" w:rsidRPr="00C81926" w:rsidRDefault="0009465B" w:rsidP="00C62D36">
      <w:pPr>
        <w:rPr>
          <w:rFonts w:ascii="Calibri" w:eastAsia="Times New Roman" w:hAnsi="Calibri" w:cs="Times New Roman"/>
          <w:sz w:val="24"/>
          <w:szCs w:val="24"/>
          <w:lang w:eastAsia="en-GB"/>
        </w:rPr>
      </w:pPr>
      <w:r w:rsidRPr="00C81926">
        <w:rPr>
          <w:rFonts w:ascii="Calibri" w:eastAsia="Times New Roman" w:hAnsi="Calibri" w:cs="Times New Roman"/>
          <w:sz w:val="24"/>
          <w:szCs w:val="24"/>
          <w:lang w:val="en-US" w:eastAsia="en-GB"/>
        </w:rPr>
        <w:t xml:space="preserve">So what hope is there of getting this challenging, complex, often misunderstood process right for </w:t>
      </w:r>
      <w:r w:rsidR="00E8255D" w:rsidRPr="00C81926">
        <w:rPr>
          <w:rFonts w:ascii="Calibri" w:eastAsia="Times New Roman" w:hAnsi="Calibri" w:cs="Times New Roman"/>
          <w:sz w:val="24"/>
          <w:szCs w:val="24"/>
          <w:lang w:val="en-US" w:eastAsia="en-GB"/>
        </w:rPr>
        <w:t>the</w:t>
      </w:r>
      <w:r w:rsidRPr="00C81926">
        <w:rPr>
          <w:rFonts w:ascii="Calibri" w:eastAsia="Times New Roman" w:hAnsi="Calibri" w:cs="Times New Roman"/>
          <w:sz w:val="24"/>
          <w:szCs w:val="24"/>
          <w:lang w:val="en-US" w:eastAsia="en-GB"/>
        </w:rPr>
        <w:t xml:space="preserve"> organization?  </w:t>
      </w:r>
      <w:r w:rsidR="00E95157" w:rsidRPr="00C81926">
        <w:rPr>
          <w:rFonts w:ascii="Calibri" w:eastAsia="Times New Roman" w:hAnsi="Calibri" w:cs="Times New Roman"/>
          <w:sz w:val="24"/>
          <w:szCs w:val="24"/>
          <w:lang w:val="en-US" w:eastAsia="en-GB"/>
        </w:rPr>
        <w:t>Research such as the CEO report (Heidrich and Struggles collaboration with SAID business school</w:t>
      </w:r>
      <w:r w:rsidR="003548BC" w:rsidRPr="00C81926">
        <w:rPr>
          <w:rFonts w:ascii="Calibri" w:eastAsia="Times New Roman" w:hAnsi="Calibri" w:cs="Times New Roman"/>
          <w:sz w:val="24"/>
          <w:szCs w:val="24"/>
          <w:lang w:val="en-US" w:eastAsia="en-GB"/>
        </w:rPr>
        <w:t>)</w:t>
      </w:r>
      <w:r w:rsidR="00E95157" w:rsidRPr="00C81926">
        <w:rPr>
          <w:rFonts w:ascii="Calibri" w:eastAsia="Times New Roman" w:hAnsi="Calibri" w:cs="Times New Roman"/>
          <w:sz w:val="24"/>
          <w:szCs w:val="24"/>
          <w:lang w:val="en-US" w:eastAsia="en-GB"/>
        </w:rPr>
        <w:t xml:space="preserve"> give</w:t>
      </w:r>
      <w:r w:rsidR="00A322F9" w:rsidRPr="00C81926">
        <w:rPr>
          <w:rFonts w:ascii="Calibri" w:eastAsia="Times New Roman" w:hAnsi="Calibri" w:cs="Times New Roman"/>
          <w:sz w:val="24"/>
          <w:szCs w:val="24"/>
          <w:lang w:val="en-US" w:eastAsia="en-GB"/>
        </w:rPr>
        <w:t>s</w:t>
      </w:r>
      <w:r w:rsidR="00E95157" w:rsidRPr="00C81926">
        <w:rPr>
          <w:rFonts w:ascii="Calibri" w:eastAsia="Times New Roman" w:hAnsi="Calibri" w:cs="Times New Roman"/>
          <w:sz w:val="24"/>
          <w:szCs w:val="24"/>
          <w:lang w:val="en-US" w:eastAsia="en-GB"/>
        </w:rPr>
        <w:t xml:space="preserve"> some good direction.  </w:t>
      </w:r>
      <w:r w:rsidRPr="00C81926">
        <w:rPr>
          <w:rFonts w:ascii="Calibri" w:eastAsia="Times New Roman" w:hAnsi="Calibri" w:cs="Times New Roman"/>
          <w:sz w:val="24"/>
          <w:szCs w:val="24"/>
          <w:lang w:val="en-US" w:eastAsia="en-GB"/>
        </w:rPr>
        <w:t>After several weeks o</w:t>
      </w:r>
      <w:r w:rsidR="00E95157" w:rsidRPr="00C81926">
        <w:rPr>
          <w:rFonts w:ascii="Calibri" w:eastAsia="Times New Roman" w:hAnsi="Calibri" w:cs="Times New Roman"/>
          <w:sz w:val="24"/>
          <w:szCs w:val="24"/>
          <w:lang w:val="en-US" w:eastAsia="en-GB"/>
        </w:rPr>
        <w:t>f</w:t>
      </w:r>
      <w:r w:rsidRPr="00C81926">
        <w:rPr>
          <w:rFonts w:ascii="Calibri" w:eastAsia="Times New Roman" w:hAnsi="Calibri" w:cs="Times New Roman"/>
          <w:sz w:val="24"/>
          <w:szCs w:val="24"/>
          <w:lang w:val="en-US" w:eastAsia="en-GB"/>
        </w:rPr>
        <w:t xml:space="preserve"> reading, interviewing, distilling, and reading some more, I </w:t>
      </w:r>
      <w:r w:rsidR="0005414E" w:rsidRPr="00C81926">
        <w:rPr>
          <w:rFonts w:ascii="Calibri" w:eastAsia="Times New Roman" w:hAnsi="Calibri" w:cs="Times New Roman"/>
          <w:sz w:val="24"/>
          <w:szCs w:val="24"/>
          <w:lang w:val="en-US" w:eastAsia="en-GB"/>
        </w:rPr>
        <w:t xml:space="preserve">would like to suggest </w:t>
      </w:r>
      <w:r w:rsidRPr="00C81926">
        <w:rPr>
          <w:rFonts w:ascii="Calibri" w:eastAsia="Times New Roman" w:hAnsi="Calibri" w:cs="Times New Roman"/>
          <w:sz w:val="24"/>
          <w:szCs w:val="24"/>
          <w:lang w:val="en-US" w:eastAsia="en-GB"/>
        </w:rPr>
        <w:t xml:space="preserve">that 5 characteristics stand out as being critical </w:t>
      </w:r>
      <w:r w:rsidR="00DE0C3E" w:rsidRPr="00C81926">
        <w:rPr>
          <w:rFonts w:ascii="Calibri" w:eastAsia="Times New Roman" w:hAnsi="Calibri" w:cs="Times New Roman"/>
          <w:sz w:val="24"/>
          <w:szCs w:val="24"/>
          <w:lang w:val="en-US" w:eastAsia="en-GB"/>
        </w:rPr>
        <w:t>for CEO success.</w:t>
      </w:r>
      <w:r w:rsidR="00E8255D" w:rsidRPr="00C81926">
        <w:rPr>
          <w:rFonts w:ascii="Calibri" w:eastAsia="Times New Roman" w:hAnsi="Calibri" w:cs="Times New Roman"/>
          <w:sz w:val="24"/>
          <w:szCs w:val="24"/>
          <w:lang w:val="en-US" w:eastAsia="en-GB"/>
        </w:rPr>
        <w:t xml:space="preserve">  These characteristics point the way to the “</w:t>
      </w:r>
      <w:r w:rsidR="00C60B83" w:rsidRPr="00C81926">
        <w:rPr>
          <w:rFonts w:ascii="Calibri" w:eastAsia="Times New Roman" w:hAnsi="Calibri" w:cs="Times New Roman"/>
          <w:sz w:val="24"/>
          <w:szCs w:val="24"/>
          <w:lang w:eastAsia="en-GB"/>
        </w:rPr>
        <w:t>CEOs of the future</w:t>
      </w:r>
      <w:r w:rsidR="00E8255D" w:rsidRPr="00C81926">
        <w:rPr>
          <w:rFonts w:ascii="Calibri" w:eastAsia="Times New Roman" w:hAnsi="Calibri" w:cs="Times New Roman"/>
          <w:sz w:val="24"/>
          <w:szCs w:val="24"/>
          <w:lang w:eastAsia="en-GB"/>
        </w:rPr>
        <w:t>”, those who will lead our organisations</w:t>
      </w:r>
      <w:r w:rsidR="00E95157" w:rsidRPr="00C81926">
        <w:rPr>
          <w:rFonts w:ascii="Calibri" w:eastAsia="Times New Roman" w:hAnsi="Calibri" w:cs="Times New Roman"/>
          <w:sz w:val="24"/>
          <w:szCs w:val="24"/>
          <w:lang w:eastAsia="en-GB"/>
        </w:rPr>
        <w:t xml:space="preserve"> through the challenges of the next decade or so.</w:t>
      </w:r>
    </w:p>
    <w:p w:rsidR="00E95157" w:rsidRPr="00C81926" w:rsidRDefault="004E084A" w:rsidP="00B836D7">
      <w:pPr>
        <w:spacing w:after="0"/>
        <w:rPr>
          <w:rFonts w:ascii="Calibri" w:eastAsia="Times New Roman" w:hAnsi="Calibri" w:cs="Times New Roman"/>
          <w:b/>
          <w:color w:val="1F497D"/>
          <w:sz w:val="24"/>
          <w:szCs w:val="24"/>
          <w:lang w:eastAsia="en-GB"/>
        </w:rPr>
      </w:pPr>
      <w:r>
        <w:rPr>
          <w:rFonts w:ascii="Calibri" w:eastAsia="Times New Roman" w:hAnsi="Calibri" w:cs="Times New Roman"/>
          <w:b/>
          <w:noProof/>
          <w:color w:val="1F497D"/>
          <w:sz w:val="24"/>
          <w:szCs w:val="24"/>
          <w:lang w:eastAsia="en-GB"/>
        </w:rPr>
        <w:lastRenderedPageBreak/>
        <mc:AlternateContent>
          <mc:Choice Requires="wpg">
            <w:drawing>
              <wp:anchor distT="0" distB="0" distL="114300" distR="114300" simplePos="0" relativeHeight="251659264" behindDoc="0" locked="0" layoutInCell="1" allowOverlap="1">
                <wp:simplePos x="0" y="0"/>
                <wp:positionH relativeFrom="page">
                  <wp:posOffset>4165600</wp:posOffset>
                </wp:positionH>
                <wp:positionV relativeFrom="margin">
                  <wp:posOffset>3810</wp:posOffset>
                </wp:positionV>
                <wp:extent cx="2730500" cy="6096000"/>
                <wp:effectExtent l="0" t="0" r="12700" b="0"/>
                <wp:wrapSquare wrapText="bothSides"/>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00" cy="6096000"/>
                          <a:chOff x="-146357" y="0"/>
                          <a:chExt cx="2622222" cy="9427131"/>
                        </a:xfrm>
                      </wpg:grpSpPr>
                      <wps:wsp>
                        <wps:cNvPr id="212" name="AutoShape 14"/>
                        <wps:cNvSpPr>
                          <a:spLocks noChangeArrowheads="1"/>
                        </wps:cNvSpPr>
                        <wps:spPr bwMode="auto">
                          <a:xfrm>
                            <a:off x="-146357" y="0"/>
                            <a:ext cx="2622222" cy="923604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E95157" w:rsidRDefault="00E95157" w:rsidP="00E95157">
                              <w:pPr>
                                <w:rPr>
                                  <w:rFonts w:ascii="Calibri" w:eastAsia="Times New Roman" w:hAnsi="Calibri" w:cs="Times New Roman"/>
                                  <w:b/>
                                  <w:color w:val="1F497D"/>
                                  <w:sz w:val="32"/>
                                  <w:szCs w:val="32"/>
                                  <w:lang w:eastAsia="en-GB"/>
                                </w:rPr>
                              </w:pPr>
                              <w:r>
                                <w:rPr>
                                  <w:rFonts w:asciiTheme="majorHAnsi" w:eastAsiaTheme="majorEastAsia" w:hAnsiTheme="majorHAnsi" w:cstheme="majorBidi"/>
                                  <w:color w:val="5B9BD5" w:themeColor="accent1"/>
                                  <w:sz w:val="40"/>
                                  <w:szCs w:val="40"/>
                                </w:rPr>
                                <w:t>The 5 Characteristics</w:t>
                              </w:r>
                              <w:r w:rsidRPr="00E95157">
                                <w:rPr>
                                  <w:rFonts w:ascii="Calibri" w:eastAsia="Times New Roman" w:hAnsi="Calibri" w:cs="Times New Roman"/>
                                  <w:b/>
                                  <w:color w:val="1F497D"/>
                                  <w:sz w:val="32"/>
                                  <w:szCs w:val="32"/>
                                  <w:lang w:eastAsia="en-GB"/>
                                </w:rPr>
                                <w:t xml:space="preserve"> </w:t>
                              </w:r>
                            </w:p>
                            <w:p w:rsidR="00E95157" w:rsidRPr="00C62D36"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Mission minded</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They want to </w:t>
                              </w:r>
                              <w:r w:rsidRPr="00C62D36">
                                <w:rPr>
                                  <w:rFonts w:ascii="Calibri" w:eastAsia="Times New Roman" w:hAnsi="Calibri" w:cs="Times New Roman"/>
                                  <w:b/>
                                  <w:bCs/>
                                  <w:i/>
                                  <w:iCs/>
                                  <w:color w:val="1F497D"/>
                                  <w:sz w:val="24"/>
                                  <w:szCs w:val="24"/>
                                  <w:lang w:eastAsia="en-GB"/>
                                </w:rPr>
                                <w:t>serve</w:t>
                              </w:r>
                              <w:r w:rsidRPr="00C62D36">
                                <w:rPr>
                                  <w:rFonts w:ascii="Calibri" w:eastAsia="Times New Roman" w:hAnsi="Calibri" w:cs="Times New Roman"/>
                                  <w:b/>
                                  <w:color w:val="1F497D"/>
                                  <w:sz w:val="24"/>
                                  <w:szCs w:val="24"/>
                                  <w:lang w:eastAsia="en-GB"/>
                                </w:rPr>
                                <w:t xml:space="preserve"> the organisation, the team</w:t>
                              </w:r>
                              <w:r>
                                <w:rPr>
                                  <w:rFonts w:ascii="Calibri" w:eastAsia="Times New Roman" w:hAnsi="Calibri" w:cs="Times New Roman"/>
                                  <w:b/>
                                  <w:color w:val="1F497D"/>
                                  <w:sz w:val="24"/>
                                  <w:szCs w:val="24"/>
                                  <w:lang w:eastAsia="en-GB"/>
                                </w:rPr>
                                <w:t xml:space="preserve"> - n</w:t>
                              </w:r>
                              <w:r w:rsidRPr="00C62D36">
                                <w:rPr>
                                  <w:rFonts w:ascii="Calibri" w:eastAsia="Times New Roman" w:hAnsi="Calibri" w:cs="Times New Roman"/>
                                  <w:b/>
                                  <w:color w:val="1F497D"/>
                                  <w:sz w:val="24"/>
                                  <w:szCs w:val="24"/>
                                  <w:lang w:eastAsia="en-GB"/>
                                </w:rPr>
                                <w:t xml:space="preserve">ot </w:t>
                              </w:r>
                              <w:r w:rsidR="00CC0D8C">
                                <w:rPr>
                                  <w:rFonts w:ascii="Calibri" w:eastAsia="Times New Roman" w:hAnsi="Calibri" w:cs="Times New Roman"/>
                                  <w:b/>
                                  <w:color w:val="1F497D"/>
                                  <w:sz w:val="24"/>
                                  <w:szCs w:val="24"/>
                                  <w:lang w:eastAsia="en-GB"/>
                                </w:rPr>
                                <w:t xml:space="preserve">having </w:t>
                              </w:r>
                              <w:r w:rsidRPr="00C62D36">
                                <w:rPr>
                                  <w:rFonts w:ascii="Calibri" w:eastAsia="Times New Roman" w:hAnsi="Calibri" w:cs="Times New Roman"/>
                                  <w:b/>
                                  <w:color w:val="1F497D"/>
                                  <w:sz w:val="24"/>
                                  <w:szCs w:val="24"/>
                                  <w:lang w:eastAsia="en-GB"/>
                                </w:rPr>
                                <w:t xml:space="preserve">a big ego, but </w:t>
                              </w:r>
                              <w:r w:rsidR="00CC0D8C">
                                <w:rPr>
                                  <w:rFonts w:ascii="Calibri" w:eastAsia="Times New Roman" w:hAnsi="Calibri" w:cs="Times New Roman"/>
                                  <w:b/>
                                  <w:color w:val="1F497D"/>
                                  <w:sz w:val="24"/>
                                  <w:szCs w:val="24"/>
                                  <w:lang w:eastAsia="en-GB"/>
                                </w:rPr>
                                <w:t xml:space="preserve">being </w:t>
                              </w:r>
                              <w:r w:rsidRPr="00C62D36">
                                <w:rPr>
                                  <w:rFonts w:ascii="Calibri" w:eastAsia="Times New Roman" w:hAnsi="Calibri" w:cs="Times New Roman"/>
                                  <w:b/>
                                  <w:bCs/>
                                  <w:color w:val="1F497D"/>
                                  <w:sz w:val="24"/>
                                  <w:szCs w:val="24"/>
                                  <w:lang w:eastAsia="en-GB"/>
                                </w:rPr>
                                <w:t>connected to the mission</w:t>
                              </w:r>
                            </w:p>
                            <w:p w:rsidR="00E95157" w:rsidRPr="00C62D36"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 xml:space="preserve">Change </w:t>
                              </w:r>
                              <w:r>
                                <w:rPr>
                                  <w:rFonts w:ascii="Calibri" w:eastAsia="Times New Roman" w:hAnsi="Calibri" w:cs="Times New Roman"/>
                                  <w:b/>
                                  <w:color w:val="1F497D"/>
                                  <w:sz w:val="32"/>
                                  <w:szCs w:val="32"/>
                                  <w:lang w:eastAsia="en-GB"/>
                                </w:rPr>
                                <w:t>appetite -</w:t>
                              </w:r>
                              <w:r>
                                <w:rPr>
                                  <w:rFonts w:ascii="Calibri" w:eastAsia="Times New Roman" w:hAnsi="Calibri" w:cs="Times New Roman"/>
                                  <w:b/>
                                  <w:color w:val="1F497D"/>
                                  <w:sz w:val="24"/>
                                  <w:szCs w:val="24"/>
                                  <w:lang w:eastAsia="en-GB"/>
                                </w:rPr>
                                <w:t xml:space="preserve"> </w:t>
                              </w:r>
                              <w:r w:rsidRPr="00C62D36">
                                <w:rPr>
                                  <w:rFonts w:ascii="Calibri" w:eastAsia="Times New Roman" w:hAnsi="Calibri" w:cs="Times New Roman"/>
                                  <w:b/>
                                  <w:color w:val="1F497D"/>
                                  <w:sz w:val="24"/>
                                  <w:szCs w:val="24"/>
                                  <w:lang w:eastAsia="en-GB"/>
                                </w:rPr>
                                <w:t xml:space="preserve">They have an appetite for </w:t>
                              </w:r>
                              <w:r w:rsidRPr="00C62D36">
                                <w:rPr>
                                  <w:rFonts w:ascii="Calibri" w:eastAsia="Times New Roman" w:hAnsi="Calibri" w:cs="Times New Roman"/>
                                  <w:b/>
                                  <w:bCs/>
                                  <w:i/>
                                  <w:iCs/>
                                  <w:color w:val="1F497D"/>
                                  <w:sz w:val="24"/>
                                  <w:szCs w:val="24"/>
                                  <w:lang w:eastAsia="en-GB"/>
                                </w:rPr>
                                <w:t>leading change</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not </w:t>
                              </w:r>
                              <w:r w:rsidR="00F10C97">
                                <w:rPr>
                                  <w:rFonts w:ascii="Calibri" w:eastAsia="Times New Roman" w:hAnsi="Calibri" w:cs="Times New Roman"/>
                                  <w:b/>
                                  <w:color w:val="1F497D"/>
                                  <w:sz w:val="24"/>
                                  <w:szCs w:val="24"/>
                                  <w:lang w:eastAsia="en-GB"/>
                                </w:rPr>
                                <w:t xml:space="preserve"> as </w:t>
                              </w:r>
                              <w:r w:rsidRPr="00C62D36">
                                <w:rPr>
                                  <w:rFonts w:ascii="Calibri" w:eastAsia="Times New Roman" w:hAnsi="Calibri" w:cs="Times New Roman"/>
                                  <w:b/>
                                  <w:color w:val="1F497D"/>
                                  <w:sz w:val="24"/>
                                  <w:szCs w:val="24"/>
                                  <w:lang w:eastAsia="en-GB"/>
                                </w:rPr>
                                <w:t xml:space="preserve">authority leaders, but </w:t>
                              </w:r>
                              <w:r w:rsidR="00F10C97">
                                <w:rPr>
                                  <w:rFonts w:ascii="Calibri" w:eastAsia="Times New Roman" w:hAnsi="Calibri" w:cs="Times New Roman"/>
                                  <w:b/>
                                  <w:color w:val="1F497D"/>
                                  <w:sz w:val="24"/>
                                  <w:szCs w:val="24"/>
                                  <w:lang w:eastAsia="en-GB"/>
                                </w:rPr>
                                <w:t xml:space="preserve">as </w:t>
                              </w:r>
                              <w:r w:rsidRPr="00C62D36">
                                <w:rPr>
                                  <w:rFonts w:ascii="Calibri" w:eastAsia="Times New Roman" w:hAnsi="Calibri" w:cs="Times New Roman"/>
                                  <w:b/>
                                  <w:bCs/>
                                  <w:color w:val="1F497D"/>
                                  <w:sz w:val="24"/>
                                  <w:szCs w:val="24"/>
                                  <w:lang w:eastAsia="en-GB"/>
                                </w:rPr>
                                <w:t>adaptive leaders</w:t>
                              </w:r>
                              <w:r w:rsidR="00F10C97">
                                <w:rPr>
                                  <w:rFonts w:ascii="Calibri" w:eastAsia="Times New Roman" w:hAnsi="Calibri" w:cs="Times New Roman"/>
                                  <w:b/>
                                  <w:bCs/>
                                  <w:color w:val="1F497D"/>
                                  <w:sz w:val="24"/>
                                  <w:szCs w:val="24"/>
                                  <w:lang w:eastAsia="en-GB"/>
                                </w:rPr>
                                <w:t>,</w:t>
                              </w:r>
                              <w:r w:rsidR="00A80CF5">
                                <w:rPr>
                                  <w:rFonts w:ascii="Calibri" w:eastAsia="Times New Roman" w:hAnsi="Calibri" w:cs="Times New Roman"/>
                                  <w:b/>
                                  <w:bCs/>
                                  <w:color w:val="1F497D"/>
                                  <w:sz w:val="24"/>
                                  <w:szCs w:val="24"/>
                                  <w:lang w:eastAsia="en-GB"/>
                                </w:rPr>
                                <w:t xml:space="preserve"> able to cope with</w:t>
                              </w:r>
                              <w:r>
                                <w:rPr>
                                  <w:rFonts w:ascii="Calibri" w:eastAsia="Times New Roman" w:hAnsi="Calibri" w:cs="Times New Roman"/>
                                  <w:b/>
                                  <w:bCs/>
                                  <w:color w:val="1F497D"/>
                                  <w:sz w:val="24"/>
                                  <w:szCs w:val="24"/>
                                  <w:lang w:eastAsia="en-GB"/>
                                </w:rPr>
                                <w:t xml:space="preserve"> ambiguity</w:t>
                              </w:r>
                            </w:p>
                            <w:p w:rsidR="00E95157" w:rsidRPr="00C62D36" w:rsidRDefault="00D32D6B" w:rsidP="00E95157">
                              <w:pPr>
                                <w:rPr>
                                  <w:rFonts w:ascii="Calibri" w:eastAsia="Times New Roman" w:hAnsi="Calibri" w:cs="Times New Roman"/>
                                  <w:b/>
                                  <w:color w:val="1F497D"/>
                                  <w:sz w:val="24"/>
                                  <w:szCs w:val="24"/>
                                  <w:lang w:eastAsia="en-GB"/>
                                </w:rPr>
                              </w:pPr>
                              <w:r>
                                <w:rPr>
                                  <w:rFonts w:ascii="Calibri" w:eastAsia="Times New Roman" w:hAnsi="Calibri" w:cs="Times New Roman"/>
                                  <w:b/>
                                  <w:color w:val="1F497D"/>
                                  <w:sz w:val="32"/>
                                  <w:szCs w:val="32"/>
                                  <w:lang w:eastAsia="en-GB"/>
                                </w:rPr>
                                <w:t>Emotional Intelligence -</w:t>
                              </w:r>
                              <w:r w:rsidR="00E95157">
                                <w:rPr>
                                  <w:rFonts w:ascii="Calibri" w:eastAsia="Times New Roman" w:hAnsi="Calibri" w:cs="Times New Roman"/>
                                  <w:b/>
                                  <w:color w:val="1F497D"/>
                                  <w:sz w:val="24"/>
                                  <w:szCs w:val="24"/>
                                  <w:lang w:eastAsia="en-GB"/>
                                </w:rPr>
                                <w:t xml:space="preserve"> </w:t>
                              </w:r>
                              <w:r w:rsidR="00E95157" w:rsidRPr="00C62D36">
                                <w:rPr>
                                  <w:rFonts w:ascii="Calibri" w:eastAsia="Times New Roman" w:hAnsi="Calibri" w:cs="Times New Roman"/>
                                  <w:b/>
                                  <w:color w:val="1F497D"/>
                                  <w:sz w:val="24"/>
                                  <w:szCs w:val="24"/>
                                  <w:lang w:eastAsia="en-GB"/>
                                </w:rPr>
                                <w:t xml:space="preserve">They </w:t>
                              </w:r>
                              <w:r>
                                <w:rPr>
                                  <w:rFonts w:ascii="Calibri" w:eastAsia="Times New Roman" w:hAnsi="Calibri" w:cs="Times New Roman"/>
                                  <w:b/>
                                  <w:color w:val="1F497D"/>
                                  <w:sz w:val="24"/>
                                  <w:szCs w:val="24"/>
                                  <w:lang w:eastAsia="en-GB"/>
                                </w:rPr>
                                <w:t xml:space="preserve">are very relationship savvy </w:t>
                              </w:r>
                              <w:r w:rsidR="00E95157" w:rsidRPr="00C62D36">
                                <w:rPr>
                                  <w:rFonts w:ascii="Calibri" w:eastAsia="Times New Roman" w:hAnsi="Calibri" w:cs="Times New Roman"/>
                                  <w:b/>
                                  <w:color w:val="1F497D"/>
                                  <w:sz w:val="24"/>
                                  <w:szCs w:val="24"/>
                                  <w:lang w:eastAsia="en-GB"/>
                                </w:rPr>
                                <w:t>and centred</w:t>
                              </w:r>
                              <w:r w:rsidR="00E95157">
                                <w:rPr>
                                  <w:rFonts w:ascii="Calibri" w:eastAsia="Times New Roman" w:hAnsi="Calibri" w:cs="Times New Roman"/>
                                  <w:b/>
                                  <w:color w:val="1F497D"/>
                                  <w:sz w:val="24"/>
                                  <w:szCs w:val="24"/>
                                  <w:lang w:eastAsia="en-GB"/>
                                </w:rPr>
                                <w:t xml:space="preserve"> - </w:t>
                              </w:r>
                              <w:r w:rsidR="00E95157" w:rsidRPr="00C62D36">
                                <w:rPr>
                                  <w:rFonts w:ascii="Calibri" w:eastAsia="Times New Roman" w:hAnsi="Calibri" w:cs="Times New Roman"/>
                                  <w:b/>
                                  <w:color w:val="1F497D"/>
                                  <w:sz w:val="24"/>
                                  <w:szCs w:val="24"/>
                                  <w:lang w:eastAsia="en-GB"/>
                                </w:rPr>
                                <w:t xml:space="preserve">not technical, but focussed on </w:t>
                              </w:r>
                              <w:r w:rsidR="00E95157" w:rsidRPr="00C62D36">
                                <w:rPr>
                                  <w:rFonts w:ascii="Calibri" w:eastAsia="Times New Roman" w:hAnsi="Calibri" w:cs="Times New Roman"/>
                                  <w:b/>
                                  <w:bCs/>
                                  <w:color w:val="1F497D"/>
                                  <w:sz w:val="24"/>
                                  <w:szCs w:val="24"/>
                                  <w:lang w:eastAsia="en-GB"/>
                                </w:rPr>
                                <w:t xml:space="preserve">authenticity &amp; trust </w:t>
                              </w:r>
                            </w:p>
                            <w:p w:rsidR="00E95157" w:rsidRPr="00C62D36" w:rsidRDefault="00CC0D8C" w:rsidP="00E95157">
                              <w:pPr>
                                <w:rPr>
                                  <w:rFonts w:ascii="Calibri" w:eastAsia="Times New Roman" w:hAnsi="Calibri" w:cs="Times New Roman"/>
                                  <w:b/>
                                  <w:color w:val="1F497D"/>
                                  <w:sz w:val="24"/>
                                  <w:szCs w:val="24"/>
                                  <w:lang w:eastAsia="en-GB"/>
                                </w:rPr>
                              </w:pPr>
                              <w:r>
                                <w:rPr>
                                  <w:rFonts w:ascii="Calibri" w:eastAsia="Times New Roman" w:hAnsi="Calibri" w:cs="Times New Roman"/>
                                  <w:b/>
                                  <w:color w:val="1F497D"/>
                                  <w:sz w:val="32"/>
                                  <w:szCs w:val="32"/>
                                  <w:lang w:eastAsia="en-GB"/>
                                </w:rPr>
                                <w:t xml:space="preserve">Political Acumen </w:t>
                              </w:r>
                              <w:r w:rsidR="00E95157">
                                <w:rPr>
                                  <w:rFonts w:ascii="Calibri" w:eastAsia="Times New Roman" w:hAnsi="Calibri" w:cs="Times New Roman"/>
                                  <w:b/>
                                  <w:color w:val="1F497D"/>
                                  <w:sz w:val="24"/>
                                  <w:szCs w:val="24"/>
                                  <w:lang w:eastAsia="en-GB"/>
                                </w:rPr>
                                <w:t xml:space="preserve">- </w:t>
                              </w:r>
                              <w:r w:rsidR="00E95157" w:rsidRPr="00C62D36">
                                <w:rPr>
                                  <w:rFonts w:ascii="Calibri" w:eastAsia="Times New Roman" w:hAnsi="Calibri" w:cs="Times New Roman"/>
                                  <w:b/>
                                  <w:color w:val="1F497D"/>
                                  <w:sz w:val="24"/>
                                  <w:szCs w:val="24"/>
                                  <w:lang w:eastAsia="en-GB"/>
                                </w:rPr>
                                <w:t xml:space="preserve">They are </w:t>
                              </w:r>
                              <w:r w:rsidR="00E95157" w:rsidRPr="00C62D36">
                                <w:rPr>
                                  <w:rFonts w:ascii="Calibri" w:eastAsia="Times New Roman" w:hAnsi="Calibri" w:cs="Times New Roman"/>
                                  <w:b/>
                                  <w:bCs/>
                                  <w:i/>
                                  <w:iCs/>
                                  <w:color w:val="1F497D"/>
                                  <w:sz w:val="24"/>
                                  <w:szCs w:val="24"/>
                                  <w:lang w:eastAsia="en-GB"/>
                                </w:rPr>
                                <w:t>natural collaborators</w:t>
                              </w:r>
                              <w:r w:rsidR="00E95157" w:rsidRPr="00C62D36">
                                <w:rPr>
                                  <w:rFonts w:ascii="Calibri" w:eastAsia="Times New Roman" w:hAnsi="Calibri" w:cs="Times New Roman"/>
                                  <w:b/>
                                  <w:color w:val="1F497D"/>
                                  <w:sz w:val="24"/>
                                  <w:szCs w:val="24"/>
                                  <w:lang w:eastAsia="en-GB"/>
                                </w:rPr>
                                <w:t>, well-networked</w:t>
                              </w:r>
                              <w:r w:rsidR="00E95157">
                                <w:rPr>
                                  <w:rFonts w:ascii="Calibri" w:eastAsia="Times New Roman" w:hAnsi="Calibri" w:cs="Times New Roman"/>
                                  <w:b/>
                                  <w:color w:val="1F497D"/>
                                  <w:sz w:val="24"/>
                                  <w:szCs w:val="24"/>
                                  <w:lang w:eastAsia="en-GB"/>
                                </w:rPr>
                                <w:t xml:space="preserve"> - </w:t>
                              </w:r>
                              <w:r w:rsidR="00E95157" w:rsidRPr="00C62D36">
                                <w:rPr>
                                  <w:rFonts w:ascii="Calibri" w:eastAsia="Times New Roman" w:hAnsi="Calibri" w:cs="Times New Roman"/>
                                  <w:b/>
                                  <w:color w:val="1F497D"/>
                                  <w:sz w:val="24"/>
                                  <w:szCs w:val="24"/>
                                  <w:lang w:eastAsia="en-GB"/>
                                </w:rPr>
                                <w:t xml:space="preserve">not internally absorbed, but </w:t>
                              </w:r>
                              <w:r w:rsidR="00E95157" w:rsidRPr="00C62D36">
                                <w:rPr>
                                  <w:rFonts w:ascii="Calibri" w:eastAsia="Times New Roman" w:hAnsi="Calibri" w:cs="Times New Roman"/>
                                  <w:b/>
                                  <w:bCs/>
                                  <w:color w:val="1F497D"/>
                                  <w:sz w:val="24"/>
                                  <w:szCs w:val="24"/>
                                  <w:lang w:eastAsia="en-GB"/>
                                </w:rPr>
                                <w:t xml:space="preserve">able to </w:t>
                              </w:r>
                              <w:r>
                                <w:rPr>
                                  <w:rFonts w:ascii="Calibri" w:eastAsia="Times New Roman" w:hAnsi="Calibri" w:cs="Times New Roman"/>
                                  <w:b/>
                                  <w:bCs/>
                                  <w:color w:val="1F497D"/>
                                  <w:sz w:val="24"/>
                                  <w:szCs w:val="24"/>
                                  <w:lang w:eastAsia="en-GB"/>
                                </w:rPr>
                                <w:t>relate well as diplomats.</w:t>
                              </w:r>
                              <w:r w:rsidR="00E95157" w:rsidRPr="00C62D36">
                                <w:rPr>
                                  <w:rFonts w:ascii="Calibri" w:eastAsia="Times New Roman" w:hAnsi="Calibri" w:cs="Times New Roman"/>
                                  <w:b/>
                                  <w:bCs/>
                                  <w:color w:val="1F497D"/>
                                  <w:sz w:val="24"/>
                                  <w:szCs w:val="24"/>
                                  <w:lang w:eastAsia="en-GB"/>
                                </w:rPr>
                                <w:t xml:space="preserve"> </w:t>
                              </w:r>
                            </w:p>
                            <w:p w:rsidR="00E95157" w:rsidRPr="00D16837"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Learning Agility</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They are </w:t>
                              </w:r>
                              <w:r w:rsidRPr="00C62D36">
                                <w:rPr>
                                  <w:rFonts w:ascii="Calibri" w:eastAsia="Times New Roman" w:hAnsi="Calibri" w:cs="Times New Roman"/>
                                  <w:b/>
                                  <w:bCs/>
                                  <w:i/>
                                  <w:iCs/>
                                  <w:color w:val="1F497D"/>
                                  <w:sz w:val="24"/>
                                  <w:szCs w:val="24"/>
                                  <w:lang w:eastAsia="en-GB"/>
                                </w:rPr>
                                <w:t xml:space="preserve">committed to learning </w:t>
                              </w:r>
                              <w:r w:rsidR="00F10C97">
                                <w:rPr>
                                  <w:rFonts w:ascii="Calibri" w:eastAsia="Times New Roman" w:hAnsi="Calibri" w:cs="Times New Roman"/>
                                  <w:b/>
                                  <w:bCs/>
                                  <w:i/>
                                  <w:iCs/>
                                  <w:color w:val="1F497D"/>
                                  <w:sz w:val="24"/>
                                  <w:szCs w:val="24"/>
                                  <w:lang w:eastAsia="en-GB"/>
                                </w:rPr>
                                <w:t>and</w:t>
                              </w:r>
                              <w:r w:rsidRPr="00C62D36">
                                <w:rPr>
                                  <w:rFonts w:ascii="Calibri" w:eastAsia="Times New Roman" w:hAnsi="Calibri" w:cs="Times New Roman"/>
                                  <w:b/>
                                  <w:color w:val="1F497D"/>
                                  <w:sz w:val="24"/>
                                  <w:szCs w:val="24"/>
                                  <w:lang w:eastAsia="en-GB"/>
                                </w:rPr>
                                <w:t xml:space="preserve"> self renewal</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not finished with learning, but </w:t>
                              </w:r>
                              <w:r w:rsidRPr="00C62D36">
                                <w:rPr>
                                  <w:rFonts w:ascii="Calibri" w:eastAsia="Times New Roman" w:hAnsi="Calibri" w:cs="Times New Roman"/>
                                  <w:b/>
                                  <w:bCs/>
                                  <w:color w:val="1F497D"/>
                                  <w:sz w:val="24"/>
                                  <w:szCs w:val="24"/>
                                  <w:lang w:eastAsia="en-GB"/>
                                </w:rPr>
                                <w:t xml:space="preserve">open </w:t>
                              </w:r>
                              <w:r w:rsidR="00F10C97">
                                <w:rPr>
                                  <w:rFonts w:ascii="Calibri" w:eastAsia="Times New Roman" w:hAnsi="Calibri" w:cs="Times New Roman"/>
                                  <w:b/>
                                  <w:bCs/>
                                  <w:color w:val="1F497D"/>
                                  <w:sz w:val="24"/>
                                  <w:szCs w:val="24"/>
                                  <w:lang w:eastAsia="en-GB"/>
                                </w:rPr>
                                <w:t>and</w:t>
                              </w:r>
                              <w:r w:rsidRPr="00C62D36">
                                <w:rPr>
                                  <w:rFonts w:ascii="Calibri" w:eastAsia="Times New Roman" w:hAnsi="Calibri" w:cs="Times New Roman"/>
                                  <w:b/>
                                  <w:bCs/>
                                  <w:color w:val="1F497D"/>
                                  <w:sz w:val="24"/>
                                  <w:szCs w:val="24"/>
                                  <w:lang w:eastAsia="en-GB"/>
                                </w:rPr>
                                <w:t xml:space="preserve"> </w:t>
                              </w:r>
                              <w:r w:rsidR="00F10C97">
                                <w:rPr>
                                  <w:rFonts w:ascii="Calibri" w:eastAsia="Times New Roman" w:hAnsi="Calibri" w:cs="Times New Roman"/>
                                  <w:b/>
                                  <w:bCs/>
                                  <w:color w:val="1F497D"/>
                                  <w:sz w:val="24"/>
                                  <w:szCs w:val="24"/>
                                  <w:lang w:eastAsia="en-GB"/>
                                </w:rPr>
                                <w:t xml:space="preserve">pursuing life </w:t>
                              </w:r>
                              <w:r w:rsidRPr="00C62D36">
                                <w:rPr>
                                  <w:rFonts w:ascii="Calibri" w:eastAsia="Times New Roman" w:hAnsi="Calibri" w:cs="Times New Roman"/>
                                  <w:b/>
                                  <w:bCs/>
                                  <w:color w:val="1F497D"/>
                                  <w:sz w:val="24"/>
                                  <w:szCs w:val="24"/>
                                  <w:lang w:eastAsia="en-GB"/>
                                </w:rPr>
                                <w:t>balance</w:t>
                              </w:r>
                              <w:r w:rsidR="00F10C97">
                                <w:rPr>
                                  <w:rFonts w:ascii="Calibri" w:eastAsia="Times New Roman" w:hAnsi="Calibri" w:cs="Times New Roman"/>
                                  <w:b/>
                                  <w:bCs/>
                                  <w:color w:val="1F497D"/>
                                  <w:sz w:val="24"/>
                                  <w:szCs w:val="24"/>
                                  <w:lang w:eastAsia="en-GB"/>
                                </w:rPr>
                                <w:t>.</w:t>
                              </w:r>
                            </w:p>
                            <w:p w:rsidR="00E95157" w:rsidRDefault="00E95157">
                              <w:pPr>
                                <w:spacing w:before="880" w:after="240" w:line="240" w:lineRule="auto"/>
                                <w:rPr>
                                  <w:rFonts w:asciiTheme="majorHAnsi" w:eastAsiaTheme="majorEastAsia" w:hAnsiTheme="majorHAnsi" w:cstheme="majorBidi"/>
                                  <w:color w:val="5B9BD5" w:themeColor="accent1"/>
                                  <w:sz w:val="40"/>
                                  <w:szCs w:val="40"/>
                                </w:rPr>
                              </w:pPr>
                            </w:p>
                            <w:p w:rsidR="00E95157" w:rsidRDefault="00E95157" w:rsidP="00E95157">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69724" y="0"/>
                            <a:ext cx="2331720" cy="34613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157" w:rsidRDefault="00E9515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157" w:rsidRDefault="00E9515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328pt;margin-top:.3pt;width:215pt;height:480pt;z-index:251659264;mso-position-horizontal-relative:page;mso-position-vertical-relative:margin" coordorigin="-1463" coordsize="26222,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">
                <v:rect id="AutoShape 14" o:spid="_x0000_s1027" style="position:absolute;left:-1463;width:26221;height:9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rsidR="00E95157" w:rsidRDefault="00E95157" w:rsidP="00E95157">
                        <w:pPr>
                          <w:rPr>
                            <w:rFonts w:ascii="Calibri" w:eastAsia="Times New Roman" w:hAnsi="Calibri" w:cs="Times New Roman"/>
                            <w:b/>
                            <w:color w:val="1F497D"/>
                            <w:sz w:val="32"/>
                            <w:szCs w:val="32"/>
                            <w:lang w:eastAsia="en-GB"/>
                          </w:rPr>
                        </w:pPr>
                        <w:r>
                          <w:rPr>
                            <w:rFonts w:asciiTheme="majorHAnsi" w:eastAsiaTheme="majorEastAsia" w:hAnsiTheme="majorHAnsi" w:cstheme="majorBidi"/>
                            <w:color w:val="5B9BD5" w:themeColor="accent1"/>
                            <w:sz w:val="40"/>
                            <w:szCs w:val="40"/>
                          </w:rPr>
                          <w:t>The 5 Characteristics</w:t>
                        </w:r>
                        <w:r w:rsidRPr="00E95157">
                          <w:rPr>
                            <w:rFonts w:ascii="Calibri" w:eastAsia="Times New Roman" w:hAnsi="Calibri" w:cs="Times New Roman"/>
                            <w:b/>
                            <w:color w:val="1F497D"/>
                            <w:sz w:val="32"/>
                            <w:szCs w:val="32"/>
                            <w:lang w:eastAsia="en-GB"/>
                          </w:rPr>
                          <w:t xml:space="preserve"> </w:t>
                        </w:r>
                      </w:p>
                      <w:p w:rsidR="00E95157" w:rsidRPr="00C62D36"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Mission minded</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They want to </w:t>
                        </w:r>
                        <w:r w:rsidRPr="00C62D36">
                          <w:rPr>
                            <w:rFonts w:ascii="Calibri" w:eastAsia="Times New Roman" w:hAnsi="Calibri" w:cs="Times New Roman"/>
                            <w:b/>
                            <w:bCs/>
                            <w:i/>
                            <w:iCs/>
                            <w:color w:val="1F497D"/>
                            <w:sz w:val="24"/>
                            <w:szCs w:val="24"/>
                            <w:lang w:eastAsia="en-GB"/>
                          </w:rPr>
                          <w:t>serve</w:t>
                        </w:r>
                        <w:r w:rsidRPr="00C62D36">
                          <w:rPr>
                            <w:rFonts w:ascii="Calibri" w:eastAsia="Times New Roman" w:hAnsi="Calibri" w:cs="Times New Roman"/>
                            <w:b/>
                            <w:color w:val="1F497D"/>
                            <w:sz w:val="24"/>
                            <w:szCs w:val="24"/>
                            <w:lang w:eastAsia="en-GB"/>
                          </w:rPr>
                          <w:t xml:space="preserve"> the organisation, the team</w:t>
                        </w:r>
                        <w:r>
                          <w:rPr>
                            <w:rFonts w:ascii="Calibri" w:eastAsia="Times New Roman" w:hAnsi="Calibri" w:cs="Times New Roman"/>
                            <w:b/>
                            <w:color w:val="1F497D"/>
                            <w:sz w:val="24"/>
                            <w:szCs w:val="24"/>
                            <w:lang w:eastAsia="en-GB"/>
                          </w:rPr>
                          <w:t xml:space="preserve"> - n</w:t>
                        </w:r>
                        <w:r w:rsidRPr="00C62D36">
                          <w:rPr>
                            <w:rFonts w:ascii="Calibri" w:eastAsia="Times New Roman" w:hAnsi="Calibri" w:cs="Times New Roman"/>
                            <w:b/>
                            <w:color w:val="1F497D"/>
                            <w:sz w:val="24"/>
                            <w:szCs w:val="24"/>
                            <w:lang w:eastAsia="en-GB"/>
                          </w:rPr>
                          <w:t xml:space="preserve">ot </w:t>
                        </w:r>
                        <w:r w:rsidR="00CC0D8C">
                          <w:rPr>
                            <w:rFonts w:ascii="Calibri" w:eastAsia="Times New Roman" w:hAnsi="Calibri" w:cs="Times New Roman"/>
                            <w:b/>
                            <w:color w:val="1F497D"/>
                            <w:sz w:val="24"/>
                            <w:szCs w:val="24"/>
                            <w:lang w:eastAsia="en-GB"/>
                          </w:rPr>
                          <w:t xml:space="preserve">having </w:t>
                        </w:r>
                        <w:r w:rsidRPr="00C62D36">
                          <w:rPr>
                            <w:rFonts w:ascii="Calibri" w:eastAsia="Times New Roman" w:hAnsi="Calibri" w:cs="Times New Roman"/>
                            <w:b/>
                            <w:color w:val="1F497D"/>
                            <w:sz w:val="24"/>
                            <w:szCs w:val="24"/>
                            <w:lang w:eastAsia="en-GB"/>
                          </w:rPr>
                          <w:t xml:space="preserve">a big ego, but </w:t>
                        </w:r>
                        <w:r w:rsidR="00CC0D8C">
                          <w:rPr>
                            <w:rFonts w:ascii="Calibri" w:eastAsia="Times New Roman" w:hAnsi="Calibri" w:cs="Times New Roman"/>
                            <w:b/>
                            <w:color w:val="1F497D"/>
                            <w:sz w:val="24"/>
                            <w:szCs w:val="24"/>
                            <w:lang w:eastAsia="en-GB"/>
                          </w:rPr>
                          <w:t xml:space="preserve">being </w:t>
                        </w:r>
                        <w:r w:rsidRPr="00C62D36">
                          <w:rPr>
                            <w:rFonts w:ascii="Calibri" w:eastAsia="Times New Roman" w:hAnsi="Calibri" w:cs="Times New Roman"/>
                            <w:b/>
                            <w:bCs/>
                            <w:color w:val="1F497D"/>
                            <w:sz w:val="24"/>
                            <w:szCs w:val="24"/>
                            <w:lang w:eastAsia="en-GB"/>
                          </w:rPr>
                          <w:t>connected to the mission</w:t>
                        </w:r>
                      </w:p>
                      <w:p w:rsidR="00E95157" w:rsidRPr="00C62D36"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 xml:space="preserve">Change </w:t>
                        </w:r>
                        <w:r>
                          <w:rPr>
                            <w:rFonts w:ascii="Calibri" w:eastAsia="Times New Roman" w:hAnsi="Calibri" w:cs="Times New Roman"/>
                            <w:b/>
                            <w:color w:val="1F497D"/>
                            <w:sz w:val="32"/>
                            <w:szCs w:val="32"/>
                            <w:lang w:eastAsia="en-GB"/>
                          </w:rPr>
                          <w:t>appetite -</w:t>
                        </w:r>
                        <w:r>
                          <w:rPr>
                            <w:rFonts w:ascii="Calibri" w:eastAsia="Times New Roman" w:hAnsi="Calibri" w:cs="Times New Roman"/>
                            <w:b/>
                            <w:color w:val="1F497D"/>
                            <w:sz w:val="24"/>
                            <w:szCs w:val="24"/>
                            <w:lang w:eastAsia="en-GB"/>
                          </w:rPr>
                          <w:t xml:space="preserve"> </w:t>
                        </w:r>
                        <w:r w:rsidRPr="00C62D36">
                          <w:rPr>
                            <w:rFonts w:ascii="Calibri" w:eastAsia="Times New Roman" w:hAnsi="Calibri" w:cs="Times New Roman"/>
                            <w:b/>
                            <w:color w:val="1F497D"/>
                            <w:sz w:val="24"/>
                            <w:szCs w:val="24"/>
                            <w:lang w:eastAsia="en-GB"/>
                          </w:rPr>
                          <w:t xml:space="preserve">They have an appetite for </w:t>
                        </w:r>
                        <w:r w:rsidRPr="00C62D36">
                          <w:rPr>
                            <w:rFonts w:ascii="Calibri" w:eastAsia="Times New Roman" w:hAnsi="Calibri" w:cs="Times New Roman"/>
                            <w:b/>
                            <w:bCs/>
                            <w:i/>
                            <w:iCs/>
                            <w:color w:val="1F497D"/>
                            <w:sz w:val="24"/>
                            <w:szCs w:val="24"/>
                            <w:lang w:eastAsia="en-GB"/>
                          </w:rPr>
                          <w:t>leading change</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not </w:t>
                        </w:r>
                        <w:r w:rsidR="00F10C97">
                          <w:rPr>
                            <w:rFonts w:ascii="Calibri" w:eastAsia="Times New Roman" w:hAnsi="Calibri" w:cs="Times New Roman"/>
                            <w:b/>
                            <w:color w:val="1F497D"/>
                            <w:sz w:val="24"/>
                            <w:szCs w:val="24"/>
                            <w:lang w:eastAsia="en-GB"/>
                          </w:rPr>
                          <w:t xml:space="preserve"> as </w:t>
                        </w:r>
                        <w:r w:rsidRPr="00C62D36">
                          <w:rPr>
                            <w:rFonts w:ascii="Calibri" w:eastAsia="Times New Roman" w:hAnsi="Calibri" w:cs="Times New Roman"/>
                            <w:b/>
                            <w:color w:val="1F497D"/>
                            <w:sz w:val="24"/>
                            <w:szCs w:val="24"/>
                            <w:lang w:eastAsia="en-GB"/>
                          </w:rPr>
                          <w:t xml:space="preserve">authority leaders, but </w:t>
                        </w:r>
                        <w:r w:rsidR="00F10C97">
                          <w:rPr>
                            <w:rFonts w:ascii="Calibri" w:eastAsia="Times New Roman" w:hAnsi="Calibri" w:cs="Times New Roman"/>
                            <w:b/>
                            <w:color w:val="1F497D"/>
                            <w:sz w:val="24"/>
                            <w:szCs w:val="24"/>
                            <w:lang w:eastAsia="en-GB"/>
                          </w:rPr>
                          <w:t xml:space="preserve">as </w:t>
                        </w:r>
                        <w:r w:rsidRPr="00C62D36">
                          <w:rPr>
                            <w:rFonts w:ascii="Calibri" w:eastAsia="Times New Roman" w:hAnsi="Calibri" w:cs="Times New Roman"/>
                            <w:b/>
                            <w:bCs/>
                            <w:color w:val="1F497D"/>
                            <w:sz w:val="24"/>
                            <w:szCs w:val="24"/>
                            <w:lang w:eastAsia="en-GB"/>
                          </w:rPr>
                          <w:t>adaptive leaders</w:t>
                        </w:r>
                        <w:r w:rsidR="00F10C97">
                          <w:rPr>
                            <w:rFonts w:ascii="Calibri" w:eastAsia="Times New Roman" w:hAnsi="Calibri" w:cs="Times New Roman"/>
                            <w:b/>
                            <w:bCs/>
                            <w:color w:val="1F497D"/>
                            <w:sz w:val="24"/>
                            <w:szCs w:val="24"/>
                            <w:lang w:eastAsia="en-GB"/>
                          </w:rPr>
                          <w:t>,</w:t>
                        </w:r>
                        <w:r w:rsidR="00A80CF5">
                          <w:rPr>
                            <w:rFonts w:ascii="Calibri" w:eastAsia="Times New Roman" w:hAnsi="Calibri" w:cs="Times New Roman"/>
                            <w:b/>
                            <w:bCs/>
                            <w:color w:val="1F497D"/>
                            <w:sz w:val="24"/>
                            <w:szCs w:val="24"/>
                            <w:lang w:eastAsia="en-GB"/>
                          </w:rPr>
                          <w:t xml:space="preserve"> able to cope with</w:t>
                        </w:r>
                        <w:r>
                          <w:rPr>
                            <w:rFonts w:ascii="Calibri" w:eastAsia="Times New Roman" w:hAnsi="Calibri" w:cs="Times New Roman"/>
                            <w:b/>
                            <w:bCs/>
                            <w:color w:val="1F497D"/>
                            <w:sz w:val="24"/>
                            <w:szCs w:val="24"/>
                            <w:lang w:eastAsia="en-GB"/>
                          </w:rPr>
                          <w:t xml:space="preserve"> ambiguity</w:t>
                        </w:r>
                      </w:p>
                      <w:p w:rsidR="00E95157" w:rsidRPr="00C62D36" w:rsidRDefault="00D32D6B" w:rsidP="00E95157">
                        <w:pPr>
                          <w:rPr>
                            <w:rFonts w:ascii="Calibri" w:eastAsia="Times New Roman" w:hAnsi="Calibri" w:cs="Times New Roman"/>
                            <w:b/>
                            <w:color w:val="1F497D"/>
                            <w:sz w:val="24"/>
                            <w:szCs w:val="24"/>
                            <w:lang w:eastAsia="en-GB"/>
                          </w:rPr>
                        </w:pPr>
                        <w:r>
                          <w:rPr>
                            <w:rFonts w:ascii="Calibri" w:eastAsia="Times New Roman" w:hAnsi="Calibri" w:cs="Times New Roman"/>
                            <w:b/>
                            <w:color w:val="1F497D"/>
                            <w:sz w:val="32"/>
                            <w:szCs w:val="32"/>
                            <w:lang w:eastAsia="en-GB"/>
                          </w:rPr>
                          <w:t>Emotional Intelligence -</w:t>
                        </w:r>
                        <w:r w:rsidR="00E95157">
                          <w:rPr>
                            <w:rFonts w:ascii="Calibri" w:eastAsia="Times New Roman" w:hAnsi="Calibri" w:cs="Times New Roman"/>
                            <w:b/>
                            <w:color w:val="1F497D"/>
                            <w:sz w:val="24"/>
                            <w:szCs w:val="24"/>
                            <w:lang w:eastAsia="en-GB"/>
                          </w:rPr>
                          <w:t xml:space="preserve"> </w:t>
                        </w:r>
                        <w:r w:rsidR="00E95157" w:rsidRPr="00C62D36">
                          <w:rPr>
                            <w:rFonts w:ascii="Calibri" w:eastAsia="Times New Roman" w:hAnsi="Calibri" w:cs="Times New Roman"/>
                            <w:b/>
                            <w:color w:val="1F497D"/>
                            <w:sz w:val="24"/>
                            <w:szCs w:val="24"/>
                            <w:lang w:eastAsia="en-GB"/>
                          </w:rPr>
                          <w:t xml:space="preserve">They </w:t>
                        </w:r>
                        <w:r>
                          <w:rPr>
                            <w:rFonts w:ascii="Calibri" w:eastAsia="Times New Roman" w:hAnsi="Calibri" w:cs="Times New Roman"/>
                            <w:b/>
                            <w:color w:val="1F497D"/>
                            <w:sz w:val="24"/>
                            <w:szCs w:val="24"/>
                            <w:lang w:eastAsia="en-GB"/>
                          </w:rPr>
                          <w:t xml:space="preserve">are very relationship savvy </w:t>
                        </w:r>
                        <w:r w:rsidR="00E95157" w:rsidRPr="00C62D36">
                          <w:rPr>
                            <w:rFonts w:ascii="Calibri" w:eastAsia="Times New Roman" w:hAnsi="Calibri" w:cs="Times New Roman"/>
                            <w:b/>
                            <w:color w:val="1F497D"/>
                            <w:sz w:val="24"/>
                            <w:szCs w:val="24"/>
                            <w:lang w:eastAsia="en-GB"/>
                          </w:rPr>
                          <w:t>and centred</w:t>
                        </w:r>
                        <w:r w:rsidR="00E95157">
                          <w:rPr>
                            <w:rFonts w:ascii="Calibri" w:eastAsia="Times New Roman" w:hAnsi="Calibri" w:cs="Times New Roman"/>
                            <w:b/>
                            <w:color w:val="1F497D"/>
                            <w:sz w:val="24"/>
                            <w:szCs w:val="24"/>
                            <w:lang w:eastAsia="en-GB"/>
                          </w:rPr>
                          <w:t xml:space="preserve"> - </w:t>
                        </w:r>
                        <w:r w:rsidR="00E95157" w:rsidRPr="00C62D36">
                          <w:rPr>
                            <w:rFonts w:ascii="Calibri" w:eastAsia="Times New Roman" w:hAnsi="Calibri" w:cs="Times New Roman"/>
                            <w:b/>
                            <w:color w:val="1F497D"/>
                            <w:sz w:val="24"/>
                            <w:szCs w:val="24"/>
                            <w:lang w:eastAsia="en-GB"/>
                          </w:rPr>
                          <w:t xml:space="preserve">not technical, but focussed on </w:t>
                        </w:r>
                        <w:r w:rsidR="00E95157" w:rsidRPr="00C62D36">
                          <w:rPr>
                            <w:rFonts w:ascii="Calibri" w:eastAsia="Times New Roman" w:hAnsi="Calibri" w:cs="Times New Roman"/>
                            <w:b/>
                            <w:bCs/>
                            <w:color w:val="1F497D"/>
                            <w:sz w:val="24"/>
                            <w:szCs w:val="24"/>
                            <w:lang w:eastAsia="en-GB"/>
                          </w:rPr>
                          <w:t xml:space="preserve">authenticity &amp; trust </w:t>
                        </w:r>
                      </w:p>
                      <w:p w:rsidR="00E95157" w:rsidRPr="00C62D36" w:rsidRDefault="00CC0D8C" w:rsidP="00E95157">
                        <w:pPr>
                          <w:rPr>
                            <w:rFonts w:ascii="Calibri" w:eastAsia="Times New Roman" w:hAnsi="Calibri" w:cs="Times New Roman"/>
                            <w:b/>
                            <w:color w:val="1F497D"/>
                            <w:sz w:val="24"/>
                            <w:szCs w:val="24"/>
                            <w:lang w:eastAsia="en-GB"/>
                          </w:rPr>
                        </w:pPr>
                        <w:r>
                          <w:rPr>
                            <w:rFonts w:ascii="Calibri" w:eastAsia="Times New Roman" w:hAnsi="Calibri" w:cs="Times New Roman"/>
                            <w:b/>
                            <w:color w:val="1F497D"/>
                            <w:sz w:val="32"/>
                            <w:szCs w:val="32"/>
                            <w:lang w:eastAsia="en-GB"/>
                          </w:rPr>
                          <w:t xml:space="preserve">Political Acumen </w:t>
                        </w:r>
                        <w:r w:rsidR="00E95157">
                          <w:rPr>
                            <w:rFonts w:ascii="Calibri" w:eastAsia="Times New Roman" w:hAnsi="Calibri" w:cs="Times New Roman"/>
                            <w:b/>
                            <w:color w:val="1F497D"/>
                            <w:sz w:val="24"/>
                            <w:szCs w:val="24"/>
                            <w:lang w:eastAsia="en-GB"/>
                          </w:rPr>
                          <w:t xml:space="preserve">- </w:t>
                        </w:r>
                        <w:r w:rsidR="00E95157" w:rsidRPr="00C62D36">
                          <w:rPr>
                            <w:rFonts w:ascii="Calibri" w:eastAsia="Times New Roman" w:hAnsi="Calibri" w:cs="Times New Roman"/>
                            <w:b/>
                            <w:color w:val="1F497D"/>
                            <w:sz w:val="24"/>
                            <w:szCs w:val="24"/>
                            <w:lang w:eastAsia="en-GB"/>
                          </w:rPr>
                          <w:t xml:space="preserve">They are </w:t>
                        </w:r>
                        <w:r w:rsidR="00E95157" w:rsidRPr="00C62D36">
                          <w:rPr>
                            <w:rFonts w:ascii="Calibri" w:eastAsia="Times New Roman" w:hAnsi="Calibri" w:cs="Times New Roman"/>
                            <w:b/>
                            <w:bCs/>
                            <w:i/>
                            <w:iCs/>
                            <w:color w:val="1F497D"/>
                            <w:sz w:val="24"/>
                            <w:szCs w:val="24"/>
                            <w:lang w:eastAsia="en-GB"/>
                          </w:rPr>
                          <w:t>natural collaborators</w:t>
                        </w:r>
                        <w:r w:rsidR="00E95157" w:rsidRPr="00C62D36">
                          <w:rPr>
                            <w:rFonts w:ascii="Calibri" w:eastAsia="Times New Roman" w:hAnsi="Calibri" w:cs="Times New Roman"/>
                            <w:b/>
                            <w:color w:val="1F497D"/>
                            <w:sz w:val="24"/>
                            <w:szCs w:val="24"/>
                            <w:lang w:eastAsia="en-GB"/>
                          </w:rPr>
                          <w:t>, well-networked</w:t>
                        </w:r>
                        <w:r w:rsidR="00E95157">
                          <w:rPr>
                            <w:rFonts w:ascii="Calibri" w:eastAsia="Times New Roman" w:hAnsi="Calibri" w:cs="Times New Roman"/>
                            <w:b/>
                            <w:color w:val="1F497D"/>
                            <w:sz w:val="24"/>
                            <w:szCs w:val="24"/>
                            <w:lang w:eastAsia="en-GB"/>
                          </w:rPr>
                          <w:t xml:space="preserve"> - </w:t>
                        </w:r>
                        <w:r w:rsidR="00E95157" w:rsidRPr="00C62D36">
                          <w:rPr>
                            <w:rFonts w:ascii="Calibri" w:eastAsia="Times New Roman" w:hAnsi="Calibri" w:cs="Times New Roman"/>
                            <w:b/>
                            <w:color w:val="1F497D"/>
                            <w:sz w:val="24"/>
                            <w:szCs w:val="24"/>
                            <w:lang w:eastAsia="en-GB"/>
                          </w:rPr>
                          <w:t xml:space="preserve">not internally absorbed, but </w:t>
                        </w:r>
                        <w:r w:rsidR="00E95157" w:rsidRPr="00C62D36">
                          <w:rPr>
                            <w:rFonts w:ascii="Calibri" w:eastAsia="Times New Roman" w:hAnsi="Calibri" w:cs="Times New Roman"/>
                            <w:b/>
                            <w:bCs/>
                            <w:color w:val="1F497D"/>
                            <w:sz w:val="24"/>
                            <w:szCs w:val="24"/>
                            <w:lang w:eastAsia="en-GB"/>
                          </w:rPr>
                          <w:t xml:space="preserve">able to </w:t>
                        </w:r>
                        <w:r>
                          <w:rPr>
                            <w:rFonts w:ascii="Calibri" w:eastAsia="Times New Roman" w:hAnsi="Calibri" w:cs="Times New Roman"/>
                            <w:b/>
                            <w:bCs/>
                            <w:color w:val="1F497D"/>
                            <w:sz w:val="24"/>
                            <w:szCs w:val="24"/>
                            <w:lang w:eastAsia="en-GB"/>
                          </w:rPr>
                          <w:t>relate well as diplomats.</w:t>
                        </w:r>
                        <w:r w:rsidR="00E95157" w:rsidRPr="00C62D36">
                          <w:rPr>
                            <w:rFonts w:ascii="Calibri" w:eastAsia="Times New Roman" w:hAnsi="Calibri" w:cs="Times New Roman"/>
                            <w:b/>
                            <w:bCs/>
                            <w:color w:val="1F497D"/>
                            <w:sz w:val="24"/>
                            <w:szCs w:val="24"/>
                            <w:lang w:eastAsia="en-GB"/>
                          </w:rPr>
                          <w:t xml:space="preserve"> </w:t>
                        </w:r>
                      </w:p>
                      <w:p w:rsidR="00E95157" w:rsidRPr="00D16837" w:rsidRDefault="00E95157" w:rsidP="00E95157">
                        <w:pPr>
                          <w:rPr>
                            <w:rFonts w:ascii="Calibri" w:eastAsia="Times New Roman" w:hAnsi="Calibri" w:cs="Times New Roman"/>
                            <w:b/>
                            <w:color w:val="1F497D"/>
                            <w:sz w:val="24"/>
                            <w:szCs w:val="24"/>
                            <w:lang w:eastAsia="en-GB"/>
                          </w:rPr>
                        </w:pPr>
                        <w:r w:rsidRPr="004D6287">
                          <w:rPr>
                            <w:rFonts w:ascii="Calibri" w:eastAsia="Times New Roman" w:hAnsi="Calibri" w:cs="Times New Roman"/>
                            <w:b/>
                            <w:color w:val="1F497D"/>
                            <w:sz w:val="32"/>
                            <w:szCs w:val="32"/>
                            <w:lang w:eastAsia="en-GB"/>
                          </w:rPr>
                          <w:t>Learning Agility</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They are </w:t>
                        </w:r>
                        <w:r w:rsidRPr="00C62D36">
                          <w:rPr>
                            <w:rFonts w:ascii="Calibri" w:eastAsia="Times New Roman" w:hAnsi="Calibri" w:cs="Times New Roman"/>
                            <w:b/>
                            <w:bCs/>
                            <w:i/>
                            <w:iCs/>
                            <w:color w:val="1F497D"/>
                            <w:sz w:val="24"/>
                            <w:szCs w:val="24"/>
                            <w:lang w:eastAsia="en-GB"/>
                          </w:rPr>
                          <w:t xml:space="preserve">committed to learning </w:t>
                        </w:r>
                        <w:r w:rsidR="00F10C97">
                          <w:rPr>
                            <w:rFonts w:ascii="Calibri" w:eastAsia="Times New Roman" w:hAnsi="Calibri" w:cs="Times New Roman"/>
                            <w:b/>
                            <w:bCs/>
                            <w:i/>
                            <w:iCs/>
                            <w:color w:val="1F497D"/>
                            <w:sz w:val="24"/>
                            <w:szCs w:val="24"/>
                            <w:lang w:eastAsia="en-GB"/>
                          </w:rPr>
                          <w:t>and</w:t>
                        </w:r>
                        <w:r w:rsidRPr="00C62D36">
                          <w:rPr>
                            <w:rFonts w:ascii="Calibri" w:eastAsia="Times New Roman" w:hAnsi="Calibri" w:cs="Times New Roman"/>
                            <w:b/>
                            <w:color w:val="1F497D"/>
                            <w:sz w:val="24"/>
                            <w:szCs w:val="24"/>
                            <w:lang w:eastAsia="en-GB"/>
                          </w:rPr>
                          <w:t xml:space="preserve"> self renewal</w:t>
                        </w:r>
                        <w:r>
                          <w:rPr>
                            <w:rFonts w:ascii="Calibri" w:eastAsia="Times New Roman" w:hAnsi="Calibri" w:cs="Times New Roman"/>
                            <w:b/>
                            <w:color w:val="1F497D"/>
                            <w:sz w:val="24"/>
                            <w:szCs w:val="24"/>
                            <w:lang w:eastAsia="en-GB"/>
                          </w:rPr>
                          <w:t xml:space="preserve"> - </w:t>
                        </w:r>
                        <w:r w:rsidRPr="00C62D36">
                          <w:rPr>
                            <w:rFonts w:ascii="Calibri" w:eastAsia="Times New Roman" w:hAnsi="Calibri" w:cs="Times New Roman"/>
                            <w:b/>
                            <w:color w:val="1F497D"/>
                            <w:sz w:val="24"/>
                            <w:szCs w:val="24"/>
                            <w:lang w:eastAsia="en-GB"/>
                          </w:rPr>
                          <w:t xml:space="preserve">not finished with learning, but </w:t>
                        </w:r>
                        <w:r w:rsidRPr="00C62D36">
                          <w:rPr>
                            <w:rFonts w:ascii="Calibri" w:eastAsia="Times New Roman" w:hAnsi="Calibri" w:cs="Times New Roman"/>
                            <w:b/>
                            <w:bCs/>
                            <w:color w:val="1F497D"/>
                            <w:sz w:val="24"/>
                            <w:szCs w:val="24"/>
                            <w:lang w:eastAsia="en-GB"/>
                          </w:rPr>
                          <w:t xml:space="preserve">open </w:t>
                        </w:r>
                        <w:r w:rsidR="00F10C97">
                          <w:rPr>
                            <w:rFonts w:ascii="Calibri" w:eastAsia="Times New Roman" w:hAnsi="Calibri" w:cs="Times New Roman"/>
                            <w:b/>
                            <w:bCs/>
                            <w:color w:val="1F497D"/>
                            <w:sz w:val="24"/>
                            <w:szCs w:val="24"/>
                            <w:lang w:eastAsia="en-GB"/>
                          </w:rPr>
                          <w:t>and</w:t>
                        </w:r>
                        <w:r w:rsidRPr="00C62D36">
                          <w:rPr>
                            <w:rFonts w:ascii="Calibri" w:eastAsia="Times New Roman" w:hAnsi="Calibri" w:cs="Times New Roman"/>
                            <w:b/>
                            <w:bCs/>
                            <w:color w:val="1F497D"/>
                            <w:sz w:val="24"/>
                            <w:szCs w:val="24"/>
                            <w:lang w:eastAsia="en-GB"/>
                          </w:rPr>
                          <w:t xml:space="preserve"> </w:t>
                        </w:r>
                        <w:r w:rsidR="00F10C97">
                          <w:rPr>
                            <w:rFonts w:ascii="Calibri" w:eastAsia="Times New Roman" w:hAnsi="Calibri" w:cs="Times New Roman"/>
                            <w:b/>
                            <w:bCs/>
                            <w:color w:val="1F497D"/>
                            <w:sz w:val="24"/>
                            <w:szCs w:val="24"/>
                            <w:lang w:eastAsia="en-GB"/>
                          </w:rPr>
                          <w:t xml:space="preserve">pursuing life </w:t>
                        </w:r>
                        <w:r w:rsidRPr="00C62D36">
                          <w:rPr>
                            <w:rFonts w:ascii="Calibri" w:eastAsia="Times New Roman" w:hAnsi="Calibri" w:cs="Times New Roman"/>
                            <w:b/>
                            <w:bCs/>
                            <w:color w:val="1F497D"/>
                            <w:sz w:val="24"/>
                            <w:szCs w:val="24"/>
                            <w:lang w:eastAsia="en-GB"/>
                          </w:rPr>
                          <w:t>balance</w:t>
                        </w:r>
                        <w:r w:rsidR="00F10C97">
                          <w:rPr>
                            <w:rFonts w:ascii="Calibri" w:eastAsia="Times New Roman" w:hAnsi="Calibri" w:cs="Times New Roman"/>
                            <w:b/>
                            <w:bCs/>
                            <w:color w:val="1F497D"/>
                            <w:sz w:val="24"/>
                            <w:szCs w:val="24"/>
                            <w:lang w:eastAsia="en-GB"/>
                          </w:rPr>
                          <w:t>.</w:t>
                        </w:r>
                      </w:p>
                      <w:p w:rsidR="00E95157" w:rsidRDefault="00E95157">
                        <w:pPr>
                          <w:spacing w:before="880" w:after="240" w:line="240" w:lineRule="auto"/>
                          <w:rPr>
                            <w:rFonts w:asciiTheme="majorHAnsi" w:eastAsiaTheme="majorEastAsia" w:hAnsiTheme="majorHAnsi" w:cstheme="majorBidi"/>
                            <w:color w:val="5B9BD5" w:themeColor="accent1"/>
                            <w:sz w:val="40"/>
                            <w:szCs w:val="40"/>
                          </w:rPr>
                        </w:pPr>
                      </w:p>
                      <w:p w:rsidR="00E95157" w:rsidRDefault="00E95157" w:rsidP="00E95157">
                        <w:pPr>
                          <w:rPr>
                            <w:color w:val="44546A" w:themeColor="text2"/>
                          </w:rPr>
                        </w:pPr>
                      </w:p>
                    </w:txbxContent>
                  </v:textbox>
                </v:rect>
                <v:rect id="Rectangle 213" o:spid="_x0000_s1028" style="position:absolute;left:697;width:23317;height:34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flsQA&#10;AADcAAAADwAAAGRycy9kb3ducmV2LnhtbESPT4vCMBTE7wv7HcJb8LamuiJuNYoUFPEi/jvs7dE8&#10;29DmpTRZrd/eCILHYeY3w8wWna3FlVpvHCsY9BMQxLnThgsFp+PqewLCB2SNtWNScCcPi/nnxwxT&#10;7W68p+shFCKWsE9RQRlCk0rp85Is+r5riKN3ca3FEGVbSN3iLZbbWg6TZCwtGo4LJTaUlZRXh3+r&#10;YLivdtu/0e/6xNkuy45ns64qo1Tvq1tOQQTqwjv8ojc6co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X5bEAAAA3AAAAA8AAAAAAAAAAAAAAAAAmAIAAGRycy9k&#10;b3ducmV2LnhtbFBLBQYAAAAABAAEAPUAAACJAwAAAAA=&#10;" fillcolor="#44546a [3215]" stroked="f" strokeweight="1pt">
                  <v:textbox inset="14.4pt,14.4pt,14.4pt,28.8pt">
                    <w:txbxContent>
                      <w:p w:rsidR="00E95157" w:rsidRDefault="00E95157">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5b9bd5 [3204]" stroked="f" strokeweight="1pt">
                  <v:textbox inset="14.4pt,14.4pt,14.4pt,28.8pt">
                    <w:txbxContent>
                      <w:p w:rsidR="00E95157" w:rsidRDefault="00E95157">
                        <w:pPr>
                          <w:spacing w:before="240"/>
                          <w:rPr>
                            <w:color w:val="FFFFFF" w:themeColor="background1"/>
                          </w:rPr>
                        </w:pPr>
                      </w:p>
                    </w:txbxContent>
                  </v:textbox>
                </v:rect>
                <w10:wrap type="square" anchorx="page" anchory="margin"/>
              </v:group>
            </w:pict>
          </mc:Fallback>
        </mc:AlternateContent>
      </w:r>
      <w:r w:rsidR="00E95157" w:rsidRPr="00C81926">
        <w:rPr>
          <w:rFonts w:ascii="Calibri" w:eastAsia="Times New Roman" w:hAnsi="Calibri" w:cs="Times New Roman"/>
          <w:b/>
          <w:color w:val="1F497D"/>
          <w:sz w:val="24"/>
          <w:szCs w:val="24"/>
          <w:lang w:eastAsia="en-GB"/>
        </w:rPr>
        <w:t xml:space="preserve">They are Mission Minded </w:t>
      </w:r>
    </w:p>
    <w:p w:rsidR="00780CEF" w:rsidRPr="00C81926" w:rsidRDefault="00780CEF" w:rsidP="00780CEF">
      <w:pPr>
        <w:spacing w:after="0" w:line="240" w:lineRule="auto"/>
        <w:rPr>
          <w:rFonts w:ascii="Calibri" w:eastAsia="Times New Roman" w:hAnsi="Calibri" w:cs="Times New Roman"/>
          <w:color w:val="1F497D"/>
          <w:sz w:val="24"/>
          <w:szCs w:val="24"/>
          <w:lang w:eastAsia="en-GB"/>
        </w:rPr>
      </w:pPr>
    </w:p>
    <w:p w:rsidR="00DD7C09" w:rsidRPr="00C81926" w:rsidRDefault="003548BC" w:rsidP="00C62D36">
      <w:pPr>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First and foremost, the prospective CEO needs to identify strongly with the mission of </w:t>
      </w:r>
      <w:r w:rsidR="00C81926">
        <w:rPr>
          <w:rFonts w:ascii="Calibri" w:eastAsia="Times New Roman" w:hAnsi="Calibri" w:cs="Times New Roman"/>
          <w:color w:val="1F497D"/>
          <w:sz w:val="24"/>
          <w:szCs w:val="24"/>
          <w:lang w:eastAsia="en-GB"/>
        </w:rPr>
        <w:t xml:space="preserve">the organisation. </w:t>
      </w:r>
      <w:r w:rsidRPr="00C81926">
        <w:rPr>
          <w:rFonts w:ascii="Calibri" w:eastAsia="Times New Roman" w:hAnsi="Calibri" w:cs="Times New Roman"/>
          <w:color w:val="1F497D"/>
          <w:sz w:val="24"/>
          <w:szCs w:val="24"/>
          <w:lang w:eastAsia="en-GB"/>
        </w:rPr>
        <w:t xml:space="preserve"> With a significant role in setting vision, inspiring staff, and representing the identity of the organisation, they need to be able to serve it.  This humble approach to leadership draws heavily on </w:t>
      </w:r>
      <w:r w:rsidR="00C81926">
        <w:rPr>
          <w:rFonts w:ascii="Calibri" w:eastAsia="Times New Roman" w:hAnsi="Calibri" w:cs="Times New Roman"/>
          <w:color w:val="1F497D"/>
          <w:sz w:val="24"/>
          <w:szCs w:val="24"/>
          <w:lang w:eastAsia="en-GB"/>
        </w:rPr>
        <w:t xml:space="preserve">research into servant leadership </w:t>
      </w:r>
      <w:r w:rsidRPr="00C81926">
        <w:rPr>
          <w:rFonts w:ascii="Calibri" w:eastAsia="Times New Roman" w:hAnsi="Calibri" w:cs="Times New Roman"/>
          <w:color w:val="1F497D"/>
          <w:sz w:val="24"/>
          <w:szCs w:val="24"/>
          <w:lang w:eastAsia="en-GB"/>
        </w:rPr>
        <w:t>and yet is back</w:t>
      </w:r>
      <w:r w:rsidR="00C81926">
        <w:rPr>
          <w:rFonts w:ascii="Calibri" w:eastAsia="Times New Roman" w:hAnsi="Calibri" w:cs="Times New Roman"/>
          <w:color w:val="1F497D"/>
          <w:sz w:val="24"/>
          <w:szCs w:val="24"/>
          <w:lang w:eastAsia="en-GB"/>
        </w:rPr>
        <w:t>ed</w:t>
      </w:r>
      <w:r w:rsidRPr="00C81926">
        <w:rPr>
          <w:rFonts w:ascii="Calibri" w:eastAsia="Times New Roman" w:hAnsi="Calibri" w:cs="Times New Roman"/>
          <w:color w:val="1F497D"/>
          <w:sz w:val="24"/>
          <w:szCs w:val="24"/>
          <w:lang w:eastAsia="en-GB"/>
        </w:rPr>
        <w:t xml:space="preserve"> up by research on effectiveness.  Too many CEO types have big egos that need to be served by the organisation.  In </w:t>
      </w:r>
      <w:r w:rsidR="00A61759">
        <w:rPr>
          <w:rFonts w:ascii="Calibri" w:eastAsia="Times New Roman" w:hAnsi="Calibri" w:cs="Times New Roman"/>
          <w:color w:val="1F497D"/>
          <w:sz w:val="24"/>
          <w:szCs w:val="24"/>
          <w:lang w:eastAsia="en-GB"/>
        </w:rPr>
        <w:t>2016,</w:t>
      </w:r>
      <w:r w:rsidRPr="00C81926">
        <w:rPr>
          <w:rFonts w:ascii="Calibri" w:eastAsia="Times New Roman" w:hAnsi="Calibri" w:cs="Times New Roman"/>
          <w:color w:val="1F497D"/>
          <w:sz w:val="24"/>
          <w:szCs w:val="24"/>
          <w:lang w:eastAsia="en-GB"/>
        </w:rPr>
        <w:t xml:space="preserve"> it has to be the other way round and so we must look for connections to the cause.  What evidence is there to say that this candidate has connected with the </w:t>
      </w:r>
      <w:r w:rsidR="00A61759">
        <w:rPr>
          <w:rFonts w:ascii="Calibri" w:eastAsia="Times New Roman" w:hAnsi="Calibri" w:cs="Times New Roman"/>
          <w:color w:val="1F497D"/>
          <w:sz w:val="24"/>
          <w:szCs w:val="24"/>
          <w:lang w:eastAsia="en-GB"/>
        </w:rPr>
        <w:t>organisation’s</w:t>
      </w:r>
      <w:r w:rsidRPr="00C81926">
        <w:rPr>
          <w:rFonts w:ascii="Calibri" w:eastAsia="Times New Roman" w:hAnsi="Calibri" w:cs="Times New Roman"/>
          <w:color w:val="1F497D"/>
          <w:sz w:val="24"/>
          <w:szCs w:val="24"/>
          <w:lang w:eastAsia="en-GB"/>
        </w:rPr>
        <w:t xml:space="preserve"> mission in the past</w:t>
      </w:r>
      <w:r w:rsidR="00DD7C09" w:rsidRPr="00C81926">
        <w:rPr>
          <w:rFonts w:ascii="Calibri" w:eastAsia="Times New Roman" w:hAnsi="Calibri" w:cs="Times New Roman"/>
          <w:color w:val="1F497D"/>
          <w:sz w:val="24"/>
          <w:szCs w:val="24"/>
          <w:lang w:eastAsia="en-GB"/>
        </w:rPr>
        <w:t>?</w:t>
      </w:r>
      <w:r w:rsidRPr="00C81926">
        <w:rPr>
          <w:rFonts w:ascii="Calibri" w:eastAsia="Times New Roman" w:hAnsi="Calibri" w:cs="Times New Roman"/>
          <w:color w:val="1F497D"/>
          <w:sz w:val="24"/>
          <w:szCs w:val="24"/>
          <w:lang w:eastAsia="en-GB"/>
        </w:rPr>
        <w:t xml:space="preserve"> (as a volunteer, board member, </w:t>
      </w:r>
      <w:r w:rsidR="00A61759">
        <w:rPr>
          <w:rFonts w:ascii="Calibri" w:eastAsia="Times New Roman" w:hAnsi="Calibri" w:cs="Times New Roman"/>
          <w:color w:val="1F497D"/>
          <w:sz w:val="24"/>
          <w:szCs w:val="24"/>
          <w:lang w:eastAsia="en-GB"/>
        </w:rPr>
        <w:t>customer, supplier etc</w:t>
      </w:r>
      <w:r w:rsidR="00DD7C09" w:rsidRPr="00C81926">
        <w:rPr>
          <w:rFonts w:ascii="Calibri" w:eastAsia="Times New Roman" w:hAnsi="Calibri" w:cs="Times New Roman"/>
          <w:color w:val="1F497D"/>
          <w:sz w:val="24"/>
          <w:szCs w:val="24"/>
          <w:lang w:eastAsia="en-GB"/>
        </w:rPr>
        <w:t>).  And following the premise that with great leaders, it</w:t>
      </w:r>
      <w:r w:rsidR="005273A1" w:rsidRPr="00C81926">
        <w:rPr>
          <w:rFonts w:ascii="Calibri" w:eastAsia="Times New Roman" w:hAnsi="Calibri" w:cs="Times New Roman"/>
          <w:color w:val="1F497D"/>
          <w:sz w:val="24"/>
          <w:szCs w:val="24"/>
          <w:lang w:eastAsia="en-GB"/>
        </w:rPr>
        <w:t>’</w:t>
      </w:r>
      <w:r w:rsidR="00DD7C09" w:rsidRPr="00C81926">
        <w:rPr>
          <w:rFonts w:ascii="Calibri" w:eastAsia="Times New Roman" w:hAnsi="Calibri" w:cs="Times New Roman"/>
          <w:color w:val="1F497D"/>
          <w:sz w:val="24"/>
          <w:szCs w:val="24"/>
          <w:lang w:eastAsia="en-GB"/>
        </w:rPr>
        <w:t>s not so much about “what they do as who they are” (Quinn), do they have the character to serve?  Will they appear to be the most intelligent person in the room, or will they actually bring out the collective intelligence</w:t>
      </w:r>
      <w:r w:rsidR="005273A1" w:rsidRPr="00C81926">
        <w:rPr>
          <w:rFonts w:ascii="Calibri" w:eastAsia="Times New Roman" w:hAnsi="Calibri" w:cs="Times New Roman"/>
          <w:color w:val="1F497D"/>
          <w:sz w:val="24"/>
          <w:szCs w:val="24"/>
          <w:lang w:eastAsia="en-GB"/>
        </w:rPr>
        <w:t xml:space="preserve"> of others?</w:t>
      </w:r>
      <w:r w:rsidR="00DD7C09" w:rsidRPr="00C81926">
        <w:rPr>
          <w:rFonts w:ascii="Calibri" w:eastAsia="Times New Roman" w:hAnsi="Calibri" w:cs="Times New Roman"/>
          <w:color w:val="1F497D"/>
          <w:sz w:val="24"/>
          <w:szCs w:val="24"/>
          <w:lang w:eastAsia="en-GB"/>
        </w:rPr>
        <w:t xml:space="preserve">  Whether internal or external, a strong commitment to lead by serving the organisation will be the foundation to build on. </w:t>
      </w:r>
    </w:p>
    <w:p w:rsidR="00DD7C09" w:rsidRPr="00C81926" w:rsidRDefault="00DD7C09" w:rsidP="00C62D36">
      <w:pPr>
        <w:rPr>
          <w:rFonts w:ascii="Calibri" w:eastAsia="Times New Roman" w:hAnsi="Calibri" w:cs="Times New Roman"/>
          <w:b/>
          <w:color w:val="1F497D"/>
          <w:sz w:val="24"/>
          <w:szCs w:val="24"/>
          <w:lang w:eastAsia="en-GB"/>
        </w:rPr>
      </w:pPr>
    </w:p>
    <w:p w:rsidR="00DD7C09" w:rsidRPr="00C81926" w:rsidRDefault="00DD7C09" w:rsidP="00B836D7">
      <w:pPr>
        <w:spacing w:after="0"/>
        <w:rPr>
          <w:rFonts w:ascii="Calibri" w:eastAsia="Times New Roman" w:hAnsi="Calibri" w:cs="Times New Roman"/>
          <w:b/>
          <w:color w:val="1F497D"/>
          <w:sz w:val="24"/>
          <w:szCs w:val="24"/>
          <w:lang w:eastAsia="en-GB"/>
        </w:rPr>
      </w:pPr>
      <w:r w:rsidRPr="00C81926">
        <w:rPr>
          <w:rFonts w:ascii="Calibri" w:eastAsia="Times New Roman" w:hAnsi="Calibri" w:cs="Times New Roman"/>
          <w:b/>
          <w:color w:val="1F497D"/>
          <w:sz w:val="24"/>
          <w:szCs w:val="24"/>
          <w:lang w:eastAsia="en-GB"/>
        </w:rPr>
        <w:t xml:space="preserve">They have an Appetite for Change  </w:t>
      </w:r>
    </w:p>
    <w:p w:rsidR="00780CEF" w:rsidRPr="00C81926" w:rsidRDefault="00780CEF" w:rsidP="00780CEF">
      <w:pPr>
        <w:spacing w:after="0" w:line="240" w:lineRule="auto"/>
        <w:rPr>
          <w:rFonts w:ascii="Calibri" w:eastAsia="Times New Roman" w:hAnsi="Calibri" w:cs="Times New Roman"/>
          <w:color w:val="1F497D"/>
          <w:sz w:val="24"/>
          <w:szCs w:val="24"/>
          <w:lang w:eastAsia="en-GB"/>
        </w:rPr>
      </w:pPr>
    </w:p>
    <w:p w:rsidR="00780CEF" w:rsidRPr="00C81926" w:rsidRDefault="00313F93" w:rsidP="00C62D36">
      <w:pPr>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Alex Grashow and Ronald Heifetz </w:t>
      </w:r>
      <w:r w:rsidR="002A6465" w:rsidRPr="00C81926">
        <w:rPr>
          <w:rFonts w:ascii="Calibri" w:eastAsia="Times New Roman" w:hAnsi="Calibri" w:cs="Times New Roman"/>
          <w:color w:val="1F497D"/>
          <w:sz w:val="24"/>
          <w:szCs w:val="24"/>
          <w:lang w:eastAsia="en-GB"/>
        </w:rPr>
        <w:t xml:space="preserve">(2009) </w:t>
      </w:r>
      <w:r w:rsidRPr="00C81926">
        <w:rPr>
          <w:rFonts w:ascii="Calibri" w:eastAsia="Times New Roman" w:hAnsi="Calibri" w:cs="Times New Roman"/>
          <w:color w:val="1F497D"/>
          <w:sz w:val="24"/>
          <w:szCs w:val="24"/>
          <w:lang w:eastAsia="en-GB"/>
        </w:rPr>
        <w:t xml:space="preserve">call it “adaptive leadership”.  This is the ability to see the changes that are happening around them (or </w:t>
      </w:r>
      <w:r w:rsidR="005273A1" w:rsidRPr="00C81926">
        <w:rPr>
          <w:rFonts w:ascii="Calibri" w:eastAsia="Times New Roman" w:hAnsi="Calibri" w:cs="Times New Roman"/>
          <w:color w:val="1F497D"/>
          <w:sz w:val="24"/>
          <w:szCs w:val="24"/>
          <w:lang w:eastAsia="en-GB"/>
        </w:rPr>
        <w:t>as they say</w:t>
      </w:r>
      <w:r w:rsidRPr="00C81926">
        <w:rPr>
          <w:rFonts w:ascii="Calibri" w:eastAsia="Times New Roman" w:hAnsi="Calibri" w:cs="Times New Roman"/>
          <w:color w:val="1F497D"/>
          <w:sz w:val="24"/>
          <w:szCs w:val="24"/>
          <w:lang w:eastAsia="en-GB"/>
        </w:rPr>
        <w:t xml:space="preserve"> from their </w:t>
      </w:r>
      <w:r w:rsidR="005273A1" w:rsidRPr="00C81926">
        <w:rPr>
          <w:rFonts w:ascii="Calibri" w:eastAsia="Times New Roman" w:hAnsi="Calibri" w:cs="Times New Roman"/>
          <w:color w:val="1F497D"/>
          <w:sz w:val="24"/>
          <w:szCs w:val="24"/>
          <w:lang w:eastAsia="en-GB"/>
        </w:rPr>
        <w:t>unique “</w:t>
      </w:r>
      <w:r w:rsidRPr="00C81926">
        <w:rPr>
          <w:rFonts w:ascii="Calibri" w:eastAsia="Times New Roman" w:hAnsi="Calibri" w:cs="Times New Roman"/>
          <w:color w:val="1F497D"/>
          <w:sz w:val="24"/>
          <w:szCs w:val="24"/>
          <w:lang w:eastAsia="en-GB"/>
        </w:rPr>
        <w:t>balcony view</w:t>
      </w:r>
      <w:r w:rsidR="005273A1" w:rsidRPr="00C81926">
        <w:rPr>
          <w:rFonts w:ascii="Calibri" w:eastAsia="Times New Roman" w:hAnsi="Calibri" w:cs="Times New Roman"/>
          <w:color w:val="1F497D"/>
          <w:sz w:val="24"/>
          <w:szCs w:val="24"/>
          <w:lang w:eastAsia="en-GB"/>
        </w:rPr>
        <w:t>”</w:t>
      </w:r>
      <w:r w:rsidRPr="00C81926">
        <w:rPr>
          <w:rFonts w:ascii="Calibri" w:eastAsia="Times New Roman" w:hAnsi="Calibri" w:cs="Times New Roman"/>
          <w:color w:val="1F497D"/>
          <w:sz w:val="24"/>
          <w:szCs w:val="24"/>
          <w:lang w:eastAsia="en-GB"/>
        </w:rPr>
        <w:t xml:space="preserve">) and be champions of a better future.  Future CEOs need to not just tolerate the uncertainty and ambiguity of the future, but rather thrive on it.  They need to be able to disrupt the organisation, at the pace and to the level it can tolerate, knowing that people don’t resist change so much </w:t>
      </w:r>
      <w:r w:rsidR="00780CEF" w:rsidRPr="00C81926">
        <w:rPr>
          <w:rFonts w:ascii="Calibri" w:eastAsia="Times New Roman" w:hAnsi="Calibri" w:cs="Times New Roman"/>
          <w:color w:val="1F497D"/>
          <w:sz w:val="24"/>
          <w:szCs w:val="24"/>
          <w:lang w:eastAsia="en-GB"/>
        </w:rPr>
        <w:t xml:space="preserve">as fear the loss of what is known. </w:t>
      </w:r>
      <w:r w:rsidRPr="00C81926">
        <w:rPr>
          <w:rFonts w:ascii="Calibri" w:eastAsia="Times New Roman" w:hAnsi="Calibri" w:cs="Times New Roman"/>
          <w:color w:val="1F497D"/>
          <w:sz w:val="24"/>
          <w:szCs w:val="24"/>
          <w:lang w:eastAsia="en-GB"/>
        </w:rPr>
        <w:t xml:space="preserve"> They contrast “technical ability”</w:t>
      </w:r>
      <w:r w:rsidR="00780CEF" w:rsidRPr="00C81926">
        <w:rPr>
          <w:rFonts w:ascii="Calibri" w:eastAsia="Times New Roman" w:hAnsi="Calibri" w:cs="Times New Roman"/>
          <w:color w:val="1F497D"/>
          <w:sz w:val="24"/>
          <w:szCs w:val="24"/>
          <w:lang w:eastAsia="en-GB"/>
        </w:rPr>
        <w:t xml:space="preserve"> which will no doubt feature highly in many CVs,</w:t>
      </w:r>
      <w:r w:rsidR="005273A1" w:rsidRPr="00C81926">
        <w:rPr>
          <w:rFonts w:ascii="Calibri" w:eastAsia="Times New Roman" w:hAnsi="Calibri" w:cs="Times New Roman"/>
          <w:color w:val="1F497D"/>
          <w:sz w:val="24"/>
          <w:szCs w:val="24"/>
          <w:lang w:eastAsia="en-GB"/>
        </w:rPr>
        <w:t xml:space="preserve"> with “</w:t>
      </w:r>
      <w:r w:rsidR="00780CEF" w:rsidRPr="00C81926">
        <w:rPr>
          <w:rFonts w:ascii="Calibri" w:eastAsia="Times New Roman" w:hAnsi="Calibri" w:cs="Times New Roman"/>
          <w:color w:val="1F497D"/>
          <w:sz w:val="24"/>
          <w:szCs w:val="24"/>
          <w:lang w:eastAsia="en-GB"/>
        </w:rPr>
        <w:t>adaptive ability</w:t>
      </w:r>
      <w:r w:rsidR="005273A1" w:rsidRPr="00C81926">
        <w:rPr>
          <w:rFonts w:ascii="Calibri" w:eastAsia="Times New Roman" w:hAnsi="Calibri" w:cs="Times New Roman"/>
          <w:color w:val="1F497D"/>
          <w:sz w:val="24"/>
          <w:szCs w:val="24"/>
          <w:lang w:eastAsia="en-GB"/>
        </w:rPr>
        <w:t>”</w:t>
      </w:r>
      <w:r w:rsidR="00780CEF" w:rsidRPr="00C81926">
        <w:rPr>
          <w:rFonts w:ascii="Calibri" w:eastAsia="Times New Roman" w:hAnsi="Calibri" w:cs="Times New Roman"/>
          <w:color w:val="1F497D"/>
          <w:sz w:val="24"/>
          <w:szCs w:val="24"/>
          <w:lang w:eastAsia="en-GB"/>
        </w:rPr>
        <w:t>, working out what fundamentally needs to change</w:t>
      </w:r>
      <w:r w:rsidR="005273A1" w:rsidRPr="00C81926">
        <w:rPr>
          <w:rFonts w:ascii="Calibri" w:eastAsia="Times New Roman" w:hAnsi="Calibri" w:cs="Times New Roman"/>
          <w:color w:val="1F497D"/>
          <w:sz w:val="24"/>
          <w:szCs w:val="24"/>
          <w:lang w:eastAsia="en-GB"/>
        </w:rPr>
        <w:t xml:space="preserve">.  And they argue </w:t>
      </w:r>
      <w:r w:rsidR="00780CEF" w:rsidRPr="00C81926">
        <w:rPr>
          <w:rFonts w:ascii="Calibri" w:eastAsia="Times New Roman" w:hAnsi="Calibri" w:cs="Times New Roman"/>
          <w:color w:val="1F497D"/>
          <w:sz w:val="24"/>
          <w:szCs w:val="24"/>
          <w:lang w:eastAsia="en-GB"/>
        </w:rPr>
        <w:t>that</w:t>
      </w:r>
      <w:r w:rsidR="005273A1" w:rsidRPr="00C81926">
        <w:rPr>
          <w:rFonts w:ascii="Calibri" w:eastAsia="Times New Roman" w:hAnsi="Calibri" w:cs="Times New Roman"/>
          <w:color w:val="1F497D"/>
          <w:sz w:val="24"/>
          <w:szCs w:val="24"/>
          <w:lang w:eastAsia="en-GB"/>
        </w:rPr>
        <w:t xml:space="preserve"> this kind of leadership</w:t>
      </w:r>
      <w:r w:rsidR="00780CEF" w:rsidRPr="00C81926">
        <w:rPr>
          <w:rFonts w:ascii="Calibri" w:eastAsia="Times New Roman" w:hAnsi="Calibri" w:cs="Times New Roman"/>
          <w:color w:val="1F497D"/>
          <w:sz w:val="24"/>
          <w:szCs w:val="24"/>
          <w:lang w:eastAsia="en-GB"/>
        </w:rPr>
        <w:t xml:space="preserve"> requires a </w:t>
      </w:r>
      <w:r w:rsidR="005273A1" w:rsidRPr="00C81926">
        <w:rPr>
          <w:rFonts w:ascii="Calibri" w:eastAsia="Times New Roman" w:hAnsi="Calibri" w:cs="Times New Roman"/>
          <w:color w:val="1F497D"/>
          <w:sz w:val="24"/>
          <w:szCs w:val="24"/>
          <w:lang w:eastAsia="en-GB"/>
        </w:rPr>
        <w:t xml:space="preserve">very </w:t>
      </w:r>
      <w:r w:rsidR="00780CEF" w:rsidRPr="00C81926">
        <w:rPr>
          <w:rFonts w:ascii="Calibri" w:eastAsia="Times New Roman" w:hAnsi="Calibri" w:cs="Times New Roman"/>
          <w:color w:val="1F497D"/>
          <w:sz w:val="24"/>
          <w:szCs w:val="24"/>
          <w:lang w:eastAsia="en-GB"/>
        </w:rPr>
        <w:t xml:space="preserve">different mindset, than the more typical reliance on authority.  </w:t>
      </w:r>
    </w:p>
    <w:p w:rsidR="00780CEF" w:rsidRPr="00C81926" w:rsidRDefault="00780CEF" w:rsidP="00C62D36">
      <w:pPr>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Change leaders understand that they have to be story tellers, painting a picture of new ways of working, of vastly improved systems, and of new levels of thinking that will be necessary to solve the challenges of a fast moving world.  CEOs with a track record of seeing the change that was needed and leading people through bold decisions, and bolder still implementation will have demonstrated the underlying skills and determination needed.  As with every characteristic mentioned here, the proof of the leading is in the following.  </w:t>
      </w:r>
      <w:r w:rsidR="002B618E" w:rsidRPr="00C81926">
        <w:rPr>
          <w:rFonts w:ascii="Calibri" w:eastAsia="Times New Roman" w:hAnsi="Calibri" w:cs="Times New Roman"/>
          <w:color w:val="1F497D"/>
          <w:sz w:val="24"/>
          <w:szCs w:val="24"/>
          <w:lang w:eastAsia="en-GB"/>
        </w:rPr>
        <w:t>Can they persuade others of the scale, speed, and significance of the chang</w:t>
      </w:r>
      <w:r w:rsidR="00356743" w:rsidRPr="00C81926">
        <w:rPr>
          <w:rFonts w:ascii="Calibri" w:eastAsia="Times New Roman" w:hAnsi="Calibri" w:cs="Times New Roman"/>
          <w:color w:val="1F497D"/>
          <w:sz w:val="24"/>
          <w:szCs w:val="24"/>
          <w:lang w:eastAsia="en-GB"/>
        </w:rPr>
        <w:t xml:space="preserve">es they believe need to be made?  And do they have the capacity to turn translate that vision into a new reality? </w:t>
      </w:r>
    </w:p>
    <w:p w:rsidR="00313F93" w:rsidRPr="00C81926" w:rsidRDefault="00780CEF" w:rsidP="00C62D36">
      <w:pPr>
        <w:rPr>
          <w:rFonts w:ascii="Calibri" w:eastAsia="Times New Roman" w:hAnsi="Calibri" w:cs="Times New Roman"/>
          <w:b/>
          <w:color w:val="1F497D"/>
          <w:sz w:val="24"/>
          <w:szCs w:val="24"/>
          <w:lang w:eastAsia="en-GB"/>
        </w:rPr>
      </w:pPr>
      <w:r w:rsidRPr="00C81926">
        <w:rPr>
          <w:rFonts w:ascii="Calibri" w:eastAsia="Times New Roman" w:hAnsi="Calibri" w:cs="Times New Roman"/>
          <w:b/>
          <w:color w:val="1F497D"/>
          <w:sz w:val="24"/>
          <w:szCs w:val="24"/>
          <w:lang w:eastAsia="en-GB"/>
        </w:rPr>
        <w:lastRenderedPageBreak/>
        <w:t xml:space="preserve">They are </w:t>
      </w:r>
      <w:r w:rsidR="00D32D6B" w:rsidRPr="00C81926">
        <w:rPr>
          <w:rFonts w:ascii="Calibri" w:eastAsia="Times New Roman" w:hAnsi="Calibri" w:cs="Times New Roman"/>
          <w:b/>
          <w:color w:val="1F497D"/>
          <w:sz w:val="24"/>
          <w:szCs w:val="24"/>
          <w:lang w:eastAsia="en-GB"/>
        </w:rPr>
        <w:t>Emotionally Intelligent</w:t>
      </w:r>
      <w:r w:rsidR="00313F93" w:rsidRPr="00C81926">
        <w:rPr>
          <w:rFonts w:ascii="Calibri" w:eastAsia="Times New Roman" w:hAnsi="Calibri" w:cs="Times New Roman"/>
          <w:b/>
          <w:color w:val="1F497D"/>
          <w:sz w:val="24"/>
          <w:szCs w:val="24"/>
          <w:lang w:eastAsia="en-GB"/>
        </w:rPr>
        <w:t xml:space="preserve"> </w:t>
      </w:r>
    </w:p>
    <w:p w:rsidR="002B618E" w:rsidRPr="00C81926" w:rsidRDefault="00CC0D8C" w:rsidP="00CC0D8C">
      <w:pPr>
        <w:spacing w:after="0"/>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T</w:t>
      </w:r>
      <w:r w:rsidR="00780CEF" w:rsidRPr="00C81926">
        <w:rPr>
          <w:rFonts w:ascii="Calibri" w:eastAsia="Times New Roman" w:hAnsi="Calibri" w:cs="Times New Roman"/>
          <w:color w:val="1F497D"/>
          <w:sz w:val="24"/>
          <w:szCs w:val="24"/>
          <w:lang w:eastAsia="en-GB"/>
        </w:rPr>
        <w:t>ime and again, people refer to the importance of relationship.  Trust and authenticity come</w:t>
      </w:r>
      <w:r w:rsidR="00D32D6B" w:rsidRPr="00C81926">
        <w:rPr>
          <w:rFonts w:ascii="Calibri" w:eastAsia="Times New Roman" w:hAnsi="Calibri" w:cs="Times New Roman"/>
          <w:color w:val="1F497D"/>
          <w:sz w:val="24"/>
          <w:szCs w:val="24"/>
          <w:lang w:eastAsia="en-GB"/>
        </w:rPr>
        <w:t xml:space="preserve"> hand in hand with </w:t>
      </w:r>
      <w:r w:rsidR="00780CEF" w:rsidRPr="00C81926">
        <w:rPr>
          <w:rFonts w:ascii="Calibri" w:eastAsia="Times New Roman" w:hAnsi="Calibri" w:cs="Times New Roman"/>
          <w:color w:val="1F497D"/>
          <w:sz w:val="24"/>
          <w:szCs w:val="24"/>
          <w:lang w:eastAsia="en-GB"/>
        </w:rPr>
        <w:t xml:space="preserve">high levels of emotional intelligence which </w:t>
      </w:r>
      <w:r w:rsidR="00D32D6B" w:rsidRPr="00C81926">
        <w:rPr>
          <w:rFonts w:ascii="Calibri" w:eastAsia="Times New Roman" w:hAnsi="Calibri" w:cs="Times New Roman"/>
          <w:color w:val="1F497D"/>
          <w:sz w:val="24"/>
          <w:szCs w:val="24"/>
          <w:lang w:eastAsia="en-GB"/>
        </w:rPr>
        <w:t xml:space="preserve">includes understanding and managing your own emotions as well as those of others. </w:t>
      </w:r>
      <w:r w:rsidR="00CE7AA6" w:rsidRPr="00C81926">
        <w:rPr>
          <w:rFonts w:ascii="Calibri" w:eastAsia="Times New Roman" w:hAnsi="Calibri" w:cs="Times New Roman"/>
          <w:color w:val="1F497D"/>
          <w:sz w:val="24"/>
          <w:szCs w:val="24"/>
          <w:lang w:eastAsia="en-GB"/>
        </w:rPr>
        <w:t>There was a sense from some I interviewed, that everyone agrees it is critically important</w:t>
      </w:r>
      <w:r w:rsidR="00356743" w:rsidRPr="00C81926">
        <w:rPr>
          <w:rFonts w:ascii="Calibri" w:eastAsia="Times New Roman" w:hAnsi="Calibri" w:cs="Times New Roman"/>
          <w:color w:val="1F497D"/>
          <w:sz w:val="24"/>
          <w:szCs w:val="24"/>
          <w:lang w:eastAsia="en-GB"/>
        </w:rPr>
        <w:t>,</w:t>
      </w:r>
      <w:r w:rsidR="00CE7AA6" w:rsidRPr="00C81926">
        <w:rPr>
          <w:rFonts w:ascii="Calibri" w:eastAsia="Times New Roman" w:hAnsi="Calibri" w:cs="Times New Roman"/>
          <w:color w:val="1F497D"/>
          <w:sz w:val="24"/>
          <w:szCs w:val="24"/>
          <w:lang w:eastAsia="en-GB"/>
        </w:rPr>
        <w:t xml:space="preserve"> but </w:t>
      </w:r>
      <w:r w:rsidR="00D129C9" w:rsidRPr="00C81926">
        <w:rPr>
          <w:rFonts w:ascii="Calibri" w:eastAsia="Times New Roman" w:hAnsi="Calibri" w:cs="Times New Roman"/>
          <w:color w:val="1F497D"/>
          <w:sz w:val="24"/>
          <w:szCs w:val="24"/>
          <w:lang w:eastAsia="en-GB"/>
        </w:rPr>
        <w:t xml:space="preserve">it is </w:t>
      </w:r>
      <w:r w:rsidR="00D32D6B" w:rsidRPr="00C81926">
        <w:rPr>
          <w:rFonts w:ascii="Calibri" w:eastAsia="Times New Roman" w:hAnsi="Calibri" w:cs="Times New Roman"/>
          <w:color w:val="1F497D"/>
          <w:sz w:val="24"/>
          <w:szCs w:val="24"/>
          <w:lang w:eastAsia="en-GB"/>
        </w:rPr>
        <w:t xml:space="preserve">sometimes ignored </w:t>
      </w:r>
      <w:r w:rsidR="00CE7AA6" w:rsidRPr="00C81926">
        <w:rPr>
          <w:rFonts w:ascii="Calibri" w:eastAsia="Times New Roman" w:hAnsi="Calibri" w:cs="Times New Roman"/>
          <w:color w:val="1F497D"/>
          <w:sz w:val="24"/>
          <w:szCs w:val="24"/>
          <w:lang w:eastAsia="en-GB"/>
        </w:rPr>
        <w:t xml:space="preserve">when it comes to </w:t>
      </w:r>
      <w:r w:rsidRPr="00C81926">
        <w:rPr>
          <w:rFonts w:ascii="Calibri" w:eastAsia="Times New Roman" w:hAnsi="Calibri" w:cs="Times New Roman"/>
          <w:color w:val="1F497D"/>
          <w:sz w:val="24"/>
          <w:szCs w:val="24"/>
          <w:lang w:eastAsia="en-GB"/>
        </w:rPr>
        <w:t>key people decisions</w:t>
      </w:r>
      <w:r w:rsidR="00CE7AA6" w:rsidRPr="00C81926">
        <w:rPr>
          <w:rFonts w:ascii="Calibri" w:eastAsia="Times New Roman" w:hAnsi="Calibri" w:cs="Times New Roman"/>
          <w:color w:val="1F497D"/>
          <w:sz w:val="24"/>
          <w:szCs w:val="24"/>
          <w:lang w:eastAsia="en-GB"/>
        </w:rPr>
        <w:t>.  Most people seem friendly enough in an interview situation</w:t>
      </w:r>
      <w:r w:rsidR="001F6F90" w:rsidRPr="00C81926">
        <w:rPr>
          <w:rFonts w:ascii="Calibri" w:eastAsia="Times New Roman" w:hAnsi="Calibri" w:cs="Times New Roman"/>
          <w:color w:val="1F497D"/>
          <w:sz w:val="24"/>
          <w:szCs w:val="24"/>
          <w:lang w:eastAsia="en-GB"/>
        </w:rPr>
        <w:t xml:space="preserve">, but not all have the self-awareness, the social awareness, </w:t>
      </w:r>
      <w:r w:rsidR="00FC460D" w:rsidRPr="00C81926">
        <w:rPr>
          <w:rFonts w:ascii="Calibri" w:eastAsia="Times New Roman" w:hAnsi="Calibri" w:cs="Times New Roman"/>
          <w:color w:val="1F497D"/>
          <w:sz w:val="24"/>
          <w:szCs w:val="24"/>
          <w:lang w:eastAsia="en-GB"/>
        </w:rPr>
        <w:t xml:space="preserve">and the associated skills to manage a wide range of inter-personal situations – particularly with diverse individuals and groups.  Interestingly, according to </w:t>
      </w:r>
      <w:r w:rsidRPr="00C81926">
        <w:rPr>
          <w:rFonts w:ascii="Calibri" w:eastAsia="Times New Roman" w:hAnsi="Calibri" w:cs="Times New Roman"/>
          <w:color w:val="1F497D"/>
          <w:sz w:val="24"/>
          <w:szCs w:val="24"/>
          <w:lang w:eastAsia="en-GB"/>
        </w:rPr>
        <w:t>a recent</w:t>
      </w:r>
      <w:r w:rsidR="00FC460D" w:rsidRPr="00C81926">
        <w:rPr>
          <w:rFonts w:ascii="Calibri" w:eastAsia="Times New Roman" w:hAnsi="Calibri" w:cs="Times New Roman"/>
          <w:color w:val="1F497D"/>
          <w:sz w:val="24"/>
          <w:szCs w:val="24"/>
          <w:lang w:eastAsia="en-GB"/>
        </w:rPr>
        <w:t xml:space="preserve"> study, leaders with high emotional intelligence do better at fundraising</w:t>
      </w:r>
      <w:r w:rsidR="001F6F90" w:rsidRPr="00C81926">
        <w:rPr>
          <w:rFonts w:ascii="Calibri" w:eastAsia="Times New Roman" w:hAnsi="Calibri" w:cs="Times New Roman"/>
          <w:color w:val="1F497D"/>
          <w:sz w:val="24"/>
          <w:szCs w:val="24"/>
          <w:lang w:eastAsia="en-GB"/>
        </w:rPr>
        <w:t xml:space="preserve"> </w:t>
      </w:r>
      <w:r w:rsidR="00FC460D" w:rsidRPr="00C81926">
        <w:rPr>
          <w:rFonts w:ascii="Calibri" w:eastAsia="Times New Roman" w:hAnsi="Calibri" w:cs="Times New Roman"/>
          <w:color w:val="1F497D"/>
          <w:sz w:val="24"/>
          <w:szCs w:val="24"/>
          <w:lang w:eastAsia="en-GB"/>
        </w:rPr>
        <w:t xml:space="preserve">than those without.  </w:t>
      </w:r>
      <w:r w:rsidR="00356743" w:rsidRPr="00C81926">
        <w:rPr>
          <w:rFonts w:ascii="Calibri" w:eastAsia="Times New Roman" w:hAnsi="Calibri" w:cs="Times New Roman"/>
          <w:color w:val="1F497D"/>
          <w:sz w:val="24"/>
          <w:szCs w:val="24"/>
          <w:lang w:eastAsia="en-GB"/>
        </w:rPr>
        <w:t xml:space="preserve">Undoubtedly, </w:t>
      </w:r>
      <w:r w:rsidR="00FC460D" w:rsidRPr="00C81926">
        <w:rPr>
          <w:rFonts w:ascii="Calibri" w:eastAsia="Times New Roman" w:hAnsi="Calibri" w:cs="Times New Roman"/>
          <w:color w:val="1F497D"/>
          <w:sz w:val="24"/>
          <w:szCs w:val="24"/>
          <w:lang w:eastAsia="en-GB"/>
        </w:rPr>
        <w:t>CEOs of the future will need to build collaborative relationships with a wide range of people</w:t>
      </w:r>
      <w:r w:rsidRPr="00C81926">
        <w:rPr>
          <w:rFonts w:ascii="Calibri" w:eastAsia="Times New Roman" w:hAnsi="Calibri" w:cs="Times New Roman"/>
          <w:color w:val="1F497D"/>
          <w:sz w:val="24"/>
          <w:szCs w:val="24"/>
          <w:lang w:eastAsia="en-GB"/>
        </w:rPr>
        <w:t>. T</w:t>
      </w:r>
      <w:r w:rsidR="00FC460D" w:rsidRPr="00C81926">
        <w:rPr>
          <w:rFonts w:ascii="Calibri" w:eastAsia="Times New Roman" w:hAnsi="Calibri" w:cs="Times New Roman"/>
          <w:color w:val="1F497D"/>
          <w:sz w:val="24"/>
          <w:szCs w:val="24"/>
          <w:lang w:eastAsia="en-GB"/>
        </w:rPr>
        <w:t>hose relationships need to be characterised by high levels of trust</w:t>
      </w:r>
      <w:r w:rsidRPr="00C81926">
        <w:rPr>
          <w:rFonts w:ascii="Calibri" w:eastAsia="Times New Roman" w:hAnsi="Calibri" w:cs="Times New Roman"/>
          <w:color w:val="1F497D"/>
          <w:sz w:val="24"/>
          <w:szCs w:val="24"/>
          <w:lang w:eastAsia="en-GB"/>
        </w:rPr>
        <w:t xml:space="preserve"> and </w:t>
      </w:r>
      <w:r w:rsidR="00FC460D" w:rsidRPr="00C81926">
        <w:rPr>
          <w:rFonts w:ascii="Calibri" w:eastAsia="Times New Roman" w:hAnsi="Calibri" w:cs="Times New Roman"/>
          <w:color w:val="1F497D"/>
          <w:sz w:val="24"/>
          <w:szCs w:val="24"/>
          <w:lang w:eastAsia="en-GB"/>
        </w:rPr>
        <w:t>authenticity, the ability to be genuine and the same on the inside as the outside.  Trust not only galvanises relationships but also inspires people to give their best performance.  This relationship ability also helps leaders to deal with conflict and have courageous conversations. In many corners of society, we know leaders are not well trusted</w:t>
      </w:r>
      <w:r w:rsidR="00A61759">
        <w:rPr>
          <w:rFonts w:ascii="Calibri" w:eastAsia="Times New Roman" w:hAnsi="Calibri" w:cs="Times New Roman"/>
          <w:color w:val="1F497D"/>
          <w:sz w:val="24"/>
          <w:szCs w:val="24"/>
          <w:lang w:eastAsia="en-GB"/>
        </w:rPr>
        <w:t xml:space="preserve"> – Yet i</w:t>
      </w:r>
      <w:r w:rsidR="00FC460D" w:rsidRPr="00C81926">
        <w:rPr>
          <w:rFonts w:ascii="Calibri" w:eastAsia="Times New Roman" w:hAnsi="Calibri" w:cs="Times New Roman"/>
          <w:color w:val="1F497D"/>
          <w:sz w:val="24"/>
          <w:szCs w:val="24"/>
          <w:lang w:eastAsia="en-GB"/>
        </w:rPr>
        <w:t xml:space="preserve">n </w:t>
      </w:r>
      <w:r w:rsidR="00A61759">
        <w:rPr>
          <w:rFonts w:ascii="Calibri" w:eastAsia="Times New Roman" w:hAnsi="Calibri" w:cs="Times New Roman"/>
          <w:color w:val="1F497D"/>
          <w:sz w:val="24"/>
          <w:szCs w:val="24"/>
          <w:lang w:eastAsia="en-GB"/>
        </w:rPr>
        <w:t xml:space="preserve">2016, “trust” </w:t>
      </w:r>
      <w:r w:rsidR="00FC460D" w:rsidRPr="00C81926">
        <w:rPr>
          <w:rFonts w:ascii="Calibri" w:eastAsia="Times New Roman" w:hAnsi="Calibri" w:cs="Times New Roman"/>
          <w:color w:val="1F497D"/>
          <w:sz w:val="24"/>
          <w:szCs w:val="24"/>
          <w:lang w:eastAsia="en-GB"/>
        </w:rPr>
        <w:t>is the very currency that makes the partnership work.</w:t>
      </w:r>
    </w:p>
    <w:p w:rsidR="00CC0D8C" w:rsidRPr="00C81926" w:rsidRDefault="00CC0D8C" w:rsidP="00B836D7">
      <w:pPr>
        <w:spacing w:after="0"/>
        <w:rPr>
          <w:rFonts w:ascii="Calibri" w:eastAsia="Times New Roman" w:hAnsi="Calibri" w:cs="Times New Roman"/>
          <w:b/>
          <w:color w:val="1F497D"/>
          <w:sz w:val="24"/>
          <w:szCs w:val="24"/>
          <w:lang w:eastAsia="en-GB"/>
        </w:rPr>
      </w:pPr>
    </w:p>
    <w:p w:rsidR="00FC460D" w:rsidRPr="00C81926" w:rsidRDefault="00FC460D" w:rsidP="00B836D7">
      <w:pPr>
        <w:spacing w:after="0"/>
        <w:rPr>
          <w:rFonts w:ascii="Calibri" w:eastAsia="Times New Roman" w:hAnsi="Calibri" w:cs="Times New Roman"/>
          <w:b/>
          <w:color w:val="1F497D"/>
          <w:sz w:val="24"/>
          <w:szCs w:val="24"/>
          <w:lang w:eastAsia="en-GB"/>
        </w:rPr>
      </w:pPr>
      <w:r w:rsidRPr="00C81926">
        <w:rPr>
          <w:rFonts w:ascii="Calibri" w:eastAsia="Times New Roman" w:hAnsi="Calibri" w:cs="Times New Roman"/>
          <w:b/>
          <w:color w:val="1F497D"/>
          <w:sz w:val="24"/>
          <w:szCs w:val="24"/>
          <w:lang w:eastAsia="en-GB"/>
        </w:rPr>
        <w:t xml:space="preserve">They </w:t>
      </w:r>
      <w:r w:rsidR="00CC0D8C" w:rsidRPr="00C81926">
        <w:rPr>
          <w:rFonts w:ascii="Calibri" w:eastAsia="Times New Roman" w:hAnsi="Calibri" w:cs="Times New Roman"/>
          <w:b/>
          <w:color w:val="1F497D"/>
          <w:sz w:val="24"/>
          <w:szCs w:val="24"/>
          <w:lang w:eastAsia="en-GB"/>
        </w:rPr>
        <w:t xml:space="preserve">have </w:t>
      </w:r>
      <w:r w:rsidR="00D32D6B" w:rsidRPr="00C81926">
        <w:rPr>
          <w:rFonts w:ascii="Calibri" w:eastAsia="Times New Roman" w:hAnsi="Calibri" w:cs="Times New Roman"/>
          <w:b/>
          <w:color w:val="1F497D"/>
          <w:sz w:val="24"/>
          <w:szCs w:val="24"/>
          <w:lang w:eastAsia="en-GB"/>
        </w:rPr>
        <w:t>Political</w:t>
      </w:r>
      <w:r w:rsidR="00CC0D8C" w:rsidRPr="00C81926">
        <w:rPr>
          <w:rFonts w:ascii="Calibri" w:eastAsia="Times New Roman" w:hAnsi="Calibri" w:cs="Times New Roman"/>
          <w:b/>
          <w:color w:val="1F497D"/>
          <w:sz w:val="24"/>
          <w:szCs w:val="24"/>
          <w:lang w:eastAsia="en-GB"/>
        </w:rPr>
        <w:t xml:space="preserve"> Acumen</w:t>
      </w:r>
    </w:p>
    <w:p w:rsidR="00FC460D" w:rsidRPr="00C81926" w:rsidRDefault="00FC460D" w:rsidP="003163EB">
      <w:pPr>
        <w:spacing w:after="0" w:line="240" w:lineRule="auto"/>
        <w:rPr>
          <w:rFonts w:ascii="Calibri" w:eastAsia="Times New Roman" w:hAnsi="Calibri" w:cs="Times New Roman"/>
          <w:b/>
          <w:color w:val="1F497D"/>
          <w:sz w:val="24"/>
          <w:szCs w:val="24"/>
          <w:lang w:eastAsia="en-GB"/>
        </w:rPr>
      </w:pPr>
    </w:p>
    <w:p w:rsidR="00B836D7" w:rsidRPr="00C81926" w:rsidRDefault="00D32D6B" w:rsidP="003163EB">
      <w:pPr>
        <w:spacing w:after="0" w:line="240" w:lineRule="auto"/>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This networking capability requires well developed political skills, again </w:t>
      </w:r>
      <w:r w:rsidR="00D129C9" w:rsidRPr="00C81926">
        <w:rPr>
          <w:rFonts w:ascii="Calibri" w:eastAsia="Times New Roman" w:hAnsi="Calibri" w:cs="Times New Roman"/>
          <w:color w:val="1F497D"/>
          <w:sz w:val="24"/>
          <w:szCs w:val="24"/>
          <w:lang w:eastAsia="en-GB"/>
        </w:rPr>
        <w:t>relying on a c</w:t>
      </w:r>
      <w:r w:rsidRPr="00C81926">
        <w:rPr>
          <w:rFonts w:ascii="Calibri" w:eastAsia="Times New Roman" w:hAnsi="Calibri" w:cs="Times New Roman"/>
          <w:color w:val="1F497D"/>
          <w:sz w:val="24"/>
          <w:szCs w:val="24"/>
          <w:lang w:eastAsia="en-GB"/>
        </w:rPr>
        <w:t xml:space="preserve">haracter of integrity </w:t>
      </w:r>
      <w:r w:rsidR="00D129C9" w:rsidRPr="00C81926">
        <w:rPr>
          <w:rFonts w:ascii="Calibri" w:eastAsia="Times New Roman" w:hAnsi="Calibri" w:cs="Times New Roman"/>
          <w:color w:val="1F497D"/>
          <w:sz w:val="24"/>
          <w:szCs w:val="24"/>
          <w:lang w:eastAsia="en-GB"/>
        </w:rPr>
        <w:t xml:space="preserve">combined </w:t>
      </w:r>
      <w:r w:rsidRPr="00C81926">
        <w:rPr>
          <w:rFonts w:ascii="Calibri" w:eastAsia="Times New Roman" w:hAnsi="Calibri" w:cs="Times New Roman"/>
          <w:color w:val="1F497D"/>
          <w:sz w:val="24"/>
          <w:szCs w:val="24"/>
          <w:lang w:eastAsia="en-GB"/>
        </w:rPr>
        <w:t xml:space="preserve">with a deep awareness of how things work.  Politics can seem like a dirty word in </w:t>
      </w:r>
      <w:r w:rsidR="00A61759">
        <w:rPr>
          <w:rFonts w:ascii="Calibri" w:eastAsia="Times New Roman" w:hAnsi="Calibri" w:cs="Times New Roman"/>
          <w:color w:val="1F497D"/>
          <w:sz w:val="24"/>
          <w:szCs w:val="24"/>
          <w:lang w:eastAsia="en-GB"/>
        </w:rPr>
        <w:t>organisational life</w:t>
      </w:r>
      <w:r w:rsidRPr="00C81926">
        <w:rPr>
          <w:rFonts w:ascii="Calibri" w:eastAsia="Times New Roman" w:hAnsi="Calibri" w:cs="Times New Roman"/>
          <w:color w:val="1F497D"/>
          <w:sz w:val="24"/>
          <w:szCs w:val="24"/>
          <w:lang w:eastAsia="en-GB"/>
        </w:rPr>
        <w:t xml:space="preserve">, and yet objectively it speaks of the way power is </w:t>
      </w:r>
      <w:r w:rsidR="00D129C9" w:rsidRPr="00C81926">
        <w:rPr>
          <w:rFonts w:ascii="Calibri" w:eastAsia="Times New Roman" w:hAnsi="Calibri" w:cs="Times New Roman"/>
          <w:color w:val="1F497D"/>
          <w:sz w:val="24"/>
          <w:szCs w:val="24"/>
          <w:lang w:eastAsia="en-GB"/>
        </w:rPr>
        <w:t xml:space="preserve">distributed </w:t>
      </w:r>
      <w:r w:rsidRPr="00C81926">
        <w:rPr>
          <w:rFonts w:ascii="Calibri" w:eastAsia="Times New Roman" w:hAnsi="Calibri" w:cs="Times New Roman"/>
          <w:color w:val="1F497D"/>
          <w:sz w:val="24"/>
          <w:szCs w:val="24"/>
          <w:lang w:eastAsia="en-GB"/>
        </w:rPr>
        <w:t>and shapes</w:t>
      </w:r>
      <w:r w:rsidR="00D129C9" w:rsidRPr="00C81926">
        <w:rPr>
          <w:rFonts w:ascii="Calibri" w:eastAsia="Times New Roman" w:hAnsi="Calibri" w:cs="Times New Roman"/>
          <w:color w:val="1F497D"/>
          <w:sz w:val="24"/>
          <w:szCs w:val="24"/>
          <w:lang w:eastAsia="en-GB"/>
        </w:rPr>
        <w:t xml:space="preserve"> </w:t>
      </w:r>
      <w:r w:rsidRPr="00C81926">
        <w:rPr>
          <w:rFonts w:ascii="Calibri" w:eastAsia="Times New Roman" w:hAnsi="Calibri" w:cs="Times New Roman"/>
          <w:color w:val="1F497D"/>
          <w:sz w:val="24"/>
          <w:szCs w:val="24"/>
          <w:lang w:eastAsia="en-GB"/>
        </w:rPr>
        <w:t xml:space="preserve"> decisions.  </w:t>
      </w:r>
      <w:r w:rsidR="003163EB" w:rsidRPr="00C81926">
        <w:rPr>
          <w:rFonts w:ascii="Calibri" w:eastAsia="Times New Roman" w:hAnsi="Calibri" w:cs="Times New Roman"/>
          <w:color w:val="1F497D"/>
          <w:sz w:val="24"/>
          <w:szCs w:val="24"/>
          <w:lang w:eastAsia="en-GB"/>
        </w:rPr>
        <w:t xml:space="preserve">CEOs of the future will have an </w:t>
      </w:r>
      <w:r w:rsidR="00F52D91" w:rsidRPr="00C81926">
        <w:rPr>
          <w:rFonts w:ascii="Calibri" w:eastAsia="Times New Roman" w:hAnsi="Calibri" w:cs="Times New Roman"/>
          <w:color w:val="1F497D"/>
          <w:sz w:val="24"/>
          <w:szCs w:val="24"/>
          <w:lang w:eastAsia="en-GB"/>
        </w:rPr>
        <w:t xml:space="preserve">even more </w:t>
      </w:r>
      <w:r w:rsidR="003163EB" w:rsidRPr="00C81926">
        <w:rPr>
          <w:rFonts w:ascii="Calibri" w:eastAsia="Times New Roman" w:hAnsi="Calibri" w:cs="Times New Roman"/>
          <w:color w:val="1F497D"/>
          <w:sz w:val="24"/>
          <w:szCs w:val="24"/>
          <w:lang w:eastAsia="en-GB"/>
        </w:rPr>
        <w:t>important role representing the organisation to the wider world.  As more and more CEOs (</w:t>
      </w:r>
      <w:r w:rsidR="00A61759">
        <w:rPr>
          <w:rFonts w:ascii="Calibri" w:eastAsia="Times New Roman" w:hAnsi="Calibri" w:cs="Times New Roman"/>
          <w:color w:val="1F497D"/>
          <w:sz w:val="24"/>
          <w:szCs w:val="24"/>
          <w:lang w:eastAsia="en-GB"/>
        </w:rPr>
        <w:t>of small to medium sized organisations</w:t>
      </w:r>
      <w:r w:rsidR="003163EB" w:rsidRPr="00C81926">
        <w:rPr>
          <w:rFonts w:ascii="Calibri" w:eastAsia="Times New Roman" w:hAnsi="Calibri" w:cs="Times New Roman"/>
          <w:color w:val="1F497D"/>
          <w:sz w:val="24"/>
          <w:szCs w:val="24"/>
          <w:lang w:eastAsia="en-GB"/>
        </w:rPr>
        <w:t>) appoint Chief Operating Officers (COOs) to deal with the internal aspects of the organisation, so the</w:t>
      </w:r>
      <w:r w:rsidR="001333D4" w:rsidRPr="00C81926">
        <w:rPr>
          <w:rFonts w:ascii="Calibri" w:eastAsia="Times New Roman" w:hAnsi="Calibri" w:cs="Times New Roman"/>
          <w:color w:val="1F497D"/>
          <w:sz w:val="24"/>
          <w:szCs w:val="24"/>
          <w:lang w:eastAsia="en-GB"/>
        </w:rPr>
        <w:t xml:space="preserve"> CEO will </w:t>
      </w:r>
      <w:r w:rsidR="003163EB" w:rsidRPr="00C81926">
        <w:rPr>
          <w:rFonts w:ascii="Calibri" w:eastAsia="Times New Roman" w:hAnsi="Calibri" w:cs="Times New Roman"/>
          <w:color w:val="1F497D"/>
          <w:sz w:val="24"/>
          <w:szCs w:val="24"/>
          <w:lang w:eastAsia="en-GB"/>
        </w:rPr>
        <w:t>have more</w:t>
      </w:r>
      <w:r w:rsidR="00D129C9" w:rsidRPr="00C81926">
        <w:rPr>
          <w:rFonts w:ascii="Calibri" w:eastAsia="Times New Roman" w:hAnsi="Calibri" w:cs="Times New Roman"/>
          <w:color w:val="1F497D"/>
          <w:sz w:val="24"/>
          <w:szCs w:val="24"/>
          <w:lang w:eastAsia="en-GB"/>
        </w:rPr>
        <w:t xml:space="preserve"> of the</w:t>
      </w:r>
      <w:r w:rsidR="003163EB" w:rsidRPr="00C81926">
        <w:rPr>
          <w:rFonts w:ascii="Calibri" w:eastAsia="Times New Roman" w:hAnsi="Calibri" w:cs="Times New Roman"/>
          <w:color w:val="1F497D"/>
          <w:sz w:val="24"/>
          <w:szCs w:val="24"/>
          <w:lang w:eastAsia="en-GB"/>
        </w:rPr>
        <w:t xml:space="preserve"> band width to deal with external demands</w:t>
      </w:r>
      <w:r w:rsidR="00CC0D8C" w:rsidRPr="00C81926">
        <w:rPr>
          <w:rFonts w:ascii="Calibri" w:eastAsia="Times New Roman" w:hAnsi="Calibri" w:cs="Times New Roman"/>
          <w:color w:val="1F497D"/>
          <w:sz w:val="24"/>
          <w:szCs w:val="24"/>
          <w:lang w:eastAsia="en-GB"/>
        </w:rPr>
        <w:t xml:space="preserve"> and politically charged situations. </w:t>
      </w:r>
      <w:r w:rsidR="003163EB" w:rsidRPr="00C81926">
        <w:rPr>
          <w:rFonts w:ascii="Calibri" w:eastAsia="Times New Roman" w:hAnsi="Calibri" w:cs="Times New Roman"/>
          <w:color w:val="1F497D"/>
          <w:sz w:val="24"/>
          <w:szCs w:val="24"/>
          <w:lang w:eastAsia="en-GB"/>
        </w:rPr>
        <w:t xml:space="preserve">In </w:t>
      </w:r>
      <w:r w:rsidR="00A61759">
        <w:rPr>
          <w:rFonts w:ascii="Calibri" w:eastAsia="Times New Roman" w:hAnsi="Calibri" w:cs="Times New Roman"/>
          <w:color w:val="1F497D"/>
          <w:sz w:val="24"/>
          <w:szCs w:val="24"/>
          <w:lang w:eastAsia="en-GB"/>
        </w:rPr>
        <w:t xml:space="preserve">many sectors, </w:t>
      </w:r>
      <w:r w:rsidR="003163EB" w:rsidRPr="00C81926">
        <w:rPr>
          <w:rFonts w:ascii="Calibri" w:eastAsia="Times New Roman" w:hAnsi="Calibri" w:cs="Times New Roman"/>
          <w:color w:val="1F497D"/>
          <w:sz w:val="24"/>
          <w:szCs w:val="24"/>
          <w:lang w:eastAsia="en-GB"/>
        </w:rPr>
        <w:t>the CEO need</w:t>
      </w:r>
      <w:r w:rsidR="00CC0D8C" w:rsidRPr="00C81926">
        <w:rPr>
          <w:rFonts w:ascii="Calibri" w:eastAsia="Times New Roman" w:hAnsi="Calibri" w:cs="Times New Roman"/>
          <w:color w:val="1F497D"/>
          <w:sz w:val="24"/>
          <w:szCs w:val="24"/>
          <w:lang w:eastAsia="en-GB"/>
        </w:rPr>
        <w:t>s</w:t>
      </w:r>
      <w:r w:rsidR="003163EB" w:rsidRPr="00C81926">
        <w:rPr>
          <w:rFonts w:ascii="Calibri" w:eastAsia="Times New Roman" w:hAnsi="Calibri" w:cs="Times New Roman"/>
          <w:color w:val="1F497D"/>
          <w:sz w:val="24"/>
          <w:szCs w:val="24"/>
          <w:lang w:eastAsia="en-GB"/>
        </w:rPr>
        <w:t xml:space="preserve"> to spend a significant time on </w:t>
      </w:r>
      <w:r w:rsidR="00A61759">
        <w:rPr>
          <w:rFonts w:ascii="Calibri" w:eastAsia="Times New Roman" w:hAnsi="Calibri" w:cs="Times New Roman"/>
          <w:color w:val="1F497D"/>
          <w:sz w:val="24"/>
          <w:szCs w:val="24"/>
          <w:lang w:eastAsia="en-GB"/>
        </w:rPr>
        <w:t xml:space="preserve">external affairs, </w:t>
      </w:r>
      <w:r w:rsidR="003163EB" w:rsidRPr="00C81926">
        <w:rPr>
          <w:rFonts w:ascii="Calibri" w:eastAsia="Times New Roman" w:hAnsi="Calibri" w:cs="Times New Roman"/>
          <w:color w:val="1F497D"/>
          <w:sz w:val="24"/>
          <w:szCs w:val="24"/>
          <w:lang w:eastAsia="en-GB"/>
        </w:rPr>
        <w:t xml:space="preserve">whether with major </w:t>
      </w:r>
      <w:r w:rsidR="00A61759">
        <w:rPr>
          <w:rFonts w:ascii="Calibri" w:eastAsia="Times New Roman" w:hAnsi="Calibri" w:cs="Times New Roman"/>
          <w:color w:val="1F497D"/>
          <w:sz w:val="24"/>
          <w:szCs w:val="24"/>
          <w:lang w:eastAsia="en-GB"/>
        </w:rPr>
        <w:t>clients, investors, suppliers or</w:t>
      </w:r>
      <w:r w:rsidR="003163EB" w:rsidRPr="00C81926">
        <w:rPr>
          <w:rFonts w:ascii="Calibri" w:eastAsia="Times New Roman" w:hAnsi="Calibri" w:cs="Times New Roman"/>
          <w:color w:val="1F497D"/>
          <w:sz w:val="24"/>
          <w:szCs w:val="24"/>
          <w:lang w:eastAsia="en-GB"/>
        </w:rPr>
        <w:t xml:space="preserve"> other key stakeholders.  In part, this is about having an external orientation</w:t>
      </w:r>
      <w:r w:rsidR="00D129C9" w:rsidRPr="00C81926">
        <w:rPr>
          <w:rFonts w:ascii="Calibri" w:eastAsia="Times New Roman" w:hAnsi="Calibri" w:cs="Times New Roman"/>
          <w:color w:val="1F497D"/>
          <w:sz w:val="24"/>
          <w:szCs w:val="24"/>
          <w:lang w:eastAsia="en-GB"/>
        </w:rPr>
        <w:t>:</w:t>
      </w:r>
      <w:r w:rsidR="003163EB" w:rsidRPr="00C81926">
        <w:rPr>
          <w:rFonts w:ascii="Calibri" w:eastAsia="Times New Roman" w:hAnsi="Calibri" w:cs="Times New Roman"/>
          <w:color w:val="1F497D"/>
          <w:sz w:val="24"/>
          <w:szCs w:val="24"/>
          <w:lang w:eastAsia="en-GB"/>
        </w:rPr>
        <w:t xml:space="preserve"> are they willing and able (even driven) to look beyond the organisation to those people and bodies with which</w:t>
      </w:r>
      <w:r w:rsidR="00F52D91" w:rsidRPr="00C81926">
        <w:rPr>
          <w:rFonts w:ascii="Calibri" w:eastAsia="Times New Roman" w:hAnsi="Calibri" w:cs="Times New Roman"/>
          <w:color w:val="1F497D"/>
          <w:sz w:val="24"/>
          <w:szCs w:val="24"/>
          <w:lang w:eastAsia="en-GB"/>
        </w:rPr>
        <w:t xml:space="preserve"> they need to form partnerships?</w:t>
      </w:r>
      <w:r w:rsidR="003163EB" w:rsidRPr="00C81926">
        <w:rPr>
          <w:rFonts w:ascii="Calibri" w:eastAsia="Times New Roman" w:hAnsi="Calibri" w:cs="Times New Roman"/>
          <w:color w:val="1F497D"/>
          <w:sz w:val="24"/>
          <w:szCs w:val="24"/>
          <w:lang w:eastAsia="en-GB"/>
        </w:rPr>
        <w:t xml:space="preserve">  </w:t>
      </w:r>
      <w:r w:rsidR="004752C9" w:rsidRPr="00C81926">
        <w:rPr>
          <w:rFonts w:ascii="Calibri" w:eastAsia="Times New Roman" w:hAnsi="Calibri" w:cs="Times New Roman"/>
          <w:color w:val="1F497D"/>
          <w:sz w:val="24"/>
          <w:szCs w:val="24"/>
          <w:lang w:eastAsia="en-GB"/>
        </w:rPr>
        <w:t>Th</w:t>
      </w:r>
      <w:r w:rsidRPr="00C81926">
        <w:rPr>
          <w:rFonts w:ascii="Calibri" w:eastAsia="Times New Roman" w:hAnsi="Calibri" w:cs="Times New Roman"/>
          <w:color w:val="1F497D"/>
          <w:sz w:val="24"/>
          <w:szCs w:val="24"/>
          <w:lang w:eastAsia="en-GB"/>
        </w:rPr>
        <w:t>ose with great political acumen</w:t>
      </w:r>
      <w:r w:rsidR="004752C9" w:rsidRPr="00C81926">
        <w:rPr>
          <w:rFonts w:ascii="Calibri" w:eastAsia="Times New Roman" w:hAnsi="Calibri" w:cs="Times New Roman"/>
          <w:color w:val="1F497D"/>
          <w:sz w:val="24"/>
          <w:szCs w:val="24"/>
          <w:lang w:eastAsia="en-GB"/>
        </w:rPr>
        <w:t xml:space="preserve"> will </w:t>
      </w:r>
      <w:r w:rsidR="00D129C9" w:rsidRPr="00C81926">
        <w:rPr>
          <w:rFonts w:ascii="Calibri" w:eastAsia="Times New Roman" w:hAnsi="Calibri" w:cs="Times New Roman"/>
          <w:color w:val="1F497D"/>
          <w:sz w:val="24"/>
          <w:szCs w:val="24"/>
          <w:lang w:eastAsia="en-GB"/>
        </w:rPr>
        <w:t xml:space="preserve">also </w:t>
      </w:r>
      <w:r w:rsidR="004752C9" w:rsidRPr="00C81926">
        <w:rPr>
          <w:rFonts w:ascii="Calibri" w:eastAsia="Times New Roman" w:hAnsi="Calibri" w:cs="Times New Roman"/>
          <w:color w:val="1F497D"/>
          <w:sz w:val="24"/>
          <w:szCs w:val="24"/>
          <w:lang w:eastAsia="en-GB"/>
        </w:rPr>
        <w:t xml:space="preserve">devote </w:t>
      </w:r>
      <w:r w:rsidRPr="00C81926">
        <w:rPr>
          <w:rFonts w:ascii="Calibri" w:eastAsia="Times New Roman" w:hAnsi="Calibri" w:cs="Times New Roman"/>
          <w:color w:val="1F497D"/>
          <w:sz w:val="24"/>
          <w:szCs w:val="24"/>
          <w:lang w:eastAsia="en-GB"/>
        </w:rPr>
        <w:t xml:space="preserve">enough </w:t>
      </w:r>
      <w:r w:rsidR="004752C9" w:rsidRPr="00C81926">
        <w:rPr>
          <w:rFonts w:ascii="Calibri" w:eastAsia="Times New Roman" w:hAnsi="Calibri" w:cs="Times New Roman"/>
          <w:color w:val="1F497D"/>
          <w:sz w:val="24"/>
          <w:szCs w:val="24"/>
          <w:lang w:eastAsia="en-GB"/>
        </w:rPr>
        <w:t xml:space="preserve">time to working with their Board, </w:t>
      </w:r>
      <w:r w:rsidR="00CC0D8C" w:rsidRPr="00C81926">
        <w:rPr>
          <w:rFonts w:ascii="Calibri" w:eastAsia="Times New Roman" w:hAnsi="Calibri" w:cs="Times New Roman"/>
          <w:color w:val="1F497D"/>
          <w:sz w:val="24"/>
          <w:szCs w:val="24"/>
          <w:lang w:eastAsia="en-GB"/>
        </w:rPr>
        <w:t>(</w:t>
      </w:r>
      <w:r w:rsidR="004752C9" w:rsidRPr="00C81926">
        <w:rPr>
          <w:rFonts w:ascii="Calibri" w:eastAsia="Times New Roman" w:hAnsi="Calibri" w:cs="Times New Roman"/>
          <w:color w:val="1F497D"/>
          <w:sz w:val="24"/>
          <w:szCs w:val="24"/>
          <w:lang w:eastAsia="en-GB"/>
        </w:rPr>
        <w:t>some say 20% is a good rule of thumb</w:t>
      </w:r>
      <w:r w:rsidR="00CC0D8C" w:rsidRPr="00C81926">
        <w:rPr>
          <w:rFonts w:ascii="Calibri" w:eastAsia="Times New Roman" w:hAnsi="Calibri" w:cs="Times New Roman"/>
          <w:color w:val="1F497D"/>
          <w:sz w:val="24"/>
          <w:szCs w:val="24"/>
          <w:lang w:eastAsia="en-GB"/>
        </w:rPr>
        <w:t xml:space="preserve">) </w:t>
      </w:r>
      <w:r w:rsidR="00D129C9" w:rsidRPr="00C81926">
        <w:rPr>
          <w:rFonts w:ascii="Calibri" w:eastAsia="Times New Roman" w:hAnsi="Calibri" w:cs="Times New Roman"/>
          <w:color w:val="1F497D"/>
          <w:sz w:val="24"/>
          <w:szCs w:val="24"/>
          <w:lang w:eastAsia="en-GB"/>
        </w:rPr>
        <w:t xml:space="preserve">but </w:t>
      </w:r>
      <w:r w:rsidR="00F52D91" w:rsidRPr="00C81926">
        <w:rPr>
          <w:rFonts w:ascii="Calibri" w:eastAsia="Times New Roman" w:hAnsi="Calibri" w:cs="Times New Roman"/>
          <w:color w:val="1F497D"/>
          <w:sz w:val="24"/>
          <w:szCs w:val="24"/>
          <w:lang w:eastAsia="en-GB"/>
        </w:rPr>
        <w:t xml:space="preserve">with the strength of mind needed </w:t>
      </w:r>
      <w:r w:rsidR="004752C9" w:rsidRPr="00C81926">
        <w:rPr>
          <w:rFonts w:ascii="Calibri" w:eastAsia="Times New Roman" w:hAnsi="Calibri" w:cs="Times New Roman"/>
          <w:color w:val="1F497D"/>
          <w:sz w:val="24"/>
          <w:szCs w:val="24"/>
          <w:lang w:eastAsia="en-GB"/>
        </w:rPr>
        <w:t xml:space="preserve">to manage boundaries </w:t>
      </w:r>
      <w:r w:rsidR="00F52D91" w:rsidRPr="00C81926">
        <w:rPr>
          <w:rFonts w:ascii="Calibri" w:eastAsia="Times New Roman" w:hAnsi="Calibri" w:cs="Times New Roman"/>
          <w:color w:val="1F497D"/>
          <w:sz w:val="24"/>
          <w:szCs w:val="24"/>
          <w:lang w:eastAsia="en-GB"/>
        </w:rPr>
        <w:t>clearly</w:t>
      </w:r>
      <w:r w:rsidR="004752C9" w:rsidRPr="00C81926">
        <w:rPr>
          <w:rFonts w:ascii="Calibri" w:eastAsia="Times New Roman" w:hAnsi="Calibri" w:cs="Times New Roman"/>
          <w:color w:val="1F497D"/>
          <w:sz w:val="24"/>
          <w:szCs w:val="24"/>
          <w:lang w:eastAsia="en-GB"/>
        </w:rPr>
        <w:t>.</w:t>
      </w:r>
      <w:r w:rsidR="003163EB" w:rsidRPr="00C81926">
        <w:rPr>
          <w:rFonts w:ascii="Calibri" w:eastAsia="Times New Roman" w:hAnsi="Calibri" w:cs="Times New Roman"/>
          <w:color w:val="1F497D"/>
          <w:sz w:val="24"/>
          <w:szCs w:val="24"/>
          <w:lang w:eastAsia="en-GB"/>
        </w:rPr>
        <w:t xml:space="preserve">  </w:t>
      </w:r>
      <w:r w:rsidR="001333D4" w:rsidRPr="00C81926">
        <w:rPr>
          <w:rFonts w:ascii="Calibri" w:eastAsia="Times New Roman" w:hAnsi="Calibri" w:cs="Times New Roman"/>
          <w:color w:val="1F497D"/>
          <w:sz w:val="24"/>
          <w:szCs w:val="24"/>
          <w:lang w:eastAsia="en-GB"/>
        </w:rPr>
        <w:t xml:space="preserve">These </w:t>
      </w:r>
      <w:r w:rsidR="004752C9" w:rsidRPr="00C81926">
        <w:rPr>
          <w:rFonts w:ascii="Calibri" w:eastAsia="Times New Roman" w:hAnsi="Calibri" w:cs="Times New Roman"/>
          <w:color w:val="1F497D"/>
          <w:sz w:val="24"/>
          <w:szCs w:val="24"/>
          <w:lang w:eastAsia="en-GB"/>
        </w:rPr>
        <w:t xml:space="preserve">natural </w:t>
      </w:r>
      <w:r w:rsidR="001333D4" w:rsidRPr="00C81926">
        <w:rPr>
          <w:rFonts w:ascii="Calibri" w:eastAsia="Times New Roman" w:hAnsi="Calibri" w:cs="Times New Roman"/>
          <w:color w:val="1F497D"/>
          <w:sz w:val="24"/>
          <w:szCs w:val="24"/>
          <w:lang w:eastAsia="en-GB"/>
        </w:rPr>
        <w:t xml:space="preserve">collaborators find concepts such as World Vision’s </w:t>
      </w:r>
      <w:r w:rsidR="00D129C9" w:rsidRPr="00C81926">
        <w:rPr>
          <w:rFonts w:ascii="Calibri" w:eastAsia="Times New Roman" w:hAnsi="Calibri" w:cs="Times New Roman"/>
          <w:color w:val="1F497D"/>
          <w:sz w:val="24"/>
          <w:szCs w:val="24"/>
          <w:lang w:eastAsia="en-GB"/>
        </w:rPr>
        <w:t>“</w:t>
      </w:r>
      <w:r w:rsidR="001333D4" w:rsidRPr="00C81926">
        <w:rPr>
          <w:rFonts w:ascii="Calibri" w:eastAsia="Times New Roman" w:hAnsi="Calibri" w:cs="Times New Roman"/>
          <w:color w:val="1F497D"/>
          <w:sz w:val="24"/>
          <w:szCs w:val="24"/>
          <w:lang w:eastAsia="en-GB"/>
        </w:rPr>
        <w:t>twin citizenship</w:t>
      </w:r>
      <w:r w:rsidR="00D129C9" w:rsidRPr="00C81926">
        <w:rPr>
          <w:rFonts w:ascii="Calibri" w:eastAsia="Times New Roman" w:hAnsi="Calibri" w:cs="Times New Roman"/>
          <w:color w:val="1F497D"/>
          <w:sz w:val="24"/>
          <w:szCs w:val="24"/>
          <w:lang w:eastAsia="en-GB"/>
        </w:rPr>
        <w:t>”</w:t>
      </w:r>
      <w:r w:rsidR="003163EB" w:rsidRPr="00C81926">
        <w:rPr>
          <w:rFonts w:ascii="Calibri" w:eastAsia="Times New Roman" w:hAnsi="Calibri" w:cs="Times New Roman"/>
          <w:color w:val="1F497D"/>
          <w:sz w:val="24"/>
          <w:szCs w:val="24"/>
          <w:lang w:eastAsia="en-GB"/>
        </w:rPr>
        <w:t xml:space="preserve"> </w:t>
      </w:r>
      <w:r w:rsidR="001333D4" w:rsidRPr="00C81926">
        <w:rPr>
          <w:rFonts w:ascii="Calibri" w:eastAsia="Times New Roman" w:hAnsi="Calibri" w:cs="Times New Roman"/>
          <w:color w:val="1F497D"/>
          <w:sz w:val="24"/>
          <w:szCs w:val="24"/>
          <w:lang w:eastAsia="en-GB"/>
        </w:rPr>
        <w:t>easy to master</w:t>
      </w:r>
      <w:r w:rsidR="00F52D91" w:rsidRPr="00C81926">
        <w:rPr>
          <w:rFonts w:ascii="Calibri" w:eastAsia="Times New Roman" w:hAnsi="Calibri" w:cs="Times New Roman"/>
          <w:color w:val="1F497D"/>
          <w:sz w:val="24"/>
          <w:szCs w:val="24"/>
          <w:lang w:eastAsia="en-GB"/>
        </w:rPr>
        <w:t>, thriving on the d</w:t>
      </w:r>
      <w:r w:rsidR="004752C9" w:rsidRPr="00C81926">
        <w:rPr>
          <w:rFonts w:ascii="Calibri" w:eastAsia="Times New Roman" w:hAnsi="Calibri" w:cs="Times New Roman"/>
          <w:color w:val="1F497D"/>
          <w:sz w:val="24"/>
          <w:szCs w:val="24"/>
          <w:lang w:eastAsia="en-GB"/>
        </w:rPr>
        <w:t xml:space="preserve">iplomacy </w:t>
      </w:r>
      <w:r w:rsidR="00A61759">
        <w:rPr>
          <w:rFonts w:ascii="Calibri" w:eastAsia="Times New Roman" w:hAnsi="Calibri" w:cs="Times New Roman"/>
          <w:color w:val="1F497D"/>
          <w:sz w:val="24"/>
          <w:szCs w:val="24"/>
          <w:lang w:eastAsia="en-GB"/>
        </w:rPr>
        <w:t xml:space="preserve">that is </w:t>
      </w:r>
      <w:r w:rsidR="004752C9" w:rsidRPr="00C81926">
        <w:rPr>
          <w:rFonts w:ascii="Calibri" w:eastAsia="Times New Roman" w:hAnsi="Calibri" w:cs="Times New Roman"/>
          <w:color w:val="1F497D"/>
          <w:sz w:val="24"/>
          <w:szCs w:val="24"/>
          <w:lang w:eastAsia="en-GB"/>
        </w:rPr>
        <w:t>required</w:t>
      </w:r>
      <w:r w:rsidR="00A61759">
        <w:rPr>
          <w:rFonts w:ascii="Calibri" w:eastAsia="Times New Roman" w:hAnsi="Calibri" w:cs="Times New Roman"/>
          <w:color w:val="1F497D"/>
          <w:sz w:val="24"/>
          <w:szCs w:val="24"/>
          <w:lang w:eastAsia="en-GB"/>
        </w:rPr>
        <w:t>.</w:t>
      </w:r>
      <w:r w:rsidR="001333D4" w:rsidRPr="00C81926">
        <w:rPr>
          <w:rFonts w:ascii="Calibri" w:eastAsia="Times New Roman" w:hAnsi="Calibri" w:cs="Times New Roman"/>
          <w:color w:val="1F497D"/>
          <w:sz w:val="24"/>
          <w:szCs w:val="24"/>
          <w:lang w:eastAsia="en-GB"/>
        </w:rPr>
        <w:t xml:space="preserve">  </w:t>
      </w:r>
    </w:p>
    <w:p w:rsidR="00B836D7" w:rsidRPr="00C81926" w:rsidRDefault="00B836D7" w:rsidP="004752C9">
      <w:pPr>
        <w:spacing w:after="0" w:line="240" w:lineRule="auto"/>
        <w:rPr>
          <w:rFonts w:ascii="Calibri" w:eastAsia="Times New Roman" w:hAnsi="Calibri" w:cs="Times New Roman"/>
          <w:color w:val="1F497D"/>
          <w:sz w:val="24"/>
          <w:szCs w:val="24"/>
          <w:lang w:eastAsia="en-GB"/>
        </w:rPr>
      </w:pPr>
    </w:p>
    <w:p w:rsidR="00B836D7" w:rsidRPr="00C81926" w:rsidRDefault="00B836D7" w:rsidP="004752C9">
      <w:pPr>
        <w:spacing w:after="0" w:line="240" w:lineRule="auto"/>
        <w:rPr>
          <w:rFonts w:ascii="Calibri" w:eastAsia="Times New Roman" w:hAnsi="Calibri" w:cs="Times New Roman"/>
          <w:b/>
          <w:color w:val="1F497D"/>
          <w:sz w:val="24"/>
          <w:szCs w:val="24"/>
          <w:lang w:eastAsia="en-GB"/>
        </w:rPr>
      </w:pPr>
      <w:r w:rsidRPr="00C81926">
        <w:rPr>
          <w:rFonts w:ascii="Calibri" w:eastAsia="Times New Roman" w:hAnsi="Calibri" w:cs="Times New Roman"/>
          <w:b/>
          <w:color w:val="1F497D"/>
          <w:sz w:val="24"/>
          <w:szCs w:val="24"/>
          <w:lang w:eastAsia="en-GB"/>
        </w:rPr>
        <w:t>They are Agile Learners</w:t>
      </w:r>
    </w:p>
    <w:p w:rsidR="00465C63" w:rsidRPr="00C81926" w:rsidRDefault="003548BC" w:rsidP="0065105A">
      <w:pPr>
        <w:spacing w:after="0" w:line="240" w:lineRule="auto"/>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 </w:t>
      </w:r>
    </w:p>
    <w:p w:rsidR="0065105A" w:rsidRPr="00C81926" w:rsidRDefault="00465C63" w:rsidP="0065105A">
      <w:pPr>
        <w:spacing w:after="0" w:line="240" w:lineRule="auto"/>
        <w:rPr>
          <w:rFonts w:ascii="Calibri" w:eastAsia="Times New Roman" w:hAnsi="Calibri" w:cs="Times New Roman"/>
          <w:color w:val="1F497D"/>
          <w:sz w:val="24"/>
          <w:szCs w:val="24"/>
          <w:lang w:eastAsia="en-GB"/>
        </w:rPr>
      </w:pPr>
      <w:r w:rsidRPr="00C81926">
        <w:rPr>
          <w:rFonts w:ascii="Calibri" w:eastAsia="Times New Roman" w:hAnsi="Calibri" w:cs="Times New Roman"/>
          <w:color w:val="1F497D"/>
          <w:sz w:val="24"/>
          <w:szCs w:val="24"/>
          <w:lang w:eastAsia="en-GB"/>
        </w:rPr>
        <w:t xml:space="preserve">The ability to learn is both an attitude and a skill.  Many CEOs might feel their career experiences have prepared them for the </w:t>
      </w:r>
      <w:r w:rsidR="00D129C9" w:rsidRPr="00C81926">
        <w:rPr>
          <w:rFonts w:ascii="Calibri" w:eastAsia="Times New Roman" w:hAnsi="Calibri" w:cs="Times New Roman"/>
          <w:color w:val="1F497D"/>
          <w:sz w:val="24"/>
          <w:szCs w:val="24"/>
          <w:lang w:eastAsia="en-GB"/>
        </w:rPr>
        <w:t xml:space="preserve">demands of the </w:t>
      </w:r>
      <w:r w:rsidR="00E52B23" w:rsidRPr="00C81926">
        <w:rPr>
          <w:rFonts w:ascii="Calibri" w:eastAsia="Times New Roman" w:hAnsi="Calibri" w:cs="Times New Roman"/>
          <w:color w:val="1F497D"/>
          <w:sz w:val="24"/>
          <w:szCs w:val="24"/>
          <w:lang w:eastAsia="en-GB"/>
        </w:rPr>
        <w:t xml:space="preserve">new </w:t>
      </w:r>
      <w:r w:rsidRPr="00C81926">
        <w:rPr>
          <w:rFonts w:ascii="Calibri" w:eastAsia="Times New Roman" w:hAnsi="Calibri" w:cs="Times New Roman"/>
          <w:color w:val="1F497D"/>
          <w:sz w:val="24"/>
          <w:szCs w:val="24"/>
          <w:lang w:eastAsia="en-GB"/>
        </w:rPr>
        <w:t xml:space="preserve">role.  In reality some estimate that fully half of what they have to know or be able to do, they will learn after they are in post, not before.  Which makes learning agility even more critical.  </w:t>
      </w:r>
      <w:r w:rsidR="00E52B23" w:rsidRPr="00C81926">
        <w:rPr>
          <w:rFonts w:ascii="Calibri" w:eastAsia="Times New Roman" w:hAnsi="Calibri" w:cs="Times New Roman"/>
          <w:color w:val="1F497D"/>
          <w:sz w:val="24"/>
          <w:szCs w:val="24"/>
          <w:lang w:eastAsia="en-GB"/>
        </w:rPr>
        <w:t xml:space="preserve"> This commitment to learning is also a commitment to receiving feedback and relates to the previous 4 characteristics</w:t>
      </w:r>
      <w:r w:rsidR="00D129C9" w:rsidRPr="00C81926">
        <w:rPr>
          <w:rFonts w:ascii="Calibri" w:eastAsia="Times New Roman" w:hAnsi="Calibri" w:cs="Times New Roman"/>
          <w:color w:val="1F497D"/>
          <w:sz w:val="24"/>
          <w:szCs w:val="24"/>
          <w:lang w:eastAsia="en-GB"/>
        </w:rPr>
        <w:t>:</w:t>
      </w:r>
      <w:r w:rsidR="00E52B23" w:rsidRPr="00C81926">
        <w:rPr>
          <w:rFonts w:ascii="Calibri" w:eastAsia="Times New Roman" w:hAnsi="Calibri" w:cs="Times New Roman"/>
          <w:color w:val="1F497D"/>
          <w:sz w:val="24"/>
          <w:szCs w:val="24"/>
          <w:lang w:eastAsia="en-GB"/>
        </w:rPr>
        <w:t xml:space="preserve"> is there the necessary humility, desire for change, relationship, and network that will make for access to learning</w:t>
      </w:r>
      <w:r w:rsidR="00D129C9" w:rsidRPr="00C81926">
        <w:rPr>
          <w:rFonts w:ascii="Calibri" w:eastAsia="Times New Roman" w:hAnsi="Calibri" w:cs="Times New Roman"/>
          <w:color w:val="1F497D"/>
          <w:sz w:val="24"/>
          <w:szCs w:val="24"/>
          <w:lang w:eastAsia="en-GB"/>
        </w:rPr>
        <w:t>?</w:t>
      </w:r>
      <w:r w:rsidR="00E52B23" w:rsidRPr="00C81926">
        <w:rPr>
          <w:rFonts w:ascii="Calibri" w:eastAsia="Times New Roman" w:hAnsi="Calibri" w:cs="Times New Roman"/>
          <w:color w:val="1F497D"/>
          <w:sz w:val="24"/>
          <w:szCs w:val="24"/>
          <w:lang w:eastAsia="en-GB"/>
        </w:rPr>
        <w:t xml:space="preserve">  Much is written about the loneliness of the CEO role, sometimes not able to discuss vulnerabilities with </w:t>
      </w:r>
      <w:r w:rsidR="00D129C9" w:rsidRPr="00C81926">
        <w:rPr>
          <w:rFonts w:ascii="Calibri" w:eastAsia="Times New Roman" w:hAnsi="Calibri" w:cs="Times New Roman"/>
          <w:color w:val="1F497D"/>
          <w:sz w:val="24"/>
          <w:szCs w:val="24"/>
          <w:lang w:eastAsia="en-GB"/>
        </w:rPr>
        <w:t xml:space="preserve">staff, </w:t>
      </w:r>
      <w:r w:rsidR="00E52B23" w:rsidRPr="00C81926">
        <w:rPr>
          <w:rFonts w:ascii="Calibri" w:eastAsia="Times New Roman" w:hAnsi="Calibri" w:cs="Times New Roman"/>
          <w:color w:val="1F497D"/>
          <w:sz w:val="24"/>
          <w:szCs w:val="24"/>
          <w:lang w:eastAsia="en-GB"/>
        </w:rPr>
        <w:t>peers</w:t>
      </w:r>
      <w:r w:rsidR="00D129C9" w:rsidRPr="00C81926">
        <w:rPr>
          <w:rFonts w:ascii="Calibri" w:eastAsia="Times New Roman" w:hAnsi="Calibri" w:cs="Times New Roman"/>
          <w:color w:val="1F497D"/>
          <w:sz w:val="24"/>
          <w:szCs w:val="24"/>
          <w:lang w:eastAsia="en-GB"/>
        </w:rPr>
        <w:t xml:space="preserve"> or</w:t>
      </w:r>
      <w:r w:rsidR="00E52B23" w:rsidRPr="00C81926">
        <w:rPr>
          <w:rFonts w:ascii="Calibri" w:eastAsia="Times New Roman" w:hAnsi="Calibri" w:cs="Times New Roman"/>
          <w:color w:val="1F497D"/>
          <w:sz w:val="24"/>
          <w:szCs w:val="24"/>
          <w:lang w:eastAsia="en-GB"/>
        </w:rPr>
        <w:t xml:space="preserve"> board, and so a certain resilience is needed.  Whilst learning will include new information, new trends, new concepts, it will also be characterised by learning about style, behaviour, and what happens under stress.  The most successful leaders know themselves and what they need to stay effective, retaining balance amongst the various domains of life and work.  We call these leaders “centred”, because they have learned to cope with pressures inherent in the role and are able invest the time in reflection and in their own development, sharpening the saw</w:t>
      </w:r>
      <w:r w:rsidR="00381F88" w:rsidRPr="00C81926">
        <w:rPr>
          <w:rFonts w:ascii="Calibri" w:eastAsia="Times New Roman" w:hAnsi="Calibri" w:cs="Times New Roman"/>
          <w:color w:val="1F497D"/>
          <w:sz w:val="24"/>
          <w:szCs w:val="24"/>
          <w:lang w:eastAsia="en-GB"/>
        </w:rPr>
        <w:t xml:space="preserve"> of self-renewal.</w:t>
      </w:r>
      <w:r w:rsidR="00E52B23" w:rsidRPr="00C81926">
        <w:rPr>
          <w:rFonts w:ascii="Calibri" w:eastAsia="Times New Roman" w:hAnsi="Calibri" w:cs="Times New Roman"/>
          <w:color w:val="1F497D"/>
          <w:sz w:val="24"/>
          <w:szCs w:val="24"/>
          <w:lang w:eastAsia="en-GB"/>
        </w:rPr>
        <w:t xml:space="preserve"> </w:t>
      </w:r>
      <w:r w:rsidR="0065105A" w:rsidRPr="00C81926">
        <w:rPr>
          <w:rFonts w:ascii="Calibri" w:eastAsia="Times New Roman" w:hAnsi="Calibri" w:cs="Times New Roman"/>
          <w:b/>
          <w:color w:val="1F497D"/>
          <w:sz w:val="24"/>
          <w:szCs w:val="24"/>
          <w:lang w:val="en-US" w:eastAsia="en-GB"/>
        </w:rPr>
        <w:br w:type="page"/>
      </w:r>
    </w:p>
    <w:p w:rsidR="009A1A93" w:rsidRPr="00C81926" w:rsidRDefault="005B7359">
      <w:pPr>
        <w:rPr>
          <w:rFonts w:ascii="Calibri" w:eastAsia="Times New Roman" w:hAnsi="Calibri" w:cs="Times New Roman"/>
          <w:b/>
          <w:sz w:val="24"/>
          <w:szCs w:val="24"/>
          <w:lang w:val="en-US" w:eastAsia="en-GB"/>
        </w:rPr>
      </w:pPr>
      <w:r w:rsidRPr="00C81926">
        <w:rPr>
          <w:rFonts w:ascii="Calibri" w:eastAsia="Times New Roman" w:hAnsi="Calibri" w:cs="Times New Roman"/>
          <w:b/>
          <w:sz w:val="24"/>
          <w:szCs w:val="24"/>
          <w:lang w:val="en-US" w:eastAsia="en-GB"/>
        </w:rPr>
        <w:lastRenderedPageBreak/>
        <w:t>The Recruitment Process</w:t>
      </w:r>
    </w:p>
    <w:p w:rsidR="009A1A93" w:rsidRPr="00C81926" w:rsidRDefault="009A1A93">
      <w:pPr>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 xml:space="preserve">“You need to trust the process” was the advice given when I had doubts about a senior level appointment and </w:t>
      </w:r>
      <w:r w:rsidR="00A80CF5" w:rsidRPr="00C81926">
        <w:rPr>
          <w:rFonts w:ascii="Calibri" w:eastAsia="Times New Roman" w:hAnsi="Calibri" w:cs="Times New Roman"/>
          <w:sz w:val="24"/>
          <w:szCs w:val="24"/>
          <w:lang w:val="en-US" w:eastAsia="en-GB"/>
        </w:rPr>
        <w:t xml:space="preserve">concerns that a poor </w:t>
      </w:r>
      <w:r w:rsidRPr="00C81926">
        <w:rPr>
          <w:rFonts w:ascii="Calibri" w:eastAsia="Times New Roman" w:hAnsi="Calibri" w:cs="Times New Roman"/>
          <w:sz w:val="24"/>
          <w:szCs w:val="24"/>
          <w:lang w:val="en-US" w:eastAsia="en-GB"/>
        </w:rPr>
        <w:t>choice was about to be made.  This of cours</w:t>
      </w:r>
      <w:r w:rsidR="002A6465" w:rsidRPr="00C81926">
        <w:rPr>
          <w:rFonts w:ascii="Calibri" w:eastAsia="Times New Roman" w:hAnsi="Calibri" w:cs="Times New Roman"/>
          <w:sz w:val="24"/>
          <w:szCs w:val="24"/>
          <w:lang w:val="en-US" w:eastAsia="en-GB"/>
        </w:rPr>
        <w:t>e depends on there being a well-</w:t>
      </w:r>
      <w:r w:rsidRPr="00C81926">
        <w:rPr>
          <w:rFonts w:ascii="Calibri" w:eastAsia="Times New Roman" w:hAnsi="Calibri" w:cs="Times New Roman"/>
          <w:sz w:val="24"/>
          <w:szCs w:val="24"/>
          <w:lang w:val="en-US" w:eastAsia="en-GB"/>
        </w:rPr>
        <w:t>designed process in the first place.  The elements of a good process are not hard to describe, though sometimes it can be hard to slow the selection momen</w:t>
      </w:r>
      <w:r w:rsidR="00FA3DDA" w:rsidRPr="00C81926">
        <w:rPr>
          <w:rFonts w:ascii="Calibri" w:eastAsia="Times New Roman" w:hAnsi="Calibri" w:cs="Times New Roman"/>
          <w:sz w:val="24"/>
          <w:szCs w:val="24"/>
          <w:lang w:val="en-US" w:eastAsia="en-GB"/>
        </w:rPr>
        <w:t>tum down enough to do them well:</w:t>
      </w:r>
    </w:p>
    <w:p w:rsidR="002A6465" w:rsidRPr="00C81926" w:rsidRDefault="002A6465" w:rsidP="002A6465">
      <w:pPr>
        <w:spacing w:after="80"/>
        <w:ind w:firstLine="720"/>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A search committee, with enough breadth and depth to represent the whole organization</w:t>
      </w:r>
    </w:p>
    <w:p w:rsidR="009A1A93" w:rsidRPr="00C81926" w:rsidRDefault="009A1A93" w:rsidP="00FA3DDA">
      <w:pPr>
        <w:spacing w:after="80"/>
        <w:ind w:firstLine="720"/>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A clear job description, identifying the scope of the role and the expected outcomes</w:t>
      </w:r>
    </w:p>
    <w:p w:rsidR="009A1A93" w:rsidRPr="00C81926" w:rsidRDefault="009A1A93" w:rsidP="00FA3DDA">
      <w:pPr>
        <w:spacing w:after="80"/>
        <w:ind w:firstLine="720"/>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A person specification that details the most critical requirements for the role</w:t>
      </w:r>
    </w:p>
    <w:p w:rsidR="00F33AF2" w:rsidRPr="00C81926" w:rsidRDefault="009A1A93" w:rsidP="00FA3DDA">
      <w:pPr>
        <w:spacing w:after="80"/>
        <w:ind w:firstLine="720"/>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 xml:space="preserve">A system for </w:t>
      </w:r>
      <w:r w:rsidR="00F33AF2" w:rsidRPr="00C81926">
        <w:rPr>
          <w:rFonts w:ascii="Calibri" w:eastAsia="Times New Roman" w:hAnsi="Calibri" w:cs="Times New Roman"/>
          <w:sz w:val="24"/>
          <w:szCs w:val="24"/>
          <w:lang w:val="en-US" w:eastAsia="en-GB"/>
        </w:rPr>
        <w:t xml:space="preserve">managing candidates through the process – informal interviews, </w:t>
      </w:r>
      <w:r w:rsidR="002A6465" w:rsidRPr="00C81926">
        <w:rPr>
          <w:rFonts w:ascii="Calibri" w:eastAsia="Times New Roman" w:hAnsi="Calibri" w:cs="Times New Roman"/>
          <w:sz w:val="24"/>
          <w:szCs w:val="24"/>
          <w:lang w:val="en-US" w:eastAsia="en-GB"/>
        </w:rPr>
        <w:t xml:space="preserve">shortlisting </w:t>
      </w:r>
    </w:p>
    <w:p w:rsidR="006C68FC" w:rsidRPr="00C81926" w:rsidRDefault="00F33AF2" w:rsidP="00FA3DDA">
      <w:pPr>
        <w:spacing w:after="80"/>
        <w:ind w:firstLine="720"/>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A robust interview process for shortlisted candidates</w:t>
      </w:r>
    </w:p>
    <w:p w:rsidR="006C68FC" w:rsidRPr="00C81926" w:rsidRDefault="002A6465">
      <w:pPr>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T</w:t>
      </w:r>
      <w:r w:rsidR="006C68FC" w:rsidRPr="00C81926">
        <w:rPr>
          <w:rFonts w:ascii="Calibri" w:eastAsia="Times New Roman" w:hAnsi="Calibri" w:cs="Times New Roman"/>
          <w:sz w:val="24"/>
          <w:szCs w:val="24"/>
          <w:lang w:val="en-US" w:eastAsia="en-GB"/>
        </w:rPr>
        <w:t xml:space="preserve">hese are the </w:t>
      </w:r>
      <w:r w:rsidRPr="00C81926">
        <w:rPr>
          <w:rFonts w:ascii="Calibri" w:eastAsia="Times New Roman" w:hAnsi="Calibri" w:cs="Times New Roman"/>
          <w:sz w:val="24"/>
          <w:szCs w:val="24"/>
          <w:lang w:val="en-US" w:eastAsia="en-GB"/>
        </w:rPr>
        <w:t xml:space="preserve">familiar </w:t>
      </w:r>
      <w:r w:rsidR="006C68FC" w:rsidRPr="00C81926">
        <w:rPr>
          <w:rFonts w:ascii="Calibri" w:eastAsia="Times New Roman" w:hAnsi="Calibri" w:cs="Times New Roman"/>
          <w:sz w:val="24"/>
          <w:szCs w:val="24"/>
          <w:lang w:val="en-US" w:eastAsia="en-GB"/>
        </w:rPr>
        <w:t xml:space="preserve">main ingredients, </w:t>
      </w:r>
      <w:r w:rsidRPr="00C81926">
        <w:rPr>
          <w:rFonts w:ascii="Calibri" w:eastAsia="Times New Roman" w:hAnsi="Calibri" w:cs="Times New Roman"/>
          <w:sz w:val="24"/>
          <w:szCs w:val="24"/>
          <w:lang w:val="en-US" w:eastAsia="en-GB"/>
        </w:rPr>
        <w:t xml:space="preserve">but </w:t>
      </w:r>
      <w:r w:rsidR="006C68FC" w:rsidRPr="00C81926">
        <w:rPr>
          <w:rFonts w:ascii="Calibri" w:eastAsia="Times New Roman" w:hAnsi="Calibri" w:cs="Times New Roman"/>
          <w:sz w:val="24"/>
          <w:szCs w:val="24"/>
          <w:lang w:val="en-US" w:eastAsia="en-GB"/>
        </w:rPr>
        <w:t xml:space="preserve">what </w:t>
      </w:r>
      <w:r w:rsidRPr="00C81926">
        <w:rPr>
          <w:rFonts w:ascii="Calibri" w:eastAsia="Times New Roman" w:hAnsi="Calibri" w:cs="Times New Roman"/>
          <w:sz w:val="24"/>
          <w:szCs w:val="24"/>
          <w:lang w:val="en-US" w:eastAsia="en-GB"/>
        </w:rPr>
        <w:t xml:space="preserve">else is needed for </w:t>
      </w:r>
      <w:r w:rsidR="006C68FC" w:rsidRPr="00C81926">
        <w:rPr>
          <w:rFonts w:ascii="Calibri" w:eastAsia="Times New Roman" w:hAnsi="Calibri" w:cs="Times New Roman"/>
          <w:sz w:val="24"/>
          <w:szCs w:val="24"/>
          <w:lang w:val="en-US" w:eastAsia="en-GB"/>
        </w:rPr>
        <w:t>senior level recruitment</w:t>
      </w:r>
      <w:r w:rsidRPr="00C81926">
        <w:rPr>
          <w:rFonts w:ascii="Calibri" w:eastAsia="Times New Roman" w:hAnsi="Calibri" w:cs="Times New Roman"/>
          <w:sz w:val="24"/>
          <w:szCs w:val="24"/>
          <w:lang w:val="en-US" w:eastAsia="en-GB"/>
        </w:rPr>
        <w:t>?</w:t>
      </w:r>
    </w:p>
    <w:p w:rsidR="002A6465" w:rsidRPr="00C81926" w:rsidRDefault="002A6465" w:rsidP="002A6465">
      <w:pPr>
        <w:spacing w:after="0"/>
        <w:rPr>
          <w:rFonts w:ascii="Calibri" w:eastAsia="Times New Roman" w:hAnsi="Calibri" w:cs="Times New Roman"/>
          <w:sz w:val="24"/>
          <w:szCs w:val="24"/>
          <w:lang w:val="en-US" w:eastAsia="en-GB"/>
        </w:rPr>
      </w:pPr>
    </w:p>
    <w:p w:rsidR="002A6465" w:rsidRPr="00C81926" w:rsidRDefault="002A6465">
      <w:pPr>
        <w:rPr>
          <w:rFonts w:ascii="Calibri" w:eastAsia="Times New Roman" w:hAnsi="Calibri" w:cs="Times New Roman"/>
          <w:b/>
          <w:sz w:val="24"/>
          <w:szCs w:val="24"/>
          <w:lang w:val="en-US" w:eastAsia="en-GB"/>
        </w:rPr>
      </w:pPr>
      <w:r w:rsidRPr="00C81926">
        <w:rPr>
          <w:rFonts w:ascii="Calibri" w:eastAsia="Times New Roman" w:hAnsi="Calibri" w:cs="Times New Roman"/>
          <w:b/>
          <w:sz w:val="24"/>
          <w:szCs w:val="24"/>
          <w:lang w:val="en-US" w:eastAsia="en-GB"/>
        </w:rPr>
        <w:t>Pause for Breath</w:t>
      </w:r>
    </w:p>
    <w:p w:rsidR="002A6465" w:rsidRPr="00C81926" w:rsidRDefault="002A6465">
      <w:pPr>
        <w:rPr>
          <w:rFonts w:ascii="Calibri" w:eastAsia="Times New Roman" w:hAnsi="Calibri" w:cs="Times New Roman"/>
          <w:sz w:val="24"/>
          <w:szCs w:val="24"/>
          <w:lang w:val="en-US" w:eastAsia="en-GB"/>
        </w:rPr>
      </w:pPr>
      <w:r w:rsidRPr="00C81926">
        <w:rPr>
          <w:rFonts w:ascii="Calibri" w:eastAsia="Times New Roman" w:hAnsi="Calibri" w:cs="Times New Roman"/>
          <w:sz w:val="24"/>
          <w:szCs w:val="24"/>
          <w:lang w:val="en-US" w:eastAsia="en-GB"/>
        </w:rPr>
        <w:t xml:space="preserve">In his work on CEO transitions, Don Tebbe (2010) notes how quickly  Boards can jump into the search process, without taking stock as to what caused the need for change and what preparation worked might be needed.  Likening CEO succession with the complexities of power and ambition in a Shakespeare play, Sorenson (2004) colourfully </w:t>
      </w:r>
      <w:r w:rsidR="00A80CF5" w:rsidRPr="00C81926">
        <w:rPr>
          <w:rFonts w:ascii="Calibri" w:eastAsia="Times New Roman" w:hAnsi="Calibri" w:cs="Times New Roman"/>
          <w:sz w:val="24"/>
          <w:szCs w:val="24"/>
          <w:lang w:val="en-US" w:eastAsia="en-GB"/>
        </w:rPr>
        <w:t xml:space="preserve">addresses the dynamics at play, with schemes and factions, heroes and villains.  Nevertheless it’s important to understand whether </w:t>
      </w:r>
      <w:r w:rsidR="005B7359" w:rsidRPr="00C81926">
        <w:rPr>
          <w:rFonts w:ascii="Calibri" w:eastAsia="Times New Roman" w:hAnsi="Calibri" w:cs="Times New Roman"/>
          <w:sz w:val="24"/>
          <w:szCs w:val="24"/>
          <w:lang w:val="en-US" w:eastAsia="en-GB"/>
        </w:rPr>
        <w:t xml:space="preserve">the change in CEO </w:t>
      </w:r>
      <w:r w:rsidR="00D129C9" w:rsidRPr="00C81926">
        <w:rPr>
          <w:rFonts w:ascii="Calibri" w:eastAsia="Times New Roman" w:hAnsi="Calibri" w:cs="Times New Roman"/>
          <w:sz w:val="24"/>
          <w:szCs w:val="24"/>
          <w:lang w:val="en-US" w:eastAsia="en-GB"/>
        </w:rPr>
        <w:t xml:space="preserve">was </w:t>
      </w:r>
      <w:r w:rsidR="005B7359" w:rsidRPr="00C81926">
        <w:rPr>
          <w:rFonts w:ascii="Calibri" w:eastAsia="Times New Roman" w:hAnsi="Calibri" w:cs="Times New Roman"/>
          <w:sz w:val="24"/>
          <w:szCs w:val="24"/>
          <w:lang w:val="en-US" w:eastAsia="en-GB"/>
        </w:rPr>
        <w:t>voluntary or involuntary, planned or unplanned?   Without awareness, discussion and resolving of issues, toxic relations that bring about one change in power can just as readily cause another.  On the question of succession, most organization</w:t>
      </w:r>
      <w:r w:rsidR="00A80CF5" w:rsidRPr="00C81926">
        <w:rPr>
          <w:rFonts w:ascii="Calibri" w:eastAsia="Times New Roman" w:hAnsi="Calibri" w:cs="Times New Roman"/>
          <w:sz w:val="24"/>
          <w:szCs w:val="24"/>
          <w:lang w:val="en-US" w:eastAsia="en-GB"/>
        </w:rPr>
        <w:t>s</w:t>
      </w:r>
      <w:r w:rsidR="005B7359" w:rsidRPr="00C81926">
        <w:rPr>
          <w:rFonts w:ascii="Calibri" w:eastAsia="Times New Roman" w:hAnsi="Calibri" w:cs="Times New Roman"/>
          <w:sz w:val="24"/>
          <w:szCs w:val="24"/>
          <w:lang w:val="en-US" w:eastAsia="en-GB"/>
        </w:rPr>
        <w:t xml:space="preserve"> acknowledge that they are less than prepared.  The number of successful internal candidates </w:t>
      </w:r>
      <w:r w:rsidR="00D129C9" w:rsidRPr="00C81926">
        <w:rPr>
          <w:rFonts w:ascii="Calibri" w:eastAsia="Times New Roman" w:hAnsi="Calibri" w:cs="Times New Roman"/>
          <w:sz w:val="24"/>
          <w:szCs w:val="24"/>
          <w:lang w:val="en-US" w:eastAsia="en-GB"/>
        </w:rPr>
        <w:t xml:space="preserve">(about a third) </w:t>
      </w:r>
      <w:r w:rsidR="005B7359" w:rsidRPr="00C81926">
        <w:rPr>
          <w:rFonts w:ascii="Calibri" w:eastAsia="Times New Roman" w:hAnsi="Calibri" w:cs="Times New Roman"/>
          <w:sz w:val="24"/>
          <w:szCs w:val="24"/>
          <w:lang w:val="en-US" w:eastAsia="en-GB"/>
        </w:rPr>
        <w:t>is significantly less than externals in the no</w:t>
      </w:r>
      <w:r w:rsidR="00A80CF5" w:rsidRPr="00C81926">
        <w:rPr>
          <w:rFonts w:ascii="Calibri" w:eastAsia="Times New Roman" w:hAnsi="Calibri" w:cs="Times New Roman"/>
          <w:sz w:val="24"/>
          <w:szCs w:val="24"/>
          <w:lang w:val="en-US" w:eastAsia="en-GB"/>
        </w:rPr>
        <w:t>t</w:t>
      </w:r>
      <w:r w:rsidR="005B7359" w:rsidRPr="00C81926">
        <w:rPr>
          <w:rFonts w:ascii="Calibri" w:eastAsia="Times New Roman" w:hAnsi="Calibri" w:cs="Times New Roman"/>
          <w:sz w:val="24"/>
          <w:szCs w:val="24"/>
          <w:lang w:val="en-US" w:eastAsia="en-GB"/>
        </w:rPr>
        <w:t xml:space="preserve"> for profit sector (it’s the other way round in for profits).  And yet it can take up to 3 years for an external to fully reach their stride, whereas internals typically do this in 12-18months.  An important question here is how much continuity (go internal) is needed, versus the need to bring significant change to the culture, shape, and strategy of the organization (go external).</w:t>
      </w:r>
    </w:p>
    <w:p w:rsidR="005B7359" w:rsidRPr="00C81926" w:rsidRDefault="005B7359">
      <w:pPr>
        <w:rPr>
          <w:rFonts w:ascii="Calibri" w:eastAsia="Times New Roman" w:hAnsi="Calibri" w:cs="Times New Roman"/>
          <w:sz w:val="24"/>
          <w:szCs w:val="24"/>
          <w:lang w:val="en-US" w:eastAsia="en-GB"/>
        </w:rPr>
      </w:pPr>
    </w:p>
    <w:p w:rsidR="005B7359" w:rsidRPr="00C81926" w:rsidRDefault="005B7359" w:rsidP="00F10C97">
      <w:pPr>
        <w:spacing w:after="0"/>
        <w:rPr>
          <w:rFonts w:ascii="Calibri" w:eastAsia="Times New Roman" w:hAnsi="Calibri" w:cs="Times New Roman"/>
          <w:b/>
          <w:sz w:val="24"/>
          <w:szCs w:val="24"/>
          <w:lang w:val="en-US" w:eastAsia="en-GB"/>
        </w:rPr>
      </w:pPr>
      <w:r w:rsidRPr="00C81926">
        <w:rPr>
          <w:rFonts w:ascii="Calibri" w:eastAsia="Times New Roman" w:hAnsi="Calibri" w:cs="Times New Roman"/>
          <w:b/>
          <w:sz w:val="24"/>
          <w:szCs w:val="24"/>
          <w:lang w:val="en-US" w:eastAsia="en-GB"/>
        </w:rPr>
        <w:t xml:space="preserve">Additional Selection Insights </w:t>
      </w:r>
    </w:p>
    <w:p w:rsidR="00F81462" w:rsidRPr="00C81926" w:rsidRDefault="00F81462" w:rsidP="00F81462">
      <w:pPr>
        <w:spacing w:after="0"/>
        <w:rPr>
          <w:rFonts w:ascii="Calibri" w:eastAsia="Times New Roman" w:hAnsi="Calibri" w:cs="Times New Roman"/>
          <w:b/>
          <w:sz w:val="24"/>
          <w:szCs w:val="24"/>
          <w:lang w:val="en-US" w:eastAsia="en-GB"/>
        </w:rPr>
      </w:pPr>
    </w:p>
    <w:p w:rsidR="005B7359" w:rsidRPr="00C81926" w:rsidRDefault="00F81462">
      <w:pPr>
        <w:rPr>
          <w:rFonts w:ascii="Calibri" w:eastAsia="Times New Roman" w:hAnsi="Calibri" w:cs="Times New Roman"/>
          <w:sz w:val="24"/>
          <w:szCs w:val="24"/>
          <w:lang w:val="en-US" w:eastAsia="en-GB"/>
        </w:rPr>
      </w:pPr>
      <w:r w:rsidRPr="00C81926">
        <w:rPr>
          <w:rFonts w:ascii="Calibri" w:eastAsia="Times New Roman" w:hAnsi="Calibri" w:cs="Times New Roman"/>
          <w:b/>
          <w:sz w:val="24"/>
          <w:szCs w:val="24"/>
          <w:lang w:val="en-US" w:eastAsia="en-GB"/>
        </w:rPr>
        <w:t>Search Firms need to be managed.</w:t>
      </w:r>
      <w:r w:rsidR="00512C34" w:rsidRPr="00C81926">
        <w:rPr>
          <w:rFonts w:ascii="Calibri" w:eastAsia="Times New Roman" w:hAnsi="Calibri" w:cs="Times New Roman"/>
          <w:b/>
          <w:sz w:val="24"/>
          <w:szCs w:val="24"/>
          <w:lang w:val="en-US" w:eastAsia="en-GB"/>
        </w:rPr>
        <w:t xml:space="preserve">  </w:t>
      </w:r>
      <w:r w:rsidR="00512C34" w:rsidRPr="00C81926">
        <w:rPr>
          <w:rFonts w:ascii="Calibri" w:eastAsia="Times New Roman" w:hAnsi="Calibri" w:cs="Times New Roman"/>
          <w:sz w:val="24"/>
          <w:szCs w:val="24"/>
          <w:lang w:val="en-US" w:eastAsia="en-GB"/>
        </w:rPr>
        <w:t>Whilst it’s critical to choose a search firm that understands the organization well, they need to be guided through the process and not left to work in the dark.</w:t>
      </w:r>
    </w:p>
    <w:p w:rsidR="00F81462" w:rsidRPr="00C81926" w:rsidRDefault="00F81462">
      <w:pPr>
        <w:rPr>
          <w:rFonts w:ascii="Calibri" w:eastAsia="Times New Roman" w:hAnsi="Calibri" w:cs="Times New Roman"/>
          <w:sz w:val="24"/>
          <w:szCs w:val="24"/>
          <w:lang w:val="en-US" w:eastAsia="en-GB"/>
        </w:rPr>
      </w:pPr>
      <w:r w:rsidRPr="00C81926">
        <w:rPr>
          <w:rFonts w:ascii="Calibri" w:eastAsia="Times New Roman" w:hAnsi="Calibri" w:cs="Times New Roman"/>
          <w:b/>
          <w:sz w:val="24"/>
          <w:szCs w:val="24"/>
          <w:lang w:val="en-US" w:eastAsia="en-GB"/>
        </w:rPr>
        <w:t>Deep background checks are well worth the investment</w:t>
      </w:r>
      <w:r w:rsidR="00512C34" w:rsidRPr="00C81926">
        <w:rPr>
          <w:rFonts w:ascii="Calibri" w:eastAsia="Times New Roman" w:hAnsi="Calibri" w:cs="Times New Roman"/>
          <w:b/>
          <w:sz w:val="24"/>
          <w:szCs w:val="24"/>
          <w:lang w:val="en-US" w:eastAsia="en-GB"/>
        </w:rPr>
        <w:t xml:space="preserve">. </w:t>
      </w:r>
      <w:r w:rsidR="00512C34" w:rsidRPr="00C81926">
        <w:rPr>
          <w:rFonts w:ascii="Calibri" w:eastAsia="Times New Roman" w:hAnsi="Calibri" w:cs="Times New Roman"/>
          <w:sz w:val="24"/>
          <w:szCs w:val="24"/>
          <w:lang w:val="en-US" w:eastAsia="en-GB"/>
        </w:rPr>
        <w:t>This is a big benefit of the search firm, who can more easily check multiple references confidentially; as well as in-depth interviews</w:t>
      </w:r>
    </w:p>
    <w:p w:rsidR="00F81462" w:rsidRPr="00C81926" w:rsidRDefault="00F81462">
      <w:pPr>
        <w:rPr>
          <w:rFonts w:ascii="Calibri" w:eastAsia="Times New Roman" w:hAnsi="Calibri" w:cs="Times New Roman"/>
          <w:sz w:val="24"/>
          <w:szCs w:val="24"/>
          <w:lang w:val="en-US" w:eastAsia="en-GB"/>
        </w:rPr>
      </w:pPr>
      <w:r w:rsidRPr="00C81926">
        <w:rPr>
          <w:rFonts w:ascii="Calibri" w:eastAsia="Times New Roman" w:hAnsi="Calibri" w:cs="Times New Roman"/>
          <w:b/>
          <w:sz w:val="24"/>
          <w:szCs w:val="24"/>
          <w:lang w:val="en-US" w:eastAsia="en-GB"/>
        </w:rPr>
        <w:t>Don’t rule out psychometrics</w:t>
      </w:r>
      <w:r w:rsidR="00512C34" w:rsidRPr="00C81926">
        <w:rPr>
          <w:rFonts w:ascii="Calibri" w:eastAsia="Times New Roman" w:hAnsi="Calibri" w:cs="Times New Roman"/>
          <w:b/>
          <w:sz w:val="24"/>
          <w:szCs w:val="24"/>
          <w:lang w:val="en-US" w:eastAsia="en-GB"/>
        </w:rPr>
        <w:t xml:space="preserve">.  </w:t>
      </w:r>
      <w:r w:rsidR="00512C34" w:rsidRPr="00C81926">
        <w:rPr>
          <w:rFonts w:ascii="Calibri" w:eastAsia="Times New Roman" w:hAnsi="Calibri" w:cs="Times New Roman"/>
          <w:sz w:val="24"/>
          <w:szCs w:val="24"/>
          <w:lang w:val="en-US" w:eastAsia="en-GB"/>
        </w:rPr>
        <w:t xml:space="preserve">Though some are uncertain about their use, tools like Hogan, when used properly, can add great value in understanding the underlying traits and behavioural patterns. </w:t>
      </w:r>
    </w:p>
    <w:p w:rsidR="00F81462" w:rsidRPr="00C81926" w:rsidRDefault="00F81462">
      <w:pPr>
        <w:rPr>
          <w:rFonts w:ascii="Calibri" w:eastAsia="Times New Roman" w:hAnsi="Calibri" w:cs="Times New Roman"/>
          <w:sz w:val="24"/>
          <w:szCs w:val="24"/>
          <w:lang w:val="en-US" w:eastAsia="en-GB"/>
        </w:rPr>
      </w:pPr>
      <w:r w:rsidRPr="00C81926">
        <w:rPr>
          <w:rFonts w:ascii="Calibri" w:eastAsia="Times New Roman" w:hAnsi="Calibri" w:cs="Times New Roman"/>
          <w:b/>
          <w:sz w:val="24"/>
          <w:szCs w:val="24"/>
          <w:lang w:val="en-US" w:eastAsia="en-GB"/>
        </w:rPr>
        <w:t xml:space="preserve">A note about </w:t>
      </w:r>
      <w:r w:rsidR="00D129C9" w:rsidRPr="00C81926">
        <w:rPr>
          <w:rFonts w:ascii="Calibri" w:eastAsia="Times New Roman" w:hAnsi="Calibri" w:cs="Times New Roman"/>
          <w:b/>
          <w:sz w:val="24"/>
          <w:szCs w:val="24"/>
          <w:lang w:val="en-US" w:eastAsia="en-GB"/>
        </w:rPr>
        <w:t>“</w:t>
      </w:r>
      <w:r w:rsidRPr="00C81926">
        <w:rPr>
          <w:rFonts w:ascii="Calibri" w:eastAsia="Times New Roman" w:hAnsi="Calibri" w:cs="Times New Roman"/>
          <w:b/>
          <w:sz w:val="24"/>
          <w:szCs w:val="24"/>
          <w:lang w:val="en-US" w:eastAsia="en-GB"/>
        </w:rPr>
        <w:t>soft</w:t>
      </w:r>
      <w:r w:rsidR="00D129C9" w:rsidRPr="00C81926">
        <w:rPr>
          <w:rFonts w:ascii="Calibri" w:eastAsia="Times New Roman" w:hAnsi="Calibri" w:cs="Times New Roman"/>
          <w:b/>
          <w:sz w:val="24"/>
          <w:szCs w:val="24"/>
          <w:lang w:val="en-US" w:eastAsia="en-GB"/>
        </w:rPr>
        <w:t>”</w:t>
      </w:r>
      <w:r w:rsidRPr="00C81926">
        <w:rPr>
          <w:rFonts w:ascii="Calibri" w:eastAsia="Times New Roman" w:hAnsi="Calibri" w:cs="Times New Roman"/>
          <w:b/>
          <w:sz w:val="24"/>
          <w:szCs w:val="24"/>
          <w:lang w:val="en-US" w:eastAsia="en-GB"/>
        </w:rPr>
        <w:t xml:space="preserve"> skills.</w:t>
      </w:r>
      <w:r w:rsidR="00512C34" w:rsidRPr="00C81926">
        <w:rPr>
          <w:rFonts w:ascii="Calibri" w:eastAsia="Times New Roman" w:hAnsi="Calibri" w:cs="Times New Roman"/>
          <w:b/>
          <w:sz w:val="24"/>
          <w:szCs w:val="24"/>
          <w:lang w:val="en-US" w:eastAsia="en-GB"/>
        </w:rPr>
        <w:t xml:space="preserve">  </w:t>
      </w:r>
      <w:r w:rsidR="00512C34" w:rsidRPr="00C81926">
        <w:rPr>
          <w:rFonts w:ascii="Calibri" w:eastAsia="Times New Roman" w:hAnsi="Calibri" w:cs="Times New Roman"/>
          <w:sz w:val="24"/>
          <w:szCs w:val="24"/>
          <w:lang w:val="en-US" w:eastAsia="en-GB"/>
        </w:rPr>
        <w:t xml:space="preserve">They are </w:t>
      </w:r>
      <w:r w:rsidR="00D129C9" w:rsidRPr="00C81926">
        <w:rPr>
          <w:rFonts w:ascii="Calibri" w:eastAsia="Times New Roman" w:hAnsi="Calibri" w:cs="Times New Roman"/>
          <w:sz w:val="24"/>
          <w:szCs w:val="24"/>
          <w:lang w:val="en-US" w:eastAsia="en-GB"/>
        </w:rPr>
        <w:t xml:space="preserve">actually  </w:t>
      </w:r>
      <w:r w:rsidR="00512C34" w:rsidRPr="00C81926">
        <w:rPr>
          <w:rFonts w:ascii="Calibri" w:eastAsia="Times New Roman" w:hAnsi="Calibri" w:cs="Times New Roman"/>
          <w:sz w:val="24"/>
          <w:szCs w:val="24"/>
          <w:lang w:val="en-US" w:eastAsia="en-GB"/>
        </w:rPr>
        <w:t xml:space="preserve">really hard.  Hard to develop, but they can also be defined and measured like any other skill.  Technical and managerial skills are more easily learned. </w:t>
      </w:r>
    </w:p>
    <w:p w:rsidR="00F81462" w:rsidRPr="00C81926" w:rsidRDefault="00F81462">
      <w:pPr>
        <w:rPr>
          <w:rFonts w:ascii="Calibri" w:eastAsia="Times New Roman" w:hAnsi="Calibri" w:cs="Times New Roman"/>
          <w:sz w:val="24"/>
          <w:szCs w:val="24"/>
          <w:lang w:val="en-US" w:eastAsia="en-GB"/>
        </w:rPr>
      </w:pPr>
      <w:r w:rsidRPr="00C81926">
        <w:rPr>
          <w:rFonts w:ascii="Calibri" w:eastAsia="Times New Roman" w:hAnsi="Calibri" w:cs="Times New Roman"/>
          <w:b/>
          <w:sz w:val="24"/>
          <w:szCs w:val="24"/>
          <w:lang w:val="en-US" w:eastAsia="en-GB"/>
        </w:rPr>
        <w:t>Setting up for success.</w:t>
      </w:r>
      <w:r w:rsidR="00512C34" w:rsidRPr="00C81926">
        <w:rPr>
          <w:rFonts w:ascii="Calibri" w:eastAsia="Times New Roman" w:hAnsi="Calibri" w:cs="Times New Roman"/>
          <w:b/>
          <w:sz w:val="24"/>
          <w:szCs w:val="24"/>
          <w:lang w:val="en-US" w:eastAsia="en-GB"/>
        </w:rPr>
        <w:t xml:space="preserve">  </w:t>
      </w:r>
      <w:r w:rsidR="00512C34" w:rsidRPr="00C81926">
        <w:rPr>
          <w:rFonts w:ascii="Calibri" w:eastAsia="Times New Roman" w:hAnsi="Calibri" w:cs="Times New Roman"/>
          <w:sz w:val="24"/>
          <w:szCs w:val="24"/>
          <w:lang w:val="en-US" w:eastAsia="en-GB"/>
        </w:rPr>
        <w:t>After finding the best fit, take time (often overlooked for internals) to prepare the new CEO for success</w:t>
      </w:r>
      <w:r w:rsidR="00F10C97" w:rsidRPr="00C81926">
        <w:rPr>
          <w:rFonts w:ascii="Calibri" w:eastAsia="Times New Roman" w:hAnsi="Calibri" w:cs="Times New Roman"/>
          <w:sz w:val="24"/>
          <w:szCs w:val="24"/>
          <w:lang w:val="en-US" w:eastAsia="en-GB"/>
        </w:rPr>
        <w:t xml:space="preserve"> - </w:t>
      </w:r>
      <w:r w:rsidR="00512C34" w:rsidRPr="00C81926">
        <w:rPr>
          <w:rFonts w:ascii="Calibri" w:eastAsia="Times New Roman" w:hAnsi="Calibri" w:cs="Times New Roman"/>
          <w:sz w:val="24"/>
          <w:szCs w:val="24"/>
          <w:lang w:val="en-US" w:eastAsia="en-GB"/>
        </w:rPr>
        <w:t xml:space="preserve"> an orientation plan, agreed deliverables, an executive coach</w:t>
      </w:r>
      <w:r w:rsidR="00F10C97" w:rsidRPr="00C81926">
        <w:rPr>
          <w:rFonts w:ascii="Calibri" w:eastAsia="Times New Roman" w:hAnsi="Calibri" w:cs="Times New Roman"/>
          <w:sz w:val="24"/>
          <w:szCs w:val="24"/>
          <w:lang w:val="en-US" w:eastAsia="en-GB"/>
        </w:rPr>
        <w:t>.</w:t>
      </w:r>
    </w:p>
    <w:p w:rsidR="00BE3E12" w:rsidRPr="00C81926" w:rsidRDefault="00BE3E12"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lastRenderedPageBreak/>
        <w:t>Appendix 1 – Summary Notes and Sources of Information</w:t>
      </w:r>
    </w:p>
    <w:p w:rsidR="00BE3E12" w:rsidRPr="00C81926" w:rsidRDefault="00BE3E12" w:rsidP="0065105A">
      <w:pPr>
        <w:spacing w:after="0" w:line="240" w:lineRule="auto"/>
        <w:rPr>
          <w:rFonts w:ascii="Calibri" w:eastAsia="Times New Roman" w:hAnsi="Calibri" w:cs="Times New Roman"/>
          <w:b/>
          <w:color w:val="1F497D"/>
          <w:sz w:val="24"/>
          <w:szCs w:val="24"/>
          <w:lang w:val="en-US" w:eastAsia="en-GB"/>
        </w:rPr>
      </w:pPr>
    </w:p>
    <w:p w:rsidR="00BE3E12" w:rsidRPr="00C81926" w:rsidRDefault="00BE3E12"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The following insights were gained from reading articles articles and conducting interviews over a 2 week period in February 2015.</w:t>
      </w:r>
    </w:p>
    <w:p w:rsidR="00BE3E12" w:rsidRPr="00C81926" w:rsidRDefault="00BE3E12" w:rsidP="0065105A">
      <w:pPr>
        <w:spacing w:after="0" w:line="240" w:lineRule="auto"/>
        <w:rPr>
          <w:rFonts w:ascii="Calibri" w:eastAsia="Times New Roman" w:hAnsi="Calibri" w:cs="Times New Roman"/>
          <w:b/>
          <w:color w:val="1F497D"/>
          <w:sz w:val="24"/>
          <w:szCs w:val="24"/>
          <w:lang w:val="en-US" w:eastAsia="en-GB"/>
        </w:rPr>
      </w:pPr>
    </w:p>
    <w:p w:rsidR="00511B5D" w:rsidRPr="00C81926" w:rsidRDefault="00511B5D"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Trends from Oxford Psychologists Leadership specialist</w:t>
      </w:r>
      <w:r w:rsidR="00D16837" w:rsidRPr="00C81926">
        <w:rPr>
          <w:rFonts w:ascii="Calibri" w:eastAsia="Times New Roman" w:hAnsi="Calibri" w:cs="Times New Roman"/>
          <w:b/>
          <w:color w:val="1F497D"/>
          <w:sz w:val="24"/>
          <w:szCs w:val="24"/>
          <w:lang w:val="en-US" w:eastAsia="en-GB"/>
        </w:rPr>
        <w:t xml:space="preserve"> (Webinar Jan 30</w:t>
      </w:r>
      <w:r w:rsidR="00D16837" w:rsidRPr="00C81926">
        <w:rPr>
          <w:rFonts w:ascii="Calibri" w:eastAsia="Times New Roman" w:hAnsi="Calibri" w:cs="Times New Roman"/>
          <w:b/>
          <w:color w:val="1F497D"/>
          <w:sz w:val="24"/>
          <w:szCs w:val="24"/>
          <w:vertAlign w:val="superscript"/>
          <w:lang w:val="en-US" w:eastAsia="en-GB"/>
        </w:rPr>
        <w:t>th</w:t>
      </w:r>
      <w:r w:rsidR="00D16837" w:rsidRPr="00C81926">
        <w:rPr>
          <w:rFonts w:ascii="Calibri" w:eastAsia="Times New Roman" w:hAnsi="Calibri" w:cs="Times New Roman"/>
          <w:b/>
          <w:color w:val="1F497D"/>
          <w:sz w:val="24"/>
          <w:szCs w:val="24"/>
          <w:lang w:val="en-US" w:eastAsia="en-GB"/>
        </w:rPr>
        <w:t xml:space="preserve"> 2015)</w:t>
      </w:r>
    </w:p>
    <w:p w:rsidR="00511B5D" w:rsidRPr="00C81926" w:rsidRDefault="00511B5D" w:rsidP="0065105A">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Globalisation, </w:t>
      </w:r>
      <w:r w:rsidRPr="00C81926">
        <w:rPr>
          <w:rFonts w:ascii="Calibri" w:eastAsia="Times New Roman" w:hAnsi="Calibri" w:cs="Times New Roman"/>
          <w:b/>
          <w:color w:val="1F497D"/>
          <w:sz w:val="24"/>
          <w:szCs w:val="24"/>
          <w:lang w:val="en-US" w:eastAsia="en-GB"/>
        </w:rPr>
        <w:tab/>
        <w:t xml:space="preserve">Demographic squeeze, Technology change, Climate change </w:t>
      </w:r>
      <w:r w:rsidRPr="00C81926">
        <w:rPr>
          <w:rFonts w:ascii="Calibri" w:eastAsia="Times New Roman" w:hAnsi="Calibri" w:cs="Times New Roman"/>
          <w:color w:val="1F497D"/>
          <w:sz w:val="24"/>
          <w:szCs w:val="24"/>
          <w:lang w:val="en-US" w:eastAsia="en-GB"/>
        </w:rPr>
        <w:t xml:space="preserve">will demand greater skills of </w:t>
      </w:r>
      <w:r w:rsidR="00F81462" w:rsidRPr="00C81926">
        <w:rPr>
          <w:rFonts w:ascii="Calibri" w:eastAsia="Times New Roman" w:hAnsi="Calibri" w:cs="Times New Roman"/>
          <w:b/>
          <w:color w:val="1F497D"/>
          <w:sz w:val="24"/>
          <w:szCs w:val="24"/>
          <w:lang w:val="en-US" w:eastAsia="en-GB"/>
        </w:rPr>
        <w:t>fl</w:t>
      </w:r>
      <w:r w:rsidRPr="00C81926">
        <w:rPr>
          <w:rFonts w:ascii="Calibri" w:eastAsia="Times New Roman" w:hAnsi="Calibri" w:cs="Times New Roman"/>
          <w:b/>
          <w:color w:val="1F497D"/>
          <w:sz w:val="24"/>
          <w:szCs w:val="24"/>
          <w:lang w:val="en-US" w:eastAsia="en-GB"/>
        </w:rPr>
        <w:t>ex</w:t>
      </w:r>
      <w:r w:rsidR="00F81462" w:rsidRPr="00C81926">
        <w:rPr>
          <w:rFonts w:ascii="Calibri" w:eastAsia="Times New Roman" w:hAnsi="Calibri" w:cs="Times New Roman"/>
          <w:b/>
          <w:color w:val="1F497D"/>
          <w:sz w:val="24"/>
          <w:szCs w:val="24"/>
          <w:lang w:val="en-US" w:eastAsia="en-GB"/>
        </w:rPr>
        <w:t>ibility, cultural sensitivity, s</w:t>
      </w:r>
      <w:r w:rsidRPr="00C81926">
        <w:rPr>
          <w:rFonts w:ascii="Calibri" w:eastAsia="Times New Roman" w:hAnsi="Calibri" w:cs="Times New Roman"/>
          <w:b/>
          <w:color w:val="1F497D"/>
          <w:sz w:val="24"/>
          <w:szCs w:val="24"/>
          <w:lang w:val="en-US" w:eastAsia="en-GB"/>
        </w:rPr>
        <w:t>trategic thinking, cop</w:t>
      </w:r>
      <w:r w:rsidR="00D16837" w:rsidRPr="00C81926">
        <w:rPr>
          <w:rFonts w:ascii="Calibri" w:eastAsia="Times New Roman" w:hAnsi="Calibri" w:cs="Times New Roman"/>
          <w:b/>
          <w:color w:val="1F497D"/>
          <w:sz w:val="24"/>
          <w:szCs w:val="24"/>
          <w:lang w:val="en-US" w:eastAsia="en-GB"/>
        </w:rPr>
        <w:t>ing</w:t>
      </w:r>
      <w:r w:rsidRPr="00C81926">
        <w:rPr>
          <w:rFonts w:ascii="Calibri" w:eastAsia="Times New Roman" w:hAnsi="Calibri" w:cs="Times New Roman"/>
          <w:b/>
          <w:color w:val="1F497D"/>
          <w:sz w:val="24"/>
          <w:szCs w:val="24"/>
          <w:lang w:val="en-US" w:eastAsia="en-GB"/>
        </w:rPr>
        <w:t xml:space="preserve"> with uncertainty</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p>
    <w:p w:rsidR="00511B5D" w:rsidRPr="00C81926" w:rsidRDefault="00511B5D"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CEO report – Heidrich and Struggles</w:t>
      </w:r>
      <w:r w:rsidR="00D16837" w:rsidRPr="00C81926">
        <w:rPr>
          <w:rFonts w:ascii="Calibri" w:eastAsia="Times New Roman" w:hAnsi="Calibri" w:cs="Times New Roman"/>
          <w:b/>
          <w:color w:val="1F497D"/>
          <w:sz w:val="24"/>
          <w:szCs w:val="24"/>
          <w:lang w:val="en-US" w:eastAsia="en-GB"/>
        </w:rPr>
        <w:t xml:space="preserve"> (with SAID business School 2014 – 150 CEOs)</w:t>
      </w:r>
    </w:p>
    <w:p w:rsidR="00511B5D" w:rsidRPr="00C81926" w:rsidRDefault="00511B5D" w:rsidP="0065105A">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color w:val="1F497D"/>
          <w:sz w:val="24"/>
          <w:szCs w:val="24"/>
          <w:lang w:val="en-US" w:eastAsia="en-GB"/>
        </w:rPr>
        <w:t>Not just changes, but assessing the</w:t>
      </w:r>
      <w:r w:rsidRPr="00C81926">
        <w:rPr>
          <w:rFonts w:ascii="Calibri" w:eastAsia="Times New Roman" w:hAnsi="Calibri" w:cs="Times New Roman"/>
          <w:b/>
          <w:color w:val="1F497D"/>
          <w:sz w:val="24"/>
          <w:szCs w:val="24"/>
          <w:lang w:val="en-US" w:eastAsia="en-GB"/>
        </w:rPr>
        <w:t xml:space="preserve"> speed, scope and significance </w:t>
      </w:r>
      <w:r w:rsidRPr="00C81926">
        <w:rPr>
          <w:rFonts w:ascii="Calibri" w:eastAsia="Times New Roman" w:hAnsi="Calibri" w:cs="Times New Roman"/>
          <w:color w:val="1F497D"/>
          <w:sz w:val="24"/>
          <w:szCs w:val="24"/>
          <w:lang w:val="en-US" w:eastAsia="en-GB"/>
        </w:rPr>
        <w:t xml:space="preserve">of such change will require </w:t>
      </w:r>
      <w:r w:rsidRPr="00C81926">
        <w:rPr>
          <w:rFonts w:ascii="Calibri" w:eastAsia="Times New Roman" w:hAnsi="Calibri" w:cs="Times New Roman"/>
          <w:b/>
          <w:color w:val="1F497D"/>
          <w:sz w:val="24"/>
          <w:szCs w:val="24"/>
          <w:lang w:val="en-US" w:eastAsia="en-GB"/>
        </w:rPr>
        <w:t>ripple intelligence, understanding the power of doubt, adapt authentically (build trust), sustained renewal. 64% CEOs say people decisions are the toughest</w:t>
      </w:r>
    </w:p>
    <w:p w:rsidR="00511B5D" w:rsidRPr="00C81926" w:rsidRDefault="00511B5D" w:rsidP="0065105A">
      <w:pPr>
        <w:spacing w:after="0" w:line="240" w:lineRule="auto"/>
        <w:ind w:left="720"/>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Cs/>
          <w:color w:val="1F497D"/>
          <w:sz w:val="24"/>
          <w:szCs w:val="24"/>
          <w:lang w:val="en-US" w:eastAsia="en-GB"/>
        </w:rPr>
        <w:t xml:space="preserve">Potential CEOs must have core experience but increasingly, </w:t>
      </w:r>
      <w:r w:rsidRPr="00C81926">
        <w:rPr>
          <w:rFonts w:ascii="Calibri" w:eastAsia="Times New Roman" w:hAnsi="Calibri" w:cs="Times New Roman"/>
          <w:b/>
          <w:bCs/>
          <w:color w:val="1F497D"/>
          <w:sz w:val="24"/>
          <w:szCs w:val="24"/>
          <w:lang w:val="en-US" w:eastAsia="en-GB"/>
        </w:rPr>
        <w:t>softer skills</w:t>
      </w:r>
      <w:r w:rsidRPr="00C81926">
        <w:rPr>
          <w:rFonts w:ascii="Calibri" w:eastAsia="Times New Roman" w:hAnsi="Calibri" w:cs="Times New Roman"/>
          <w:bCs/>
          <w:color w:val="1F497D"/>
          <w:sz w:val="24"/>
          <w:szCs w:val="24"/>
          <w:lang w:val="en-US" w:eastAsia="en-GB"/>
        </w:rPr>
        <w:t xml:space="preserve"> are imperative.</w:t>
      </w:r>
      <w:r w:rsidRPr="00C81926">
        <w:rPr>
          <w:rFonts w:ascii="Calibri" w:eastAsia="Times New Roman" w:hAnsi="Calibri" w:cs="Times New Roman"/>
          <w:bCs/>
          <w:color w:val="1F497D"/>
          <w:sz w:val="24"/>
          <w:szCs w:val="24"/>
          <w:lang w:val="en-US" w:eastAsia="en-GB"/>
        </w:rPr>
        <w:br/>
        <w:t>Future CEOs will need to be</w:t>
      </w:r>
      <w:r w:rsidRPr="00C81926">
        <w:rPr>
          <w:rFonts w:ascii="Calibri" w:eastAsia="Times New Roman" w:hAnsi="Calibri" w:cs="Times New Roman"/>
          <w:b/>
          <w:bCs/>
          <w:color w:val="1F497D"/>
          <w:sz w:val="24"/>
          <w:szCs w:val="24"/>
          <w:lang w:val="en-US" w:eastAsia="en-GB"/>
        </w:rPr>
        <w:t xml:space="preserve"> flexible, systemic thinkers, and comfortable with uncertainty, complexity, constant change</w:t>
      </w:r>
      <w:r w:rsidR="00FB1559" w:rsidRPr="00C81926">
        <w:rPr>
          <w:rFonts w:ascii="Calibri" w:eastAsia="Times New Roman" w:hAnsi="Calibri" w:cs="Times New Roman"/>
          <w:b/>
          <w:bCs/>
          <w:color w:val="1F497D"/>
          <w:sz w:val="24"/>
          <w:szCs w:val="24"/>
          <w:lang w:val="en-US" w:eastAsia="en-GB"/>
        </w:rPr>
        <w:t>.</w:t>
      </w:r>
      <w:r w:rsidRPr="00C81926">
        <w:rPr>
          <w:rFonts w:ascii="Calibri" w:eastAsia="Times New Roman" w:hAnsi="Calibri" w:cs="Times New Roman"/>
          <w:b/>
          <w:bCs/>
          <w:color w:val="1F497D"/>
          <w:sz w:val="24"/>
          <w:szCs w:val="24"/>
          <w:lang w:val="en-US" w:eastAsia="en-GB"/>
        </w:rPr>
        <w:br/>
      </w:r>
      <w:r w:rsidRPr="00C81926">
        <w:rPr>
          <w:rFonts w:ascii="Calibri" w:eastAsia="Times New Roman" w:hAnsi="Calibri" w:cs="Times New Roman"/>
          <w:bCs/>
          <w:color w:val="1F497D"/>
          <w:sz w:val="24"/>
          <w:szCs w:val="24"/>
          <w:lang w:val="en-US" w:eastAsia="en-GB"/>
        </w:rPr>
        <w:t>CEOs’</w:t>
      </w:r>
      <w:r w:rsidRPr="00C81926">
        <w:rPr>
          <w:rFonts w:ascii="Calibri" w:eastAsia="Times New Roman" w:hAnsi="Calibri" w:cs="Times New Roman"/>
          <w:b/>
          <w:bCs/>
          <w:color w:val="1F497D"/>
          <w:sz w:val="24"/>
          <w:szCs w:val="24"/>
          <w:lang w:val="en-US" w:eastAsia="en-GB"/>
        </w:rPr>
        <w:t xml:space="preserve"> communication skills </w:t>
      </w:r>
      <w:r w:rsidRPr="00C81926">
        <w:rPr>
          <w:rFonts w:ascii="Calibri" w:eastAsia="Times New Roman" w:hAnsi="Calibri" w:cs="Times New Roman"/>
          <w:bCs/>
          <w:color w:val="1F497D"/>
          <w:sz w:val="24"/>
          <w:szCs w:val="24"/>
          <w:lang w:val="en-US" w:eastAsia="en-GB"/>
        </w:rPr>
        <w:t>need to be much more sophisticated to effectively</w:t>
      </w:r>
      <w:r w:rsidR="00D16837" w:rsidRPr="00C81926">
        <w:rPr>
          <w:rFonts w:ascii="Calibri" w:eastAsia="Times New Roman" w:hAnsi="Calibri" w:cs="Times New Roman"/>
          <w:bCs/>
          <w:color w:val="1F497D"/>
          <w:sz w:val="24"/>
          <w:szCs w:val="24"/>
          <w:lang w:val="en-US" w:eastAsia="en-GB"/>
        </w:rPr>
        <w:t xml:space="preserve"> address diverse stakeholders:</w:t>
      </w:r>
      <w:r w:rsidR="00D16837" w:rsidRPr="00C81926">
        <w:rPr>
          <w:rFonts w:ascii="Calibri" w:eastAsia="Times New Roman" w:hAnsi="Calibri" w:cs="Times New Roman"/>
          <w:b/>
          <w:bCs/>
          <w:color w:val="1F497D"/>
          <w:sz w:val="24"/>
          <w:szCs w:val="24"/>
          <w:lang w:val="en-US" w:eastAsia="en-GB"/>
        </w:rPr>
        <w:t xml:space="preserve"> </w:t>
      </w:r>
      <w:r w:rsidRPr="00C81926">
        <w:rPr>
          <w:rFonts w:ascii="Calibri" w:eastAsia="Times New Roman" w:hAnsi="Calibri" w:cs="Times New Roman"/>
          <w:b/>
          <w:bCs/>
          <w:color w:val="1F497D"/>
          <w:sz w:val="24"/>
          <w:szCs w:val="24"/>
          <w:lang w:val="en-US" w:eastAsia="en-GB"/>
        </w:rPr>
        <w:t xml:space="preserve">Maintaining the trust </w:t>
      </w:r>
      <w:r w:rsidRPr="00C81926">
        <w:rPr>
          <w:rFonts w:ascii="Calibri" w:eastAsia="Times New Roman" w:hAnsi="Calibri" w:cs="Times New Roman"/>
          <w:bCs/>
          <w:color w:val="1F497D"/>
          <w:sz w:val="24"/>
          <w:szCs w:val="24"/>
          <w:lang w:val="en-US" w:eastAsia="en-GB"/>
        </w:rPr>
        <w:t>of multiple stakeholders requires CEOs to display</w:t>
      </w:r>
      <w:r w:rsidRPr="00C81926">
        <w:rPr>
          <w:rFonts w:ascii="Calibri" w:eastAsia="Times New Roman" w:hAnsi="Calibri" w:cs="Times New Roman"/>
          <w:b/>
          <w:bCs/>
          <w:color w:val="1F497D"/>
          <w:sz w:val="24"/>
          <w:szCs w:val="24"/>
          <w:lang w:val="en-US" w:eastAsia="en-GB"/>
        </w:rPr>
        <w:t xml:space="preserve"> strong personal purpose and authenticity.</w:t>
      </w:r>
      <w:r w:rsidRPr="00C81926">
        <w:rPr>
          <w:rFonts w:ascii="Calibri" w:eastAsia="Times New Roman" w:hAnsi="Calibri" w:cs="Times New Roman"/>
          <w:b/>
          <w:bCs/>
          <w:color w:val="1F497D"/>
          <w:sz w:val="24"/>
          <w:szCs w:val="24"/>
          <w:lang w:val="en-US" w:eastAsia="en-GB"/>
        </w:rPr>
        <w:br/>
      </w:r>
      <w:r w:rsidRPr="00C81926">
        <w:rPr>
          <w:rFonts w:ascii="Calibri" w:eastAsia="Times New Roman" w:hAnsi="Calibri" w:cs="Times New Roman"/>
          <w:bCs/>
          <w:color w:val="1F497D"/>
          <w:sz w:val="24"/>
          <w:szCs w:val="24"/>
          <w:lang w:val="en-US" w:eastAsia="en-GB"/>
        </w:rPr>
        <w:t>Qualities of</w:t>
      </w:r>
      <w:r w:rsidRPr="00C81926">
        <w:rPr>
          <w:rFonts w:ascii="Calibri" w:eastAsia="Times New Roman" w:hAnsi="Calibri" w:cs="Times New Roman"/>
          <w:b/>
          <w:bCs/>
          <w:color w:val="1F497D"/>
          <w:sz w:val="24"/>
          <w:szCs w:val="24"/>
          <w:lang w:val="en-US" w:eastAsia="en-GB"/>
        </w:rPr>
        <w:t xml:space="preserve"> self-awareness, humility, purpose, and authenticity </w:t>
      </w:r>
      <w:r w:rsidRPr="00C81926">
        <w:rPr>
          <w:rFonts w:ascii="Calibri" w:eastAsia="Times New Roman" w:hAnsi="Calibri" w:cs="Times New Roman"/>
          <w:bCs/>
          <w:color w:val="1F497D"/>
          <w:sz w:val="24"/>
          <w:szCs w:val="24"/>
          <w:lang w:val="en-US" w:eastAsia="en-GB"/>
        </w:rPr>
        <w:t>are all critical requirements for next-generation CEOs…For tomorrow’s CEOs,</w:t>
      </w:r>
      <w:r w:rsidRPr="00C81926">
        <w:rPr>
          <w:rFonts w:ascii="Calibri" w:eastAsia="Times New Roman" w:hAnsi="Calibri" w:cs="Times New Roman"/>
          <w:b/>
          <w:bCs/>
          <w:color w:val="1F497D"/>
          <w:sz w:val="24"/>
          <w:szCs w:val="24"/>
          <w:lang w:val="en-US" w:eastAsia="en-GB"/>
        </w:rPr>
        <w:t xml:space="preserve"> continuous learning </w:t>
      </w:r>
      <w:r w:rsidRPr="00C81926">
        <w:rPr>
          <w:rFonts w:ascii="Calibri" w:eastAsia="Times New Roman" w:hAnsi="Calibri" w:cs="Times New Roman"/>
          <w:bCs/>
          <w:color w:val="1F497D"/>
          <w:sz w:val="24"/>
          <w:szCs w:val="24"/>
          <w:lang w:val="en-US" w:eastAsia="en-GB"/>
        </w:rPr>
        <w:t>is not optional</w:t>
      </w:r>
      <w:r w:rsidRPr="00C81926">
        <w:rPr>
          <w:rFonts w:ascii="Calibri" w:eastAsia="Times New Roman" w:hAnsi="Calibri" w:cs="Times New Roman"/>
          <w:b/>
          <w:bCs/>
          <w:color w:val="1F497D"/>
          <w:sz w:val="24"/>
          <w:szCs w:val="24"/>
          <w:lang w:val="en-US" w:eastAsia="en-GB"/>
        </w:rPr>
        <w:t xml:space="preserve"> </w:t>
      </w:r>
    </w:p>
    <w:p w:rsidR="0065105A" w:rsidRPr="00C81926" w:rsidRDefault="0065105A" w:rsidP="0065105A">
      <w:pPr>
        <w:spacing w:after="0" w:line="240" w:lineRule="auto"/>
        <w:rPr>
          <w:rFonts w:ascii="Calibri" w:eastAsia="Times New Roman" w:hAnsi="Calibri" w:cs="Times New Roman"/>
          <w:b/>
          <w:bCs/>
          <w:color w:val="1F497D"/>
          <w:sz w:val="24"/>
          <w:szCs w:val="24"/>
          <w:lang w:val="en-US" w:eastAsia="en-GB"/>
        </w:rPr>
      </w:pPr>
    </w:p>
    <w:p w:rsidR="0065105A" w:rsidRPr="00C81926" w:rsidRDefault="00511B5D" w:rsidP="0065105A">
      <w:pPr>
        <w:spacing w:after="0" w:line="240" w:lineRule="auto"/>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
          <w:bCs/>
          <w:color w:val="1F497D"/>
          <w:sz w:val="24"/>
          <w:szCs w:val="24"/>
          <w:lang w:val="en-US" w:eastAsia="en-GB"/>
        </w:rPr>
        <w:t xml:space="preserve">Warren Bennis (2009) Leaders….. </w:t>
      </w:r>
    </w:p>
    <w:p w:rsidR="00511B5D" w:rsidRPr="00C81926" w:rsidRDefault="00511B5D" w:rsidP="0065105A">
      <w:pPr>
        <w:spacing w:after="0" w:line="240" w:lineRule="auto"/>
        <w:ind w:left="720"/>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
          <w:bCs/>
          <w:color w:val="1F497D"/>
          <w:sz w:val="24"/>
          <w:szCs w:val="24"/>
          <w:lang w:val="en-US" w:eastAsia="en-GB"/>
        </w:rPr>
        <w:t>shape the effectiveness of the organization, provide inspiration,</w:t>
      </w:r>
      <w:r w:rsidR="00D16837" w:rsidRPr="00C81926">
        <w:rPr>
          <w:rFonts w:ascii="Calibri" w:eastAsia="Times New Roman" w:hAnsi="Calibri" w:cs="Times New Roman"/>
          <w:b/>
          <w:bCs/>
          <w:color w:val="1F497D"/>
          <w:sz w:val="24"/>
          <w:szCs w:val="24"/>
          <w:lang w:val="en-US" w:eastAsia="en-GB"/>
        </w:rPr>
        <w:t xml:space="preserve"> </w:t>
      </w:r>
      <w:r w:rsidRPr="00C81926">
        <w:rPr>
          <w:rFonts w:ascii="Calibri" w:eastAsia="Times New Roman" w:hAnsi="Calibri" w:cs="Times New Roman"/>
          <w:b/>
          <w:bCs/>
          <w:color w:val="1F497D"/>
          <w:sz w:val="24"/>
          <w:szCs w:val="24"/>
          <w:lang w:val="en-US" w:eastAsia="en-GB"/>
        </w:rPr>
        <w:t>restore hope,</w:t>
      </w:r>
      <w:r w:rsidR="00D16837" w:rsidRPr="00C81926">
        <w:rPr>
          <w:rFonts w:ascii="Calibri" w:eastAsia="Times New Roman" w:hAnsi="Calibri" w:cs="Times New Roman"/>
          <w:b/>
          <w:bCs/>
          <w:color w:val="1F497D"/>
          <w:sz w:val="24"/>
          <w:szCs w:val="24"/>
          <w:lang w:val="en-US" w:eastAsia="en-GB"/>
        </w:rPr>
        <w:t xml:space="preserve"> </w:t>
      </w:r>
      <w:r w:rsidRPr="00C81926">
        <w:rPr>
          <w:rFonts w:ascii="Calibri" w:eastAsia="Times New Roman" w:hAnsi="Calibri" w:cs="Times New Roman"/>
          <w:b/>
          <w:bCs/>
          <w:color w:val="1F497D"/>
          <w:sz w:val="24"/>
          <w:szCs w:val="24"/>
          <w:lang w:val="en-US" w:eastAsia="en-GB"/>
        </w:rPr>
        <w:t>recognize problems, see a better tomorrow</w:t>
      </w:r>
    </w:p>
    <w:p w:rsidR="0065105A" w:rsidRPr="00C81926" w:rsidRDefault="0065105A" w:rsidP="0065105A">
      <w:pPr>
        <w:spacing w:after="0" w:line="240" w:lineRule="auto"/>
        <w:rPr>
          <w:rFonts w:ascii="Calibri" w:eastAsia="Times New Roman" w:hAnsi="Calibri" w:cs="Times New Roman"/>
          <w:b/>
          <w:bCs/>
          <w:color w:val="1F497D"/>
          <w:sz w:val="24"/>
          <w:szCs w:val="24"/>
          <w:lang w:val="en-US" w:eastAsia="en-GB"/>
        </w:rPr>
      </w:pPr>
    </w:p>
    <w:p w:rsidR="0065105A" w:rsidRPr="00C81926" w:rsidRDefault="00511B5D" w:rsidP="0065105A">
      <w:pPr>
        <w:spacing w:after="0" w:line="240" w:lineRule="auto"/>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
          <w:bCs/>
          <w:color w:val="1F497D"/>
          <w:sz w:val="24"/>
          <w:szCs w:val="24"/>
          <w:lang w:val="en-US" w:eastAsia="en-GB"/>
        </w:rPr>
        <w:t xml:space="preserve">Collins  </w:t>
      </w:r>
      <w:r w:rsidRPr="00C81926">
        <w:rPr>
          <w:rFonts w:ascii="Calibri" w:eastAsia="Times New Roman" w:hAnsi="Calibri" w:cs="Times New Roman"/>
          <w:bCs/>
          <w:color w:val="1F497D"/>
          <w:sz w:val="24"/>
          <w:szCs w:val="24"/>
          <w:lang w:val="en-US" w:eastAsia="en-GB"/>
        </w:rPr>
        <w:t>- the difference with non profits –</w:t>
      </w:r>
      <w:r w:rsidRPr="00C81926">
        <w:rPr>
          <w:rFonts w:ascii="Calibri" w:eastAsia="Times New Roman" w:hAnsi="Calibri" w:cs="Times New Roman"/>
          <w:b/>
          <w:bCs/>
          <w:color w:val="1F497D"/>
          <w:sz w:val="24"/>
          <w:szCs w:val="24"/>
          <w:lang w:val="en-US" w:eastAsia="en-GB"/>
        </w:rPr>
        <w:t xml:space="preserve"> </w:t>
      </w:r>
    </w:p>
    <w:p w:rsidR="0065105A" w:rsidRPr="00C81926" w:rsidRDefault="00511B5D" w:rsidP="0065105A">
      <w:pPr>
        <w:spacing w:after="0" w:line="240" w:lineRule="auto"/>
        <w:ind w:left="720"/>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
          <w:bCs/>
          <w:color w:val="1F497D"/>
          <w:sz w:val="24"/>
          <w:szCs w:val="24"/>
          <w:lang w:val="en-US" w:eastAsia="en-GB"/>
        </w:rPr>
        <w:t xml:space="preserve">driven by values (not profits) often highly diverse, </w:t>
      </w:r>
      <w:r w:rsidR="0065105A" w:rsidRPr="00C81926">
        <w:rPr>
          <w:rFonts w:ascii="Calibri" w:eastAsia="Times New Roman" w:hAnsi="Calibri" w:cs="Times New Roman"/>
          <w:b/>
          <w:bCs/>
          <w:color w:val="1F497D"/>
          <w:sz w:val="24"/>
          <w:szCs w:val="24"/>
          <w:lang w:val="en-US" w:eastAsia="en-GB"/>
        </w:rPr>
        <w:t>small staff/budgets (sic) wide variety of org challenges, increasing scrutiny</w:t>
      </w:r>
    </w:p>
    <w:p w:rsidR="00511B5D" w:rsidRPr="00C81926" w:rsidRDefault="0065105A" w:rsidP="0065105A">
      <w:pPr>
        <w:spacing w:after="0" w:line="240" w:lineRule="auto"/>
        <w:ind w:firstLine="720"/>
        <w:rPr>
          <w:rFonts w:ascii="Calibri" w:eastAsia="Times New Roman" w:hAnsi="Calibri" w:cs="Times New Roman"/>
          <w:b/>
          <w:bCs/>
          <w:color w:val="1F497D"/>
          <w:sz w:val="24"/>
          <w:szCs w:val="24"/>
          <w:lang w:val="en-US" w:eastAsia="en-GB"/>
        </w:rPr>
      </w:pPr>
      <w:r w:rsidRPr="00C81926">
        <w:rPr>
          <w:rFonts w:ascii="Calibri" w:eastAsia="Times New Roman" w:hAnsi="Calibri" w:cs="Times New Roman"/>
          <w:b/>
          <w:bCs/>
          <w:color w:val="1F497D"/>
          <w:sz w:val="24"/>
          <w:szCs w:val="24"/>
          <w:lang w:val="en-US" w:eastAsia="en-GB"/>
        </w:rPr>
        <w:t xml:space="preserve">Level 5 leadership </w:t>
      </w:r>
      <w:r w:rsidRPr="00C81926">
        <w:rPr>
          <w:rFonts w:ascii="Calibri" w:eastAsia="Times New Roman" w:hAnsi="Calibri" w:cs="Times New Roman"/>
          <w:bCs/>
          <w:color w:val="1F497D"/>
          <w:sz w:val="24"/>
          <w:szCs w:val="24"/>
          <w:lang w:val="en-US" w:eastAsia="en-GB"/>
        </w:rPr>
        <w:t>builds greatness through</w:t>
      </w:r>
      <w:r w:rsidRPr="00C81926">
        <w:rPr>
          <w:rFonts w:ascii="Calibri" w:eastAsia="Times New Roman" w:hAnsi="Calibri" w:cs="Times New Roman"/>
          <w:b/>
          <w:bCs/>
          <w:color w:val="1F497D"/>
          <w:sz w:val="24"/>
          <w:szCs w:val="24"/>
          <w:lang w:val="en-US" w:eastAsia="en-GB"/>
        </w:rPr>
        <w:t xml:space="preserve"> personal will and humil</w:t>
      </w:r>
      <w:r w:rsidR="00BE3E12" w:rsidRPr="00C81926">
        <w:rPr>
          <w:rFonts w:ascii="Calibri" w:eastAsia="Times New Roman" w:hAnsi="Calibri" w:cs="Times New Roman"/>
          <w:b/>
          <w:bCs/>
          <w:color w:val="1F497D"/>
          <w:sz w:val="24"/>
          <w:szCs w:val="24"/>
          <w:lang w:val="en-US" w:eastAsia="en-GB"/>
        </w:rPr>
        <w:t>i</w:t>
      </w:r>
      <w:r w:rsidRPr="00C81926">
        <w:rPr>
          <w:rFonts w:ascii="Calibri" w:eastAsia="Times New Roman" w:hAnsi="Calibri" w:cs="Times New Roman"/>
          <w:b/>
          <w:bCs/>
          <w:color w:val="1F497D"/>
          <w:sz w:val="24"/>
          <w:szCs w:val="24"/>
          <w:lang w:val="en-US" w:eastAsia="en-GB"/>
        </w:rPr>
        <w:t>ty</w:t>
      </w:r>
      <w:r w:rsidR="00511B5D" w:rsidRPr="00C81926">
        <w:rPr>
          <w:rFonts w:ascii="Calibri" w:eastAsia="Times New Roman" w:hAnsi="Calibri" w:cs="Times New Roman"/>
          <w:b/>
          <w:bCs/>
          <w:color w:val="1F497D"/>
          <w:sz w:val="24"/>
          <w:szCs w:val="24"/>
          <w:lang w:val="en-US" w:eastAsia="en-GB"/>
        </w:rPr>
        <w:t xml:space="preserve"> </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p>
    <w:p w:rsidR="00FB1559"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Kouzes and Posner – 95 Credibility (surveyed 20,000 people) </w:t>
      </w:r>
    </w:p>
    <w:p w:rsidR="0065105A" w:rsidRPr="00C81926" w:rsidRDefault="0065105A" w:rsidP="00FB1559">
      <w:pPr>
        <w:spacing w:after="0" w:line="240" w:lineRule="auto"/>
        <w:ind w:firstLine="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 xml:space="preserve">Most people admire and are willing </w:t>
      </w:r>
      <w:r w:rsidRPr="00C81926">
        <w:rPr>
          <w:rFonts w:ascii="Calibri" w:eastAsia="Times New Roman" w:hAnsi="Calibri" w:cs="Times New Roman"/>
          <w:color w:val="1F497D"/>
          <w:sz w:val="24"/>
          <w:szCs w:val="24"/>
          <w:lang w:val="en-US" w:eastAsia="en-GB"/>
        </w:rPr>
        <w:tab/>
        <w:t>to follow leaders  who are:</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Honest, Forward looking, Inspiring, Competent</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Agard – </w:t>
      </w:r>
      <w:r w:rsidRPr="00C81926">
        <w:rPr>
          <w:rFonts w:ascii="Calibri" w:eastAsia="Times New Roman" w:hAnsi="Calibri" w:cs="Times New Roman"/>
          <w:color w:val="1F497D"/>
          <w:sz w:val="24"/>
          <w:szCs w:val="24"/>
          <w:lang w:val="en-US" w:eastAsia="en-GB"/>
        </w:rPr>
        <w:t>role of non profit leader:</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Visionary, strategist, campaigner, politician, decision maker</w:t>
      </w: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p>
    <w:p w:rsidR="0065105A"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Macnamara (97) </w:t>
      </w:r>
      <w:r w:rsidRPr="00C81926">
        <w:rPr>
          <w:rFonts w:ascii="Calibri" w:eastAsia="Times New Roman" w:hAnsi="Calibri" w:cs="Times New Roman"/>
          <w:color w:val="1F497D"/>
          <w:sz w:val="24"/>
          <w:szCs w:val="24"/>
          <w:lang w:val="en-US" w:eastAsia="en-GB"/>
        </w:rPr>
        <w:t>Executive roles are these</w:t>
      </w:r>
    </w:p>
    <w:p w:rsidR="00FB1559" w:rsidRPr="00C81926" w:rsidRDefault="0065105A"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 xml:space="preserve">Coach, Change Agent, Project Manager, Community Liaison, Fundraiser </w:t>
      </w:r>
    </w:p>
    <w:p w:rsidR="00FB1559" w:rsidRPr="00C81926" w:rsidRDefault="00FB1559" w:rsidP="0065105A">
      <w:pPr>
        <w:spacing w:after="0" w:line="240" w:lineRule="auto"/>
        <w:rPr>
          <w:rFonts w:ascii="Calibri" w:eastAsia="Times New Roman" w:hAnsi="Calibri" w:cs="Times New Roman"/>
          <w:b/>
          <w:color w:val="1F497D"/>
          <w:sz w:val="24"/>
          <w:szCs w:val="24"/>
          <w:lang w:val="en-US" w:eastAsia="en-GB"/>
        </w:rPr>
      </w:pPr>
    </w:p>
    <w:p w:rsidR="00FB1559" w:rsidRPr="00C81926" w:rsidRDefault="00FB1559" w:rsidP="0065105A">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McKinsey Report (2010) - </w:t>
      </w:r>
      <w:r w:rsidRPr="00C81926">
        <w:rPr>
          <w:rFonts w:ascii="Calibri" w:eastAsia="Times New Roman" w:hAnsi="Calibri" w:cs="Times New Roman"/>
          <w:b/>
          <w:bCs/>
          <w:color w:val="1F497D"/>
          <w:sz w:val="24"/>
          <w:szCs w:val="24"/>
          <w:lang w:val="en-US" w:eastAsia="en-GB"/>
        </w:rPr>
        <w:t>How centered leaders achieve extraordinary results</w:t>
      </w:r>
    </w:p>
    <w:p w:rsidR="00FB1559" w:rsidRPr="00C81926" w:rsidRDefault="00FB1559" w:rsidP="00FB1559">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b/>
          <w:color w:val="1F497D"/>
          <w:sz w:val="24"/>
          <w:szCs w:val="24"/>
          <w:lang w:val="en-US" w:eastAsia="en-GB"/>
        </w:rPr>
        <w:tab/>
      </w:r>
      <w:r w:rsidRPr="00C81926">
        <w:rPr>
          <w:rFonts w:ascii="Calibri" w:eastAsia="Times New Roman" w:hAnsi="Calibri" w:cs="Times New Roman"/>
          <w:bCs/>
          <w:color w:val="1F497D"/>
          <w:sz w:val="24"/>
          <w:szCs w:val="24"/>
          <w:lang w:val="en-US" w:eastAsia="en-GB"/>
        </w:rPr>
        <w:t>Five capabilities are at the heart of centered leadership</w:t>
      </w:r>
    </w:p>
    <w:p w:rsidR="00FB1559" w:rsidRPr="00C81926" w:rsidRDefault="00FB1559" w:rsidP="00FB1559">
      <w:pPr>
        <w:spacing w:after="0" w:line="240" w:lineRule="auto"/>
        <w:rPr>
          <w:rFonts w:ascii="Calibri" w:eastAsia="Times New Roman" w:hAnsi="Calibri"/>
          <w:b/>
          <w:bCs/>
          <w:color w:val="1F497D"/>
          <w:sz w:val="24"/>
          <w:szCs w:val="24"/>
          <w:lang w:val="en-US" w:eastAsia="en-GB"/>
        </w:rPr>
      </w:pPr>
      <w:r w:rsidRPr="00C81926">
        <w:rPr>
          <w:rFonts w:ascii="Calibri" w:eastAsia="Times New Roman" w:hAnsi="Calibri" w:cs="Times New Roman"/>
          <w:b/>
          <w:color w:val="1F497D"/>
          <w:sz w:val="24"/>
          <w:szCs w:val="24"/>
          <w:lang w:val="en-US" w:eastAsia="en-GB"/>
        </w:rPr>
        <w:tab/>
        <w:t xml:space="preserve">- </w:t>
      </w:r>
      <w:r w:rsidRPr="00C81926">
        <w:rPr>
          <w:rFonts w:ascii="Calibri" w:eastAsia="Times New Roman" w:hAnsi="Calibri"/>
          <w:b/>
          <w:bCs/>
          <w:color w:val="1F497D"/>
          <w:sz w:val="24"/>
          <w:szCs w:val="24"/>
          <w:lang w:val="en-US" w:eastAsia="en-GB"/>
        </w:rPr>
        <w:t>Finding meaning in work – putting your strengths to work</w:t>
      </w:r>
    </w:p>
    <w:p w:rsidR="00FB1559" w:rsidRPr="00C81926" w:rsidRDefault="00FB1559" w:rsidP="00FB1559">
      <w:pPr>
        <w:spacing w:after="0" w:line="240" w:lineRule="auto"/>
        <w:ind w:firstLine="720"/>
        <w:rPr>
          <w:rFonts w:ascii="Calibri" w:eastAsia="Times New Roman" w:hAnsi="Calibri" w:cs="Times New Roman"/>
          <w:b/>
          <w:color w:val="1F497D"/>
          <w:sz w:val="24"/>
          <w:szCs w:val="24"/>
          <w:lang w:eastAsia="en-GB"/>
        </w:rPr>
      </w:pPr>
      <w:r w:rsidRPr="00C81926">
        <w:rPr>
          <w:rFonts w:ascii="Calibri" w:eastAsia="Times New Roman" w:hAnsi="Calibri" w:cs="Times New Roman"/>
          <w:b/>
          <w:bCs/>
          <w:color w:val="1F497D"/>
          <w:sz w:val="24"/>
          <w:szCs w:val="24"/>
          <w:lang w:val="en-US" w:eastAsia="en-GB"/>
        </w:rPr>
        <w:t>- Reframing - converting emotions eg fear into opportunity</w:t>
      </w:r>
    </w:p>
    <w:p w:rsidR="00FB1559" w:rsidRPr="00C81926" w:rsidRDefault="00FB1559" w:rsidP="00FB1559">
      <w:pPr>
        <w:spacing w:after="0" w:line="240" w:lineRule="auto"/>
        <w:ind w:firstLine="720"/>
        <w:rPr>
          <w:rFonts w:ascii="Calibri" w:eastAsia="Times New Roman" w:hAnsi="Calibri" w:cs="Times New Roman"/>
          <w:b/>
          <w:color w:val="1F497D"/>
          <w:sz w:val="24"/>
          <w:szCs w:val="24"/>
          <w:lang w:eastAsia="en-GB"/>
        </w:rPr>
      </w:pPr>
      <w:r w:rsidRPr="00C81926">
        <w:rPr>
          <w:rFonts w:ascii="Calibri" w:eastAsia="Times New Roman" w:hAnsi="Calibri" w:cs="Times New Roman"/>
          <w:b/>
          <w:bCs/>
          <w:color w:val="1F497D"/>
          <w:sz w:val="24"/>
          <w:szCs w:val="24"/>
          <w:lang w:val="en-US" w:eastAsia="en-GB"/>
        </w:rPr>
        <w:t xml:space="preserve">- Connecting - leveraging connections and community, </w:t>
      </w:r>
    </w:p>
    <w:p w:rsidR="00FB1559" w:rsidRPr="00C81926" w:rsidRDefault="00FB1559" w:rsidP="00FB1559">
      <w:pPr>
        <w:spacing w:after="0" w:line="240" w:lineRule="auto"/>
        <w:ind w:firstLine="720"/>
        <w:rPr>
          <w:rFonts w:ascii="Calibri" w:eastAsia="Times New Roman" w:hAnsi="Calibri" w:cs="Times New Roman"/>
          <w:b/>
          <w:color w:val="1F497D"/>
          <w:sz w:val="24"/>
          <w:szCs w:val="24"/>
          <w:lang w:eastAsia="en-GB"/>
        </w:rPr>
      </w:pPr>
      <w:r w:rsidRPr="00C81926">
        <w:rPr>
          <w:rFonts w:ascii="Calibri" w:eastAsia="Times New Roman" w:hAnsi="Calibri" w:cs="Times New Roman"/>
          <w:b/>
          <w:bCs/>
          <w:color w:val="1F497D"/>
          <w:sz w:val="24"/>
          <w:szCs w:val="24"/>
          <w:lang w:val="en-US" w:eastAsia="en-GB"/>
        </w:rPr>
        <w:t xml:space="preserve">- Engaging and acting in the face of risk, </w:t>
      </w:r>
    </w:p>
    <w:p w:rsidR="00FB1559" w:rsidRPr="00C81926" w:rsidRDefault="00FB1559" w:rsidP="00FB1559">
      <w:pPr>
        <w:spacing w:after="0" w:line="240" w:lineRule="auto"/>
        <w:ind w:firstLine="720"/>
        <w:rPr>
          <w:rFonts w:ascii="Calibri" w:eastAsia="Times New Roman" w:hAnsi="Calibri" w:cs="Times New Roman"/>
          <w:b/>
          <w:color w:val="1F497D"/>
          <w:sz w:val="24"/>
          <w:szCs w:val="24"/>
          <w:lang w:eastAsia="en-GB"/>
        </w:rPr>
      </w:pPr>
      <w:r w:rsidRPr="00C81926">
        <w:rPr>
          <w:rFonts w:ascii="Calibri" w:eastAsia="Times New Roman" w:hAnsi="Calibri" w:cs="Times New Roman"/>
          <w:b/>
          <w:bCs/>
          <w:color w:val="1F497D"/>
          <w:sz w:val="24"/>
          <w:szCs w:val="24"/>
          <w:lang w:val="en-US" w:eastAsia="en-GB"/>
        </w:rPr>
        <w:t>- Sustaining the energy that is the life force of change</w:t>
      </w:r>
    </w:p>
    <w:p w:rsidR="00C62D36" w:rsidRPr="00C81926" w:rsidRDefault="00C62D36" w:rsidP="00FB1559">
      <w:pPr>
        <w:spacing w:after="0" w:line="240" w:lineRule="auto"/>
        <w:rPr>
          <w:rFonts w:ascii="Calibri" w:eastAsia="Times New Roman" w:hAnsi="Calibri" w:cs="Times New Roman"/>
          <w:b/>
          <w:color w:val="1F497D"/>
          <w:sz w:val="24"/>
          <w:szCs w:val="24"/>
          <w:lang w:val="en-US" w:eastAsia="en-GB"/>
        </w:rPr>
      </w:pPr>
    </w:p>
    <w:p w:rsidR="00FB1559" w:rsidRPr="00C81926" w:rsidRDefault="00FB1559"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The Influence of CEO tenure and attitude to change (Musteen et al 2010</w:t>
      </w:r>
      <w:r w:rsidR="00B34B64" w:rsidRPr="00C81926">
        <w:rPr>
          <w:rFonts w:ascii="Calibri" w:eastAsia="Times New Roman" w:hAnsi="Calibri" w:cs="Times New Roman"/>
          <w:b/>
          <w:color w:val="1F497D"/>
          <w:sz w:val="24"/>
          <w:szCs w:val="24"/>
          <w:lang w:val="en-US" w:eastAsia="en-GB"/>
        </w:rPr>
        <w:t xml:space="preserve"> – United Way in USA</w:t>
      </w:r>
      <w:r w:rsidRPr="00C81926">
        <w:rPr>
          <w:rFonts w:ascii="Calibri" w:eastAsia="Times New Roman" w:hAnsi="Calibri" w:cs="Times New Roman"/>
          <w:b/>
          <w:color w:val="1F497D"/>
          <w:sz w:val="24"/>
          <w:szCs w:val="24"/>
          <w:lang w:val="en-US" w:eastAsia="en-GB"/>
        </w:rPr>
        <w:t>)</w:t>
      </w:r>
    </w:p>
    <w:p w:rsidR="00FB1559" w:rsidRPr="00C81926" w:rsidRDefault="00FB1559" w:rsidP="00FB1559">
      <w:pPr>
        <w:spacing w:after="0" w:line="240" w:lineRule="auto"/>
        <w:ind w:left="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lastRenderedPageBreak/>
        <w:t xml:space="preserve">CEOs </w:t>
      </w:r>
      <w:r w:rsidR="00B34B64" w:rsidRPr="00C81926">
        <w:rPr>
          <w:rFonts w:ascii="Calibri" w:eastAsia="Times New Roman" w:hAnsi="Calibri" w:cs="Times New Roman"/>
          <w:b/>
          <w:color w:val="1F497D"/>
          <w:sz w:val="24"/>
          <w:szCs w:val="24"/>
          <w:lang w:val="en-US" w:eastAsia="en-GB"/>
        </w:rPr>
        <w:t>“</w:t>
      </w:r>
      <w:r w:rsidRPr="00C81926">
        <w:rPr>
          <w:rFonts w:ascii="Calibri" w:eastAsia="Times New Roman" w:hAnsi="Calibri" w:cs="Times New Roman"/>
          <w:b/>
          <w:color w:val="1F497D"/>
          <w:sz w:val="24"/>
          <w:szCs w:val="24"/>
          <w:lang w:val="en-US" w:eastAsia="en-GB"/>
        </w:rPr>
        <w:t>more open to change</w:t>
      </w:r>
      <w:r w:rsidR="00B34B64" w:rsidRPr="00C81926">
        <w:rPr>
          <w:rFonts w:ascii="Calibri" w:eastAsia="Times New Roman" w:hAnsi="Calibri" w:cs="Times New Roman"/>
          <w:b/>
          <w:color w:val="1F497D"/>
          <w:sz w:val="24"/>
          <w:szCs w:val="24"/>
          <w:lang w:val="en-US" w:eastAsia="en-GB"/>
        </w:rPr>
        <w:t>”</w:t>
      </w:r>
      <w:r w:rsidRPr="00C81926">
        <w:rPr>
          <w:rFonts w:ascii="Calibri" w:eastAsia="Times New Roman" w:hAnsi="Calibri" w:cs="Times New Roman"/>
          <w:b/>
          <w:color w:val="1F497D"/>
          <w:sz w:val="24"/>
          <w:szCs w:val="24"/>
          <w:lang w:val="en-US" w:eastAsia="en-GB"/>
        </w:rPr>
        <w:t xml:space="preserve"> follow prospector – more innovative</w:t>
      </w:r>
      <w:r w:rsidRPr="00C81926">
        <w:rPr>
          <w:rFonts w:ascii="Calibri" w:eastAsia="Times New Roman" w:hAnsi="Calibri" w:cs="Times New Roman"/>
          <w:color w:val="1F497D"/>
          <w:sz w:val="24"/>
          <w:szCs w:val="24"/>
          <w:lang w:val="en-US" w:eastAsia="en-GB"/>
        </w:rPr>
        <w:t xml:space="preserve"> - attitudes to fundraising (converse follow defender/tried and tested).  Longer tenure leads to </w:t>
      </w:r>
      <w:r w:rsidRPr="00C81926">
        <w:rPr>
          <w:rFonts w:ascii="Calibri" w:eastAsia="Times New Roman" w:hAnsi="Calibri" w:cs="Times New Roman"/>
          <w:b/>
          <w:color w:val="1F497D"/>
          <w:sz w:val="24"/>
          <w:szCs w:val="24"/>
          <w:lang w:val="en-US" w:eastAsia="en-GB"/>
        </w:rPr>
        <w:t xml:space="preserve">greater </w:t>
      </w:r>
      <w:r w:rsidR="00B34B64" w:rsidRPr="00C81926">
        <w:rPr>
          <w:rFonts w:ascii="Calibri" w:eastAsia="Times New Roman" w:hAnsi="Calibri" w:cs="Times New Roman"/>
          <w:b/>
          <w:color w:val="1F497D"/>
          <w:sz w:val="24"/>
          <w:szCs w:val="24"/>
          <w:lang w:val="en-US" w:eastAsia="en-GB"/>
        </w:rPr>
        <w:t>power/influence</w:t>
      </w:r>
      <w:r w:rsidR="00B34B64" w:rsidRPr="00C81926">
        <w:rPr>
          <w:rFonts w:ascii="Calibri" w:eastAsia="Times New Roman" w:hAnsi="Calibri" w:cs="Times New Roman"/>
          <w:color w:val="1F497D"/>
          <w:sz w:val="24"/>
          <w:szCs w:val="24"/>
          <w:lang w:val="en-US" w:eastAsia="en-GB"/>
        </w:rPr>
        <w:t xml:space="preserve"> of CEO attitude.</w:t>
      </w: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p>
    <w:p w:rsidR="00B34B64" w:rsidRPr="00C81926" w:rsidRDefault="00B34B64" w:rsidP="00B34B64">
      <w:pPr>
        <w:spacing w:after="0" w:line="240" w:lineRule="auto"/>
        <w:rPr>
          <w:rFonts w:ascii="Calibri" w:eastAsia="Times New Roman" w:hAnsi="Calibri" w:cs="Times New Roman"/>
          <w:b/>
          <w:color w:val="1F497D"/>
          <w:sz w:val="24"/>
          <w:szCs w:val="24"/>
          <w:lang w:val="en-US" w:eastAsia="en-GB"/>
        </w:rPr>
      </w:pP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b/>
          <w:color w:val="1F497D"/>
          <w:sz w:val="24"/>
          <w:szCs w:val="24"/>
          <w:lang w:val="en-US" w:eastAsia="en-GB"/>
        </w:rPr>
        <w:t>Who promotes more innovations? Inside v Outside hired CEOs</w:t>
      </w:r>
      <w:r w:rsidRPr="00C81926">
        <w:rPr>
          <w:rFonts w:ascii="Calibri" w:eastAsia="Times New Roman" w:hAnsi="Calibri" w:cs="Times New Roman"/>
          <w:color w:val="1F497D"/>
          <w:sz w:val="24"/>
          <w:szCs w:val="24"/>
          <w:lang w:val="en-US" w:eastAsia="en-GB"/>
        </w:rPr>
        <w:t xml:space="preserve">  (Balsmeier Buchwald 2014)</w:t>
      </w: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Inside candidates associated with significantly higher innovative activity</w:t>
      </w: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 xml:space="preserve">For Profits – 1/3 hired from outside.  Non-Profits  - over 2/3 hired from outside.  </w:t>
      </w:r>
    </w:p>
    <w:p w:rsidR="00B34B64" w:rsidRPr="00C81926" w:rsidRDefault="00B34B64" w:rsidP="00B34B64">
      <w:pPr>
        <w:spacing w:after="0" w:line="240" w:lineRule="auto"/>
        <w:ind w:firstLine="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Size matters – less likely to find internal successors in smaller orgs.</w:t>
      </w: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p>
    <w:p w:rsidR="00B34B64" w:rsidRPr="00C81926" w:rsidRDefault="00B34B64"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b/>
          <w:color w:val="1F497D"/>
          <w:sz w:val="24"/>
          <w:szCs w:val="24"/>
          <w:lang w:val="en-US" w:eastAsia="en-GB"/>
        </w:rPr>
        <w:t>Daring to Lead</w:t>
      </w:r>
      <w:r w:rsidRPr="00C81926">
        <w:rPr>
          <w:rFonts w:ascii="Calibri" w:eastAsia="Times New Roman" w:hAnsi="Calibri" w:cs="Times New Roman"/>
          <w:color w:val="1F497D"/>
          <w:sz w:val="24"/>
          <w:szCs w:val="24"/>
          <w:lang w:val="en-US" w:eastAsia="en-GB"/>
        </w:rPr>
        <w:t xml:space="preserve"> </w:t>
      </w:r>
      <w:r w:rsidR="00AC68C2" w:rsidRPr="00C81926">
        <w:rPr>
          <w:rFonts w:ascii="Calibri" w:eastAsia="Times New Roman" w:hAnsi="Calibri" w:cs="Times New Roman"/>
          <w:b/>
          <w:color w:val="1F497D"/>
          <w:sz w:val="24"/>
          <w:szCs w:val="24"/>
          <w:lang w:val="en-US" w:eastAsia="en-GB"/>
        </w:rPr>
        <w:t>2014</w:t>
      </w:r>
      <w:r w:rsidR="00AC68C2" w:rsidRPr="00C81926">
        <w:rPr>
          <w:rFonts w:ascii="Calibri" w:eastAsia="Times New Roman" w:hAnsi="Calibri" w:cs="Times New Roman"/>
          <w:color w:val="1F497D"/>
          <w:sz w:val="24"/>
          <w:szCs w:val="24"/>
          <w:lang w:val="en-US" w:eastAsia="en-GB"/>
        </w:rPr>
        <w:t xml:space="preserve"> </w:t>
      </w:r>
      <w:r w:rsidRPr="00C81926">
        <w:rPr>
          <w:rFonts w:ascii="Calibri" w:eastAsia="Times New Roman" w:hAnsi="Calibri" w:cs="Times New Roman"/>
          <w:color w:val="1F497D"/>
          <w:sz w:val="24"/>
          <w:szCs w:val="24"/>
          <w:lang w:val="en-US" w:eastAsia="en-GB"/>
        </w:rPr>
        <w:t xml:space="preserve">– CEOs that spend 20% of time engaging with and managing board relations are more like to be successful </w:t>
      </w:r>
    </w:p>
    <w:p w:rsidR="002346F3" w:rsidRPr="00C81926" w:rsidRDefault="002346F3" w:rsidP="00B34B64">
      <w:pPr>
        <w:spacing w:after="0" w:line="240" w:lineRule="auto"/>
        <w:rPr>
          <w:rFonts w:ascii="Calibri" w:eastAsia="Times New Roman" w:hAnsi="Calibri" w:cs="Times New Roman"/>
          <w:color w:val="1F497D"/>
          <w:sz w:val="24"/>
          <w:szCs w:val="24"/>
          <w:lang w:val="en-US" w:eastAsia="en-GB"/>
        </w:rPr>
      </w:pPr>
    </w:p>
    <w:p w:rsidR="002346F3" w:rsidRPr="00C81926" w:rsidRDefault="002346F3"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b/>
          <w:color w:val="1F497D"/>
          <w:sz w:val="24"/>
          <w:szCs w:val="24"/>
          <w:lang w:val="en-US" w:eastAsia="en-GB"/>
        </w:rPr>
        <w:t>Phd Thesis</w:t>
      </w:r>
      <w:r w:rsidRPr="00C81926">
        <w:rPr>
          <w:rFonts w:ascii="Calibri" w:eastAsia="Times New Roman" w:hAnsi="Calibri" w:cs="Times New Roman"/>
          <w:color w:val="1F497D"/>
          <w:sz w:val="24"/>
          <w:szCs w:val="24"/>
          <w:lang w:val="en-US" w:eastAsia="en-GB"/>
        </w:rPr>
        <w:t xml:space="preserve"> looking at effect of leadership style and emotional intelligence in PLAN (Bocoum 2010)</w:t>
      </w:r>
    </w:p>
    <w:p w:rsidR="002346F3" w:rsidRPr="00C81926" w:rsidRDefault="002346F3"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Emotional intelligence is positively correlated with fundraising success</w:t>
      </w:r>
    </w:p>
    <w:p w:rsidR="00792616" w:rsidRPr="00C81926" w:rsidRDefault="00792616">
      <w:pPr>
        <w:rPr>
          <w:rFonts w:ascii="Calibri" w:eastAsia="Times New Roman" w:hAnsi="Calibri" w:cs="Times New Roman"/>
          <w:color w:val="1F497D"/>
          <w:sz w:val="24"/>
          <w:szCs w:val="24"/>
          <w:lang w:val="en-US" w:eastAsia="en-GB"/>
        </w:rPr>
      </w:pPr>
    </w:p>
    <w:p w:rsidR="00792616" w:rsidRPr="00C81926" w:rsidRDefault="00792616" w:rsidP="009A4038">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Under developed. Compass study of 2700 NGOs in USA</w:t>
      </w:r>
    </w:p>
    <w:p w:rsidR="00792616" w:rsidRPr="00C81926" w:rsidRDefault="00792616" w:rsidP="009A4038">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Fundraising (Marketing) Director commonly a revolving door position – hardest to fill</w:t>
      </w:r>
    </w:p>
    <w:p w:rsidR="009A4038" w:rsidRPr="00C81926" w:rsidRDefault="00792616" w:rsidP="009A4038">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 xml:space="preserve">Smaller the org, the more likely it is that the MD will leave </w:t>
      </w:r>
    </w:p>
    <w:p w:rsidR="009A4038" w:rsidRPr="00C81926" w:rsidRDefault="009A4038" w:rsidP="009A4038">
      <w:pPr>
        <w:spacing w:after="0" w:line="240" w:lineRule="auto"/>
        <w:rPr>
          <w:rFonts w:ascii="Calibri" w:eastAsia="Times New Roman" w:hAnsi="Calibri" w:cs="Times New Roman"/>
          <w:color w:val="1F497D"/>
          <w:sz w:val="24"/>
          <w:szCs w:val="24"/>
          <w:lang w:val="en-US" w:eastAsia="en-GB"/>
        </w:rPr>
      </w:pPr>
    </w:p>
    <w:p w:rsidR="009A4038" w:rsidRPr="00C81926" w:rsidRDefault="009A4038" w:rsidP="009A4038">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Leadership in the Multigenerational workplace</w:t>
      </w:r>
      <w:r w:rsidR="003910D1" w:rsidRPr="00C81926">
        <w:rPr>
          <w:rFonts w:ascii="Calibri" w:eastAsia="Times New Roman" w:hAnsi="Calibri" w:cs="Times New Roman"/>
          <w:b/>
          <w:color w:val="1F497D"/>
          <w:sz w:val="24"/>
          <w:szCs w:val="24"/>
          <w:lang w:val="en-US" w:eastAsia="en-GB"/>
        </w:rPr>
        <w:t xml:space="preserve"> – post modern leadership</w:t>
      </w:r>
    </w:p>
    <w:p w:rsidR="003910D1" w:rsidRPr="00C81926" w:rsidRDefault="003910D1" w:rsidP="009A4038">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New generation more cynical/untrusting of corporate culture</w:t>
      </w:r>
    </w:p>
    <w:p w:rsidR="003910D1" w:rsidRPr="00C81926" w:rsidRDefault="003910D1" w:rsidP="00CF35F8">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Gen y </w:t>
      </w:r>
      <w:r w:rsidR="00CF35F8" w:rsidRPr="00C81926">
        <w:rPr>
          <w:rFonts w:ascii="Calibri" w:eastAsia="Times New Roman" w:hAnsi="Calibri" w:cs="Times New Roman"/>
          <w:b/>
          <w:color w:val="1F497D"/>
          <w:sz w:val="24"/>
          <w:szCs w:val="24"/>
          <w:lang w:val="en-US" w:eastAsia="en-GB"/>
        </w:rPr>
        <w:t>(1982</w:t>
      </w:r>
      <w:r w:rsidR="005B4A23" w:rsidRPr="00C81926">
        <w:rPr>
          <w:rFonts w:ascii="Calibri" w:eastAsia="Times New Roman" w:hAnsi="Calibri" w:cs="Times New Roman"/>
          <w:b/>
          <w:color w:val="1F497D"/>
          <w:sz w:val="24"/>
          <w:szCs w:val="24"/>
          <w:lang w:val="en-US" w:eastAsia="en-GB"/>
        </w:rPr>
        <w:t>-2000</w:t>
      </w:r>
      <w:r w:rsidR="00CF35F8" w:rsidRPr="00C81926">
        <w:rPr>
          <w:rFonts w:ascii="Calibri" w:eastAsia="Times New Roman" w:hAnsi="Calibri" w:cs="Times New Roman"/>
          <w:b/>
          <w:color w:val="1F497D"/>
          <w:sz w:val="24"/>
          <w:szCs w:val="24"/>
          <w:lang w:val="en-US" w:eastAsia="en-GB"/>
        </w:rPr>
        <w:t xml:space="preserve">) </w:t>
      </w:r>
      <w:r w:rsidRPr="00C81926">
        <w:rPr>
          <w:rFonts w:ascii="Calibri" w:eastAsia="Times New Roman" w:hAnsi="Calibri" w:cs="Times New Roman"/>
          <w:b/>
          <w:color w:val="1F497D"/>
          <w:sz w:val="24"/>
          <w:szCs w:val="24"/>
          <w:lang w:val="en-US" w:eastAsia="en-GB"/>
        </w:rPr>
        <w:t>value career opportunities, workplace diversity and immediate feedback more than gen x or baby boomers</w:t>
      </w:r>
    </w:p>
    <w:p w:rsidR="005B4A23" w:rsidRPr="00C81926" w:rsidRDefault="005B4A23" w:rsidP="00CF35F8">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Millenials value work life balance over long hours</w:t>
      </w:r>
    </w:p>
    <w:p w:rsidR="005B4A23" w:rsidRPr="00C81926" w:rsidRDefault="005B4A23" w:rsidP="00CF35F8">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Performance management and feedback is key</w:t>
      </w:r>
    </w:p>
    <w:p w:rsidR="005B4A23" w:rsidRPr="00C81926" w:rsidRDefault="005B4A23" w:rsidP="005B4A23">
      <w:pPr>
        <w:spacing w:after="0" w:line="240" w:lineRule="auto"/>
        <w:rPr>
          <w:rFonts w:ascii="Calibri" w:eastAsia="Times New Roman" w:hAnsi="Calibri" w:cs="Times New Roman"/>
          <w:b/>
          <w:color w:val="1F497D"/>
          <w:sz w:val="24"/>
          <w:szCs w:val="24"/>
          <w:lang w:val="en-US" w:eastAsia="en-GB"/>
        </w:rPr>
      </w:pPr>
    </w:p>
    <w:p w:rsidR="005B4A23" w:rsidRPr="00C81926" w:rsidRDefault="005B4A23"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Shein (1985) the only thing of real importance that leaders do is create and manage culture</w:t>
      </w:r>
    </w:p>
    <w:p w:rsidR="00894F9E" w:rsidRPr="00C81926" w:rsidRDefault="00894F9E" w:rsidP="005B4A23">
      <w:pPr>
        <w:spacing w:after="0" w:line="240" w:lineRule="auto"/>
        <w:rPr>
          <w:rFonts w:ascii="Calibri" w:eastAsia="Times New Roman" w:hAnsi="Calibri" w:cs="Times New Roman"/>
          <w:b/>
          <w:color w:val="1F497D"/>
          <w:sz w:val="24"/>
          <w:szCs w:val="24"/>
          <w:lang w:val="en-US" w:eastAsia="en-GB"/>
        </w:rPr>
      </w:pPr>
    </w:p>
    <w:p w:rsidR="00894F9E" w:rsidRPr="00C81926" w:rsidRDefault="00894F9E"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Survey of 242 job adverts for </w:t>
      </w:r>
      <w:r w:rsidR="00E3767C" w:rsidRPr="00C81926">
        <w:rPr>
          <w:rFonts w:ascii="Calibri" w:eastAsia="Times New Roman" w:hAnsi="Calibri" w:cs="Times New Roman"/>
          <w:b/>
          <w:color w:val="1F497D"/>
          <w:sz w:val="24"/>
          <w:szCs w:val="24"/>
          <w:lang w:val="en-US" w:eastAsia="en-GB"/>
        </w:rPr>
        <w:t xml:space="preserve">not-for-profit </w:t>
      </w:r>
      <w:r w:rsidRPr="00C81926">
        <w:rPr>
          <w:rFonts w:ascii="Calibri" w:eastAsia="Times New Roman" w:hAnsi="Calibri" w:cs="Times New Roman"/>
          <w:b/>
          <w:color w:val="1F497D"/>
          <w:sz w:val="24"/>
          <w:szCs w:val="24"/>
          <w:lang w:val="en-US" w:eastAsia="en-GB"/>
        </w:rPr>
        <w:t>CEOs over 5 years</w:t>
      </w:r>
    </w:p>
    <w:p w:rsidR="00894F9E" w:rsidRPr="00C81926" w:rsidRDefault="00894F9E"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Highest “experience” area was fundraising (45%)</w:t>
      </w:r>
    </w:p>
    <w:p w:rsidR="00E3767C" w:rsidRPr="00C81926" w:rsidRDefault="00E3767C" w:rsidP="005B4A23">
      <w:pPr>
        <w:spacing w:after="0" w:line="240" w:lineRule="auto"/>
        <w:rPr>
          <w:rFonts w:ascii="Calibri" w:eastAsia="Times New Roman" w:hAnsi="Calibri" w:cs="Times New Roman"/>
          <w:b/>
          <w:color w:val="1F497D"/>
          <w:sz w:val="24"/>
          <w:szCs w:val="24"/>
          <w:lang w:val="en-US" w:eastAsia="en-GB"/>
        </w:rPr>
      </w:pPr>
    </w:p>
    <w:p w:rsidR="00E3767C" w:rsidRPr="00C81926" w:rsidRDefault="00E3767C"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Alex Grashow – Adaptive leadership</w:t>
      </w:r>
    </w:p>
    <w:p w:rsidR="00E3767C" w:rsidRPr="00C81926" w:rsidRDefault="00E3767C"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b/>
          <w:color w:val="1F497D"/>
          <w:sz w:val="24"/>
          <w:szCs w:val="24"/>
          <w:lang w:val="en-US" w:eastAsia="en-GB"/>
        </w:rPr>
        <w:tab/>
      </w:r>
      <w:r w:rsidRPr="00C81926">
        <w:rPr>
          <w:rFonts w:ascii="Calibri" w:eastAsia="Times New Roman" w:hAnsi="Calibri" w:cs="Times New Roman"/>
          <w:color w:val="1F497D"/>
          <w:sz w:val="24"/>
          <w:szCs w:val="24"/>
          <w:lang w:val="en-US" w:eastAsia="en-GB"/>
        </w:rPr>
        <w:t>Leaders need to get on the balcony, rise above day to day and see whats going on</w:t>
      </w:r>
    </w:p>
    <w:p w:rsidR="00E3767C" w:rsidRPr="00C81926" w:rsidRDefault="00E3767C"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We need to distinguish leadership (disruption) from authority (making the system run)</w:t>
      </w:r>
    </w:p>
    <w:p w:rsidR="00E3767C" w:rsidRPr="00C81926" w:rsidRDefault="00E3767C"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Adaptive work looks at mission critical activity; technical work needs very different skill set</w:t>
      </w:r>
    </w:p>
    <w:p w:rsidR="00E3767C" w:rsidRPr="00C81926" w:rsidRDefault="00E3767C"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People are more resistant to loss than change</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CEOs can tend towards conservatism – lack of innovation</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Need capacity for diagnosis – decide how much do we need to change</w:t>
      </w:r>
    </w:p>
    <w:p w:rsidR="001D5FA0" w:rsidRPr="00C81926" w:rsidRDefault="001D5FA0" w:rsidP="001D5FA0">
      <w:pPr>
        <w:spacing w:after="0" w:line="240" w:lineRule="auto"/>
        <w:ind w:firstLine="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CEOs must have LOW Ego needs – too many of them suffer burnout</w:t>
      </w:r>
    </w:p>
    <w:p w:rsidR="001D5FA0" w:rsidRPr="00C81926" w:rsidRDefault="001D5FA0" w:rsidP="001D5FA0">
      <w:pPr>
        <w:spacing w:after="0" w:line="240" w:lineRule="auto"/>
        <w:ind w:firstLine="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Importance of storytelling – having spent time as volunteers or on Boards</w:t>
      </w:r>
    </w:p>
    <w:p w:rsidR="001D5FA0" w:rsidRPr="00C81926" w:rsidRDefault="001D5FA0" w:rsidP="001D5FA0">
      <w:pPr>
        <w:spacing w:after="0" w:line="240" w:lineRule="auto"/>
        <w:ind w:firstLine="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Deep connection with the mission</w:t>
      </w:r>
      <w:r w:rsidRPr="00C81926">
        <w:rPr>
          <w:rFonts w:ascii="Calibri" w:eastAsia="Times New Roman" w:hAnsi="Calibri" w:cs="Times New Roman"/>
          <w:color w:val="1F497D"/>
          <w:sz w:val="24"/>
          <w:szCs w:val="24"/>
          <w:lang w:val="en-US" w:eastAsia="en-GB"/>
        </w:rPr>
        <w:tab/>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p>
    <w:p w:rsidR="00EE6E03" w:rsidRPr="00C81926" w:rsidRDefault="00EE6E03"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Prof Katherine Gerard</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Need to understand what is needed at this point in point (int vs external)</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Sometimes you bring in outsiders to break the culture – internals will continue it</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Need collaborators, partners, who manage conflict and negotiate with multiple stakeholders</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p>
    <w:p w:rsidR="001D5FA0" w:rsidRPr="00C81926" w:rsidRDefault="001D5FA0"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Nanette Blandin – Executive Search</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Looking at how comfortable in their own skin – humility is key</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lastRenderedPageBreak/>
        <w:tab/>
        <w:t>What is their attitude to change / uncertainty</w:t>
      </w:r>
      <w:r w:rsidR="00D5578D" w:rsidRPr="00C81926">
        <w:rPr>
          <w:rFonts w:ascii="Calibri" w:eastAsia="Times New Roman" w:hAnsi="Calibri" w:cs="Times New Roman"/>
          <w:color w:val="1F497D"/>
          <w:sz w:val="24"/>
          <w:szCs w:val="24"/>
          <w:lang w:val="en-US" w:eastAsia="en-GB"/>
        </w:rPr>
        <w:t xml:space="preserve"> – look for an appetite, a hunger</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Ultimately,  diverse systems are more sustainable</w:t>
      </w:r>
    </w:p>
    <w:p w:rsidR="00D5578D" w:rsidRPr="00C81926" w:rsidRDefault="00D5578D" w:rsidP="005B4A23">
      <w:pPr>
        <w:spacing w:after="0" w:line="240" w:lineRule="auto"/>
        <w:rPr>
          <w:rFonts w:ascii="Calibri" w:eastAsia="Times New Roman" w:hAnsi="Calibri" w:cs="Times New Roman"/>
          <w:color w:val="1F497D"/>
          <w:sz w:val="24"/>
          <w:szCs w:val="24"/>
          <w:lang w:val="en-US" w:eastAsia="en-GB"/>
        </w:rPr>
      </w:pPr>
    </w:p>
    <w:p w:rsidR="00D5578D" w:rsidRPr="00C81926" w:rsidRDefault="00D5578D"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Prof Christian</w:t>
      </w:r>
    </w:p>
    <w:p w:rsidR="00D5578D" w:rsidRPr="00C81926" w:rsidRDefault="00D5578D"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NPOs are now very complex and don’t need to be poor relation to private sector</w:t>
      </w:r>
    </w:p>
    <w:p w:rsidR="00D5578D" w:rsidRPr="00C81926" w:rsidRDefault="00D5578D"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Desire to “give something back” is a very iffy proposition</w:t>
      </w:r>
    </w:p>
    <w:p w:rsidR="00D5578D" w:rsidRPr="00C81926" w:rsidRDefault="00D5578D"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Need to be able to get the culture</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p>
    <w:p w:rsidR="00EE6E03" w:rsidRPr="00C81926" w:rsidRDefault="00EE6E03"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HBR – How to hire a CEO you wont want to fire</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No CEO candidate is perfect – find the 2-3 non-negotiables</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Identify the things they need to do (not just who they need to be)</w:t>
      </w:r>
      <w:r w:rsidR="001D5FA0" w:rsidRPr="00C81926">
        <w:rPr>
          <w:rFonts w:ascii="Calibri" w:eastAsia="Times New Roman" w:hAnsi="Calibri" w:cs="Times New Roman"/>
          <w:color w:val="1F497D"/>
          <w:sz w:val="24"/>
          <w:szCs w:val="24"/>
          <w:lang w:val="en-US" w:eastAsia="en-GB"/>
        </w:rPr>
        <w:t xml:space="preserve"> – eg top 3</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r>
    </w:p>
    <w:p w:rsidR="00EE6E03" w:rsidRPr="00C81926" w:rsidRDefault="00EE6E03"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Don Tebbe – Karen Schuler – CEO Transitions</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Generational differences – baby boomers leaving the workforce</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 xml:space="preserve">The “networked” leader – need more collaboration, </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Externals can take up to 3 years to fully hit their stride</w:t>
      </w:r>
    </w:p>
    <w:p w:rsidR="00EE6E03" w:rsidRPr="00C81926" w:rsidRDefault="00EE6E03"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Boards will often elect “in their own image”</w:t>
      </w:r>
    </w:p>
    <w:p w:rsidR="00EE6E03" w:rsidRPr="00C81926" w:rsidRDefault="00F734D4"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Consider and discern positions of power and influence between CEO and Board</w:t>
      </w:r>
    </w:p>
    <w:p w:rsidR="00F734D4" w:rsidRPr="00C81926" w:rsidRDefault="00F734D4"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Work of NGOs can be slower – difficult for “vibrant” CEOs</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p>
    <w:p w:rsidR="001D5FA0" w:rsidRPr="00C81926" w:rsidRDefault="001D5FA0"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Professor David Slyke</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The need to create partnerships across sectoral boundaries</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Importance of building trust – balancing risk aversion and innovation</w:t>
      </w:r>
    </w:p>
    <w:p w:rsidR="001D5FA0" w:rsidRPr="00C81926" w:rsidRDefault="001D5FA0" w:rsidP="005B4A23">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Balancing needs of internal (operations) vs external (eg fundraising, major donors)</w:t>
      </w:r>
    </w:p>
    <w:p w:rsidR="00E3767C" w:rsidRPr="00C81926" w:rsidRDefault="00E3767C" w:rsidP="005B4A23">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r>
    </w:p>
    <w:p w:rsidR="00B34B64" w:rsidRPr="00C81926" w:rsidRDefault="00D5578D" w:rsidP="009A4038">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Hazel Douglas – Oxford HR</w:t>
      </w:r>
    </w:p>
    <w:p w:rsidR="00D5578D" w:rsidRPr="00C81926" w:rsidRDefault="00D5578D"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NGOs don’t sufficiently value their own skills – look at the talent within</w:t>
      </w:r>
    </w:p>
    <w:p w:rsidR="00D5578D" w:rsidRPr="00C81926" w:rsidRDefault="00D5578D"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Invest more in internal and technical capacity</w:t>
      </w:r>
    </w:p>
    <w:p w:rsidR="00B34B64" w:rsidRPr="00C81926" w:rsidRDefault="00D5578D"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Importance of 1) coaching and mentoring</w:t>
      </w:r>
      <w:r w:rsidR="00B34B64" w:rsidRPr="00C81926">
        <w:rPr>
          <w:rFonts w:ascii="Calibri" w:eastAsia="Times New Roman" w:hAnsi="Calibri" w:cs="Times New Roman"/>
          <w:color w:val="1F497D"/>
          <w:sz w:val="24"/>
          <w:szCs w:val="24"/>
          <w:lang w:val="en-US" w:eastAsia="en-GB"/>
        </w:rPr>
        <w:tab/>
      </w:r>
      <w:r w:rsidRPr="00C81926">
        <w:rPr>
          <w:rFonts w:ascii="Calibri" w:eastAsia="Times New Roman" w:hAnsi="Calibri" w:cs="Times New Roman"/>
          <w:color w:val="1F497D"/>
          <w:sz w:val="24"/>
          <w:szCs w:val="24"/>
          <w:lang w:val="en-US" w:eastAsia="en-GB"/>
        </w:rPr>
        <w:t>and 2) representational side of the role</w:t>
      </w:r>
    </w:p>
    <w:p w:rsidR="00D5578D" w:rsidRPr="00C81926" w:rsidRDefault="00D5578D"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Too many interviews look for what</w:t>
      </w:r>
      <w:r w:rsidR="00322704">
        <w:rPr>
          <w:rFonts w:ascii="Calibri" w:eastAsia="Times New Roman" w:hAnsi="Calibri" w:cs="Times New Roman"/>
          <w:color w:val="1F497D"/>
          <w:sz w:val="24"/>
          <w:szCs w:val="24"/>
          <w:lang w:val="en-US" w:eastAsia="en-GB"/>
        </w:rPr>
        <w:t>’</w:t>
      </w:r>
      <w:r w:rsidRPr="00C81926">
        <w:rPr>
          <w:rFonts w:ascii="Calibri" w:eastAsia="Times New Roman" w:hAnsi="Calibri" w:cs="Times New Roman"/>
          <w:color w:val="1F497D"/>
          <w:sz w:val="24"/>
          <w:szCs w:val="24"/>
          <w:lang w:val="en-US" w:eastAsia="en-GB"/>
        </w:rPr>
        <w:t>s wrong – look at what they bring…</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Some people don’t want to keep learning – they reach a level</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p>
    <w:p w:rsidR="00081602" w:rsidRPr="00C81926" w:rsidRDefault="00081602" w:rsidP="00B34B64">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Transcultural Leaders – Transformational Leadership</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Anchored in emotional resilience</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Future competencies needed – Flexibility, Honest, Fair, Trustworthy, Patient, Diplomatic</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 xml:space="preserve">Relationship orientation </w:t>
      </w:r>
    </w:p>
    <w:p w:rsidR="00081602" w:rsidRPr="00C81926" w:rsidRDefault="00081602" w:rsidP="00B34B64">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ab/>
        <w:t>Organisational change requires leaders to change</w:t>
      </w:r>
    </w:p>
    <w:p w:rsidR="00FB1559" w:rsidRPr="00C81926" w:rsidRDefault="00FB1559" w:rsidP="00FB1559">
      <w:pPr>
        <w:spacing w:after="0" w:line="240" w:lineRule="auto"/>
        <w:rPr>
          <w:rFonts w:ascii="Calibri" w:eastAsia="Times New Roman" w:hAnsi="Calibri" w:cs="Times New Roman"/>
          <w:b/>
          <w:color w:val="1F497D"/>
          <w:sz w:val="24"/>
          <w:szCs w:val="24"/>
          <w:lang w:val="en-US" w:eastAsia="en-GB"/>
        </w:rPr>
      </w:pPr>
    </w:p>
    <w:p w:rsidR="00FB1559" w:rsidRPr="00C81926" w:rsidRDefault="00730E6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Tosco Bruno van Vijfeijken</w:t>
      </w:r>
    </w:p>
    <w:p w:rsidR="000D42C7" w:rsidRPr="00C81926" w:rsidRDefault="00730E6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r>
      <w:r w:rsidR="000D42C7" w:rsidRPr="00C81926">
        <w:rPr>
          <w:rFonts w:ascii="Calibri" w:eastAsia="Times New Roman" w:hAnsi="Calibri" w:cs="Times New Roman"/>
          <w:b/>
          <w:color w:val="1F497D"/>
          <w:sz w:val="24"/>
          <w:szCs w:val="24"/>
          <w:lang w:val="en-US" w:eastAsia="en-GB"/>
        </w:rPr>
        <w:t>Successful leaders can communicate and influence “outside” the group – political acumen</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Boundary spanning – able to maintain internal and external balance</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EQ – most valued skill set</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Able to engage a new generation who want to be engaged on their own terms</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Nathan Sherlock</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Importance of learning from experience</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Adapting to the rapid pace of change in the organization</w:t>
      </w:r>
    </w:p>
    <w:p w:rsidR="000D42C7" w:rsidRPr="00C81926" w:rsidRDefault="000D42C7" w:rsidP="000D42C7">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Hidden agendas – deal with Board’s power to remove the CEO – how to achieve desired outcomes whilst avoiding excessive vulnerability</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Political acumen needed to deal with board of directors</w:t>
      </w:r>
    </w:p>
    <w:p w:rsidR="000D42C7" w:rsidRPr="00C81926" w:rsidRDefault="000D42C7" w:rsidP="00FB1559">
      <w:pPr>
        <w:spacing w:after="0" w:line="240" w:lineRule="auto"/>
        <w:rPr>
          <w:rFonts w:ascii="Calibri" w:eastAsia="Times New Roman" w:hAnsi="Calibri" w:cs="Times New Roman"/>
          <w:b/>
          <w:color w:val="1F497D"/>
          <w:sz w:val="24"/>
          <w:szCs w:val="24"/>
          <w:lang w:val="en-US" w:eastAsia="en-GB"/>
        </w:rPr>
      </w:pPr>
    </w:p>
    <w:p w:rsidR="000D42C7" w:rsidRPr="00C81926" w:rsidRDefault="009D6F8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Georgia Sorenson- succession</w:t>
      </w:r>
    </w:p>
    <w:p w:rsidR="009D6F8D" w:rsidRPr="00C81926" w:rsidRDefault="009D6F8D" w:rsidP="009D6F8D">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No where in Shakespeare</w:t>
      </w:r>
      <w:r w:rsidR="00322704">
        <w:rPr>
          <w:rFonts w:ascii="Calibri" w:eastAsia="Times New Roman" w:hAnsi="Calibri" w:cs="Times New Roman"/>
          <w:b/>
          <w:color w:val="1F497D"/>
          <w:sz w:val="24"/>
          <w:szCs w:val="24"/>
          <w:lang w:val="en-US" w:eastAsia="en-GB"/>
        </w:rPr>
        <w:t>’</w:t>
      </w:r>
      <w:r w:rsidRPr="00C81926">
        <w:rPr>
          <w:rFonts w:ascii="Calibri" w:eastAsia="Times New Roman" w:hAnsi="Calibri" w:cs="Times New Roman"/>
          <w:b/>
          <w:color w:val="1F497D"/>
          <w:sz w:val="24"/>
          <w:szCs w:val="24"/>
          <w:lang w:val="en-US" w:eastAsia="en-GB"/>
        </w:rPr>
        <w:t>s writings do you find kings or queens willingly giving up power – what you find is power wrested from their cold dead hands.  In Shakespeare</w:t>
      </w:r>
      <w:r w:rsidR="00322704">
        <w:rPr>
          <w:rFonts w:ascii="Calibri" w:eastAsia="Times New Roman" w:hAnsi="Calibri" w:cs="Times New Roman"/>
          <w:b/>
          <w:color w:val="1F497D"/>
          <w:sz w:val="24"/>
          <w:szCs w:val="24"/>
          <w:lang w:val="en-US" w:eastAsia="en-GB"/>
        </w:rPr>
        <w:t>’</w:t>
      </w:r>
      <w:r w:rsidRPr="00C81926">
        <w:rPr>
          <w:rFonts w:ascii="Calibri" w:eastAsia="Times New Roman" w:hAnsi="Calibri" w:cs="Times New Roman"/>
          <w:b/>
          <w:color w:val="1F497D"/>
          <w:sz w:val="24"/>
          <w:szCs w:val="24"/>
          <w:lang w:val="en-US" w:eastAsia="en-GB"/>
        </w:rPr>
        <w:t>s terms then, succession is the natural consequence of murder coupled with ambition</w:t>
      </w:r>
    </w:p>
    <w:p w:rsidR="009D6F8D" w:rsidRPr="00C81926" w:rsidRDefault="000D42C7"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r>
      <w:r w:rsidR="009D6F8D" w:rsidRPr="00C81926">
        <w:rPr>
          <w:rFonts w:ascii="Calibri" w:eastAsia="Times New Roman" w:hAnsi="Calibri" w:cs="Times New Roman"/>
          <w:b/>
          <w:color w:val="1F497D"/>
          <w:sz w:val="24"/>
          <w:szCs w:val="24"/>
          <w:lang w:val="en-US" w:eastAsia="en-GB"/>
        </w:rPr>
        <w:t>Internal successor most likely in times of good organizational health</w:t>
      </w:r>
    </w:p>
    <w:p w:rsidR="009D6F8D" w:rsidRPr="00C81926" w:rsidRDefault="009D6F8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External successor in times of crisis or decline…</w:t>
      </w:r>
    </w:p>
    <w:p w:rsidR="009D6F8D" w:rsidRPr="00C81926" w:rsidRDefault="009D6F8D" w:rsidP="00FB1559">
      <w:pPr>
        <w:spacing w:after="0" w:line="240" w:lineRule="auto"/>
        <w:rPr>
          <w:rFonts w:ascii="Calibri" w:eastAsia="Times New Roman" w:hAnsi="Calibri" w:cs="Times New Roman"/>
          <w:b/>
          <w:color w:val="1F497D"/>
          <w:sz w:val="24"/>
          <w:szCs w:val="24"/>
          <w:lang w:val="en-US" w:eastAsia="en-GB"/>
        </w:rPr>
      </w:pPr>
    </w:p>
    <w:p w:rsidR="009D6F8D" w:rsidRPr="00C81926" w:rsidRDefault="009D6F8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Transformational Leadership</w:t>
      </w:r>
    </w:p>
    <w:p w:rsidR="002F02BF" w:rsidRPr="00C81926" w:rsidRDefault="009D6F8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 xml:space="preserve">Idealised influence;  </w:t>
      </w:r>
    </w:p>
    <w:p w:rsidR="002F02BF" w:rsidRPr="00C81926" w:rsidRDefault="009D6F8D" w:rsidP="002F02BF">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Inspirational motivation, </w:t>
      </w:r>
    </w:p>
    <w:p w:rsidR="002F02BF" w:rsidRPr="00C81926" w:rsidRDefault="009D6F8D" w:rsidP="002F02BF">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Intellectual stimulation, </w:t>
      </w:r>
    </w:p>
    <w:p w:rsidR="009D6F8D" w:rsidRPr="00C81926" w:rsidRDefault="009D6F8D" w:rsidP="002F02BF">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Individual consideration</w:t>
      </w:r>
    </w:p>
    <w:p w:rsidR="00AB2AC3" w:rsidRPr="00C81926" w:rsidRDefault="009D6F8D"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Leaders inspire commitment to a cause, and transforms individual capability and performance</w:t>
      </w:r>
    </w:p>
    <w:p w:rsidR="00AB2AC3" w:rsidRPr="00C81926" w:rsidRDefault="00AB2AC3" w:rsidP="00FB1559">
      <w:pPr>
        <w:spacing w:after="0" w:line="240" w:lineRule="auto"/>
        <w:rPr>
          <w:rFonts w:ascii="Calibri" w:eastAsia="Times New Roman" w:hAnsi="Calibri" w:cs="Times New Roman"/>
          <w:b/>
          <w:color w:val="1F497D"/>
          <w:sz w:val="24"/>
          <w:szCs w:val="24"/>
          <w:lang w:val="en-US" w:eastAsia="en-GB"/>
        </w:rPr>
      </w:pPr>
    </w:p>
    <w:p w:rsidR="002F02BF" w:rsidRPr="00C81926" w:rsidRDefault="00AB2AC3"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Gallagher </w:t>
      </w:r>
      <w:r w:rsidR="002F02BF" w:rsidRPr="00C81926">
        <w:rPr>
          <w:rFonts w:ascii="Calibri" w:eastAsia="Times New Roman" w:hAnsi="Calibri" w:cs="Times New Roman"/>
          <w:b/>
          <w:color w:val="1F497D"/>
          <w:sz w:val="24"/>
          <w:szCs w:val="24"/>
          <w:lang w:val="en-US" w:eastAsia="en-GB"/>
        </w:rPr>
        <w:t>(for non-profit leaders)</w:t>
      </w:r>
    </w:p>
    <w:p w:rsidR="00730E6D" w:rsidRPr="00C81926" w:rsidRDefault="002F02BF" w:rsidP="002F02BF">
      <w:pPr>
        <w:spacing w:after="0" w:line="240" w:lineRule="auto"/>
        <w:ind w:left="720"/>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 xml:space="preserve">The </w:t>
      </w:r>
      <w:r w:rsidR="00AB2AC3" w:rsidRPr="00C81926">
        <w:rPr>
          <w:rFonts w:ascii="Calibri" w:eastAsia="Times New Roman" w:hAnsi="Calibri" w:cs="Times New Roman"/>
          <w:color w:val="1F497D"/>
          <w:sz w:val="24"/>
          <w:szCs w:val="24"/>
          <w:lang w:val="en-US" w:eastAsia="en-GB"/>
        </w:rPr>
        <w:t xml:space="preserve">most important ability is ability to articulate a </w:t>
      </w:r>
      <w:r w:rsidR="00AB2AC3" w:rsidRPr="00C81926">
        <w:rPr>
          <w:rFonts w:ascii="Calibri" w:eastAsia="Times New Roman" w:hAnsi="Calibri" w:cs="Times New Roman"/>
          <w:b/>
          <w:color w:val="1F497D"/>
          <w:sz w:val="24"/>
          <w:szCs w:val="24"/>
          <w:lang w:val="en-US" w:eastAsia="en-GB"/>
        </w:rPr>
        <w:t>concrete future direction</w:t>
      </w:r>
      <w:r w:rsidR="00AB2AC3" w:rsidRPr="00C81926">
        <w:rPr>
          <w:rFonts w:ascii="Calibri" w:eastAsia="Times New Roman" w:hAnsi="Calibri" w:cs="Times New Roman"/>
          <w:color w:val="1F497D"/>
          <w:sz w:val="24"/>
          <w:szCs w:val="24"/>
          <w:lang w:val="en-US" w:eastAsia="en-GB"/>
        </w:rPr>
        <w:t>, that is over</w:t>
      </w:r>
      <w:r w:rsidRPr="00C81926">
        <w:rPr>
          <w:rFonts w:ascii="Calibri" w:eastAsia="Times New Roman" w:hAnsi="Calibri" w:cs="Times New Roman"/>
          <w:color w:val="1F497D"/>
          <w:sz w:val="24"/>
          <w:szCs w:val="24"/>
          <w:lang w:val="en-US" w:eastAsia="en-GB"/>
        </w:rPr>
        <w:t xml:space="preserve">- </w:t>
      </w:r>
      <w:r w:rsidR="00AB2AC3" w:rsidRPr="00C81926">
        <w:rPr>
          <w:rFonts w:ascii="Calibri" w:eastAsia="Times New Roman" w:hAnsi="Calibri" w:cs="Times New Roman"/>
          <w:color w:val="1F497D"/>
          <w:sz w:val="24"/>
          <w:szCs w:val="24"/>
          <w:lang w:val="en-US" w:eastAsia="en-GB"/>
        </w:rPr>
        <w:t>arching and that inspires; and the ability to effectively manage change and transformation</w:t>
      </w:r>
      <w:r w:rsidR="000D42C7" w:rsidRPr="00C81926">
        <w:rPr>
          <w:rFonts w:ascii="Calibri" w:eastAsia="Times New Roman" w:hAnsi="Calibri" w:cs="Times New Roman"/>
          <w:color w:val="1F497D"/>
          <w:sz w:val="24"/>
          <w:szCs w:val="24"/>
          <w:lang w:val="en-US" w:eastAsia="en-GB"/>
        </w:rPr>
        <w:t xml:space="preserve"> </w:t>
      </w:r>
    </w:p>
    <w:p w:rsidR="00AB2AC3" w:rsidRPr="00C81926" w:rsidRDefault="00AB2AC3" w:rsidP="00FB1559">
      <w:pPr>
        <w:spacing w:after="0" w:line="240" w:lineRule="auto"/>
        <w:rPr>
          <w:rFonts w:ascii="Calibri" w:eastAsia="Times New Roman" w:hAnsi="Calibri" w:cs="Times New Roman"/>
          <w:b/>
          <w:color w:val="1F497D"/>
          <w:sz w:val="24"/>
          <w:szCs w:val="24"/>
          <w:lang w:val="en-US" w:eastAsia="en-GB"/>
        </w:rPr>
      </w:pPr>
    </w:p>
    <w:p w:rsidR="002F02BF" w:rsidRPr="00C81926" w:rsidRDefault="00AB2AC3"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Lominger</w:t>
      </w:r>
      <w:r w:rsidR="002F02BF" w:rsidRPr="00C81926">
        <w:rPr>
          <w:rFonts w:ascii="Calibri" w:eastAsia="Times New Roman" w:hAnsi="Calibri" w:cs="Times New Roman"/>
          <w:b/>
          <w:color w:val="1F497D"/>
          <w:sz w:val="24"/>
          <w:szCs w:val="24"/>
          <w:lang w:val="en-US" w:eastAsia="en-GB"/>
        </w:rPr>
        <w:t xml:space="preserve"> </w:t>
      </w:r>
      <w:r w:rsidR="00937E96" w:rsidRPr="00C81926">
        <w:rPr>
          <w:rFonts w:ascii="Calibri" w:eastAsia="Times New Roman" w:hAnsi="Calibri" w:cs="Times New Roman"/>
          <w:b/>
          <w:color w:val="1F497D"/>
          <w:sz w:val="24"/>
          <w:szCs w:val="24"/>
          <w:lang w:val="en-US" w:eastAsia="en-GB"/>
        </w:rPr>
        <w:t xml:space="preserve">Big </w:t>
      </w:r>
      <w:r w:rsidR="002F02BF" w:rsidRPr="00C81926">
        <w:rPr>
          <w:rFonts w:ascii="Calibri" w:eastAsia="Times New Roman" w:hAnsi="Calibri" w:cs="Times New Roman"/>
          <w:b/>
          <w:color w:val="1F497D"/>
          <w:sz w:val="24"/>
          <w:szCs w:val="24"/>
          <w:lang w:val="en-US" w:eastAsia="en-GB"/>
        </w:rPr>
        <w:t>8 Competencies</w:t>
      </w:r>
      <w:r w:rsidR="00937E96" w:rsidRPr="00C81926">
        <w:rPr>
          <w:rFonts w:ascii="Calibri" w:eastAsia="Times New Roman" w:hAnsi="Calibri" w:cs="Times New Roman"/>
          <w:b/>
          <w:color w:val="1F497D"/>
          <w:sz w:val="24"/>
          <w:szCs w:val="24"/>
          <w:lang w:val="en-US" w:eastAsia="en-GB"/>
        </w:rPr>
        <w:t xml:space="preserve"> (2003)</w:t>
      </w:r>
      <w:r w:rsidR="005916A0" w:rsidRPr="00C81926">
        <w:rPr>
          <w:rFonts w:ascii="Calibri" w:eastAsia="Times New Roman" w:hAnsi="Calibri" w:cs="Times New Roman"/>
          <w:b/>
          <w:color w:val="1F497D"/>
          <w:sz w:val="24"/>
          <w:szCs w:val="24"/>
          <w:lang w:val="en-US" w:eastAsia="en-GB"/>
        </w:rPr>
        <w:t xml:space="preserve"> -m</w:t>
      </w:r>
      <w:r w:rsidR="00937E96" w:rsidRPr="00C81926">
        <w:rPr>
          <w:rFonts w:ascii="Calibri" w:eastAsia="Times New Roman" w:hAnsi="Calibri" w:cs="Times New Roman"/>
          <w:b/>
          <w:color w:val="1F497D"/>
          <w:sz w:val="24"/>
          <w:szCs w:val="24"/>
          <w:lang w:val="en-US" w:eastAsia="en-GB"/>
        </w:rPr>
        <w:t>ost associated with success and yet lowest rated:</w:t>
      </w:r>
    </w:p>
    <w:p w:rsidR="002F02BF" w:rsidRPr="00C81926" w:rsidRDefault="002F02BF" w:rsidP="00FB1559">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b/>
        <w:t>Dealing with ambiguity</w:t>
      </w:r>
    </w:p>
    <w:p w:rsidR="002F02BF" w:rsidRPr="00C81926" w:rsidRDefault="002F02BF"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Creativity</w:t>
      </w:r>
    </w:p>
    <w:p w:rsidR="002F02BF" w:rsidRPr="00C81926" w:rsidRDefault="002F02BF"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Innovation</w:t>
      </w:r>
      <w:r w:rsidR="00937E96" w:rsidRPr="00C81926">
        <w:rPr>
          <w:rFonts w:ascii="Calibri" w:eastAsia="Times New Roman" w:hAnsi="Calibri" w:cs="Times New Roman"/>
          <w:b/>
          <w:color w:val="1F497D"/>
          <w:sz w:val="24"/>
          <w:szCs w:val="24"/>
          <w:lang w:val="en-US" w:eastAsia="en-GB"/>
        </w:rPr>
        <w:t xml:space="preserve"> Management</w:t>
      </w:r>
    </w:p>
    <w:p w:rsidR="00937E96" w:rsidRPr="00C81926" w:rsidRDefault="00937E96"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Motivating others</w:t>
      </w:r>
    </w:p>
    <w:p w:rsidR="00937E96" w:rsidRPr="00C81926" w:rsidRDefault="00937E96"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(Planning)</w:t>
      </w:r>
    </w:p>
    <w:p w:rsidR="00937E96" w:rsidRPr="00C81926" w:rsidRDefault="00937E96"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Strategic Agility</w:t>
      </w:r>
    </w:p>
    <w:p w:rsidR="00937E96" w:rsidRPr="00C81926" w:rsidRDefault="00937E96"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(Building effective teams)</w:t>
      </w:r>
    </w:p>
    <w:p w:rsidR="00937E96" w:rsidRPr="00C81926" w:rsidRDefault="00937E96" w:rsidP="00937E96">
      <w:pPr>
        <w:spacing w:after="0" w:line="240" w:lineRule="auto"/>
        <w:ind w:firstLine="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Managing vision and purpose</w:t>
      </w:r>
    </w:p>
    <w:p w:rsidR="00937E96" w:rsidRPr="00C81926" w:rsidRDefault="00937E96" w:rsidP="00937E96">
      <w:pPr>
        <w:spacing w:after="0" w:line="240" w:lineRule="auto"/>
        <w:ind w:left="720"/>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2 factors most linked with derailment were problems with interpersonal relationships and inability or unwillingness to change</w:t>
      </w: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Appendix 3 – Some Lominger competency definitions</w:t>
      </w:r>
    </w:p>
    <w:p w:rsidR="006A35E2" w:rsidRPr="00C81926" w:rsidRDefault="006A35E2" w:rsidP="00937E96">
      <w:pPr>
        <w:spacing w:after="0" w:line="240" w:lineRule="auto"/>
        <w:ind w:left="720"/>
        <w:rPr>
          <w:rFonts w:ascii="Calibri" w:eastAsia="Times New Roman" w:hAnsi="Calibri" w:cs="Times New Roman"/>
          <w:b/>
          <w:color w:val="1F497D"/>
          <w:sz w:val="24"/>
          <w:szCs w:val="24"/>
          <w:lang w:val="en-US" w:eastAsia="en-GB"/>
        </w:rPr>
      </w:pPr>
    </w:p>
    <w:p w:rsidR="006A35E2" w:rsidRPr="00C81926" w:rsidRDefault="006A35E2" w:rsidP="006A35E2">
      <w:pPr>
        <w:pStyle w:val="ListParagraph"/>
        <w:numPr>
          <w:ilvl w:val="0"/>
          <w:numId w:val="5"/>
        </w:numPr>
        <w:spacing w:after="0" w:line="240" w:lineRule="auto"/>
        <w:rPr>
          <w:rFonts w:eastAsia="Times New Roman" w:cstheme="minorHAnsi"/>
          <w:sz w:val="24"/>
          <w:szCs w:val="24"/>
        </w:rPr>
      </w:pPr>
      <w:r w:rsidRPr="00C81926">
        <w:rPr>
          <w:rFonts w:eastAsia="Times New Roman" w:cstheme="minorHAnsi"/>
          <w:b/>
          <w:sz w:val="24"/>
          <w:szCs w:val="24"/>
          <w:u w:val="single"/>
        </w:rPr>
        <w:t>Interpersonal Savvy</w:t>
      </w:r>
      <w:r w:rsidRPr="00C81926">
        <w:rPr>
          <w:rFonts w:eastAsia="Times New Roman" w:cstheme="minorHAnsi"/>
          <w:sz w:val="24"/>
          <w:szCs w:val="24"/>
        </w:rPr>
        <w:t xml:space="preserve"> – Relates well to all kinds of people (up, down, and sideways, inside and outside the organization); builds appropriate rapport; builds constructive and effective relationships; uses diplomacy and tact; can defuse even high-tension situations comfortably.</w:t>
      </w:r>
    </w:p>
    <w:p w:rsidR="006A35E2" w:rsidRPr="00C81926" w:rsidRDefault="006A35E2" w:rsidP="006A35E2">
      <w:pPr>
        <w:pStyle w:val="ListParagraph"/>
        <w:numPr>
          <w:ilvl w:val="0"/>
          <w:numId w:val="5"/>
        </w:numPr>
        <w:spacing w:after="0" w:line="240" w:lineRule="auto"/>
        <w:rPr>
          <w:rFonts w:eastAsia="Times New Roman" w:cstheme="minorHAnsi"/>
          <w:sz w:val="24"/>
          <w:szCs w:val="24"/>
        </w:rPr>
      </w:pPr>
      <w:r w:rsidRPr="00C81926">
        <w:rPr>
          <w:rFonts w:eastAsia="Times New Roman" w:cstheme="minorHAnsi"/>
          <w:b/>
          <w:sz w:val="24"/>
          <w:szCs w:val="24"/>
          <w:u w:val="single"/>
        </w:rPr>
        <w:t>Personal Learning</w:t>
      </w:r>
      <w:r w:rsidRPr="00C81926">
        <w:rPr>
          <w:rFonts w:eastAsia="Times New Roman" w:cstheme="minorHAnsi"/>
          <w:sz w:val="24"/>
          <w:szCs w:val="24"/>
        </w:rPr>
        <w:t xml:space="preserve"> – Picks up on the need to change personal, interpersonal, and managerial behavior quickly; watches others for their reactions to his/her attempts to influence and perform, and adjusts accordingly; seeks feedback; is sensitive to changing personal demands and requirements and changes accordingly.</w:t>
      </w:r>
    </w:p>
    <w:p w:rsidR="005916A0" w:rsidRPr="00C81926" w:rsidRDefault="005916A0" w:rsidP="005916A0">
      <w:pPr>
        <w:pStyle w:val="ListParagraph"/>
        <w:numPr>
          <w:ilvl w:val="0"/>
          <w:numId w:val="6"/>
        </w:numPr>
        <w:spacing w:after="0" w:line="240" w:lineRule="auto"/>
        <w:rPr>
          <w:rFonts w:eastAsia="Times New Roman" w:cstheme="minorHAnsi"/>
          <w:sz w:val="24"/>
          <w:szCs w:val="24"/>
        </w:rPr>
      </w:pPr>
      <w:r w:rsidRPr="00C81926">
        <w:rPr>
          <w:rFonts w:eastAsia="Times New Roman" w:cstheme="minorHAnsi"/>
          <w:b/>
          <w:sz w:val="24"/>
          <w:szCs w:val="24"/>
          <w:u w:val="single"/>
        </w:rPr>
        <w:t>Organizational Agility</w:t>
      </w:r>
      <w:r w:rsidRPr="00C81926">
        <w:rPr>
          <w:rFonts w:eastAsia="Times New Roman" w:cstheme="minorHAnsi"/>
          <w:sz w:val="24"/>
          <w:szCs w:val="24"/>
        </w:rPr>
        <w:t xml:space="preserve"> – Knowledgeable about how organizations work; knows how to get things done both through formal channels and the information network; understands the origin and reasoning behind key policies, practices, and procedures; understands the cultures of organizations.</w:t>
      </w:r>
    </w:p>
    <w:p w:rsidR="005916A0" w:rsidRPr="00C81926" w:rsidRDefault="005916A0" w:rsidP="005916A0">
      <w:pPr>
        <w:pStyle w:val="ListParagraph"/>
        <w:numPr>
          <w:ilvl w:val="0"/>
          <w:numId w:val="6"/>
        </w:numPr>
        <w:spacing w:after="0" w:line="240" w:lineRule="auto"/>
        <w:rPr>
          <w:rFonts w:eastAsia="Times New Roman" w:cstheme="minorHAnsi"/>
          <w:sz w:val="24"/>
          <w:szCs w:val="24"/>
        </w:rPr>
      </w:pPr>
      <w:r w:rsidRPr="00C81926">
        <w:rPr>
          <w:rFonts w:eastAsia="Times New Roman" w:cstheme="minorHAnsi"/>
          <w:b/>
          <w:sz w:val="24"/>
          <w:szCs w:val="24"/>
          <w:u w:val="single"/>
        </w:rPr>
        <w:t>Political Savvy</w:t>
      </w:r>
      <w:r w:rsidRPr="00C81926">
        <w:rPr>
          <w:rFonts w:eastAsia="Times New Roman" w:cstheme="minorHAnsi"/>
          <w:sz w:val="24"/>
          <w:szCs w:val="24"/>
        </w:rPr>
        <w:t xml:space="preserve"> – Can maneuver through complex political situations effectively and quietly; is sensitive to how people and organizations function; anticipates where the land mines are and plans his/her approach accordingly; views organizational politics as a necessary part of organizational life and works to adjust to that reality; is a maze-bright person.</w:t>
      </w:r>
    </w:p>
    <w:p w:rsidR="005916A0" w:rsidRPr="00C81926" w:rsidRDefault="005916A0" w:rsidP="005916A0">
      <w:pPr>
        <w:pStyle w:val="ListParagraph"/>
        <w:numPr>
          <w:ilvl w:val="0"/>
          <w:numId w:val="5"/>
        </w:numPr>
        <w:spacing w:after="0" w:line="240" w:lineRule="auto"/>
        <w:rPr>
          <w:rFonts w:eastAsia="Times New Roman" w:cstheme="minorHAnsi"/>
          <w:sz w:val="24"/>
          <w:szCs w:val="24"/>
        </w:rPr>
      </w:pPr>
      <w:r w:rsidRPr="00C81926">
        <w:rPr>
          <w:rFonts w:eastAsia="Times New Roman" w:cstheme="minorHAnsi"/>
          <w:b/>
          <w:sz w:val="24"/>
          <w:szCs w:val="24"/>
          <w:u w:val="single"/>
        </w:rPr>
        <w:t>Managing Vision and Purpose</w:t>
      </w:r>
      <w:r w:rsidRPr="00C81926">
        <w:rPr>
          <w:rFonts w:eastAsia="Times New Roman" w:cstheme="minorHAnsi"/>
          <w:sz w:val="24"/>
          <w:szCs w:val="24"/>
        </w:rPr>
        <w:t xml:space="preserve"> – Communicates a compelling and inspired vision or sense of core purpose; talks beyond today; talks about possibilities; is optimistic; creates mileposts and symbols to </w:t>
      </w:r>
      <w:r w:rsidRPr="00C81926">
        <w:rPr>
          <w:rFonts w:eastAsia="Times New Roman" w:cstheme="minorHAnsi"/>
          <w:sz w:val="24"/>
          <w:szCs w:val="24"/>
        </w:rPr>
        <w:lastRenderedPageBreak/>
        <w:t>rally support behind the vision; makes the vision sharable by everyone; can inspire and motivate entire units or organizations.</w:t>
      </w:r>
    </w:p>
    <w:p w:rsidR="005916A0" w:rsidRPr="00C81926" w:rsidRDefault="005916A0" w:rsidP="005916A0">
      <w:pPr>
        <w:pStyle w:val="ListParagraph"/>
        <w:numPr>
          <w:ilvl w:val="0"/>
          <w:numId w:val="7"/>
        </w:numPr>
        <w:spacing w:after="0" w:line="240" w:lineRule="auto"/>
        <w:rPr>
          <w:rFonts w:eastAsia="Times New Roman" w:cstheme="minorHAnsi"/>
          <w:sz w:val="24"/>
          <w:szCs w:val="24"/>
        </w:rPr>
      </w:pPr>
      <w:r w:rsidRPr="00C81926">
        <w:rPr>
          <w:rFonts w:eastAsia="Times New Roman" w:cstheme="minorHAnsi"/>
          <w:b/>
          <w:sz w:val="24"/>
          <w:szCs w:val="24"/>
          <w:u w:val="single"/>
        </w:rPr>
        <w:t>Dealing with Ambiguity</w:t>
      </w:r>
      <w:r w:rsidRPr="00C81926">
        <w:rPr>
          <w:rFonts w:eastAsia="Times New Roman" w:cstheme="minorHAnsi"/>
          <w:sz w:val="24"/>
          <w:szCs w:val="24"/>
        </w:rPr>
        <w:t xml:space="preserve"> – Can effectively cope with change; can shift gears comfortably; can decide and act without having the total picture; isn’t upset when things are up in the air; doesn’t have to finish things before moving on; can comfortably handle risk and uncertainty.</w:t>
      </w:r>
    </w:p>
    <w:p w:rsidR="005916A0" w:rsidRPr="00C81926" w:rsidRDefault="005916A0" w:rsidP="005916A0">
      <w:pPr>
        <w:pStyle w:val="ListParagraph"/>
        <w:numPr>
          <w:ilvl w:val="0"/>
          <w:numId w:val="7"/>
        </w:numPr>
        <w:spacing w:after="0" w:line="240" w:lineRule="auto"/>
        <w:rPr>
          <w:rFonts w:eastAsia="Times New Roman" w:cstheme="minorHAnsi"/>
          <w:sz w:val="24"/>
          <w:szCs w:val="24"/>
        </w:rPr>
      </w:pPr>
      <w:r w:rsidRPr="00C81926">
        <w:rPr>
          <w:rFonts w:eastAsia="Times New Roman" w:cstheme="minorHAnsi"/>
          <w:b/>
          <w:sz w:val="24"/>
          <w:szCs w:val="24"/>
          <w:u w:val="single"/>
        </w:rPr>
        <w:t>Strategic Agility</w:t>
      </w:r>
      <w:r w:rsidRPr="00C81926">
        <w:rPr>
          <w:rFonts w:eastAsia="Times New Roman" w:cstheme="minorHAnsi"/>
          <w:sz w:val="24"/>
          <w:szCs w:val="24"/>
        </w:rPr>
        <w:t xml:space="preserve"> – Sees ahead clearly; can anticipate future consequences and trends accurately; has broad knowledge and perspective; is future oriented; can articulately paint credible pictures and visions of possibilities and likelihoods; can create competitive and breakthrough strategies and plans.</w:t>
      </w:r>
    </w:p>
    <w:p w:rsidR="00BE3E12" w:rsidRPr="00C81926" w:rsidRDefault="00BE3E12" w:rsidP="00BE3E12">
      <w:pPr>
        <w:spacing w:after="0" w:line="240" w:lineRule="auto"/>
        <w:rPr>
          <w:rFonts w:eastAsia="Times New Roman" w:cstheme="minorHAnsi"/>
          <w:sz w:val="24"/>
          <w:szCs w:val="24"/>
        </w:rPr>
      </w:pPr>
    </w:p>
    <w:p w:rsidR="00BE3E12" w:rsidRPr="00C81926" w:rsidRDefault="00BE3E12" w:rsidP="00BE3E12">
      <w:pPr>
        <w:spacing w:after="0" w:line="240" w:lineRule="auto"/>
        <w:ind w:left="-142"/>
        <w:rPr>
          <w:rFonts w:eastAsia="Times New Roman" w:cstheme="minorHAnsi"/>
          <w:b/>
          <w:sz w:val="24"/>
          <w:szCs w:val="24"/>
        </w:rPr>
      </w:pPr>
      <w:r w:rsidRPr="00C81926">
        <w:rPr>
          <w:rFonts w:eastAsia="Times New Roman" w:cstheme="minorHAnsi"/>
          <w:b/>
          <w:sz w:val="24"/>
          <w:szCs w:val="24"/>
        </w:rPr>
        <w:t xml:space="preserve">Appendix 3 – WV CEO of the future scorecard, defining 5 key result areas and associated measures </w:t>
      </w:r>
    </w:p>
    <w:p w:rsidR="00BE3E12" w:rsidRPr="00C81926" w:rsidRDefault="00BE3E12" w:rsidP="00BE3E12">
      <w:pPr>
        <w:spacing w:after="0" w:line="240" w:lineRule="auto"/>
        <w:rPr>
          <w:rFonts w:eastAsia="Times New Roman" w:cstheme="minorHAnsi"/>
          <w:sz w:val="24"/>
          <w:szCs w:val="24"/>
        </w:rPr>
      </w:pPr>
    </w:p>
    <w:bookmarkStart w:id="0" w:name="_MON_1485257187"/>
    <w:bookmarkEnd w:id="0"/>
    <w:p w:rsidR="00F10C97" w:rsidRPr="00C81926" w:rsidRDefault="00D16837" w:rsidP="007D65CE">
      <w:pPr>
        <w:spacing w:after="0" w:line="240" w:lineRule="auto"/>
        <w:ind w:left="284"/>
        <w:rPr>
          <w:b/>
          <w:sz w:val="24"/>
          <w:szCs w:val="24"/>
        </w:rPr>
      </w:pPr>
      <w:r w:rsidRPr="00C81926">
        <w:rPr>
          <w:sz w:val="24"/>
          <w:szCs w:val="24"/>
        </w:rPr>
        <w:object w:dxaOrig="15348" w:dyaOrig="8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7pt;height:444.55pt" o:ole="">
            <v:imagedata r:id="rId6" o:title=""/>
          </v:shape>
          <o:OLEObject Type="Embed" ProgID="Word.Document.12" ShapeID="_x0000_i1025" DrawAspect="Content" ObjectID="_1601735119" r:id="rId7">
            <o:FieldCodes>\s</o:FieldCodes>
          </o:OLEObject>
        </w:object>
      </w:r>
      <w:bookmarkStart w:id="1" w:name="_GoBack"/>
      <w:bookmarkEnd w:id="1"/>
      <w:r w:rsidR="00F10C97" w:rsidRPr="00C81926">
        <w:rPr>
          <w:b/>
          <w:sz w:val="24"/>
          <w:szCs w:val="24"/>
        </w:rPr>
        <w:t>5 Characteristics now stand out as being least available in the market place, and the hardest to develop.</w:t>
      </w:r>
    </w:p>
    <w:p w:rsidR="00F10C97" w:rsidRPr="00C81926" w:rsidRDefault="00F10C97" w:rsidP="00F10C97">
      <w:pPr>
        <w:spacing w:after="80" w:line="240" w:lineRule="auto"/>
        <w:rPr>
          <w:b/>
          <w:sz w:val="24"/>
          <w:szCs w:val="24"/>
        </w:rPr>
      </w:pPr>
      <w:r w:rsidRPr="00C81926">
        <w:rPr>
          <w:b/>
          <w:sz w:val="24"/>
          <w:szCs w:val="24"/>
        </w:rPr>
        <w:t>Mission minded.</w:t>
      </w:r>
    </w:p>
    <w:p w:rsidR="00F10C97" w:rsidRPr="00C81926" w:rsidRDefault="00F10C97" w:rsidP="00F10C97">
      <w:pPr>
        <w:spacing w:after="80" w:line="240" w:lineRule="auto"/>
        <w:rPr>
          <w:b/>
          <w:sz w:val="24"/>
          <w:szCs w:val="24"/>
        </w:rPr>
      </w:pPr>
      <w:r w:rsidRPr="00C81926">
        <w:rPr>
          <w:b/>
          <w:sz w:val="24"/>
          <w:szCs w:val="24"/>
        </w:rPr>
        <w:t>Appetite for Change</w:t>
      </w:r>
    </w:p>
    <w:p w:rsidR="00F10C97" w:rsidRPr="00C81926" w:rsidRDefault="00F10C97" w:rsidP="00F10C97">
      <w:pPr>
        <w:spacing w:after="80" w:line="240" w:lineRule="auto"/>
        <w:rPr>
          <w:b/>
          <w:sz w:val="24"/>
          <w:szCs w:val="24"/>
        </w:rPr>
      </w:pPr>
      <w:r w:rsidRPr="00C81926">
        <w:rPr>
          <w:b/>
          <w:sz w:val="24"/>
          <w:szCs w:val="24"/>
        </w:rPr>
        <w:t>Emotional intelligence</w:t>
      </w:r>
    </w:p>
    <w:p w:rsidR="00F10C97" w:rsidRPr="00C81926" w:rsidRDefault="00F10C97" w:rsidP="00F10C97">
      <w:pPr>
        <w:spacing w:after="80" w:line="240" w:lineRule="auto"/>
        <w:rPr>
          <w:b/>
          <w:sz w:val="24"/>
          <w:szCs w:val="24"/>
        </w:rPr>
      </w:pPr>
      <w:r w:rsidRPr="00C81926">
        <w:rPr>
          <w:b/>
          <w:sz w:val="24"/>
          <w:szCs w:val="24"/>
        </w:rPr>
        <w:t>Political Acumen</w:t>
      </w:r>
    </w:p>
    <w:p w:rsidR="00BE3E12" w:rsidRPr="00C81926" w:rsidRDefault="00F10C97" w:rsidP="00F10C97">
      <w:pPr>
        <w:spacing w:after="80" w:line="240" w:lineRule="auto"/>
        <w:rPr>
          <w:sz w:val="24"/>
          <w:szCs w:val="24"/>
        </w:rPr>
      </w:pPr>
      <w:r w:rsidRPr="00C81926">
        <w:rPr>
          <w:b/>
          <w:sz w:val="24"/>
          <w:szCs w:val="24"/>
        </w:rPr>
        <w:t>Learning Agility</w:t>
      </w:r>
      <w:r w:rsidR="00BE3E12" w:rsidRPr="00C81926">
        <w:rPr>
          <w:sz w:val="24"/>
          <w:szCs w:val="24"/>
        </w:rPr>
        <w:br w:type="page"/>
      </w:r>
    </w:p>
    <w:p w:rsidR="00BE3E12" w:rsidRPr="00C81926" w:rsidRDefault="00D129C9"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lastRenderedPageBreak/>
        <w:t>A</w:t>
      </w:r>
      <w:r w:rsidR="00BE3E12" w:rsidRPr="00C81926">
        <w:rPr>
          <w:rFonts w:ascii="Calibri" w:eastAsia="Times New Roman" w:hAnsi="Calibri" w:cs="Times New Roman"/>
          <w:b/>
          <w:color w:val="1F497D"/>
          <w:sz w:val="24"/>
          <w:szCs w:val="24"/>
          <w:lang w:val="en-US" w:eastAsia="en-GB"/>
        </w:rPr>
        <w:t>ppendix 4 - Research Brief – the Fundraising CEO of the Future - TNGO Fellowship 2014/15</w:t>
      </w:r>
    </w:p>
    <w:p w:rsidR="00BE3E12" w:rsidRPr="00C81926" w:rsidRDefault="00BE3E12" w:rsidP="00BE3E12">
      <w:pPr>
        <w:spacing w:after="0" w:line="240" w:lineRule="auto"/>
        <w:jc w:val="center"/>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Richard Marshall (Senior Director, People and Culture, at World Vision) </w:t>
      </w: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Introduction</w:t>
      </w:r>
    </w:p>
    <w:p w:rsidR="00322704" w:rsidRPr="00322704" w:rsidRDefault="00322704" w:rsidP="00BE3E12">
      <w:pPr>
        <w:spacing w:after="0" w:line="240" w:lineRule="auto"/>
        <w:rPr>
          <w:rFonts w:ascii="Calibri" w:eastAsia="Times New Roman" w:hAnsi="Calibri" w:cs="Times New Roman"/>
          <w:b/>
          <w:color w:val="1F497D"/>
          <w:sz w:val="12"/>
          <w:szCs w:val="12"/>
          <w:lang w:val="en-US" w:eastAsia="en-GB"/>
        </w:rPr>
      </w:pP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The landscape is changing for large TNGOs working in International Development.  High expectations abound, from internal and external stakeholders alike, with increasing demands for accountability, transparency, innovation, and impact.  Who would be a CEO of such an enterprise when credibility must be earned and yet also demonstrated from the start?  And how does an organization find its next CEO, perhaps after years of growing their organisations and the CEOs in them, to the point where the listed requirements of the role can seem impossible to meet?</w:t>
      </w: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 xml:space="preserve">World Vision </w:t>
      </w:r>
    </w:p>
    <w:p w:rsidR="00BE3E12" w:rsidRPr="00322704" w:rsidRDefault="00BE3E12" w:rsidP="00BE3E12">
      <w:pPr>
        <w:spacing w:after="0" w:line="240" w:lineRule="auto"/>
        <w:rPr>
          <w:rFonts w:ascii="Calibri" w:eastAsia="Times New Roman" w:hAnsi="Calibri" w:cs="Times New Roman"/>
          <w:b/>
          <w:color w:val="1F497D"/>
          <w:sz w:val="12"/>
          <w:szCs w:val="12"/>
          <w:lang w:val="en-US" w:eastAsia="en-GB"/>
        </w:rPr>
      </w:pP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 xml:space="preserve">World Vision International is a federal partnership made up of over 100 World Vision country entities, many with their own advisory councils and boards.  With a faith based mission for the well-being of children, an annual income of $2.7 billion and 45,000 staff worldwide, World Vision has high expectations for its CEOs.  Primarily situated in OECD countries, World Vision’s Fundraising offices (there are 20 of them) are known as Support Offices and can be categorized by turnover as small (mostly &gt;$10m), medium (&gt;$100m), and large (&gt; $500m).  In the great majority of cases, the last appointment to CEO – in some cases over a decade ago - was an external recruit.  At the time of writing 4 offices are in the search for a new ‘Fundraising’ CEO, so called as fundraising (rather than international development, advocacy, or government relations) is identified as the core objective. As World Vision has been operating for more than 50 years, the question has emerged internally, “how can we survive, indeed thrive, over the next 50” and what kind of leadership will get us there?  </w:t>
      </w: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A time of change</w:t>
      </w:r>
    </w:p>
    <w:p w:rsidR="00BE3E12" w:rsidRPr="00322704" w:rsidRDefault="00BE3E12" w:rsidP="00BE3E12">
      <w:pPr>
        <w:spacing w:after="0" w:line="240" w:lineRule="auto"/>
        <w:rPr>
          <w:rFonts w:ascii="Calibri" w:eastAsia="Times New Roman" w:hAnsi="Calibri" w:cs="Times New Roman"/>
          <w:b/>
          <w:color w:val="1F497D"/>
          <w:sz w:val="12"/>
          <w:szCs w:val="12"/>
          <w:lang w:val="en-US" w:eastAsia="en-GB"/>
        </w:rPr>
      </w:pP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The wheels of change are turning and as a new kind of organization is emerging, so it seems, a new kind of leader is being demanded.  Timescales for delivering are shortening and those who met the criteria of the role 5 years ago and now no longer so sure (and neither are their Boards).   Has there been sufficient work on developing bench strength over the last decade to see a shift towards internal candidates and if not what actions should we take?  Or will demands be so high that external recruitment continues to be the norm?  Most importantly, which of the myriad skills and competences are most critical for success in a ‘Fundraising’ CEO and how can they be identified?</w:t>
      </w:r>
    </w:p>
    <w:p w:rsidR="00BE3E12" w:rsidRPr="00C81926" w:rsidRDefault="00BE3E12" w:rsidP="00BE3E12">
      <w:pPr>
        <w:spacing w:after="0" w:line="240" w:lineRule="auto"/>
        <w:rPr>
          <w:rFonts w:ascii="Calibri" w:eastAsia="Times New Roman" w:hAnsi="Calibri" w:cs="Times New Roman"/>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The leader of the future</w:t>
      </w:r>
    </w:p>
    <w:p w:rsidR="00BE3E12" w:rsidRPr="00322704" w:rsidRDefault="00BE3E12" w:rsidP="00BE3E12">
      <w:pPr>
        <w:spacing w:after="0" w:line="240" w:lineRule="auto"/>
        <w:rPr>
          <w:rFonts w:ascii="Calibri" w:eastAsia="Times New Roman" w:hAnsi="Calibri" w:cs="Times New Roman"/>
          <w:b/>
          <w:color w:val="1F497D"/>
          <w:sz w:val="12"/>
          <w:szCs w:val="12"/>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color w:val="1F497D"/>
          <w:sz w:val="24"/>
          <w:szCs w:val="24"/>
          <w:lang w:val="en-US" w:eastAsia="en-GB"/>
        </w:rPr>
        <w:t xml:space="preserve">The key question then is how will the leader of the future be different from the leader of the past? And is the size of the organization, or country culture, a significant factor in determining the skill set that is necessary?  In 2003, Dotlich &amp; Cairo wrote “Why CEOs fail”, citing 11 potential derailers.  We would like to get a better understanding of why CEOs succeed?  And whether success in the past will predict success in the future.  Is it, as some have suggested, all down to </w:t>
      </w:r>
      <w:r w:rsidRPr="00C81926">
        <w:rPr>
          <w:rFonts w:ascii="Calibri" w:eastAsia="Times New Roman" w:hAnsi="Calibri" w:cs="Times New Roman"/>
          <w:b/>
          <w:color w:val="1F497D"/>
          <w:sz w:val="24"/>
          <w:szCs w:val="24"/>
          <w:lang w:val="en-US" w:eastAsia="en-GB"/>
        </w:rPr>
        <w:t xml:space="preserve">Emotional intelligence </w:t>
      </w:r>
      <w:r w:rsidRPr="00C81926">
        <w:rPr>
          <w:rFonts w:ascii="Calibri" w:eastAsia="Times New Roman" w:hAnsi="Calibri" w:cs="Times New Roman"/>
          <w:color w:val="1F497D"/>
          <w:sz w:val="24"/>
          <w:szCs w:val="24"/>
          <w:lang w:val="en-US" w:eastAsia="en-GB"/>
        </w:rPr>
        <w:t xml:space="preserve">or is it about bringing much needed </w:t>
      </w:r>
      <w:r w:rsidRPr="00C81926">
        <w:rPr>
          <w:rFonts w:ascii="Calibri" w:eastAsia="Times New Roman" w:hAnsi="Calibri" w:cs="Times New Roman"/>
          <w:b/>
          <w:color w:val="1F497D"/>
          <w:sz w:val="24"/>
          <w:szCs w:val="24"/>
          <w:lang w:val="en-US" w:eastAsia="en-GB"/>
        </w:rPr>
        <w:t xml:space="preserve">Commercial Acumen </w:t>
      </w:r>
      <w:r w:rsidRPr="00C81926">
        <w:rPr>
          <w:rFonts w:ascii="Calibri" w:eastAsia="Times New Roman" w:hAnsi="Calibri" w:cs="Times New Roman"/>
          <w:color w:val="1F497D"/>
          <w:sz w:val="24"/>
          <w:szCs w:val="24"/>
          <w:lang w:val="en-US" w:eastAsia="en-GB"/>
        </w:rPr>
        <w:t xml:space="preserve">from the corporate sector?  To what extent is </w:t>
      </w:r>
      <w:r w:rsidRPr="00C81926">
        <w:rPr>
          <w:rFonts w:ascii="Calibri" w:eastAsia="Times New Roman" w:hAnsi="Calibri" w:cs="Times New Roman"/>
          <w:b/>
          <w:color w:val="1F497D"/>
          <w:sz w:val="24"/>
          <w:szCs w:val="24"/>
          <w:lang w:val="en-US" w:eastAsia="en-GB"/>
        </w:rPr>
        <w:t xml:space="preserve">Adaptive leadership </w:t>
      </w:r>
      <w:r w:rsidRPr="00C81926">
        <w:rPr>
          <w:rFonts w:ascii="Calibri" w:eastAsia="Times New Roman" w:hAnsi="Calibri" w:cs="Times New Roman"/>
          <w:color w:val="1F497D"/>
          <w:sz w:val="24"/>
          <w:szCs w:val="24"/>
          <w:lang w:val="en-US" w:eastAsia="en-GB"/>
        </w:rPr>
        <w:t xml:space="preserve">(cited by CEB as the No1 skill leaders need) the critical ability? and what part will be played by </w:t>
      </w:r>
      <w:r w:rsidRPr="00C81926">
        <w:rPr>
          <w:rFonts w:ascii="Calibri" w:eastAsia="Times New Roman" w:hAnsi="Calibri" w:cs="Times New Roman"/>
          <w:b/>
          <w:color w:val="1F497D"/>
          <w:sz w:val="24"/>
          <w:szCs w:val="24"/>
          <w:lang w:val="en-US" w:eastAsia="en-GB"/>
        </w:rPr>
        <w:t xml:space="preserve">International experience </w:t>
      </w:r>
      <w:r w:rsidRPr="00C81926">
        <w:rPr>
          <w:rFonts w:ascii="Calibri" w:eastAsia="Times New Roman" w:hAnsi="Calibri" w:cs="Times New Roman"/>
          <w:color w:val="1F497D"/>
          <w:sz w:val="24"/>
          <w:szCs w:val="24"/>
          <w:lang w:val="en-US" w:eastAsia="en-GB"/>
        </w:rPr>
        <w:t xml:space="preserve">or, increasingly </w:t>
      </w:r>
      <w:r w:rsidRPr="00C81926">
        <w:rPr>
          <w:rFonts w:ascii="Calibri" w:eastAsia="Times New Roman" w:hAnsi="Calibri" w:cs="Times New Roman"/>
          <w:b/>
          <w:color w:val="1F497D"/>
          <w:sz w:val="24"/>
          <w:szCs w:val="24"/>
          <w:lang w:val="en-US" w:eastAsia="en-GB"/>
        </w:rPr>
        <w:t>Digital Fluency?</w:t>
      </w: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p>
    <w:p w:rsidR="00BE3E12" w:rsidRPr="00C81926" w:rsidRDefault="00BE3E12" w:rsidP="00BE3E12">
      <w:pPr>
        <w:spacing w:after="0" w:line="240" w:lineRule="auto"/>
        <w:rPr>
          <w:rFonts w:ascii="Calibri" w:eastAsia="Times New Roman" w:hAnsi="Calibri" w:cs="Times New Roman"/>
          <w:b/>
          <w:color w:val="1F497D"/>
          <w:sz w:val="24"/>
          <w:szCs w:val="24"/>
          <w:lang w:val="en-US" w:eastAsia="en-GB"/>
        </w:rPr>
      </w:pPr>
      <w:r w:rsidRPr="00C81926">
        <w:rPr>
          <w:rFonts w:ascii="Calibri" w:eastAsia="Times New Roman" w:hAnsi="Calibri" w:cs="Times New Roman"/>
          <w:b/>
          <w:color w:val="1F497D"/>
          <w:sz w:val="24"/>
          <w:szCs w:val="24"/>
          <w:lang w:val="en-US" w:eastAsia="en-GB"/>
        </w:rPr>
        <w:t>Research Questions</w:t>
      </w:r>
    </w:p>
    <w:p w:rsidR="00BE3E12" w:rsidRPr="00322704" w:rsidRDefault="00BE3E12" w:rsidP="00BE3E12">
      <w:pPr>
        <w:spacing w:after="0" w:line="240" w:lineRule="auto"/>
        <w:rPr>
          <w:rFonts w:ascii="Calibri" w:eastAsia="Times New Roman" w:hAnsi="Calibri" w:cs="Times New Roman"/>
          <w:color w:val="1F497D"/>
          <w:sz w:val="12"/>
          <w:szCs w:val="12"/>
          <w:lang w:val="en-US" w:eastAsia="en-GB"/>
        </w:rPr>
      </w:pPr>
    </w:p>
    <w:p w:rsidR="00BE3E12" w:rsidRPr="00C81926" w:rsidRDefault="00BE3E12" w:rsidP="00BE3E12">
      <w:pPr>
        <w:numPr>
          <w:ilvl w:val="0"/>
          <w:numId w:val="1"/>
        </w:numPr>
        <w:spacing w:after="0" w:line="240" w:lineRule="auto"/>
        <w:ind w:left="425"/>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What are the top 3-5 critical abilities that will be needed by CEOs of the Future?</w:t>
      </w:r>
    </w:p>
    <w:p w:rsidR="00BE3E12" w:rsidRPr="00C81926" w:rsidRDefault="00BE3E12" w:rsidP="00BE3E12">
      <w:pPr>
        <w:numPr>
          <w:ilvl w:val="0"/>
          <w:numId w:val="1"/>
        </w:numPr>
        <w:spacing w:after="0" w:line="240" w:lineRule="auto"/>
        <w:ind w:left="425" w:hanging="357"/>
        <w:rPr>
          <w:rFonts w:ascii="Calibri" w:eastAsia="Times New Roman" w:hAnsi="Calibri" w:cs="Times New Roman"/>
          <w:color w:val="1F497D"/>
          <w:sz w:val="24"/>
          <w:szCs w:val="24"/>
          <w:lang w:val="en-US" w:eastAsia="en-GB"/>
        </w:rPr>
      </w:pPr>
      <w:r w:rsidRPr="00C81926">
        <w:rPr>
          <w:rFonts w:ascii="Calibri" w:eastAsia="Times New Roman" w:hAnsi="Calibri" w:cs="Times New Roman"/>
          <w:color w:val="1F497D"/>
          <w:sz w:val="24"/>
          <w:szCs w:val="24"/>
          <w:lang w:val="en-US" w:eastAsia="en-GB"/>
        </w:rPr>
        <w:t>How can we identify &amp; assess whether potential candidates have what it takes to be effective?</w:t>
      </w:r>
    </w:p>
    <w:p w:rsidR="00C60B83" w:rsidRPr="00C81926" w:rsidRDefault="00BE3E12" w:rsidP="00BE3E12">
      <w:pPr>
        <w:numPr>
          <w:ilvl w:val="0"/>
          <w:numId w:val="1"/>
        </w:numPr>
        <w:spacing w:after="0" w:line="240" w:lineRule="auto"/>
        <w:ind w:left="425" w:hanging="357"/>
        <w:rPr>
          <w:sz w:val="24"/>
          <w:szCs w:val="24"/>
        </w:rPr>
      </w:pPr>
      <w:r w:rsidRPr="00C81926">
        <w:rPr>
          <w:rFonts w:ascii="Calibri" w:eastAsia="Times New Roman" w:hAnsi="Calibri" w:cs="Times New Roman"/>
          <w:color w:val="1F497D"/>
          <w:sz w:val="24"/>
          <w:szCs w:val="24"/>
          <w:lang w:val="en-US" w:eastAsia="en-GB"/>
        </w:rPr>
        <w:t xml:space="preserve">What other factors contribute to success when appointing CEOs in an international context   (eg when can you rely on internal bench strength and when will you need to go external?) </w:t>
      </w:r>
    </w:p>
    <w:sectPr w:rsidR="00C60B83" w:rsidRPr="00C81926" w:rsidSect="00C81926">
      <w:pgSz w:w="11906" w:h="16838" w:code="9"/>
      <w:pgMar w:top="1021" w:right="991"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4013"/>
    <w:multiLevelType w:val="hybridMultilevel"/>
    <w:tmpl w:val="A296EFEC"/>
    <w:lvl w:ilvl="0" w:tplc="B420D61A">
      <w:start w:val="1"/>
      <w:numFmt w:val="bullet"/>
      <w:lvlText w:val=""/>
      <w:lvlJc w:val="left"/>
      <w:pPr>
        <w:tabs>
          <w:tab w:val="num" w:pos="720"/>
        </w:tabs>
        <w:ind w:left="720" w:hanging="360"/>
      </w:pPr>
      <w:rPr>
        <w:rFonts w:ascii="Wingdings 3" w:hAnsi="Wingdings 3" w:hint="default"/>
      </w:rPr>
    </w:lvl>
    <w:lvl w:ilvl="1" w:tplc="34B42E02" w:tentative="1">
      <w:start w:val="1"/>
      <w:numFmt w:val="bullet"/>
      <w:lvlText w:val=""/>
      <w:lvlJc w:val="left"/>
      <w:pPr>
        <w:tabs>
          <w:tab w:val="num" w:pos="1440"/>
        </w:tabs>
        <w:ind w:left="1440" w:hanging="360"/>
      </w:pPr>
      <w:rPr>
        <w:rFonts w:ascii="Wingdings 3" w:hAnsi="Wingdings 3" w:hint="default"/>
      </w:rPr>
    </w:lvl>
    <w:lvl w:ilvl="2" w:tplc="4A5C3CD6" w:tentative="1">
      <w:start w:val="1"/>
      <w:numFmt w:val="bullet"/>
      <w:lvlText w:val=""/>
      <w:lvlJc w:val="left"/>
      <w:pPr>
        <w:tabs>
          <w:tab w:val="num" w:pos="2160"/>
        </w:tabs>
        <w:ind w:left="2160" w:hanging="360"/>
      </w:pPr>
      <w:rPr>
        <w:rFonts w:ascii="Wingdings 3" w:hAnsi="Wingdings 3" w:hint="default"/>
      </w:rPr>
    </w:lvl>
    <w:lvl w:ilvl="3" w:tplc="64687598" w:tentative="1">
      <w:start w:val="1"/>
      <w:numFmt w:val="bullet"/>
      <w:lvlText w:val=""/>
      <w:lvlJc w:val="left"/>
      <w:pPr>
        <w:tabs>
          <w:tab w:val="num" w:pos="2880"/>
        </w:tabs>
        <w:ind w:left="2880" w:hanging="360"/>
      </w:pPr>
      <w:rPr>
        <w:rFonts w:ascii="Wingdings 3" w:hAnsi="Wingdings 3" w:hint="default"/>
      </w:rPr>
    </w:lvl>
    <w:lvl w:ilvl="4" w:tplc="AC0A8D00" w:tentative="1">
      <w:start w:val="1"/>
      <w:numFmt w:val="bullet"/>
      <w:lvlText w:val=""/>
      <w:lvlJc w:val="left"/>
      <w:pPr>
        <w:tabs>
          <w:tab w:val="num" w:pos="3600"/>
        </w:tabs>
        <w:ind w:left="3600" w:hanging="360"/>
      </w:pPr>
      <w:rPr>
        <w:rFonts w:ascii="Wingdings 3" w:hAnsi="Wingdings 3" w:hint="default"/>
      </w:rPr>
    </w:lvl>
    <w:lvl w:ilvl="5" w:tplc="C81AFFA4" w:tentative="1">
      <w:start w:val="1"/>
      <w:numFmt w:val="bullet"/>
      <w:lvlText w:val=""/>
      <w:lvlJc w:val="left"/>
      <w:pPr>
        <w:tabs>
          <w:tab w:val="num" w:pos="4320"/>
        </w:tabs>
        <w:ind w:left="4320" w:hanging="360"/>
      </w:pPr>
      <w:rPr>
        <w:rFonts w:ascii="Wingdings 3" w:hAnsi="Wingdings 3" w:hint="default"/>
      </w:rPr>
    </w:lvl>
    <w:lvl w:ilvl="6" w:tplc="E736ABD2" w:tentative="1">
      <w:start w:val="1"/>
      <w:numFmt w:val="bullet"/>
      <w:lvlText w:val=""/>
      <w:lvlJc w:val="left"/>
      <w:pPr>
        <w:tabs>
          <w:tab w:val="num" w:pos="5040"/>
        </w:tabs>
        <w:ind w:left="5040" w:hanging="360"/>
      </w:pPr>
      <w:rPr>
        <w:rFonts w:ascii="Wingdings 3" w:hAnsi="Wingdings 3" w:hint="default"/>
      </w:rPr>
    </w:lvl>
    <w:lvl w:ilvl="7" w:tplc="24BCC7A8" w:tentative="1">
      <w:start w:val="1"/>
      <w:numFmt w:val="bullet"/>
      <w:lvlText w:val=""/>
      <w:lvlJc w:val="left"/>
      <w:pPr>
        <w:tabs>
          <w:tab w:val="num" w:pos="5760"/>
        </w:tabs>
        <w:ind w:left="5760" w:hanging="360"/>
      </w:pPr>
      <w:rPr>
        <w:rFonts w:ascii="Wingdings 3" w:hAnsi="Wingdings 3" w:hint="default"/>
      </w:rPr>
    </w:lvl>
    <w:lvl w:ilvl="8" w:tplc="06EA81A4" w:tentative="1">
      <w:start w:val="1"/>
      <w:numFmt w:val="bullet"/>
      <w:lvlText w:val=""/>
      <w:lvlJc w:val="left"/>
      <w:pPr>
        <w:tabs>
          <w:tab w:val="num" w:pos="6480"/>
        </w:tabs>
        <w:ind w:left="6480" w:hanging="360"/>
      </w:pPr>
      <w:rPr>
        <w:rFonts w:ascii="Wingdings 3" w:hAnsi="Wingdings 3" w:hint="default"/>
      </w:rPr>
    </w:lvl>
  </w:abstractNum>
  <w:abstractNum w:abstractNumId="1">
    <w:nsid w:val="15FA5A73"/>
    <w:multiLevelType w:val="hybridMultilevel"/>
    <w:tmpl w:val="FDAC32FE"/>
    <w:lvl w:ilvl="0" w:tplc="30C6A82A">
      <w:start w:val="1"/>
      <w:numFmt w:val="decimal"/>
      <w:lvlText w:val="%1."/>
      <w:lvlJc w:val="left"/>
      <w:pPr>
        <w:ind w:left="-120" w:hanging="360"/>
      </w:pPr>
      <w:rPr>
        <w:b w:val="0"/>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2">
    <w:nsid w:val="1F7E6CCB"/>
    <w:multiLevelType w:val="hybridMultilevel"/>
    <w:tmpl w:val="A7AE4B26"/>
    <w:lvl w:ilvl="0" w:tplc="ECE8FE8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CF69A9"/>
    <w:multiLevelType w:val="hybridMultilevel"/>
    <w:tmpl w:val="FDAC32FE"/>
    <w:lvl w:ilvl="0" w:tplc="30C6A82A">
      <w:start w:val="1"/>
      <w:numFmt w:val="decimal"/>
      <w:lvlText w:val="%1."/>
      <w:lvlJc w:val="left"/>
      <w:pPr>
        <w:ind w:left="-120" w:hanging="360"/>
      </w:pPr>
      <w:rPr>
        <w:b w:val="0"/>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4">
    <w:nsid w:val="4D8C3CAA"/>
    <w:multiLevelType w:val="hybridMultilevel"/>
    <w:tmpl w:val="FDAC32FE"/>
    <w:lvl w:ilvl="0" w:tplc="30C6A82A">
      <w:start w:val="1"/>
      <w:numFmt w:val="decimal"/>
      <w:lvlText w:val="%1."/>
      <w:lvlJc w:val="left"/>
      <w:pPr>
        <w:ind w:left="-120" w:hanging="360"/>
      </w:pPr>
      <w:rPr>
        <w:b w:val="0"/>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5">
    <w:nsid w:val="52721681"/>
    <w:multiLevelType w:val="hybridMultilevel"/>
    <w:tmpl w:val="4E347A56"/>
    <w:lvl w:ilvl="0" w:tplc="2FBE0EB4">
      <w:numFmt w:val="bullet"/>
      <w:lvlText w:val="-"/>
      <w:lvlJc w:val="left"/>
      <w:pPr>
        <w:ind w:left="1800" w:hanging="360"/>
      </w:pPr>
      <w:rPr>
        <w:rFonts w:ascii="Calibri" w:eastAsia="Times New Roman" w:hAnsi="Calibri" w:cs="Times New Roman"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2FC1933"/>
    <w:multiLevelType w:val="hybridMultilevel"/>
    <w:tmpl w:val="F99C77D2"/>
    <w:lvl w:ilvl="0" w:tplc="03B0BC20">
      <w:start w:val="5"/>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4F2539C"/>
    <w:multiLevelType w:val="hybridMultilevel"/>
    <w:tmpl w:val="EE840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58"/>
    <w:rsid w:val="000365F2"/>
    <w:rsid w:val="0005414E"/>
    <w:rsid w:val="0005621C"/>
    <w:rsid w:val="00081602"/>
    <w:rsid w:val="0009465B"/>
    <w:rsid w:val="0009600A"/>
    <w:rsid w:val="00097376"/>
    <w:rsid w:val="000D42C7"/>
    <w:rsid w:val="000E656E"/>
    <w:rsid w:val="00112E6A"/>
    <w:rsid w:val="001333D4"/>
    <w:rsid w:val="001B6078"/>
    <w:rsid w:val="001D5FA0"/>
    <w:rsid w:val="001F6F90"/>
    <w:rsid w:val="002300E0"/>
    <w:rsid w:val="002346F3"/>
    <w:rsid w:val="00255531"/>
    <w:rsid w:val="00257159"/>
    <w:rsid w:val="002A6465"/>
    <w:rsid w:val="002B618E"/>
    <w:rsid w:val="002F02BF"/>
    <w:rsid w:val="00313F93"/>
    <w:rsid w:val="003163EB"/>
    <w:rsid w:val="00322704"/>
    <w:rsid w:val="003548BC"/>
    <w:rsid w:val="00356743"/>
    <w:rsid w:val="00381F88"/>
    <w:rsid w:val="003910D1"/>
    <w:rsid w:val="003D7A17"/>
    <w:rsid w:val="003E3B36"/>
    <w:rsid w:val="004365B2"/>
    <w:rsid w:val="00465C63"/>
    <w:rsid w:val="004752C9"/>
    <w:rsid w:val="00475FDC"/>
    <w:rsid w:val="00481471"/>
    <w:rsid w:val="004D6287"/>
    <w:rsid w:val="004E084A"/>
    <w:rsid w:val="004E1B90"/>
    <w:rsid w:val="00502B9D"/>
    <w:rsid w:val="00511B5D"/>
    <w:rsid w:val="00512C34"/>
    <w:rsid w:val="00520CD6"/>
    <w:rsid w:val="005273A1"/>
    <w:rsid w:val="00545E81"/>
    <w:rsid w:val="005916A0"/>
    <w:rsid w:val="005B1377"/>
    <w:rsid w:val="005B4A23"/>
    <w:rsid w:val="005B6E99"/>
    <w:rsid w:val="005B7359"/>
    <w:rsid w:val="005D5971"/>
    <w:rsid w:val="005F7F6F"/>
    <w:rsid w:val="0065105A"/>
    <w:rsid w:val="00655ADF"/>
    <w:rsid w:val="006A35E2"/>
    <w:rsid w:val="006C68FC"/>
    <w:rsid w:val="006D2750"/>
    <w:rsid w:val="00730E6D"/>
    <w:rsid w:val="00780CEF"/>
    <w:rsid w:val="00790488"/>
    <w:rsid w:val="00792616"/>
    <w:rsid w:val="00796100"/>
    <w:rsid w:val="007A77D2"/>
    <w:rsid w:val="007C4572"/>
    <w:rsid w:val="007D65CE"/>
    <w:rsid w:val="007E7FA9"/>
    <w:rsid w:val="00894F9E"/>
    <w:rsid w:val="008955CC"/>
    <w:rsid w:val="008A0987"/>
    <w:rsid w:val="00922D9B"/>
    <w:rsid w:val="00937E96"/>
    <w:rsid w:val="009A1A93"/>
    <w:rsid w:val="009A4038"/>
    <w:rsid w:val="009D0201"/>
    <w:rsid w:val="009D6F8D"/>
    <w:rsid w:val="00A322F9"/>
    <w:rsid w:val="00A61759"/>
    <w:rsid w:val="00A80576"/>
    <w:rsid w:val="00A80CF5"/>
    <w:rsid w:val="00AB2AC3"/>
    <w:rsid w:val="00AB6805"/>
    <w:rsid w:val="00AC68C2"/>
    <w:rsid w:val="00B164DA"/>
    <w:rsid w:val="00B20284"/>
    <w:rsid w:val="00B34B64"/>
    <w:rsid w:val="00B836D7"/>
    <w:rsid w:val="00BD4045"/>
    <w:rsid w:val="00BE3E12"/>
    <w:rsid w:val="00C05C7B"/>
    <w:rsid w:val="00C06E73"/>
    <w:rsid w:val="00C60B83"/>
    <w:rsid w:val="00C62D36"/>
    <w:rsid w:val="00C7204A"/>
    <w:rsid w:val="00C81926"/>
    <w:rsid w:val="00C8627D"/>
    <w:rsid w:val="00CC0D8C"/>
    <w:rsid w:val="00CD18E6"/>
    <w:rsid w:val="00CE041B"/>
    <w:rsid w:val="00CE7AA6"/>
    <w:rsid w:val="00CF35F8"/>
    <w:rsid w:val="00D01F02"/>
    <w:rsid w:val="00D07458"/>
    <w:rsid w:val="00D129C9"/>
    <w:rsid w:val="00D16837"/>
    <w:rsid w:val="00D32D6B"/>
    <w:rsid w:val="00D343E3"/>
    <w:rsid w:val="00D3459F"/>
    <w:rsid w:val="00D5578D"/>
    <w:rsid w:val="00D777AC"/>
    <w:rsid w:val="00DC65D2"/>
    <w:rsid w:val="00DD7C09"/>
    <w:rsid w:val="00DE0C3E"/>
    <w:rsid w:val="00E3767C"/>
    <w:rsid w:val="00E52B23"/>
    <w:rsid w:val="00E76D7D"/>
    <w:rsid w:val="00E772DA"/>
    <w:rsid w:val="00E8255D"/>
    <w:rsid w:val="00E95157"/>
    <w:rsid w:val="00ED2AD1"/>
    <w:rsid w:val="00EE6E03"/>
    <w:rsid w:val="00EF7FED"/>
    <w:rsid w:val="00F02E40"/>
    <w:rsid w:val="00F10C97"/>
    <w:rsid w:val="00F1667E"/>
    <w:rsid w:val="00F33AF2"/>
    <w:rsid w:val="00F3646E"/>
    <w:rsid w:val="00F52D91"/>
    <w:rsid w:val="00F734D4"/>
    <w:rsid w:val="00F81462"/>
    <w:rsid w:val="00FA106C"/>
    <w:rsid w:val="00FA3DDA"/>
    <w:rsid w:val="00FB1559"/>
    <w:rsid w:val="00FC460D"/>
    <w:rsid w:val="00FD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1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1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6805"/>
    <w:pPr>
      <w:ind w:left="720"/>
      <w:contextualSpacing/>
    </w:pPr>
  </w:style>
  <w:style w:type="character" w:styleId="CommentReference">
    <w:name w:val="annotation reference"/>
    <w:basedOn w:val="DefaultParagraphFont"/>
    <w:uiPriority w:val="99"/>
    <w:semiHidden/>
    <w:unhideWhenUsed/>
    <w:rsid w:val="008A0987"/>
    <w:rPr>
      <w:sz w:val="16"/>
      <w:szCs w:val="16"/>
    </w:rPr>
  </w:style>
  <w:style w:type="paragraph" w:styleId="CommentText">
    <w:name w:val="annotation text"/>
    <w:basedOn w:val="Normal"/>
    <w:link w:val="CommentTextChar"/>
    <w:uiPriority w:val="99"/>
    <w:semiHidden/>
    <w:unhideWhenUsed/>
    <w:rsid w:val="008A0987"/>
    <w:pPr>
      <w:spacing w:line="240" w:lineRule="auto"/>
    </w:pPr>
    <w:rPr>
      <w:sz w:val="20"/>
      <w:szCs w:val="20"/>
    </w:rPr>
  </w:style>
  <w:style w:type="character" w:customStyle="1" w:styleId="CommentTextChar">
    <w:name w:val="Comment Text Char"/>
    <w:basedOn w:val="DefaultParagraphFont"/>
    <w:link w:val="CommentText"/>
    <w:uiPriority w:val="99"/>
    <w:semiHidden/>
    <w:rsid w:val="008A0987"/>
    <w:rPr>
      <w:sz w:val="20"/>
      <w:szCs w:val="20"/>
    </w:rPr>
  </w:style>
  <w:style w:type="paragraph" w:styleId="CommentSubject">
    <w:name w:val="annotation subject"/>
    <w:basedOn w:val="CommentText"/>
    <w:next w:val="CommentText"/>
    <w:link w:val="CommentSubjectChar"/>
    <w:uiPriority w:val="99"/>
    <w:semiHidden/>
    <w:unhideWhenUsed/>
    <w:rsid w:val="008A0987"/>
    <w:rPr>
      <w:b/>
      <w:bCs/>
    </w:rPr>
  </w:style>
  <w:style w:type="character" w:customStyle="1" w:styleId="CommentSubjectChar">
    <w:name w:val="Comment Subject Char"/>
    <w:basedOn w:val="CommentTextChar"/>
    <w:link w:val="CommentSubject"/>
    <w:uiPriority w:val="99"/>
    <w:semiHidden/>
    <w:rsid w:val="008A0987"/>
    <w:rPr>
      <w:b/>
      <w:bCs/>
      <w:sz w:val="20"/>
      <w:szCs w:val="20"/>
    </w:rPr>
  </w:style>
  <w:style w:type="paragraph" w:styleId="BalloonText">
    <w:name w:val="Balloon Text"/>
    <w:basedOn w:val="Normal"/>
    <w:link w:val="BalloonTextChar"/>
    <w:uiPriority w:val="99"/>
    <w:semiHidden/>
    <w:unhideWhenUsed/>
    <w:rsid w:val="008A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87"/>
    <w:rPr>
      <w:rFonts w:ascii="Tahoma" w:hAnsi="Tahoma" w:cs="Tahoma"/>
      <w:sz w:val="16"/>
      <w:szCs w:val="16"/>
    </w:rPr>
  </w:style>
  <w:style w:type="paragraph" w:styleId="NormalWeb">
    <w:name w:val="Normal (Web)"/>
    <w:basedOn w:val="Normal"/>
    <w:uiPriority w:val="99"/>
    <w:semiHidden/>
    <w:unhideWhenUsed/>
    <w:rsid w:val="00FB155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1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1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6805"/>
    <w:pPr>
      <w:ind w:left="720"/>
      <w:contextualSpacing/>
    </w:pPr>
  </w:style>
  <w:style w:type="character" w:styleId="CommentReference">
    <w:name w:val="annotation reference"/>
    <w:basedOn w:val="DefaultParagraphFont"/>
    <w:uiPriority w:val="99"/>
    <w:semiHidden/>
    <w:unhideWhenUsed/>
    <w:rsid w:val="008A0987"/>
    <w:rPr>
      <w:sz w:val="16"/>
      <w:szCs w:val="16"/>
    </w:rPr>
  </w:style>
  <w:style w:type="paragraph" w:styleId="CommentText">
    <w:name w:val="annotation text"/>
    <w:basedOn w:val="Normal"/>
    <w:link w:val="CommentTextChar"/>
    <w:uiPriority w:val="99"/>
    <w:semiHidden/>
    <w:unhideWhenUsed/>
    <w:rsid w:val="008A0987"/>
    <w:pPr>
      <w:spacing w:line="240" w:lineRule="auto"/>
    </w:pPr>
    <w:rPr>
      <w:sz w:val="20"/>
      <w:szCs w:val="20"/>
    </w:rPr>
  </w:style>
  <w:style w:type="character" w:customStyle="1" w:styleId="CommentTextChar">
    <w:name w:val="Comment Text Char"/>
    <w:basedOn w:val="DefaultParagraphFont"/>
    <w:link w:val="CommentText"/>
    <w:uiPriority w:val="99"/>
    <w:semiHidden/>
    <w:rsid w:val="008A0987"/>
    <w:rPr>
      <w:sz w:val="20"/>
      <w:szCs w:val="20"/>
    </w:rPr>
  </w:style>
  <w:style w:type="paragraph" w:styleId="CommentSubject">
    <w:name w:val="annotation subject"/>
    <w:basedOn w:val="CommentText"/>
    <w:next w:val="CommentText"/>
    <w:link w:val="CommentSubjectChar"/>
    <w:uiPriority w:val="99"/>
    <w:semiHidden/>
    <w:unhideWhenUsed/>
    <w:rsid w:val="008A0987"/>
    <w:rPr>
      <w:b/>
      <w:bCs/>
    </w:rPr>
  </w:style>
  <w:style w:type="character" w:customStyle="1" w:styleId="CommentSubjectChar">
    <w:name w:val="Comment Subject Char"/>
    <w:basedOn w:val="CommentTextChar"/>
    <w:link w:val="CommentSubject"/>
    <w:uiPriority w:val="99"/>
    <w:semiHidden/>
    <w:rsid w:val="008A0987"/>
    <w:rPr>
      <w:b/>
      <w:bCs/>
      <w:sz w:val="20"/>
      <w:szCs w:val="20"/>
    </w:rPr>
  </w:style>
  <w:style w:type="paragraph" w:styleId="BalloonText">
    <w:name w:val="Balloon Text"/>
    <w:basedOn w:val="Normal"/>
    <w:link w:val="BalloonTextChar"/>
    <w:uiPriority w:val="99"/>
    <w:semiHidden/>
    <w:unhideWhenUsed/>
    <w:rsid w:val="008A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87"/>
    <w:rPr>
      <w:rFonts w:ascii="Tahoma" w:hAnsi="Tahoma" w:cs="Tahoma"/>
      <w:sz w:val="16"/>
      <w:szCs w:val="16"/>
    </w:rPr>
  </w:style>
  <w:style w:type="paragraph" w:styleId="NormalWeb">
    <w:name w:val="Normal (Web)"/>
    <w:basedOn w:val="Normal"/>
    <w:uiPriority w:val="99"/>
    <w:semiHidden/>
    <w:unhideWhenUsed/>
    <w:rsid w:val="00FB15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0289">
      <w:bodyDiv w:val="1"/>
      <w:marLeft w:val="0"/>
      <w:marRight w:val="0"/>
      <w:marTop w:val="0"/>
      <w:marBottom w:val="0"/>
      <w:divBdr>
        <w:top w:val="none" w:sz="0" w:space="0" w:color="auto"/>
        <w:left w:val="none" w:sz="0" w:space="0" w:color="auto"/>
        <w:bottom w:val="none" w:sz="0" w:space="0" w:color="auto"/>
        <w:right w:val="none" w:sz="0" w:space="0" w:color="auto"/>
      </w:divBdr>
    </w:div>
    <w:div w:id="592278696">
      <w:bodyDiv w:val="1"/>
      <w:marLeft w:val="0"/>
      <w:marRight w:val="0"/>
      <w:marTop w:val="0"/>
      <w:marBottom w:val="0"/>
      <w:divBdr>
        <w:top w:val="none" w:sz="0" w:space="0" w:color="auto"/>
        <w:left w:val="none" w:sz="0" w:space="0" w:color="auto"/>
        <w:bottom w:val="none" w:sz="0" w:space="0" w:color="auto"/>
        <w:right w:val="none" w:sz="0" w:space="0" w:color="auto"/>
      </w:divBdr>
    </w:div>
    <w:div w:id="720906338">
      <w:bodyDiv w:val="1"/>
      <w:marLeft w:val="0"/>
      <w:marRight w:val="0"/>
      <w:marTop w:val="0"/>
      <w:marBottom w:val="0"/>
      <w:divBdr>
        <w:top w:val="none" w:sz="0" w:space="0" w:color="auto"/>
        <w:left w:val="none" w:sz="0" w:space="0" w:color="auto"/>
        <w:bottom w:val="none" w:sz="0" w:space="0" w:color="auto"/>
        <w:right w:val="none" w:sz="0" w:space="0" w:color="auto"/>
      </w:divBdr>
    </w:div>
    <w:div w:id="886332195">
      <w:bodyDiv w:val="1"/>
      <w:marLeft w:val="0"/>
      <w:marRight w:val="0"/>
      <w:marTop w:val="0"/>
      <w:marBottom w:val="0"/>
      <w:divBdr>
        <w:top w:val="none" w:sz="0" w:space="0" w:color="auto"/>
        <w:left w:val="none" w:sz="0" w:space="0" w:color="auto"/>
        <w:bottom w:val="none" w:sz="0" w:space="0" w:color="auto"/>
        <w:right w:val="none" w:sz="0" w:space="0" w:color="auto"/>
      </w:divBdr>
    </w:div>
    <w:div w:id="970207579">
      <w:bodyDiv w:val="1"/>
      <w:marLeft w:val="0"/>
      <w:marRight w:val="0"/>
      <w:marTop w:val="0"/>
      <w:marBottom w:val="0"/>
      <w:divBdr>
        <w:top w:val="none" w:sz="0" w:space="0" w:color="auto"/>
        <w:left w:val="none" w:sz="0" w:space="0" w:color="auto"/>
        <w:bottom w:val="none" w:sz="0" w:space="0" w:color="auto"/>
        <w:right w:val="none" w:sz="0" w:space="0" w:color="auto"/>
      </w:divBdr>
    </w:div>
    <w:div w:id="1083602915">
      <w:bodyDiv w:val="1"/>
      <w:marLeft w:val="0"/>
      <w:marRight w:val="0"/>
      <w:marTop w:val="0"/>
      <w:marBottom w:val="0"/>
      <w:divBdr>
        <w:top w:val="none" w:sz="0" w:space="0" w:color="auto"/>
        <w:left w:val="none" w:sz="0" w:space="0" w:color="auto"/>
        <w:bottom w:val="none" w:sz="0" w:space="0" w:color="auto"/>
        <w:right w:val="none" w:sz="0" w:space="0" w:color="auto"/>
      </w:divBdr>
      <w:divsChild>
        <w:div w:id="1945920921">
          <w:marLeft w:val="547"/>
          <w:marRight w:val="0"/>
          <w:marTop w:val="200"/>
          <w:marBottom w:val="0"/>
          <w:divBdr>
            <w:top w:val="none" w:sz="0" w:space="0" w:color="auto"/>
            <w:left w:val="none" w:sz="0" w:space="0" w:color="auto"/>
            <w:bottom w:val="none" w:sz="0" w:space="0" w:color="auto"/>
            <w:right w:val="none" w:sz="0" w:space="0" w:color="auto"/>
          </w:divBdr>
        </w:div>
        <w:div w:id="801533007">
          <w:marLeft w:val="547"/>
          <w:marRight w:val="0"/>
          <w:marTop w:val="200"/>
          <w:marBottom w:val="0"/>
          <w:divBdr>
            <w:top w:val="none" w:sz="0" w:space="0" w:color="auto"/>
            <w:left w:val="none" w:sz="0" w:space="0" w:color="auto"/>
            <w:bottom w:val="none" w:sz="0" w:space="0" w:color="auto"/>
            <w:right w:val="none" w:sz="0" w:space="0" w:color="auto"/>
          </w:divBdr>
        </w:div>
      </w:divsChild>
    </w:div>
    <w:div w:id="1468932301">
      <w:bodyDiv w:val="1"/>
      <w:marLeft w:val="0"/>
      <w:marRight w:val="0"/>
      <w:marTop w:val="0"/>
      <w:marBottom w:val="0"/>
      <w:divBdr>
        <w:top w:val="none" w:sz="0" w:space="0" w:color="auto"/>
        <w:left w:val="none" w:sz="0" w:space="0" w:color="auto"/>
        <w:bottom w:val="none" w:sz="0" w:space="0" w:color="auto"/>
        <w:right w:val="none" w:sz="0" w:space="0" w:color="auto"/>
      </w:divBdr>
    </w:div>
    <w:div w:id="1532916285">
      <w:bodyDiv w:val="1"/>
      <w:marLeft w:val="0"/>
      <w:marRight w:val="0"/>
      <w:marTop w:val="0"/>
      <w:marBottom w:val="0"/>
      <w:divBdr>
        <w:top w:val="none" w:sz="0" w:space="0" w:color="auto"/>
        <w:left w:val="none" w:sz="0" w:space="0" w:color="auto"/>
        <w:bottom w:val="none" w:sz="0" w:space="0" w:color="auto"/>
        <w:right w:val="none" w:sz="0" w:space="0" w:color="auto"/>
      </w:divBdr>
    </w:div>
    <w:div w:id="1692998555">
      <w:bodyDiv w:val="1"/>
      <w:marLeft w:val="0"/>
      <w:marRight w:val="0"/>
      <w:marTop w:val="0"/>
      <w:marBottom w:val="0"/>
      <w:divBdr>
        <w:top w:val="none" w:sz="0" w:space="0" w:color="auto"/>
        <w:left w:val="none" w:sz="0" w:space="0" w:color="auto"/>
        <w:bottom w:val="none" w:sz="0" w:space="0" w:color="auto"/>
        <w:right w:val="none" w:sz="0" w:space="0" w:color="auto"/>
      </w:divBdr>
    </w:div>
    <w:div w:id="1725061600">
      <w:bodyDiv w:val="1"/>
      <w:marLeft w:val="0"/>
      <w:marRight w:val="0"/>
      <w:marTop w:val="0"/>
      <w:marBottom w:val="0"/>
      <w:divBdr>
        <w:top w:val="none" w:sz="0" w:space="0" w:color="auto"/>
        <w:left w:val="none" w:sz="0" w:space="0" w:color="auto"/>
        <w:bottom w:val="none" w:sz="0" w:space="0" w:color="auto"/>
        <w:right w:val="none" w:sz="0" w:space="0" w:color="auto"/>
      </w:divBdr>
    </w:div>
    <w:div w:id="1912503912">
      <w:bodyDiv w:val="1"/>
      <w:marLeft w:val="0"/>
      <w:marRight w:val="0"/>
      <w:marTop w:val="0"/>
      <w:marBottom w:val="0"/>
      <w:divBdr>
        <w:top w:val="none" w:sz="0" w:space="0" w:color="auto"/>
        <w:left w:val="none" w:sz="0" w:space="0" w:color="auto"/>
        <w:bottom w:val="none" w:sz="0" w:space="0" w:color="auto"/>
        <w:right w:val="none" w:sz="0" w:space="0" w:color="auto"/>
      </w:divBdr>
    </w:div>
    <w:div w:id="1962758014">
      <w:bodyDiv w:val="1"/>
      <w:marLeft w:val="0"/>
      <w:marRight w:val="0"/>
      <w:marTop w:val="0"/>
      <w:marBottom w:val="0"/>
      <w:divBdr>
        <w:top w:val="none" w:sz="0" w:space="0" w:color="auto"/>
        <w:left w:val="none" w:sz="0" w:space="0" w:color="auto"/>
        <w:bottom w:val="none" w:sz="0" w:space="0" w:color="auto"/>
        <w:right w:val="none" w:sz="0" w:space="0" w:color="auto"/>
      </w:divBdr>
    </w:div>
    <w:div w:id="2085300556">
      <w:bodyDiv w:val="1"/>
      <w:marLeft w:val="0"/>
      <w:marRight w:val="0"/>
      <w:marTop w:val="0"/>
      <w:marBottom w:val="0"/>
      <w:divBdr>
        <w:top w:val="none" w:sz="0" w:space="0" w:color="auto"/>
        <w:left w:val="none" w:sz="0" w:space="0" w:color="auto"/>
        <w:bottom w:val="none" w:sz="0" w:space="0" w:color="auto"/>
        <w:right w:val="none" w:sz="0" w:space="0" w:color="auto"/>
      </w:divBdr>
      <w:divsChild>
        <w:div w:id="406920199">
          <w:marLeft w:val="547"/>
          <w:marRight w:val="0"/>
          <w:marTop w:val="200"/>
          <w:marBottom w:val="0"/>
          <w:divBdr>
            <w:top w:val="none" w:sz="0" w:space="0" w:color="auto"/>
            <w:left w:val="none" w:sz="0" w:space="0" w:color="auto"/>
            <w:bottom w:val="none" w:sz="0" w:space="0" w:color="auto"/>
            <w:right w:val="none" w:sz="0" w:space="0" w:color="auto"/>
          </w:divBdr>
        </w:div>
        <w:div w:id="5855272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Marshall</dc:creator>
  <cp:lastModifiedBy>Richard Marshall</cp:lastModifiedBy>
  <cp:revision>2</cp:revision>
  <dcterms:created xsi:type="dcterms:W3CDTF">2018-10-22T16:39:00Z</dcterms:created>
  <dcterms:modified xsi:type="dcterms:W3CDTF">2018-10-22T16:39:00Z</dcterms:modified>
</cp:coreProperties>
</file>