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3B" w:rsidRPr="00414D84" w:rsidRDefault="0097663B" w:rsidP="00AA275F">
      <w:pPr>
        <w:pStyle w:val="NoSpacing"/>
        <w:jc w:val="center"/>
        <w:rPr>
          <w:rFonts w:ascii="Arial Black" w:hAnsi="Arial Black" w:cs="Aharoni"/>
          <w:sz w:val="30"/>
          <w:szCs w:val="30"/>
        </w:rPr>
      </w:pPr>
      <w:bookmarkStart w:id="0" w:name="_GoBack"/>
      <w:bookmarkEnd w:id="0"/>
      <w:r w:rsidRPr="00414D84">
        <w:rPr>
          <w:rFonts w:ascii="Arial Black" w:hAnsi="Arial Black" w:cs="Aharoni"/>
          <w:sz w:val="30"/>
          <w:szCs w:val="30"/>
        </w:rPr>
        <w:t>PARTNERS IN FAMILY MEDICINE “NO-SHOW” OFFICE POLICY</w:t>
      </w:r>
    </w:p>
    <w:p w:rsidR="0097663B" w:rsidRPr="0097663B" w:rsidRDefault="0097663B" w:rsidP="00BD01CD">
      <w:pPr>
        <w:pStyle w:val="NoSpacing"/>
        <w:rPr>
          <w:sz w:val="30"/>
          <w:szCs w:val="30"/>
        </w:rPr>
      </w:pPr>
    </w:p>
    <w:p w:rsidR="00AA275F" w:rsidRDefault="00BD01CD" w:rsidP="00AA275F">
      <w:pPr>
        <w:pStyle w:val="NoSpacing"/>
        <w:jc w:val="center"/>
      </w:pPr>
      <w:r>
        <w:t>Quality care for our patients is our priority. Please ta</w:t>
      </w:r>
      <w:r w:rsidR="00AA275F">
        <w:t>ke a few minutes to review our No-S</w:t>
      </w:r>
      <w:r>
        <w:t>how</w:t>
      </w:r>
      <w:r w:rsidR="00AA275F">
        <w:t xml:space="preserve"> </w:t>
      </w:r>
      <w:r>
        <w:t xml:space="preserve">Policy </w:t>
      </w:r>
    </w:p>
    <w:p w:rsidR="00BD01CD" w:rsidRDefault="00BD01CD" w:rsidP="00AA275F">
      <w:pPr>
        <w:pStyle w:val="NoSpacing"/>
        <w:jc w:val="center"/>
      </w:pPr>
      <w:proofErr w:type="gramStart"/>
      <w:r>
        <w:t>and</w:t>
      </w:r>
      <w:proofErr w:type="gramEnd"/>
      <w:r>
        <w:t xml:space="preserve"> sign the bottom of the form. If you have any questions please let us know.</w:t>
      </w:r>
    </w:p>
    <w:p w:rsidR="00BD01CD" w:rsidRDefault="00BD01CD" w:rsidP="00BD01CD">
      <w:pPr>
        <w:pStyle w:val="NoSpacing"/>
      </w:pPr>
    </w:p>
    <w:p w:rsidR="00BD01CD" w:rsidRDefault="00BD01CD" w:rsidP="00BD01CD">
      <w:pPr>
        <w:pStyle w:val="NoSpacing"/>
      </w:pPr>
    </w:p>
    <w:p w:rsidR="00BD01CD" w:rsidRPr="0091271A" w:rsidRDefault="00BD01CD" w:rsidP="00414D8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91271A">
        <w:rPr>
          <w:b/>
        </w:rPr>
        <w:t>Definition of a “No-Show” Appointment</w:t>
      </w:r>
    </w:p>
    <w:p w:rsidR="00BD01CD" w:rsidRPr="0091271A" w:rsidRDefault="00AA275F" w:rsidP="00414D8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91271A">
        <w:t>Partners in Family Medicine define</w:t>
      </w:r>
      <w:r w:rsidR="00BD01CD" w:rsidRPr="0091271A">
        <w:t xml:space="preserve"> a “No-Show” appointment as any scheduled appointment in which the patient either:</w:t>
      </w:r>
    </w:p>
    <w:p w:rsidR="00BD01CD" w:rsidRPr="0091271A" w:rsidRDefault="00BD01CD" w:rsidP="00414D8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91271A">
        <w:tab/>
        <w:t>-Does not arrive to the appointment</w:t>
      </w:r>
    </w:p>
    <w:p w:rsidR="00BD01CD" w:rsidRPr="0091271A" w:rsidRDefault="00414D84" w:rsidP="00414D8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ab/>
        <w:t>-A</w:t>
      </w:r>
      <w:r w:rsidR="002B25E3">
        <w:t>rrives more than 20</w:t>
      </w:r>
      <w:r w:rsidR="00BD01CD" w:rsidRPr="0091271A">
        <w:t xml:space="preserve"> minutes late and is</w:t>
      </w:r>
      <w:r w:rsidR="00AA275F">
        <w:t xml:space="preserve"> consequently unable to be seen</w:t>
      </w:r>
    </w:p>
    <w:p w:rsidR="00BD01CD" w:rsidRDefault="00BD01CD" w:rsidP="00BD01CD">
      <w:pPr>
        <w:pStyle w:val="NoSpacing"/>
      </w:pPr>
    </w:p>
    <w:p w:rsidR="00BD01CD" w:rsidRPr="00414D84" w:rsidRDefault="00BD01CD" w:rsidP="00AA275F">
      <w:pPr>
        <w:pStyle w:val="NoSpacing"/>
        <w:jc w:val="center"/>
        <w:rPr>
          <w:b/>
          <w:sz w:val="30"/>
          <w:szCs w:val="30"/>
        </w:rPr>
      </w:pPr>
      <w:r w:rsidRPr="00414D84">
        <w:rPr>
          <w:b/>
          <w:sz w:val="30"/>
          <w:szCs w:val="30"/>
        </w:rPr>
        <w:t xml:space="preserve">Impact of a “No-Show” </w:t>
      </w:r>
      <w:r w:rsidR="0097663B" w:rsidRPr="00414D84">
        <w:rPr>
          <w:b/>
          <w:sz w:val="30"/>
          <w:szCs w:val="30"/>
        </w:rPr>
        <w:t>Appointment</w:t>
      </w:r>
    </w:p>
    <w:p w:rsidR="00BD01CD" w:rsidRDefault="00BD01CD" w:rsidP="00BD01CD">
      <w:pPr>
        <w:pStyle w:val="NoSpacing"/>
      </w:pPr>
      <w:r>
        <w:t>“No-Show” appointments have a significant negative impact on our practice and the healthcare we provide to</w:t>
      </w:r>
      <w:r w:rsidR="00AA275F">
        <w:t xml:space="preserve"> our patients. When a patient “no-s</w:t>
      </w:r>
      <w:r>
        <w:t xml:space="preserve">hows” </w:t>
      </w:r>
      <w:r w:rsidR="00AA275F">
        <w:t xml:space="preserve">to </w:t>
      </w:r>
      <w:r>
        <w:t>a scheduled appointment it:</w:t>
      </w:r>
    </w:p>
    <w:p w:rsidR="00BD01CD" w:rsidRDefault="00BD01CD" w:rsidP="00BD01CD">
      <w:pPr>
        <w:pStyle w:val="NoSpacing"/>
      </w:pPr>
      <w:r>
        <w:tab/>
        <w:t>-Potentially jeopardizes the health of the “no-showing” patient</w:t>
      </w:r>
    </w:p>
    <w:p w:rsidR="00BD01CD" w:rsidRDefault="00BD01CD" w:rsidP="00BD01CD">
      <w:pPr>
        <w:pStyle w:val="NoSpacing"/>
      </w:pPr>
      <w:r>
        <w:tab/>
        <w:t>-Is unfair (and frustrating) to other patients that would have taken the appointment slot</w:t>
      </w:r>
    </w:p>
    <w:p w:rsidR="00BD01CD" w:rsidRDefault="00BD01CD" w:rsidP="00BD01CD">
      <w:pPr>
        <w:pStyle w:val="NoSpacing"/>
      </w:pPr>
    </w:p>
    <w:p w:rsidR="00BD01CD" w:rsidRDefault="00BD01CD" w:rsidP="00414D8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97663B">
        <w:rPr>
          <w:b/>
        </w:rPr>
        <w:t>How to Avoid a “No-Show</w:t>
      </w:r>
      <w:r>
        <w:t>”</w:t>
      </w:r>
      <w:r w:rsidR="00AA275F">
        <w:t xml:space="preserve"> </w:t>
      </w:r>
      <w:r w:rsidR="00AA275F" w:rsidRPr="00AA275F">
        <w:rPr>
          <w:b/>
        </w:rPr>
        <w:t>Appointment</w:t>
      </w:r>
    </w:p>
    <w:p w:rsidR="00BD01CD" w:rsidRDefault="00BD01CD" w:rsidP="003B0FFC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Confirm your appointment</w:t>
      </w:r>
    </w:p>
    <w:p w:rsidR="00BD01CD" w:rsidRDefault="002B25E3" w:rsidP="00414D84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Give </w:t>
      </w:r>
      <w:r w:rsidR="0097663B">
        <w:t>notice</w:t>
      </w:r>
      <w:r w:rsidR="00BD01CD">
        <w:t xml:space="preserve"> to cancel </w:t>
      </w:r>
      <w:r>
        <w:t xml:space="preserve">or re-schedule </w:t>
      </w:r>
      <w:r w:rsidR="00BD01CD">
        <w:t>the appointment</w:t>
      </w:r>
    </w:p>
    <w:p w:rsidR="00BD01CD" w:rsidRDefault="00BD01CD" w:rsidP="00BD01CD">
      <w:pPr>
        <w:pStyle w:val="NoSpacing"/>
      </w:pPr>
    </w:p>
    <w:p w:rsidR="00BD01CD" w:rsidRPr="00414D84" w:rsidRDefault="00BD01CD" w:rsidP="00BD01CD">
      <w:pPr>
        <w:pStyle w:val="NoSpacing"/>
        <w:numPr>
          <w:ilvl w:val="0"/>
          <w:numId w:val="2"/>
        </w:numPr>
        <w:rPr>
          <w:b/>
          <w:sz w:val="30"/>
          <w:szCs w:val="30"/>
        </w:rPr>
      </w:pPr>
      <w:r w:rsidRPr="00414D84">
        <w:rPr>
          <w:b/>
          <w:sz w:val="30"/>
          <w:szCs w:val="30"/>
        </w:rPr>
        <w:t xml:space="preserve">Appointment </w:t>
      </w:r>
      <w:r w:rsidR="0097663B" w:rsidRPr="00414D84">
        <w:rPr>
          <w:b/>
          <w:sz w:val="30"/>
          <w:szCs w:val="30"/>
        </w:rPr>
        <w:t>Confirmation</w:t>
      </w:r>
    </w:p>
    <w:p w:rsidR="00BD01CD" w:rsidRDefault="00BD01CD" w:rsidP="00BD01CD">
      <w:pPr>
        <w:pStyle w:val="NoSpacing"/>
        <w:ind w:left="720"/>
      </w:pPr>
      <w:r>
        <w:t>Partners in Family Medicine will attempt to contact you the day before your scheduled appointment to confirm your visit.</w:t>
      </w:r>
      <w:r w:rsidR="00AA275F">
        <w:t xml:space="preserve"> </w:t>
      </w:r>
      <w:r>
        <w:t xml:space="preserve"> If we are unable to speak with you directly we will leave a message.</w:t>
      </w:r>
    </w:p>
    <w:p w:rsidR="00BD01CD" w:rsidRPr="00414D84" w:rsidRDefault="00BD01CD" w:rsidP="00BD01CD">
      <w:pPr>
        <w:pStyle w:val="NoSpacing"/>
        <w:numPr>
          <w:ilvl w:val="0"/>
          <w:numId w:val="2"/>
        </w:numPr>
        <w:rPr>
          <w:b/>
          <w:sz w:val="30"/>
          <w:szCs w:val="30"/>
        </w:rPr>
      </w:pPr>
      <w:r w:rsidRPr="00414D84">
        <w:rPr>
          <w:b/>
          <w:sz w:val="30"/>
          <w:szCs w:val="30"/>
        </w:rPr>
        <w:t xml:space="preserve">Give at least 12 </w:t>
      </w:r>
      <w:r w:rsidR="00AA275F">
        <w:rPr>
          <w:b/>
          <w:sz w:val="30"/>
          <w:szCs w:val="30"/>
        </w:rPr>
        <w:t>hours</w:t>
      </w:r>
      <w:r w:rsidR="0097663B" w:rsidRPr="00414D84">
        <w:rPr>
          <w:b/>
          <w:sz w:val="30"/>
          <w:szCs w:val="30"/>
        </w:rPr>
        <w:t xml:space="preserve"> notice</w:t>
      </w:r>
      <w:r w:rsidR="00AA275F">
        <w:rPr>
          <w:b/>
          <w:sz w:val="30"/>
          <w:szCs w:val="30"/>
        </w:rPr>
        <w:t xml:space="preserve"> if you need to c</w:t>
      </w:r>
      <w:r w:rsidRPr="00414D84">
        <w:rPr>
          <w:b/>
          <w:sz w:val="30"/>
          <w:szCs w:val="30"/>
        </w:rPr>
        <w:t>ancel</w:t>
      </w:r>
      <w:r w:rsidR="00AA275F">
        <w:rPr>
          <w:b/>
          <w:sz w:val="30"/>
          <w:szCs w:val="30"/>
        </w:rPr>
        <w:t xml:space="preserve"> your appointment</w:t>
      </w:r>
    </w:p>
    <w:p w:rsidR="00BD01CD" w:rsidRDefault="00BD01CD" w:rsidP="00BD01CD">
      <w:pPr>
        <w:pStyle w:val="NoSpacing"/>
        <w:ind w:left="720"/>
      </w:pPr>
      <w:r>
        <w:t xml:space="preserve">When you need to cancel </w:t>
      </w:r>
      <w:r w:rsidR="00AA275F">
        <w:t>or re</w:t>
      </w:r>
      <w:r>
        <w:t xml:space="preserve">schedule </w:t>
      </w:r>
      <w:r w:rsidR="0097663B">
        <w:t>a visit, please contact our office at least</w:t>
      </w:r>
      <w:r w:rsidR="00AA275F">
        <w:t xml:space="preserve"> </w:t>
      </w:r>
      <w:r w:rsidR="0097663B">
        <w:t>12 hours before your scheduled appointment. This allows us a reasonable amount of time to determine</w:t>
      </w:r>
      <w:r w:rsidR="00AA275F">
        <w:t xml:space="preserve"> the most appropriate way to re</w:t>
      </w:r>
      <w:r w:rsidR="0097663B">
        <w:t>schedule your care as well as giving us the opportunity to rebook a now vacant appointment slot with another patient. If less than 12 hours is not possible</w:t>
      </w:r>
      <w:r w:rsidR="00AA275F">
        <w:t>,</w:t>
      </w:r>
      <w:r w:rsidR="0097663B">
        <w:t xml:space="preserve"> please </w:t>
      </w:r>
      <w:r w:rsidR="00AA275F">
        <w:t>provide</w:t>
      </w:r>
      <w:r w:rsidR="0097663B">
        <w:t xml:space="preserve"> the office the courtesy of a phone call.</w:t>
      </w:r>
    </w:p>
    <w:p w:rsidR="0097663B" w:rsidRDefault="0097663B" w:rsidP="0097663B">
      <w:pPr>
        <w:pStyle w:val="NoSpacing"/>
      </w:pPr>
    </w:p>
    <w:p w:rsidR="0097663B" w:rsidRPr="00AA275F" w:rsidRDefault="00AA275F" w:rsidP="00414D8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AA275F">
        <w:rPr>
          <w:b/>
        </w:rPr>
        <w:t>Consequences of a “No</w:t>
      </w:r>
      <w:r w:rsidR="0097663B" w:rsidRPr="00AA275F">
        <w:rPr>
          <w:b/>
        </w:rPr>
        <w:t>-Show” Appointment</w:t>
      </w:r>
    </w:p>
    <w:p w:rsidR="0097663B" w:rsidRDefault="00414D84" w:rsidP="00414D8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              </w:t>
      </w:r>
      <w:r w:rsidR="0097663B">
        <w:t xml:space="preserve">If you miss 3 or more appointments within a year you may be </w:t>
      </w:r>
      <w:r w:rsidR="003B0FFC">
        <w:t>at risk of being dismissed from the practice</w:t>
      </w:r>
      <w:r w:rsidR="0097663B">
        <w:t>.</w:t>
      </w:r>
    </w:p>
    <w:p w:rsidR="0097663B" w:rsidRDefault="002B25E3" w:rsidP="00414D84">
      <w:pPr>
        <w:pStyle w:val="NoSpacing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A $3</w:t>
      </w:r>
      <w:r w:rsidR="0097663B">
        <w:t>0.00 “No- Show” fee will be char</w:t>
      </w:r>
      <w:r w:rsidR="00AA275F">
        <w:t>ged for each missed appointment</w:t>
      </w:r>
    </w:p>
    <w:p w:rsidR="003B0FFC" w:rsidRDefault="003B0FFC" w:rsidP="00414D84">
      <w:pPr>
        <w:pStyle w:val="NoSpacing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A $50.00 “No-Show” fee will be charged for each missed </w:t>
      </w:r>
      <w:r w:rsidR="00AA275F">
        <w:t>P</w:t>
      </w:r>
      <w:r>
        <w:t>hysical/Well Visit appoin</w:t>
      </w:r>
      <w:r w:rsidR="00AA275F">
        <w:t>tment</w:t>
      </w:r>
    </w:p>
    <w:p w:rsidR="0097663B" w:rsidRDefault="0097663B" w:rsidP="00414D84">
      <w:pPr>
        <w:pStyle w:val="NoSpacing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Patient dismissal is at the dis</w:t>
      </w:r>
      <w:r w:rsidR="00AA275F">
        <w:t>cretion of the medical provider</w:t>
      </w:r>
    </w:p>
    <w:p w:rsidR="0097663B" w:rsidRDefault="0097663B" w:rsidP="00414D84">
      <w:pPr>
        <w:pStyle w:val="NoSpacing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Only emergency medical treatment will be offered within</w:t>
      </w:r>
      <w:r w:rsidR="00AA275F">
        <w:t xml:space="preserve"> the first 30 days of dismissal</w:t>
      </w:r>
    </w:p>
    <w:p w:rsidR="0097663B" w:rsidRDefault="0097663B" w:rsidP="0097663B">
      <w:pPr>
        <w:pStyle w:val="NoSpacing"/>
      </w:pPr>
    </w:p>
    <w:p w:rsidR="0097663B" w:rsidRDefault="0097663B" w:rsidP="0097663B">
      <w:pPr>
        <w:pStyle w:val="NoSpacing"/>
      </w:pPr>
      <w:r>
        <w:t>I have read and understood the Partners in Family Medicine “No-Show” policy described above.</w:t>
      </w:r>
    </w:p>
    <w:p w:rsidR="0097663B" w:rsidRDefault="0097663B" w:rsidP="0097663B">
      <w:pPr>
        <w:pStyle w:val="NoSpacing"/>
      </w:pPr>
    </w:p>
    <w:p w:rsidR="0097663B" w:rsidRDefault="0097663B" w:rsidP="0097663B">
      <w:pPr>
        <w:pStyle w:val="NoSpacing"/>
      </w:pPr>
    </w:p>
    <w:p w:rsidR="003B0FFC" w:rsidRDefault="0097663B" w:rsidP="0097663B">
      <w:pPr>
        <w:pStyle w:val="NoSpacing"/>
      </w:pPr>
      <w:r>
        <w:t>______________________________________________                         ______________________</w:t>
      </w:r>
    </w:p>
    <w:p w:rsidR="003B0FFC" w:rsidRDefault="00AA275F" w:rsidP="0097663B">
      <w:pPr>
        <w:pStyle w:val="NoSpacing"/>
        <w:ind w:left="720" w:firstLine="720"/>
      </w:pPr>
      <w:r>
        <w:t>Patient S</w:t>
      </w:r>
      <w:r w:rsidR="0097663B">
        <w:t>ignature</w:t>
      </w:r>
      <w:r w:rsidR="0097663B">
        <w:tab/>
      </w:r>
      <w:r w:rsidR="0097663B">
        <w:tab/>
      </w:r>
      <w:r w:rsidR="0097663B">
        <w:tab/>
      </w:r>
      <w:r w:rsidR="0097663B">
        <w:tab/>
      </w:r>
      <w:r w:rsidR="0097663B">
        <w:tab/>
      </w:r>
      <w:r w:rsidR="0097663B">
        <w:tab/>
        <w:t>Date</w:t>
      </w:r>
    </w:p>
    <w:p w:rsidR="003B0FFC" w:rsidRDefault="0097663B" w:rsidP="0097663B">
      <w:pPr>
        <w:pStyle w:val="NoSpacing"/>
        <w:ind w:left="720" w:firstLine="720"/>
      </w:pPr>
      <w:r>
        <w:tab/>
      </w:r>
    </w:p>
    <w:p w:rsidR="003B0FFC" w:rsidRDefault="003B0FFC" w:rsidP="0097663B">
      <w:pPr>
        <w:pStyle w:val="NoSpacing"/>
        <w:ind w:left="720" w:firstLine="720"/>
      </w:pPr>
    </w:p>
    <w:p w:rsidR="003B0FFC" w:rsidRDefault="003B0FFC" w:rsidP="003B0FFC">
      <w:pPr>
        <w:pStyle w:val="NoSpacing"/>
      </w:pPr>
      <w:r>
        <w:t>______________________________________________                          _______________________</w:t>
      </w:r>
    </w:p>
    <w:p w:rsidR="0097663B" w:rsidRDefault="00AA275F" w:rsidP="003B0FFC">
      <w:pPr>
        <w:pStyle w:val="NoSpacing"/>
      </w:pPr>
      <w:r>
        <w:tab/>
      </w:r>
      <w:r>
        <w:tab/>
        <w:t>Printed Name of P</w:t>
      </w:r>
      <w:r w:rsidR="003B0FFC">
        <w:t>atient</w:t>
      </w:r>
      <w:r w:rsidR="003B0FFC">
        <w:tab/>
      </w:r>
      <w:r w:rsidR="003B0FFC">
        <w:tab/>
      </w:r>
      <w:r w:rsidR="003B0FFC">
        <w:tab/>
      </w:r>
      <w:r w:rsidR="003B0FFC">
        <w:tab/>
      </w:r>
      <w:r w:rsidR="003B0FFC">
        <w:tab/>
        <w:t>Date of Birth</w:t>
      </w:r>
      <w:r w:rsidR="003B0FFC">
        <w:tab/>
      </w:r>
      <w:r w:rsidR="003B0FFC">
        <w:tab/>
      </w:r>
      <w:r w:rsidR="003B0FFC">
        <w:tab/>
      </w:r>
      <w:r w:rsidR="0097663B">
        <w:tab/>
      </w:r>
    </w:p>
    <w:p w:rsidR="0097663B" w:rsidRDefault="0097663B" w:rsidP="0097663B">
      <w:pPr>
        <w:pStyle w:val="NoSpacing"/>
        <w:ind w:left="720" w:firstLine="720"/>
      </w:pPr>
    </w:p>
    <w:p w:rsidR="0097663B" w:rsidRDefault="0097663B" w:rsidP="0097663B">
      <w:pPr>
        <w:pStyle w:val="NoSpacing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663B" w:rsidRDefault="0097663B" w:rsidP="0097663B">
      <w:pPr>
        <w:pStyle w:val="NoSpacing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663B" w:rsidRDefault="0097663B" w:rsidP="0097663B">
      <w:pPr>
        <w:pStyle w:val="NoSpacing"/>
        <w:ind w:left="1080"/>
      </w:pPr>
    </w:p>
    <w:sectPr w:rsidR="0097663B" w:rsidSect="0097663B">
      <w:pgSz w:w="12240" w:h="15840"/>
      <w:pgMar w:top="720" w:right="346" w:bottom="24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8F4"/>
    <w:multiLevelType w:val="hybridMultilevel"/>
    <w:tmpl w:val="40CC4040"/>
    <w:lvl w:ilvl="0" w:tplc="6D50F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4023DF"/>
    <w:multiLevelType w:val="hybridMultilevel"/>
    <w:tmpl w:val="F350E170"/>
    <w:lvl w:ilvl="0" w:tplc="03FA0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F851F7"/>
    <w:multiLevelType w:val="hybridMultilevel"/>
    <w:tmpl w:val="93801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1CD"/>
    <w:rsid w:val="002B25E3"/>
    <w:rsid w:val="003B0FFC"/>
    <w:rsid w:val="00414D84"/>
    <w:rsid w:val="004B694A"/>
    <w:rsid w:val="00674AC1"/>
    <w:rsid w:val="0091271A"/>
    <w:rsid w:val="0097663B"/>
    <w:rsid w:val="00AA275F"/>
    <w:rsid w:val="00BD01CD"/>
    <w:rsid w:val="00C3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1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1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pfmuser</dc:creator>
  <cp:lastModifiedBy>Kelly Koby</cp:lastModifiedBy>
  <cp:revision>2</cp:revision>
  <cp:lastPrinted>2017-12-12T20:20:00Z</cp:lastPrinted>
  <dcterms:created xsi:type="dcterms:W3CDTF">2017-12-29T20:07:00Z</dcterms:created>
  <dcterms:modified xsi:type="dcterms:W3CDTF">2017-12-29T20:07:00Z</dcterms:modified>
</cp:coreProperties>
</file>