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1FA0" w14:textId="1FBBB3B1" w:rsidR="00F021DC" w:rsidRPr="006650C7" w:rsidRDefault="00F703B9" w:rsidP="00256EFB">
      <w:pPr>
        <w:jc w:val="center"/>
        <w:rPr>
          <w:color w:val="FF0000"/>
          <w:sz w:val="48"/>
          <w:szCs w:val="48"/>
        </w:rPr>
      </w:pPr>
      <w:r w:rsidRPr="00256EFB">
        <w:rPr>
          <w:sz w:val="48"/>
          <w:szCs w:val="48"/>
        </w:rPr>
        <w:t xml:space="preserve">Silverleaf Board </w:t>
      </w:r>
      <w:r w:rsidR="0044766C" w:rsidRPr="00256EFB">
        <w:rPr>
          <w:sz w:val="48"/>
          <w:szCs w:val="48"/>
        </w:rPr>
        <w:t>Meeting</w:t>
      </w:r>
    </w:p>
    <w:p w14:paraId="3DCA0428" w14:textId="77777777" w:rsidR="00F021DC" w:rsidRDefault="00F021DC" w:rsidP="00F021DC">
      <w:pPr>
        <w:rPr>
          <w:sz w:val="48"/>
          <w:szCs w:val="48"/>
          <w:u w:val="single"/>
        </w:rPr>
      </w:pPr>
    </w:p>
    <w:p w14:paraId="0A0E53DE" w14:textId="5AB14FF3" w:rsidR="00F021DC" w:rsidRPr="005D65BC" w:rsidRDefault="00F021DC" w:rsidP="00F021DC">
      <w:r w:rsidRPr="005D65BC">
        <w:t>Date:</w:t>
      </w:r>
      <w:r w:rsidRPr="005D65BC">
        <w:tab/>
      </w:r>
      <w:r w:rsidR="00A244D2">
        <w:t>27</w:t>
      </w:r>
      <w:r w:rsidR="00AA2E5F" w:rsidRPr="005D65BC">
        <w:t xml:space="preserve"> </w:t>
      </w:r>
      <w:r w:rsidR="004F33BD">
        <w:t>June</w:t>
      </w:r>
      <w:r w:rsidR="0010401C" w:rsidRPr="005D65BC">
        <w:t xml:space="preserve"> 20</w:t>
      </w:r>
      <w:r w:rsidR="00585ADC" w:rsidRPr="005D65BC">
        <w:t>2</w:t>
      </w:r>
      <w:r w:rsidR="0081226D" w:rsidRPr="005D65BC">
        <w:t>5</w:t>
      </w:r>
    </w:p>
    <w:p w14:paraId="62B41D40" w14:textId="77777777" w:rsidR="00F021DC" w:rsidRPr="005D65BC" w:rsidRDefault="00F021DC" w:rsidP="00F021DC"/>
    <w:p w14:paraId="32D30388" w14:textId="460DE132" w:rsidR="00F021DC" w:rsidRPr="005D65BC" w:rsidRDefault="00F021DC" w:rsidP="00F021DC">
      <w:r w:rsidRPr="005D65BC">
        <w:t xml:space="preserve">Time:  </w:t>
      </w:r>
      <w:r w:rsidR="00A244D2">
        <w:t>1</w:t>
      </w:r>
      <w:r w:rsidR="00AA2E5F" w:rsidRPr="005D65BC">
        <w:t>:</w:t>
      </w:r>
      <w:r w:rsidR="008877B6" w:rsidRPr="005D65BC">
        <w:t>00</w:t>
      </w:r>
      <w:r w:rsidR="000A1DD0" w:rsidRPr="005D65BC">
        <w:t xml:space="preserve">- </w:t>
      </w:r>
      <w:r w:rsidR="00A244D2">
        <w:t>2</w:t>
      </w:r>
      <w:r w:rsidR="000A1DD0" w:rsidRPr="005D65BC">
        <w:t>:</w:t>
      </w:r>
      <w:r w:rsidR="004F33BD">
        <w:t>3</w:t>
      </w:r>
      <w:r w:rsidR="000A1DD0" w:rsidRPr="005D65BC">
        <w:t>0</w:t>
      </w:r>
      <w:r w:rsidRPr="005D65BC">
        <w:t xml:space="preserve"> </w:t>
      </w:r>
      <w:r w:rsidR="002E6311" w:rsidRPr="005D65BC">
        <w:t>p</w:t>
      </w:r>
      <w:r w:rsidR="0010401C" w:rsidRPr="005D65BC">
        <w:t xml:space="preserve">m </w:t>
      </w:r>
      <w:r w:rsidR="002E6311" w:rsidRPr="005D65BC">
        <w:t>by</w:t>
      </w:r>
      <w:r w:rsidR="006A05F4" w:rsidRPr="005D65BC">
        <w:t xml:space="preserve"> Zoom</w:t>
      </w:r>
    </w:p>
    <w:p w14:paraId="7C328F98" w14:textId="77777777" w:rsidR="00F021DC" w:rsidRPr="005D65BC" w:rsidRDefault="00F021DC" w:rsidP="00F021DC"/>
    <w:p w14:paraId="77420382" w14:textId="302184C5" w:rsidR="00AD4C76" w:rsidRDefault="00B90CF2" w:rsidP="00F021DC">
      <w:r w:rsidRPr="005D65BC">
        <w:t xml:space="preserve">Board </w:t>
      </w:r>
      <w:r w:rsidR="006A05F4" w:rsidRPr="005D65BC">
        <w:t>attendees</w:t>
      </w:r>
      <w:r w:rsidR="00F021DC" w:rsidRPr="005D65BC">
        <w:t xml:space="preserve">:  </w:t>
      </w:r>
      <w:r w:rsidR="0033747B" w:rsidRPr="005D65BC">
        <w:t xml:space="preserve">Steve Taylor, </w:t>
      </w:r>
      <w:r w:rsidR="00F0228C" w:rsidRPr="005D65BC">
        <w:t>Walter Fields</w:t>
      </w:r>
      <w:r w:rsidR="00F0228C">
        <w:t xml:space="preserve">, </w:t>
      </w:r>
      <w:r w:rsidR="004F33BD">
        <w:t xml:space="preserve">Kevin Tierney, </w:t>
      </w:r>
      <w:r w:rsidR="0033747B" w:rsidRPr="005D65BC">
        <w:t>Nicky Rousseau</w:t>
      </w:r>
    </w:p>
    <w:p w14:paraId="1552BB3D" w14:textId="4742FB42" w:rsidR="00A244D2" w:rsidRPr="005D65BC" w:rsidRDefault="00A244D2" w:rsidP="00F021DC">
      <w:r>
        <w:t xml:space="preserve">Absent: </w:t>
      </w:r>
      <w:r w:rsidRPr="005D65BC">
        <w:t>Frances Crucet</w:t>
      </w:r>
    </w:p>
    <w:p w14:paraId="11C4B02B" w14:textId="30DB8EBB" w:rsidR="0010401C" w:rsidRPr="005D65BC" w:rsidRDefault="0010401C" w:rsidP="00F021DC">
      <w:r w:rsidRPr="005D65BC">
        <w:tab/>
        <w:t xml:space="preserve">       </w:t>
      </w:r>
      <w:r w:rsidRPr="005D65BC">
        <w:tab/>
      </w:r>
    </w:p>
    <w:p w14:paraId="4F4D4E95" w14:textId="77777777" w:rsidR="00F021DC" w:rsidRPr="005D65BC" w:rsidRDefault="00F021DC" w:rsidP="00F021DC"/>
    <w:p w14:paraId="63CC97D2" w14:textId="65D74B4C" w:rsidR="00F021DC" w:rsidRPr="005D65BC" w:rsidRDefault="00F021DC" w:rsidP="00F021DC">
      <w:pPr>
        <w:rPr>
          <w:b/>
          <w:bCs/>
          <w:i/>
          <w:iCs/>
        </w:rPr>
      </w:pPr>
      <w:r w:rsidRPr="005D65BC">
        <w:rPr>
          <w:b/>
          <w:bCs/>
          <w:i/>
          <w:iCs/>
        </w:rPr>
        <w:t>Meeting</w:t>
      </w:r>
      <w:r w:rsidR="008D5982" w:rsidRPr="005D65BC">
        <w:rPr>
          <w:b/>
          <w:bCs/>
          <w:i/>
          <w:iCs/>
        </w:rPr>
        <w:t xml:space="preserve"> Purpose</w:t>
      </w:r>
    </w:p>
    <w:p w14:paraId="3AE9507F" w14:textId="77777777" w:rsidR="00F021DC" w:rsidRPr="005D65BC" w:rsidRDefault="00F021DC" w:rsidP="00F021DC">
      <w:pPr>
        <w:rPr>
          <w:color w:val="4472C4" w:themeColor="accent1"/>
        </w:rPr>
      </w:pPr>
    </w:p>
    <w:p w14:paraId="242613E7" w14:textId="3E31DFDE" w:rsidR="003A690F" w:rsidRPr="005D65BC" w:rsidRDefault="004D4037" w:rsidP="00F021DC">
      <w:r w:rsidRPr="005D65BC">
        <w:t xml:space="preserve">The primary objective of this board meeting </w:t>
      </w:r>
      <w:r w:rsidR="004A05A5">
        <w:t>wa</w:t>
      </w:r>
      <w:r w:rsidRPr="005D65BC">
        <w:t xml:space="preserve">s to discuss the </w:t>
      </w:r>
      <w:r w:rsidR="001C0DD3">
        <w:t>Silverleaf road strategy</w:t>
      </w:r>
      <w:r w:rsidRPr="005D65BC">
        <w:t>.</w:t>
      </w:r>
    </w:p>
    <w:p w14:paraId="6B7BEA10" w14:textId="77777777" w:rsidR="003A690F" w:rsidRPr="005D65BC" w:rsidRDefault="003A690F" w:rsidP="00F021DC"/>
    <w:p w14:paraId="757FD95A" w14:textId="77777777" w:rsidR="008877B6" w:rsidRPr="005D65BC" w:rsidRDefault="008877B6" w:rsidP="00D5720A">
      <w:pPr>
        <w:spacing w:after="160" w:line="259" w:lineRule="auto"/>
        <w:rPr>
          <w:b/>
          <w:bCs/>
          <w:i/>
          <w:iCs/>
        </w:rPr>
      </w:pPr>
      <w:r w:rsidRPr="005D65BC">
        <w:rPr>
          <w:b/>
          <w:bCs/>
          <w:i/>
          <w:iCs/>
        </w:rPr>
        <w:t>Quorum</w:t>
      </w:r>
    </w:p>
    <w:p w14:paraId="1140175E" w14:textId="301698F1" w:rsidR="009B7806" w:rsidRPr="00963AD0" w:rsidRDefault="00607070" w:rsidP="00963AD0">
      <w:pPr>
        <w:spacing w:after="160" w:line="259" w:lineRule="auto"/>
      </w:pPr>
      <w:r w:rsidRPr="005D65BC">
        <w:t xml:space="preserve">Based on the number of </w:t>
      </w:r>
      <w:r w:rsidR="00461A9D" w:rsidRPr="005D65BC">
        <w:t>board members</w:t>
      </w:r>
      <w:r w:rsidRPr="005D65BC">
        <w:t xml:space="preserve"> in attendance, a quorum </w:t>
      </w:r>
      <w:r w:rsidR="00FB0BE3" w:rsidRPr="005D65BC">
        <w:t xml:space="preserve">of </w:t>
      </w:r>
      <w:r w:rsidR="0053581B" w:rsidRPr="005D65BC">
        <w:t xml:space="preserve">at least </w:t>
      </w:r>
      <w:r w:rsidR="006B0E6B" w:rsidRPr="005D65BC">
        <w:t>5</w:t>
      </w:r>
      <w:r w:rsidR="0053581B" w:rsidRPr="005D65BC">
        <w:t xml:space="preserve">0% </w:t>
      </w:r>
      <w:r w:rsidRPr="005D65BC">
        <w:t xml:space="preserve">was </w:t>
      </w:r>
      <w:r w:rsidR="00B15B2C" w:rsidRPr="005D65BC">
        <w:t>achieved</w:t>
      </w:r>
      <w:r w:rsidRPr="005D65BC">
        <w:t>.</w:t>
      </w:r>
      <w:r w:rsidR="00F81A4E" w:rsidRPr="005D65BC">
        <w:t xml:space="preserve">  </w:t>
      </w:r>
    </w:p>
    <w:p w14:paraId="734ABC90" w14:textId="77777777" w:rsidR="009B7806" w:rsidRDefault="009B7806" w:rsidP="00237626">
      <w:pPr>
        <w:rPr>
          <w:b/>
          <w:bCs/>
          <w:i/>
          <w:iCs/>
        </w:rPr>
      </w:pPr>
    </w:p>
    <w:p w14:paraId="667E36CD" w14:textId="2935B4F0" w:rsidR="009B7806" w:rsidRPr="008778F6" w:rsidRDefault="009B7806" w:rsidP="009B7806">
      <w:pPr>
        <w:pStyle w:val="Heading3"/>
        <w:spacing w:line="300" w:lineRule="atLeast"/>
        <w:rPr>
          <w:rFonts w:ascii="Times New Roman" w:hAnsi="Times New Roman" w:cs="Times New Roman"/>
          <w:b/>
          <w:bCs/>
          <w:i/>
          <w:iCs/>
          <w:color w:val="131619"/>
        </w:rPr>
      </w:pPr>
      <w:r w:rsidRPr="008778F6">
        <w:rPr>
          <w:rFonts w:ascii="Times New Roman" w:hAnsi="Times New Roman" w:cs="Times New Roman"/>
          <w:b/>
          <w:bCs/>
          <w:i/>
          <w:iCs/>
          <w:color w:val="131619"/>
        </w:rPr>
        <w:t xml:space="preserve">Road </w:t>
      </w:r>
      <w:r w:rsidR="008778F6" w:rsidRPr="008778F6">
        <w:rPr>
          <w:rFonts w:ascii="Times New Roman" w:hAnsi="Times New Roman" w:cs="Times New Roman"/>
          <w:b/>
          <w:bCs/>
          <w:i/>
          <w:iCs/>
          <w:color w:val="131619"/>
        </w:rPr>
        <w:t xml:space="preserve">Repairs and </w:t>
      </w:r>
      <w:r w:rsidRPr="008778F6">
        <w:rPr>
          <w:rFonts w:ascii="Times New Roman" w:hAnsi="Times New Roman" w:cs="Times New Roman"/>
          <w:b/>
          <w:bCs/>
          <w:i/>
          <w:iCs/>
          <w:color w:val="131619"/>
        </w:rPr>
        <w:t xml:space="preserve">Maintenance </w:t>
      </w:r>
      <w:r w:rsidR="008778F6" w:rsidRPr="008778F6">
        <w:rPr>
          <w:rFonts w:ascii="Times New Roman" w:hAnsi="Times New Roman" w:cs="Times New Roman"/>
          <w:b/>
          <w:bCs/>
          <w:i/>
          <w:iCs/>
          <w:color w:val="131619"/>
        </w:rPr>
        <w:t>Strategy</w:t>
      </w:r>
    </w:p>
    <w:p w14:paraId="44AC8A86" w14:textId="6645286B" w:rsidR="0060697A" w:rsidRPr="008778F6" w:rsidRDefault="009B7806" w:rsidP="0060697A">
      <w:pPr>
        <w:pStyle w:val="NormalWeb"/>
        <w:spacing w:line="300" w:lineRule="atLeast"/>
        <w:rPr>
          <w:color w:val="131619"/>
        </w:rPr>
      </w:pPr>
      <w:r w:rsidRPr="008778F6">
        <w:rPr>
          <w:color w:val="131619"/>
        </w:rPr>
        <w:t xml:space="preserve">The </w:t>
      </w:r>
      <w:r w:rsidR="00414013" w:rsidRPr="008778F6">
        <w:rPr>
          <w:color w:val="131619"/>
        </w:rPr>
        <w:t>board discussed the 2025</w:t>
      </w:r>
      <w:r w:rsidRPr="008778F6">
        <w:rPr>
          <w:color w:val="131619"/>
        </w:rPr>
        <w:t xml:space="preserve"> budget and road </w:t>
      </w:r>
      <w:r w:rsidR="00414013" w:rsidRPr="008778F6">
        <w:rPr>
          <w:color w:val="131619"/>
        </w:rPr>
        <w:t xml:space="preserve">repairs and </w:t>
      </w:r>
      <w:r w:rsidRPr="008778F6">
        <w:rPr>
          <w:color w:val="131619"/>
        </w:rPr>
        <w:t xml:space="preserve">maintenance priorities. Nicky presented an analysis showing potential overspending on road repairs, with current estimates </w:t>
      </w:r>
      <w:r w:rsidR="00414013" w:rsidRPr="008778F6">
        <w:rPr>
          <w:color w:val="131619"/>
        </w:rPr>
        <w:t>for gravel of</w:t>
      </w:r>
      <w:r w:rsidRPr="008778F6">
        <w:rPr>
          <w:color w:val="131619"/>
        </w:rPr>
        <w:t xml:space="preserve"> $43,000 exceeding the $30,000 budgeted amount</w:t>
      </w:r>
      <w:r w:rsidR="009079E2">
        <w:rPr>
          <w:color w:val="131619"/>
        </w:rPr>
        <w:t xml:space="preserve"> for gravel</w:t>
      </w:r>
      <w:r w:rsidRPr="008778F6">
        <w:rPr>
          <w:color w:val="131619"/>
        </w:rPr>
        <w:t xml:space="preserve">. </w:t>
      </w:r>
      <w:r w:rsidR="009E0037" w:rsidRPr="008778F6">
        <w:rPr>
          <w:color w:val="131619"/>
        </w:rPr>
        <w:t xml:space="preserve"> </w:t>
      </w:r>
      <w:r w:rsidR="00F00FA2" w:rsidRPr="008778F6">
        <w:rPr>
          <w:color w:val="131619"/>
        </w:rPr>
        <w:t>Kevin noted that the estimate had been prepared in August</w:t>
      </w:r>
      <w:r w:rsidR="001768A8">
        <w:rPr>
          <w:color w:val="131619"/>
        </w:rPr>
        <w:t xml:space="preserve"> 2024</w:t>
      </w:r>
      <w:r w:rsidR="00F00FA2" w:rsidRPr="008778F6">
        <w:rPr>
          <w:color w:val="131619"/>
        </w:rPr>
        <w:t>, prior to T</w:t>
      </w:r>
      <w:r w:rsidR="00EB3336" w:rsidRPr="008778F6">
        <w:rPr>
          <w:color w:val="131619"/>
        </w:rPr>
        <w:t>ropical Storm Helene, and that the cost of gravel was $44 per ton, versus the current cost of approximately $5</w:t>
      </w:r>
      <w:r w:rsidR="00CC1D31">
        <w:rPr>
          <w:color w:val="131619"/>
        </w:rPr>
        <w:t>4</w:t>
      </w:r>
      <w:r w:rsidR="00EB3336" w:rsidRPr="008778F6">
        <w:rPr>
          <w:color w:val="131619"/>
        </w:rPr>
        <w:t xml:space="preserve"> per ton.  </w:t>
      </w:r>
      <w:r w:rsidR="000E69A9" w:rsidRPr="008778F6">
        <w:rPr>
          <w:color w:val="131619"/>
        </w:rPr>
        <w:t xml:space="preserve">Kevin noted that Colton has been keeping the actual cost close to the estimate by </w:t>
      </w:r>
      <w:r w:rsidR="00D71A5A" w:rsidRPr="008778F6">
        <w:rPr>
          <w:color w:val="131619"/>
        </w:rPr>
        <w:t xml:space="preserve">reducing the amount of gravel.  </w:t>
      </w:r>
      <w:r w:rsidR="00634A13" w:rsidRPr="008778F6">
        <w:rPr>
          <w:color w:val="131619"/>
        </w:rPr>
        <w:t xml:space="preserve">The board noted that </w:t>
      </w:r>
      <w:r w:rsidR="00844FA9" w:rsidRPr="008778F6">
        <w:rPr>
          <w:color w:val="131619"/>
        </w:rPr>
        <w:t xml:space="preserve">there are still several owners who have not paid </w:t>
      </w:r>
      <w:r w:rsidR="009D0C66">
        <w:rPr>
          <w:color w:val="131619"/>
        </w:rPr>
        <w:t xml:space="preserve">their </w:t>
      </w:r>
      <w:r w:rsidR="00844FA9" w:rsidRPr="008778F6">
        <w:rPr>
          <w:color w:val="131619"/>
        </w:rPr>
        <w:t>dues</w:t>
      </w:r>
      <w:r w:rsidR="009D0C66">
        <w:rPr>
          <w:color w:val="131619"/>
        </w:rPr>
        <w:t xml:space="preserve"> and special assessment</w:t>
      </w:r>
      <w:r w:rsidR="00844FA9" w:rsidRPr="008778F6">
        <w:rPr>
          <w:color w:val="131619"/>
        </w:rPr>
        <w:t xml:space="preserve">, and </w:t>
      </w:r>
      <w:r w:rsidR="006612F8" w:rsidRPr="008778F6">
        <w:rPr>
          <w:color w:val="131619"/>
        </w:rPr>
        <w:t xml:space="preserve">no funding has been received by FEMA.  </w:t>
      </w:r>
      <w:r w:rsidRPr="008778F6">
        <w:rPr>
          <w:color w:val="131619"/>
        </w:rPr>
        <w:t xml:space="preserve">The </w:t>
      </w:r>
      <w:r w:rsidR="0081535B" w:rsidRPr="008778F6">
        <w:rPr>
          <w:color w:val="131619"/>
        </w:rPr>
        <w:t>board</w:t>
      </w:r>
      <w:r w:rsidRPr="008778F6">
        <w:rPr>
          <w:color w:val="131619"/>
        </w:rPr>
        <w:t xml:space="preserve"> discussed prioritizing repairs</w:t>
      </w:r>
      <w:r w:rsidR="00EC7C82" w:rsidRPr="008778F6">
        <w:rPr>
          <w:color w:val="131619"/>
        </w:rPr>
        <w:t xml:space="preserve"> with </w:t>
      </w:r>
      <w:r w:rsidR="00906C83" w:rsidRPr="008778F6">
        <w:rPr>
          <w:color w:val="131619"/>
        </w:rPr>
        <w:t>l</w:t>
      </w:r>
      <w:r w:rsidRPr="008778F6">
        <w:rPr>
          <w:color w:val="131619"/>
        </w:rPr>
        <w:t>ower Silverleaf</w:t>
      </w:r>
      <w:r w:rsidR="00EC7C82" w:rsidRPr="008778F6">
        <w:rPr>
          <w:color w:val="131619"/>
        </w:rPr>
        <w:t xml:space="preserve"> as the </w:t>
      </w:r>
      <w:r w:rsidR="0060697A" w:rsidRPr="008778F6">
        <w:rPr>
          <w:color w:val="131619"/>
        </w:rPr>
        <w:t xml:space="preserve">primary focus as it serves the entire neighborhood. </w:t>
      </w:r>
      <w:r w:rsidR="00AE5D0F" w:rsidRPr="008778F6">
        <w:rPr>
          <w:color w:val="131619"/>
        </w:rPr>
        <w:t xml:space="preserve"> </w:t>
      </w:r>
      <w:r w:rsidR="00987145">
        <w:rPr>
          <w:color w:val="131619"/>
        </w:rPr>
        <w:t>T</w:t>
      </w:r>
      <w:r w:rsidR="00987145" w:rsidRPr="008778F6">
        <w:rPr>
          <w:color w:val="131619"/>
        </w:rPr>
        <w:t xml:space="preserve">he board agreed to limit remaining gravel spending to approximately $13,000 for problem areas around Silverleaf, staying within the $30,000 </w:t>
      </w:r>
      <w:r w:rsidR="004A716E">
        <w:rPr>
          <w:color w:val="131619"/>
        </w:rPr>
        <w:t xml:space="preserve">gravel </w:t>
      </w:r>
      <w:r w:rsidR="00987145" w:rsidRPr="008778F6">
        <w:rPr>
          <w:color w:val="131619"/>
        </w:rPr>
        <w:t>budget</w:t>
      </w:r>
      <w:r w:rsidR="005F7A1C">
        <w:rPr>
          <w:color w:val="131619"/>
        </w:rPr>
        <w:t xml:space="preserve"> during the first phase of repairs</w:t>
      </w:r>
      <w:r w:rsidR="00987145" w:rsidRPr="008778F6">
        <w:rPr>
          <w:color w:val="131619"/>
        </w:rPr>
        <w:t>.</w:t>
      </w:r>
      <w:r w:rsidR="005F7A1C">
        <w:rPr>
          <w:color w:val="131619"/>
        </w:rPr>
        <w:t xml:space="preserve">  Additional gravel will be applied </w:t>
      </w:r>
      <w:r w:rsidR="00D97365">
        <w:rPr>
          <w:color w:val="131619"/>
        </w:rPr>
        <w:t xml:space="preserve">when there is a fresh infusion of </w:t>
      </w:r>
      <w:r w:rsidR="00CF4856">
        <w:rPr>
          <w:color w:val="131619"/>
        </w:rPr>
        <w:t>funds</w:t>
      </w:r>
      <w:r w:rsidR="00D97365">
        <w:rPr>
          <w:color w:val="131619"/>
        </w:rPr>
        <w:t xml:space="preserve"> from delinquent owners and FEMA.</w:t>
      </w:r>
      <w:r w:rsidR="00250319">
        <w:rPr>
          <w:color w:val="131619"/>
        </w:rPr>
        <w:t xml:space="preserve">  </w:t>
      </w:r>
      <w:r w:rsidR="00250319" w:rsidRPr="008778F6">
        <w:rPr>
          <w:color w:val="131619"/>
        </w:rPr>
        <w:t>Steve and Kevin will assess problem areas and drainage issues to prioritize the areas of spending.  The board acknowledged the need to periodically review the road repair work to stay within budget, as the current budget leaves little room for additional work or labor costs.</w:t>
      </w:r>
    </w:p>
    <w:p w14:paraId="5892B616" w14:textId="1106C844" w:rsidR="008778F6" w:rsidRPr="008778F6" w:rsidRDefault="008778F6" w:rsidP="0060697A">
      <w:pPr>
        <w:pStyle w:val="NormalWeb"/>
        <w:spacing w:line="300" w:lineRule="atLeast"/>
        <w:rPr>
          <w:color w:val="131619"/>
        </w:rPr>
      </w:pPr>
      <w:r w:rsidRPr="008778F6">
        <w:rPr>
          <w:color w:val="131619"/>
        </w:rPr>
        <w:t xml:space="preserve">The board discussed the possible need to increase the </w:t>
      </w:r>
      <w:r w:rsidR="00D97365">
        <w:rPr>
          <w:color w:val="131619"/>
        </w:rPr>
        <w:t xml:space="preserve">2026 </w:t>
      </w:r>
      <w:r w:rsidRPr="008778F6">
        <w:rPr>
          <w:color w:val="131619"/>
        </w:rPr>
        <w:t>POA dues and an additional assessment for improvements outside of the annual budget, while maintaining reserves.  The board noted that they are still pursuing placing liens on the properties of delinquent owners but noted that their current lawyer was unresponsive. Nicky will follow up again with the attorney and pursue other options.</w:t>
      </w:r>
    </w:p>
    <w:p w14:paraId="443F88EE" w14:textId="572EACC5" w:rsidR="003A23D3" w:rsidRDefault="003A23D3" w:rsidP="0060697A">
      <w:pPr>
        <w:pStyle w:val="NormalWeb"/>
        <w:spacing w:line="300" w:lineRule="atLeast"/>
        <w:rPr>
          <w:color w:val="131619"/>
        </w:rPr>
      </w:pPr>
      <w:r w:rsidRPr="008778F6">
        <w:rPr>
          <w:color w:val="131619"/>
        </w:rPr>
        <w:lastRenderedPageBreak/>
        <w:t xml:space="preserve">Walter noted that the board had previously discussed the need for an assessment by a civil engineer to improve the road's condition and reduce maintenance costs.  He has spoken about the possible work with Mike Wilson, a civil engineer in Boone.  </w:t>
      </w:r>
      <w:r w:rsidR="003F6EBE" w:rsidRPr="003F6EBE">
        <w:rPr>
          <w:color w:val="131619"/>
          <w:shd w:val="clear" w:color="auto" w:fill="FFFFFF"/>
        </w:rPr>
        <w:t xml:space="preserve">The board agreed to explore </w:t>
      </w:r>
      <w:r w:rsidR="00897393">
        <w:rPr>
          <w:color w:val="131619"/>
          <w:shd w:val="clear" w:color="auto" w:fill="FFFFFF"/>
        </w:rPr>
        <w:t>a</w:t>
      </w:r>
      <w:r w:rsidR="00C71EEC">
        <w:rPr>
          <w:color w:val="131619"/>
          <w:shd w:val="clear" w:color="auto" w:fill="FFFFFF"/>
        </w:rPr>
        <w:t>n</w:t>
      </w:r>
      <w:r w:rsidR="00897393">
        <w:rPr>
          <w:color w:val="131619"/>
          <w:shd w:val="clear" w:color="auto" w:fill="FFFFFF"/>
        </w:rPr>
        <w:t xml:space="preserve"> assessment for</w:t>
      </w:r>
      <w:r w:rsidR="003F6EBE" w:rsidRPr="003F6EBE">
        <w:rPr>
          <w:color w:val="131619"/>
          <w:shd w:val="clear" w:color="auto" w:fill="FFFFFF"/>
        </w:rPr>
        <w:t xml:space="preserve"> road improvement, though this would need to be budgeted for next year due to current financial constraints.</w:t>
      </w:r>
      <w:r w:rsidR="003F6EBE" w:rsidRPr="003F6EBE">
        <w:rPr>
          <w:rStyle w:val="apple-converted-space"/>
          <w:color w:val="131619"/>
          <w:shd w:val="clear" w:color="auto" w:fill="FFFFFF"/>
        </w:rPr>
        <w:t> </w:t>
      </w:r>
      <w:r w:rsidR="003F6EBE">
        <w:rPr>
          <w:color w:val="131619"/>
        </w:rPr>
        <w:t xml:space="preserve"> </w:t>
      </w:r>
      <w:r w:rsidRPr="008778F6">
        <w:rPr>
          <w:color w:val="131619"/>
        </w:rPr>
        <w:t>Kevin will contact M</w:t>
      </w:r>
      <w:r w:rsidR="00475D62">
        <w:rPr>
          <w:color w:val="131619"/>
        </w:rPr>
        <w:t>r. Wilson</w:t>
      </w:r>
      <w:r w:rsidRPr="008778F6">
        <w:rPr>
          <w:color w:val="131619"/>
        </w:rPr>
        <w:t xml:space="preserve"> for a potential road assessment from the gate to the Apple Valley split. </w:t>
      </w:r>
    </w:p>
    <w:p w14:paraId="35921490" w14:textId="77777777" w:rsidR="00E40422" w:rsidRPr="008778F6" w:rsidRDefault="00E40422" w:rsidP="00E40422">
      <w:pPr>
        <w:pStyle w:val="NormalWeb"/>
        <w:spacing w:line="300" w:lineRule="atLeast"/>
        <w:rPr>
          <w:color w:val="131619"/>
        </w:rPr>
      </w:pPr>
      <w:r w:rsidRPr="008778F6">
        <w:rPr>
          <w:color w:val="131619"/>
        </w:rPr>
        <w:t xml:space="preserve">Steve emphasized the need to update the CCRs and bylaws to clearly establish that property owners are responsible for maintaining roads and culverts on their property, as there is currently no enforcement mechanism. </w:t>
      </w:r>
    </w:p>
    <w:p w14:paraId="71E16146" w14:textId="6871A0F8" w:rsidR="003E2D64" w:rsidRPr="008778F6" w:rsidRDefault="009B7806" w:rsidP="003E2D64">
      <w:pPr>
        <w:pStyle w:val="NormalWeb"/>
        <w:spacing w:line="300" w:lineRule="atLeast"/>
        <w:rPr>
          <w:color w:val="131619"/>
        </w:rPr>
      </w:pPr>
      <w:r w:rsidRPr="008778F6">
        <w:rPr>
          <w:color w:val="131619"/>
        </w:rPr>
        <w:t>Kevin reported on ongoing maintenance work including trimming and culvert clearing, while prioritizing main road repairs over individual property requests.</w:t>
      </w:r>
      <w:r w:rsidR="003E2D64" w:rsidRPr="008778F6">
        <w:rPr>
          <w:color w:val="131619"/>
        </w:rPr>
        <w:t xml:space="preserve">  He discussed the need for neighborhood vigilance in monitoring drainage culverts and reporting blockages.</w:t>
      </w:r>
    </w:p>
    <w:p w14:paraId="29CF8300" w14:textId="7E4184EF" w:rsidR="00963AD0" w:rsidRDefault="00FC2858" w:rsidP="009B7806">
      <w:pPr>
        <w:pStyle w:val="NormalWeb"/>
        <w:spacing w:line="300" w:lineRule="atLeast"/>
        <w:rPr>
          <w:color w:val="131619"/>
        </w:rPr>
      </w:pPr>
      <w:r w:rsidRPr="008778F6">
        <w:rPr>
          <w:color w:val="131619"/>
        </w:rPr>
        <w:t xml:space="preserve">Nicky will draft a community update letter to be sent by Steve </w:t>
      </w:r>
      <w:r w:rsidR="008553AE">
        <w:rPr>
          <w:color w:val="131619"/>
        </w:rPr>
        <w:t xml:space="preserve">which will provide an update of the repairs and a summary of the </w:t>
      </w:r>
      <w:r w:rsidR="00DB1441">
        <w:rPr>
          <w:color w:val="131619"/>
        </w:rPr>
        <w:t xml:space="preserve">road </w:t>
      </w:r>
      <w:r w:rsidR="008553AE">
        <w:rPr>
          <w:color w:val="131619"/>
        </w:rPr>
        <w:t>strategy</w:t>
      </w:r>
      <w:r w:rsidR="00C73E9F">
        <w:rPr>
          <w:color w:val="131619"/>
        </w:rPr>
        <w:t xml:space="preserve"> which was agreed by the board</w:t>
      </w:r>
      <w:r w:rsidR="008553AE">
        <w:rPr>
          <w:color w:val="131619"/>
        </w:rPr>
        <w:t>.</w:t>
      </w:r>
      <w:r w:rsidRPr="008778F6">
        <w:rPr>
          <w:color w:val="131619"/>
        </w:rPr>
        <w:t xml:space="preserve"> </w:t>
      </w:r>
    </w:p>
    <w:p w14:paraId="5B9FE72B" w14:textId="77777777" w:rsidR="00300BA4" w:rsidRPr="008778F6" w:rsidRDefault="00300BA4" w:rsidP="009B7806">
      <w:pPr>
        <w:pStyle w:val="NormalWeb"/>
        <w:spacing w:line="300" w:lineRule="atLeast"/>
        <w:rPr>
          <w:color w:val="131619"/>
        </w:rPr>
      </w:pPr>
    </w:p>
    <w:p w14:paraId="17D60DC8" w14:textId="77777777" w:rsidR="00884FEE" w:rsidRPr="008778F6" w:rsidRDefault="00884FEE" w:rsidP="00884FEE">
      <w:pPr>
        <w:spacing w:after="160" w:line="259" w:lineRule="auto"/>
        <w:rPr>
          <w:b/>
          <w:bCs/>
          <w:i/>
          <w:iCs/>
          <w:color w:val="000000" w:themeColor="text1"/>
        </w:rPr>
      </w:pPr>
      <w:r w:rsidRPr="008778F6">
        <w:rPr>
          <w:b/>
          <w:bCs/>
          <w:i/>
          <w:iCs/>
          <w:color w:val="000000" w:themeColor="text1"/>
        </w:rPr>
        <w:t>Actions From Current Board Meeting</w:t>
      </w:r>
    </w:p>
    <w:tbl>
      <w:tblPr>
        <w:tblW w:w="9540" w:type="dxa"/>
        <w:tblCellSpacing w:w="0" w:type="dxa"/>
        <w:tblCellMar>
          <w:left w:w="0" w:type="dxa"/>
          <w:right w:w="0" w:type="dxa"/>
        </w:tblCellMar>
        <w:tblLook w:val="04A0" w:firstRow="1" w:lastRow="0" w:firstColumn="1" w:lastColumn="0" w:noHBand="0" w:noVBand="1"/>
      </w:tblPr>
      <w:tblGrid>
        <w:gridCol w:w="9540"/>
      </w:tblGrid>
      <w:tr w:rsidR="00884FEE" w:rsidRPr="008778F6" w14:paraId="41E0CEC3" w14:textId="77777777" w:rsidTr="005728F0">
        <w:trPr>
          <w:tblCellSpacing w:w="0" w:type="dxa"/>
        </w:trPr>
        <w:tc>
          <w:tcPr>
            <w:tcW w:w="0" w:type="auto"/>
            <w:hideMark/>
          </w:tcPr>
          <w:p w14:paraId="09DB6AAE" w14:textId="77777777" w:rsidR="00884FEE" w:rsidRPr="008778F6" w:rsidRDefault="00884FEE" w:rsidP="005728F0">
            <w:pPr>
              <w:pStyle w:val="ListParagraph"/>
              <w:numPr>
                <w:ilvl w:val="0"/>
                <w:numId w:val="16"/>
              </w:numPr>
            </w:pPr>
            <w:r w:rsidRPr="008778F6">
              <w:rPr>
                <w:b/>
                <w:bCs/>
              </w:rPr>
              <w:t>Kevin</w:t>
            </w:r>
            <w:r w:rsidRPr="008778F6">
              <w:t xml:space="preserve"> to contact Mike Wilson at Construction Consulting, LLC</w:t>
            </w:r>
          </w:p>
          <w:p w14:paraId="41985174" w14:textId="77777777" w:rsidR="00884FEE" w:rsidRPr="008778F6" w:rsidRDefault="00884FEE" w:rsidP="005728F0">
            <w:pPr>
              <w:pStyle w:val="ListParagraph"/>
              <w:numPr>
                <w:ilvl w:val="0"/>
                <w:numId w:val="16"/>
              </w:numPr>
            </w:pPr>
            <w:r w:rsidRPr="008778F6">
              <w:rPr>
                <w:b/>
                <w:bCs/>
              </w:rPr>
              <w:t xml:space="preserve">Kevin </w:t>
            </w:r>
            <w:r w:rsidRPr="008778F6">
              <w:t xml:space="preserve">to inform Colton of the $30,000 budget limit on gravel and to apply the remaining available balance to priority areas which will be identified by Kevin and </w:t>
            </w:r>
            <w:r w:rsidRPr="008778F6">
              <w:rPr>
                <w:b/>
                <w:bCs/>
              </w:rPr>
              <w:t>Steve</w:t>
            </w:r>
          </w:p>
          <w:p w14:paraId="0B79AA7B" w14:textId="11FCCAFB" w:rsidR="00884FEE" w:rsidRPr="008778F6" w:rsidRDefault="00884FEE" w:rsidP="005728F0">
            <w:pPr>
              <w:pStyle w:val="ListParagraph"/>
              <w:numPr>
                <w:ilvl w:val="0"/>
                <w:numId w:val="16"/>
              </w:numPr>
            </w:pPr>
            <w:r w:rsidRPr="008778F6">
              <w:rPr>
                <w:b/>
                <w:bCs/>
              </w:rPr>
              <w:t>Nicky</w:t>
            </w:r>
            <w:r w:rsidRPr="008778F6">
              <w:t xml:space="preserve"> to </w:t>
            </w:r>
            <w:r w:rsidR="002E5250" w:rsidRPr="008778F6">
              <w:t>follow-up on legal support</w:t>
            </w:r>
            <w:r w:rsidRPr="008778F6">
              <w:t xml:space="preserve"> </w:t>
            </w:r>
            <w:r w:rsidR="002E5250" w:rsidRPr="008778F6">
              <w:t>for</w:t>
            </w:r>
            <w:r w:rsidRPr="008778F6">
              <w:t xml:space="preserve"> the lien filings to move the process forward</w:t>
            </w:r>
          </w:p>
          <w:p w14:paraId="558DF445" w14:textId="77777777" w:rsidR="00884FEE" w:rsidRPr="008778F6" w:rsidRDefault="00884FEE" w:rsidP="005728F0">
            <w:pPr>
              <w:pStyle w:val="ListParagraph"/>
              <w:numPr>
                <w:ilvl w:val="0"/>
                <w:numId w:val="16"/>
              </w:numPr>
            </w:pPr>
            <w:r w:rsidRPr="008778F6">
              <w:rPr>
                <w:b/>
                <w:bCs/>
              </w:rPr>
              <w:t>Nicky</w:t>
            </w:r>
            <w:r w:rsidRPr="008778F6">
              <w:t xml:space="preserve"> to draft an update to the community for </w:t>
            </w:r>
            <w:r w:rsidRPr="008778F6">
              <w:rPr>
                <w:b/>
                <w:bCs/>
              </w:rPr>
              <w:t>Steve</w:t>
            </w:r>
            <w:r w:rsidRPr="008778F6">
              <w:t xml:space="preserve"> to distribute</w:t>
            </w:r>
          </w:p>
        </w:tc>
      </w:tr>
    </w:tbl>
    <w:p w14:paraId="14B740DF" w14:textId="77777777" w:rsidR="00E1168B" w:rsidRPr="008778F6" w:rsidRDefault="00E1168B" w:rsidP="008319CA">
      <w:pPr>
        <w:spacing w:after="160" w:line="259" w:lineRule="auto"/>
        <w:rPr>
          <w:color w:val="39394D"/>
          <w:shd w:val="clear" w:color="auto" w:fill="FFFFFF"/>
        </w:rPr>
      </w:pPr>
    </w:p>
    <w:p w14:paraId="1414347A" w14:textId="219D2536" w:rsidR="008319CA" w:rsidRPr="008778F6" w:rsidRDefault="00593833" w:rsidP="008319CA">
      <w:pPr>
        <w:spacing w:after="160" w:line="259" w:lineRule="auto"/>
        <w:rPr>
          <w:color w:val="FF0000"/>
        </w:rPr>
      </w:pPr>
      <w:r w:rsidRPr="008778F6">
        <w:t>The</w:t>
      </w:r>
      <w:r w:rsidR="00884FEE" w:rsidRPr="008778F6">
        <w:t xml:space="preserve"> meeting </w:t>
      </w:r>
      <w:r w:rsidR="008319CA" w:rsidRPr="008778F6">
        <w:t xml:space="preserve">was adjourned at </w:t>
      </w:r>
      <w:r w:rsidR="00884FEE" w:rsidRPr="008778F6">
        <w:rPr>
          <w:color w:val="000000" w:themeColor="text1"/>
        </w:rPr>
        <w:t>2</w:t>
      </w:r>
      <w:r w:rsidR="007976BA" w:rsidRPr="008778F6">
        <w:rPr>
          <w:color w:val="000000" w:themeColor="text1"/>
        </w:rPr>
        <w:t>:</w:t>
      </w:r>
      <w:r w:rsidR="00884FEE" w:rsidRPr="008778F6">
        <w:rPr>
          <w:color w:val="000000" w:themeColor="text1"/>
        </w:rPr>
        <w:t>30</w:t>
      </w:r>
      <w:r w:rsidR="008319CA" w:rsidRPr="008778F6">
        <w:rPr>
          <w:color w:val="000000" w:themeColor="text1"/>
        </w:rPr>
        <w:t xml:space="preserve"> pm</w:t>
      </w:r>
      <w:r w:rsidR="00712C43" w:rsidRPr="008778F6">
        <w:rPr>
          <w:color w:val="000000" w:themeColor="text1"/>
        </w:rPr>
        <w:t>.</w:t>
      </w:r>
    </w:p>
    <w:p w14:paraId="2BC91D38" w14:textId="6CD679FA" w:rsidR="00867CED" w:rsidRPr="008778F6" w:rsidRDefault="008319CA">
      <w:pPr>
        <w:spacing w:after="160" w:line="259" w:lineRule="auto"/>
      </w:pPr>
      <w:r w:rsidRPr="008778F6">
        <w:t xml:space="preserve">Respectively submitted by </w:t>
      </w:r>
      <w:r w:rsidR="00845722" w:rsidRPr="008778F6">
        <w:t>Nicky Rousseau</w:t>
      </w:r>
      <w:r w:rsidRPr="008778F6">
        <w:t>, Secretary</w:t>
      </w:r>
    </w:p>
    <w:p w14:paraId="698D97E2" w14:textId="77777777" w:rsidR="00E96F19" w:rsidRPr="008778F6" w:rsidRDefault="00E96F19">
      <w:pPr>
        <w:spacing w:after="160" w:line="259" w:lineRule="auto"/>
      </w:pPr>
    </w:p>
    <w:p w14:paraId="68404AC5" w14:textId="77777777" w:rsidR="00D41EB5" w:rsidRPr="008778F6" w:rsidRDefault="00D41EB5" w:rsidP="00FE3C76">
      <w:pPr>
        <w:spacing w:after="160" w:line="259" w:lineRule="auto"/>
        <w:rPr>
          <w:b/>
          <w:bCs/>
        </w:rPr>
      </w:pPr>
    </w:p>
    <w:sectPr w:rsidR="00D41EB5" w:rsidRPr="008778F6" w:rsidSect="00E01B6F">
      <w:footerReference w:type="even"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3BA0C" w14:textId="77777777" w:rsidR="00390949" w:rsidRDefault="00390949" w:rsidP="00A21566">
      <w:r>
        <w:separator/>
      </w:r>
    </w:p>
  </w:endnote>
  <w:endnote w:type="continuationSeparator" w:id="0">
    <w:p w14:paraId="3F297D55" w14:textId="77777777" w:rsidR="00390949" w:rsidRDefault="00390949" w:rsidP="00A2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2514845"/>
      <w:docPartObj>
        <w:docPartGallery w:val="Page Numbers (Bottom of Page)"/>
        <w:docPartUnique/>
      </w:docPartObj>
    </w:sdtPr>
    <w:sdtEndPr>
      <w:rPr>
        <w:rStyle w:val="PageNumber"/>
      </w:rPr>
    </w:sdtEndPr>
    <w:sdtContent>
      <w:p w14:paraId="6F66183B" w14:textId="6CBD0A88"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46034706"/>
      <w:docPartObj>
        <w:docPartGallery w:val="Page Numbers (Bottom of Page)"/>
        <w:docPartUnique/>
      </w:docPartObj>
    </w:sdtPr>
    <w:sdtEndPr>
      <w:rPr>
        <w:rStyle w:val="PageNumber"/>
      </w:rPr>
    </w:sdtEndPr>
    <w:sdtContent>
      <w:p w14:paraId="2E76E9F5" w14:textId="6FF11F2E"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EE48B" w14:textId="77777777" w:rsidR="00A21566" w:rsidRDefault="00A2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8994996"/>
      <w:docPartObj>
        <w:docPartGallery w:val="Page Numbers (Bottom of Page)"/>
        <w:docPartUnique/>
      </w:docPartObj>
    </w:sdtPr>
    <w:sdtEndPr>
      <w:rPr>
        <w:rStyle w:val="PageNumber"/>
      </w:rPr>
    </w:sdtEndPr>
    <w:sdtContent>
      <w:p w14:paraId="17DC9FDE" w14:textId="49D9AB00"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825D1" w14:textId="77777777" w:rsidR="00390949" w:rsidRDefault="00390949" w:rsidP="00A21566">
      <w:r>
        <w:separator/>
      </w:r>
    </w:p>
  </w:footnote>
  <w:footnote w:type="continuationSeparator" w:id="0">
    <w:p w14:paraId="3B5FE959" w14:textId="77777777" w:rsidR="00390949" w:rsidRDefault="00390949" w:rsidP="00A2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97492"/>
    <w:multiLevelType w:val="hybridMultilevel"/>
    <w:tmpl w:val="D01A0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AB2CF2"/>
    <w:multiLevelType w:val="hybridMultilevel"/>
    <w:tmpl w:val="585C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86864"/>
    <w:multiLevelType w:val="hybridMultilevel"/>
    <w:tmpl w:val="2D42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852C5"/>
    <w:multiLevelType w:val="hybridMultilevel"/>
    <w:tmpl w:val="10EE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45C"/>
    <w:multiLevelType w:val="hybridMultilevel"/>
    <w:tmpl w:val="80BA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0540D"/>
    <w:multiLevelType w:val="hybridMultilevel"/>
    <w:tmpl w:val="E60C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C3C22"/>
    <w:multiLevelType w:val="hybridMultilevel"/>
    <w:tmpl w:val="554A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F098E"/>
    <w:multiLevelType w:val="hybridMultilevel"/>
    <w:tmpl w:val="08481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D72EA"/>
    <w:multiLevelType w:val="hybridMultilevel"/>
    <w:tmpl w:val="3BA80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D1C82"/>
    <w:multiLevelType w:val="hybridMultilevel"/>
    <w:tmpl w:val="BD9A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97C85"/>
    <w:multiLevelType w:val="hybridMultilevel"/>
    <w:tmpl w:val="962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9308E"/>
    <w:multiLevelType w:val="multilevel"/>
    <w:tmpl w:val="DE6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54406"/>
    <w:multiLevelType w:val="hybridMultilevel"/>
    <w:tmpl w:val="A128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64A23"/>
    <w:multiLevelType w:val="hybridMultilevel"/>
    <w:tmpl w:val="C38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25E36"/>
    <w:multiLevelType w:val="hybridMultilevel"/>
    <w:tmpl w:val="F5F8B406"/>
    <w:lvl w:ilvl="0" w:tplc="E8FE0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235FD"/>
    <w:multiLevelType w:val="hybridMultilevel"/>
    <w:tmpl w:val="D0E681E0"/>
    <w:lvl w:ilvl="0" w:tplc="E8FE0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30321"/>
    <w:multiLevelType w:val="hybridMultilevel"/>
    <w:tmpl w:val="5958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303754">
    <w:abstractNumId w:val="8"/>
  </w:num>
  <w:num w:numId="2" w16cid:durableId="1579705402">
    <w:abstractNumId w:val="9"/>
  </w:num>
  <w:num w:numId="3" w16cid:durableId="1500467550">
    <w:abstractNumId w:val="6"/>
  </w:num>
  <w:num w:numId="4" w16cid:durableId="2050756791">
    <w:abstractNumId w:val="12"/>
  </w:num>
  <w:num w:numId="5" w16cid:durableId="1577278485">
    <w:abstractNumId w:val="7"/>
  </w:num>
  <w:num w:numId="6" w16cid:durableId="1022824730">
    <w:abstractNumId w:val="4"/>
  </w:num>
  <w:num w:numId="7" w16cid:durableId="1483112250">
    <w:abstractNumId w:val="1"/>
  </w:num>
  <w:num w:numId="8" w16cid:durableId="1851136840">
    <w:abstractNumId w:val="5"/>
  </w:num>
  <w:num w:numId="9" w16cid:durableId="942498230">
    <w:abstractNumId w:val="3"/>
  </w:num>
  <w:num w:numId="10" w16cid:durableId="1222903711">
    <w:abstractNumId w:val="0"/>
  </w:num>
  <w:num w:numId="11" w16cid:durableId="1495562082">
    <w:abstractNumId w:val="2"/>
  </w:num>
  <w:num w:numId="12" w16cid:durableId="162204318">
    <w:abstractNumId w:val="13"/>
  </w:num>
  <w:num w:numId="13" w16cid:durableId="2113894116">
    <w:abstractNumId w:val="10"/>
  </w:num>
  <w:num w:numId="14" w16cid:durableId="613093116">
    <w:abstractNumId w:val="16"/>
  </w:num>
  <w:num w:numId="15" w16cid:durableId="1310017664">
    <w:abstractNumId w:val="11"/>
  </w:num>
  <w:num w:numId="16" w16cid:durableId="848326165">
    <w:abstractNumId w:val="15"/>
  </w:num>
  <w:num w:numId="17" w16cid:durableId="140583562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F1"/>
    <w:rsid w:val="000011DD"/>
    <w:rsid w:val="00001DC8"/>
    <w:rsid w:val="00002282"/>
    <w:rsid w:val="0001021E"/>
    <w:rsid w:val="00010E58"/>
    <w:rsid w:val="00016356"/>
    <w:rsid w:val="00024E5E"/>
    <w:rsid w:val="000258EB"/>
    <w:rsid w:val="00026A3E"/>
    <w:rsid w:val="00027632"/>
    <w:rsid w:val="00027D45"/>
    <w:rsid w:val="00030A91"/>
    <w:rsid w:val="0003250D"/>
    <w:rsid w:val="00040038"/>
    <w:rsid w:val="0004012E"/>
    <w:rsid w:val="00041C16"/>
    <w:rsid w:val="00042342"/>
    <w:rsid w:val="00042657"/>
    <w:rsid w:val="00043145"/>
    <w:rsid w:val="000446CE"/>
    <w:rsid w:val="00044E56"/>
    <w:rsid w:val="0005053D"/>
    <w:rsid w:val="00050709"/>
    <w:rsid w:val="0006014D"/>
    <w:rsid w:val="00066B86"/>
    <w:rsid w:val="00066FD4"/>
    <w:rsid w:val="00067700"/>
    <w:rsid w:val="000730B2"/>
    <w:rsid w:val="00073EAC"/>
    <w:rsid w:val="000744FA"/>
    <w:rsid w:val="00074C75"/>
    <w:rsid w:val="00074C77"/>
    <w:rsid w:val="00076979"/>
    <w:rsid w:val="0008137B"/>
    <w:rsid w:val="000821F3"/>
    <w:rsid w:val="000826F4"/>
    <w:rsid w:val="00082E59"/>
    <w:rsid w:val="0008593A"/>
    <w:rsid w:val="0009033E"/>
    <w:rsid w:val="00092EDE"/>
    <w:rsid w:val="00093398"/>
    <w:rsid w:val="00093984"/>
    <w:rsid w:val="00093F7B"/>
    <w:rsid w:val="00094970"/>
    <w:rsid w:val="00095E0C"/>
    <w:rsid w:val="00096917"/>
    <w:rsid w:val="000969A7"/>
    <w:rsid w:val="0009794F"/>
    <w:rsid w:val="000A0B9F"/>
    <w:rsid w:val="000A1DD0"/>
    <w:rsid w:val="000A2A91"/>
    <w:rsid w:val="000A3804"/>
    <w:rsid w:val="000A48D3"/>
    <w:rsid w:val="000A54E7"/>
    <w:rsid w:val="000B088B"/>
    <w:rsid w:val="000B0AE2"/>
    <w:rsid w:val="000B2991"/>
    <w:rsid w:val="000B3968"/>
    <w:rsid w:val="000B3EEB"/>
    <w:rsid w:val="000B4079"/>
    <w:rsid w:val="000B4252"/>
    <w:rsid w:val="000B46B9"/>
    <w:rsid w:val="000B48DB"/>
    <w:rsid w:val="000C1364"/>
    <w:rsid w:val="000C2076"/>
    <w:rsid w:val="000C224D"/>
    <w:rsid w:val="000C22DE"/>
    <w:rsid w:val="000C481C"/>
    <w:rsid w:val="000C5687"/>
    <w:rsid w:val="000C6829"/>
    <w:rsid w:val="000D3C3C"/>
    <w:rsid w:val="000D410D"/>
    <w:rsid w:val="000D426C"/>
    <w:rsid w:val="000D5723"/>
    <w:rsid w:val="000E0ACD"/>
    <w:rsid w:val="000E14AD"/>
    <w:rsid w:val="000E1928"/>
    <w:rsid w:val="000E2AC9"/>
    <w:rsid w:val="000E3BCD"/>
    <w:rsid w:val="000E4F94"/>
    <w:rsid w:val="000E694A"/>
    <w:rsid w:val="000E69A9"/>
    <w:rsid w:val="000F3FA1"/>
    <w:rsid w:val="000F735D"/>
    <w:rsid w:val="0010049D"/>
    <w:rsid w:val="00102C3F"/>
    <w:rsid w:val="00102EAB"/>
    <w:rsid w:val="0010401C"/>
    <w:rsid w:val="001045BA"/>
    <w:rsid w:val="00104A80"/>
    <w:rsid w:val="00106997"/>
    <w:rsid w:val="00106F7E"/>
    <w:rsid w:val="0010761B"/>
    <w:rsid w:val="00110E8C"/>
    <w:rsid w:val="00110F9D"/>
    <w:rsid w:val="00113BF6"/>
    <w:rsid w:val="00117C46"/>
    <w:rsid w:val="0012187D"/>
    <w:rsid w:val="00121BB1"/>
    <w:rsid w:val="00124689"/>
    <w:rsid w:val="00125FA1"/>
    <w:rsid w:val="0013060D"/>
    <w:rsid w:val="001328B5"/>
    <w:rsid w:val="00133BF6"/>
    <w:rsid w:val="00133C8B"/>
    <w:rsid w:val="00133D0F"/>
    <w:rsid w:val="001341BE"/>
    <w:rsid w:val="00134D4D"/>
    <w:rsid w:val="001353A7"/>
    <w:rsid w:val="0014174A"/>
    <w:rsid w:val="00141EF0"/>
    <w:rsid w:val="001421C2"/>
    <w:rsid w:val="00142863"/>
    <w:rsid w:val="0015647E"/>
    <w:rsid w:val="001568E5"/>
    <w:rsid w:val="00157A70"/>
    <w:rsid w:val="00160A91"/>
    <w:rsid w:val="00162CD4"/>
    <w:rsid w:val="00162FF2"/>
    <w:rsid w:val="001630F0"/>
    <w:rsid w:val="00166DE9"/>
    <w:rsid w:val="001702BF"/>
    <w:rsid w:val="00170FEA"/>
    <w:rsid w:val="00171D05"/>
    <w:rsid w:val="001748D6"/>
    <w:rsid w:val="00175681"/>
    <w:rsid w:val="001762DA"/>
    <w:rsid w:val="001768A8"/>
    <w:rsid w:val="00177071"/>
    <w:rsid w:val="00180C0A"/>
    <w:rsid w:val="00182E02"/>
    <w:rsid w:val="001830D2"/>
    <w:rsid w:val="0018415A"/>
    <w:rsid w:val="00190526"/>
    <w:rsid w:val="00191EEE"/>
    <w:rsid w:val="00192380"/>
    <w:rsid w:val="00194341"/>
    <w:rsid w:val="00194612"/>
    <w:rsid w:val="00194AF1"/>
    <w:rsid w:val="0019573A"/>
    <w:rsid w:val="00197740"/>
    <w:rsid w:val="001A1926"/>
    <w:rsid w:val="001A5521"/>
    <w:rsid w:val="001A6453"/>
    <w:rsid w:val="001A6D38"/>
    <w:rsid w:val="001B0727"/>
    <w:rsid w:val="001B33FC"/>
    <w:rsid w:val="001B4686"/>
    <w:rsid w:val="001B4688"/>
    <w:rsid w:val="001C0D80"/>
    <w:rsid w:val="001C0DD3"/>
    <w:rsid w:val="001C1F07"/>
    <w:rsid w:val="001C5A7A"/>
    <w:rsid w:val="001C603B"/>
    <w:rsid w:val="001C723F"/>
    <w:rsid w:val="001D06E4"/>
    <w:rsid w:val="001D2074"/>
    <w:rsid w:val="001D270B"/>
    <w:rsid w:val="001D29F4"/>
    <w:rsid w:val="001D2E4F"/>
    <w:rsid w:val="001D4988"/>
    <w:rsid w:val="001D562F"/>
    <w:rsid w:val="001D6732"/>
    <w:rsid w:val="001F0059"/>
    <w:rsid w:val="001F0409"/>
    <w:rsid w:val="001F06D4"/>
    <w:rsid w:val="001F1ADE"/>
    <w:rsid w:val="001F42FC"/>
    <w:rsid w:val="001F7636"/>
    <w:rsid w:val="00200808"/>
    <w:rsid w:val="002024B3"/>
    <w:rsid w:val="002038AB"/>
    <w:rsid w:val="00206595"/>
    <w:rsid w:val="002068A8"/>
    <w:rsid w:val="002071FD"/>
    <w:rsid w:val="00207EA2"/>
    <w:rsid w:val="00211B3A"/>
    <w:rsid w:val="0021286B"/>
    <w:rsid w:val="0021511B"/>
    <w:rsid w:val="00215493"/>
    <w:rsid w:val="00216A60"/>
    <w:rsid w:val="00217D60"/>
    <w:rsid w:val="002210DE"/>
    <w:rsid w:val="0022278F"/>
    <w:rsid w:val="00224C0D"/>
    <w:rsid w:val="00225A36"/>
    <w:rsid w:val="00226888"/>
    <w:rsid w:val="00227035"/>
    <w:rsid w:val="00230B4A"/>
    <w:rsid w:val="00237626"/>
    <w:rsid w:val="0024070F"/>
    <w:rsid w:val="00241093"/>
    <w:rsid w:val="002416F9"/>
    <w:rsid w:val="00241D45"/>
    <w:rsid w:val="002446C8"/>
    <w:rsid w:val="00244765"/>
    <w:rsid w:val="0024486B"/>
    <w:rsid w:val="00245322"/>
    <w:rsid w:val="00250319"/>
    <w:rsid w:val="00251475"/>
    <w:rsid w:val="0025188B"/>
    <w:rsid w:val="0025287A"/>
    <w:rsid w:val="00253508"/>
    <w:rsid w:val="00254603"/>
    <w:rsid w:val="00256C33"/>
    <w:rsid w:val="00256EFB"/>
    <w:rsid w:val="00256F14"/>
    <w:rsid w:val="00261C43"/>
    <w:rsid w:val="00265CC8"/>
    <w:rsid w:val="00270887"/>
    <w:rsid w:val="002756D9"/>
    <w:rsid w:val="00275AFC"/>
    <w:rsid w:val="002760BE"/>
    <w:rsid w:val="00276DD1"/>
    <w:rsid w:val="002810A4"/>
    <w:rsid w:val="00285DDD"/>
    <w:rsid w:val="0029135C"/>
    <w:rsid w:val="00295DF4"/>
    <w:rsid w:val="002961ED"/>
    <w:rsid w:val="002A010C"/>
    <w:rsid w:val="002A025E"/>
    <w:rsid w:val="002A09C9"/>
    <w:rsid w:val="002A295B"/>
    <w:rsid w:val="002A42FC"/>
    <w:rsid w:val="002B0A91"/>
    <w:rsid w:val="002B4A74"/>
    <w:rsid w:val="002B4BBD"/>
    <w:rsid w:val="002B7827"/>
    <w:rsid w:val="002C107C"/>
    <w:rsid w:val="002C2D39"/>
    <w:rsid w:val="002C2F17"/>
    <w:rsid w:val="002C7A59"/>
    <w:rsid w:val="002C7B08"/>
    <w:rsid w:val="002D049C"/>
    <w:rsid w:val="002D0F17"/>
    <w:rsid w:val="002D58E6"/>
    <w:rsid w:val="002D5B2A"/>
    <w:rsid w:val="002E3965"/>
    <w:rsid w:val="002E4570"/>
    <w:rsid w:val="002E4DD1"/>
    <w:rsid w:val="002E5250"/>
    <w:rsid w:val="002E5FD4"/>
    <w:rsid w:val="002E6311"/>
    <w:rsid w:val="002E72BB"/>
    <w:rsid w:val="002F01CC"/>
    <w:rsid w:val="002F1A0D"/>
    <w:rsid w:val="002F23C3"/>
    <w:rsid w:val="002F41CE"/>
    <w:rsid w:val="002F52F2"/>
    <w:rsid w:val="002F664F"/>
    <w:rsid w:val="002F7C38"/>
    <w:rsid w:val="00300BA4"/>
    <w:rsid w:val="003014F1"/>
    <w:rsid w:val="0030172C"/>
    <w:rsid w:val="00302CA7"/>
    <w:rsid w:val="00302E02"/>
    <w:rsid w:val="00304718"/>
    <w:rsid w:val="00310CAF"/>
    <w:rsid w:val="003115EA"/>
    <w:rsid w:val="00311B6B"/>
    <w:rsid w:val="00314219"/>
    <w:rsid w:val="003147FC"/>
    <w:rsid w:val="003156AE"/>
    <w:rsid w:val="003203CC"/>
    <w:rsid w:val="00320715"/>
    <w:rsid w:val="00323940"/>
    <w:rsid w:val="00325112"/>
    <w:rsid w:val="003257BC"/>
    <w:rsid w:val="00326B37"/>
    <w:rsid w:val="00331C32"/>
    <w:rsid w:val="00332C0D"/>
    <w:rsid w:val="0033448A"/>
    <w:rsid w:val="0033747B"/>
    <w:rsid w:val="00340DB5"/>
    <w:rsid w:val="0034107D"/>
    <w:rsid w:val="003442CC"/>
    <w:rsid w:val="0034699A"/>
    <w:rsid w:val="00346DE2"/>
    <w:rsid w:val="003507C6"/>
    <w:rsid w:val="00352E40"/>
    <w:rsid w:val="003564F8"/>
    <w:rsid w:val="0035676F"/>
    <w:rsid w:val="00356961"/>
    <w:rsid w:val="00357C6D"/>
    <w:rsid w:val="003616FB"/>
    <w:rsid w:val="00361912"/>
    <w:rsid w:val="00371220"/>
    <w:rsid w:val="00371310"/>
    <w:rsid w:val="00371D94"/>
    <w:rsid w:val="003729B8"/>
    <w:rsid w:val="00374561"/>
    <w:rsid w:val="00375348"/>
    <w:rsid w:val="003758A3"/>
    <w:rsid w:val="003760D7"/>
    <w:rsid w:val="0037638B"/>
    <w:rsid w:val="00377BBD"/>
    <w:rsid w:val="003847EB"/>
    <w:rsid w:val="00386A24"/>
    <w:rsid w:val="00386F58"/>
    <w:rsid w:val="00387558"/>
    <w:rsid w:val="00390949"/>
    <w:rsid w:val="00390BDA"/>
    <w:rsid w:val="00390D2B"/>
    <w:rsid w:val="0039262B"/>
    <w:rsid w:val="00394845"/>
    <w:rsid w:val="003948C4"/>
    <w:rsid w:val="00396374"/>
    <w:rsid w:val="00397325"/>
    <w:rsid w:val="003A0205"/>
    <w:rsid w:val="003A0ECD"/>
    <w:rsid w:val="003A23D3"/>
    <w:rsid w:val="003A29FE"/>
    <w:rsid w:val="003A5588"/>
    <w:rsid w:val="003A690F"/>
    <w:rsid w:val="003A6B0A"/>
    <w:rsid w:val="003B01FC"/>
    <w:rsid w:val="003B2FFE"/>
    <w:rsid w:val="003B3B4A"/>
    <w:rsid w:val="003B57A5"/>
    <w:rsid w:val="003B6D58"/>
    <w:rsid w:val="003C10C1"/>
    <w:rsid w:val="003C174A"/>
    <w:rsid w:val="003C1BAA"/>
    <w:rsid w:val="003C4523"/>
    <w:rsid w:val="003C4D20"/>
    <w:rsid w:val="003C50B5"/>
    <w:rsid w:val="003C6691"/>
    <w:rsid w:val="003C7801"/>
    <w:rsid w:val="003D150F"/>
    <w:rsid w:val="003D1774"/>
    <w:rsid w:val="003D24C4"/>
    <w:rsid w:val="003D6010"/>
    <w:rsid w:val="003D7914"/>
    <w:rsid w:val="003E2360"/>
    <w:rsid w:val="003E2D64"/>
    <w:rsid w:val="003E3B77"/>
    <w:rsid w:val="003E4FA7"/>
    <w:rsid w:val="003E56C6"/>
    <w:rsid w:val="003F01B7"/>
    <w:rsid w:val="003F1D8A"/>
    <w:rsid w:val="003F64BD"/>
    <w:rsid w:val="003F6EBE"/>
    <w:rsid w:val="003F70EA"/>
    <w:rsid w:val="003F7AFC"/>
    <w:rsid w:val="0040106C"/>
    <w:rsid w:val="00401C98"/>
    <w:rsid w:val="0040438B"/>
    <w:rsid w:val="00404434"/>
    <w:rsid w:val="00406B26"/>
    <w:rsid w:val="00406EE6"/>
    <w:rsid w:val="00412B3E"/>
    <w:rsid w:val="00413ED0"/>
    <w:rsid w:val="00414013"/>
    <w:rsid w:val="00414EFC"/>
    <w:rsid w:val="00415CF3"/>
    <w:rsid w:val="00417A8B"/>
    <w:rsid w:val="00423FF1"/>
    <w:rsid w:val="0042550C"/>
    <w:rsid w:val="00425648"/>
    <w:rsid w:val="0042601E"/>
    <w:rsid w:val="00431E77"/>
    <w:rsid w:val="0043231C"/>
    <w:rsid w:val="00440FFC"/>
    <w:rsid w:val="00446F94"/>
    <w:rsid w:val="0044766C"/>
    <w:rsid w:val="0045446B"/>
    <w:rsid w:val="00454C55"/>
    <w:rsid w:val="00460EFA"/>
    <w:rsid w:val="00460FDE"/>
    <w:rsid w:val="00461A9D"/>
    <w:rsid w:val="00461FA9"/>
    <w:rsid w:val="004629CF"/>
    <w:rsid w:val="00463BFD"/>
    <w:rsid w:val="00463D48"/>
    <w:rsid w:val="004644BB"/>
    <w:rsid w:val="00464CC1"/>
    <w:rsid w:val="00466781"/>
    <w:rsid w:val="00473C85"/>
    <w:rsid w:val="004746AD"/>
    <w:rsid w:val="00474CF9"/>
    <w:rsid w:val="00475483"/>
    <w:rsid w:val="00475941"/>
    <w:rsid w:val="00475D62"/>
    <w:rsid w:val="0047666D"/>
    <w:rsid w:val="0047755E"/>
    <w:rsid w:val="004806C1"/>
    <w:rsid w:val="00481802"/>
    <w:rsid w:val="00481937"/>
    <w:rsid w:val="00483B2D"/>
    <w:rsid w:val="00485903"/>
    <w:rsid w:val="00485CFE"/>
    <w:rsid w:val="00491276"/>
    <w:rsid w:val="004913EA"/>
    <w:rsid w:val="00491E8E"/>
    <w:rsid w:val="00492159"/>
    <w:rsid w:val="0049260C"/>
    <w:rsid w:val="00493ABA"/>
    <w:rsid w:val="00494D8B"/>
    <w:rsid w:val="0049537D"/>
    <w:rsid w:val="0049651B"/>
    <w:rsid w:val="00497713"/>
    <w:rsid w:val="004A05A5"/>
    <w:rsid w:val="004A3AB1"/>
    <w:rsid w:val="004A41C9"/>
    <w:rsid w:val="004A4D20"/>
    <w:rsid w:val="004A5CD3"/>
    <w:rsid w:val="004A6EBF"/>
    <w:rsid w:val="004A716E"/>
    <w:rsid w:val="004A7CD9"/>
    <w:rsid w:val="004B009B"/>
    <w:rsid w:val="004B03A9"/>
    <w:rsid w:val="004B1C7C"/>
    <w:rsid w:val="004B2BAF"/>
    <w:rsid w:val="004B2FB0"/>
    <w:rsid w:val="004B5BF8"/>
    <w:rsid w:val="004C0B54"/>
    <w:rsid w:val="004C1809"/>
    <w:rsid w:val="004C6524"/>
    <w:rsid w:val="004D10E0"/>
    <w:rsid w:val="004D12CF"/>
    <w:rsid w:val="004D4037"/>
    <w:rsid w:val="004D528E"/>
    <w:rsid w:val="004D5C6F"/>
    <w:rsid w:val="004D6F74"/>
    <w:rsid w:val="004E7E93"/>
    <w:rsid w:val="004E7F77"/>
    <w:rsid w:val="004F0FBC"/>
    <w:rsid w:val="004F33BD"/>
    <w:rsid w:val="004F4598"/>
    <w:rsid w:val="004F46E5"/>
    <w:rsid w:val="004F69D5"/>
    <w:rsid w:val="004F6D7D"/>
    <w:rsid w:val="004F7577"/>
    <w:rsid w:val="004F7BC7"/>
    <w:rsid w:val="00501FAC"/>
    <w:rsid w:val="00503979"/>
    <w:rsid w:val="005039CD"/>
    <w:rsid w:val="005050A9"/>
    <w:rsid w:val="0050583C"/>
    <w:rsid w:val="00507C13"/>
    <w:rsid w:val="005100CA"/>
    <w:rsid w:val="00510507"/>
    <w:rsid w:val="00510F62"/>
    <w:rsid w:val="00515232"/>
    <w:rsid w:val="00520D12"/>
    <w:rsid w:val="00521D0C"/>
    <w:rsid w:val="00523060"/>
    <w:rsid w:val="0052376F"/>
    <w:rsid w:val="0052590A"/>
    <w:rsid w:val="00525C0C"/>
    <w:rsid w:val="0052761F"/>
    <w:rsid w:val="00527FF7"/>
    <w:rsid w:val="00532EA2"/>
    <w:rsid w:val="00534513"/>
    <w:rsid w:val="005354E0"/>
    <w:rsid w:val="0053581B"/>
    <w:rsid w:val="00541E45"/>
    <w:rsid w:val="00545F0C"/>
    <w:rsid w:val="005467A5"/>
    <w:rsid w:val="0055205D"/>
    <w:rsid w:val="005525C2"/>
    <w:rsid w:val="00555AE3"/>
    <w:rsid w:val="00557866"/>
    <w:rsid w:val="00557D2D"/>
    <w:rsid w:val="0056025E"/>
    <w:rsid w:val="00560E98"/>
    <w:rsid w:val="00561FD0"/>
    <w:rsid w:val="00562150"/>
    <w:rsid w:val="00563F73"/>
    <w:rsid w:val="005716B0"/>
    <w:rsid w:val="00571746"/>
    <w:rsid w:val="005741DE"/>
    <w:rsid w:val="0057432D"/>
    <w:rsid w:val="00583CAA"/>
    <w:rsid w:val="00585680"/>
    <w:rsid w:val="00585ADC"/>
    <w:rsid w:val="005864D6"/>
    <w:rsid w:val="00593833"/>
    <w:rsid w:val="00593CF6"/>
    <w:rsid w:val="00594A0B"/>
    <w:rsid w:val="0059583A"/>
    <w:rsid w:val="0059594C"/>
    <w:rsid w:val="00595C57"/>
    <w:rsid w:val="0059609F"/>
    <w:rsid w:val="005A00ED"/>
    <w:rsid w:val="005A2C95"/>
    <w:rsid w:val="005A36E3"/>
    <w:rsid w:val="005A4CC1"/>
    <w:rsid w:val="005A5A93"/>
    <w:rsid w:val="005A5C7B"/>
    <w:rsid w:val="005A625A"/>
    <w:rsid w:val="005A6E93"/>
    <w:rsid w:val="005A7A10"/>
    <w:rsid w:val="005B09B7"/>
    <w:rsid w:val="005B139E"/>
    <w:rsid w:val="005B310E"/>
    <w:rsid w:val="005B4547"/>
    <w:rsid w:val="005C066B"/>
    <w:rsid w:val="005C1635"/>
    <w:rsid w:val="005C2176"/>
    <w:rsid w:val="005C3239"/>
    <w:rsid w:val="005C3837"/>
    <w:rsid w:val="005D04BC"/>
    <w:rsid w:val="005D064A"/>
    <w:rsid w:val="005D1C08"/>
    <w:rsid w:val="005D23AE"/>
    <w:rsid w:val="005D2914"/>
    <w:rsid w:val="005D3D8C"/>
    <w:rsid w:val="005D6234"/>
    <w:rsid w:val="005D65BC"/>
    <w:rsid w:val="005E1B12"/>
    <w:rsid w:val="005E2181"/>
    <w:rsid w:val="005E30D3"/>
    <w:rsid w:val="005F2E87"/>
    <w:rsid w:val="005F398E"/>
    <w:rsid w:val="005F42B7"/>
    <w:rsid w:val="005F494F"/>
    <w:rsid w:val="005F49BD"/>
    <w:rsid w:val="005F56C8"/>
    <w:rsid w:val="005F7A1C"/>
    <w:rsid w:val="0060697A"/>
    <w:rsid w:val="00606BFB"/>
    <w:rsid w:val="00607070"/>
    <w:rsid w:val="00607E8F"/>
    <w:rsid w:val="006124A8"/>
    <w:rsid w:val="00614BEE"/>
    <w:rsid w:val="0061659B"/>
    <w:rsid w:val="00617BD4"/>
    <w:rsid w:val="006206DA"/>
    <w:rsid w:val="00621A7D"/>
    <w:rsid w:val="0062363B"/>
    <w:rsid w:val="006273D4"/>
    <w:rsid w:val="00630049"/>
    <w:rsid w:val="006305C4"/>
    <w:rsid w:val="00631ADC"/>
    <w:rsid w:val="00634A13"/>
    <w:rsid w:val="00636924"/>
    <w:rsid w:val="00636AD6"/>
    <w:rsid w:val="00636BAA"/>
    <w:rsid w:val="00642644"/>
    <w:rsid w:val="00643F86"/>
    <w:rsid w:val="00644AF7"/>
    <w:rsid w:val="006453FD"/>
    <w:rsid w:val="0064611F"/>
    <w:rsid w:val="00647976"/>
    <w:rsid w:val="0065123D"/>
    <w:rsid w:val="00651447"/>
    <w:rsid w:val="00651B31"/>
    <w:rsid w:val="006534F6"/>
    <w:rsid w:val="0065497F"/>
    <w:rsid w:val="006558FB"/>
    <w:rsid w:val="00656A26"/>
    <w:rsid w:val="006573A1"/>
    <w:rsid w:val="006612F8"/>
    <w:rsid w:val="0066196A"/>
    <w:rsid w:val="00663687"/>
    <w:rsid w:val="0066450A"/>
    <w:rsid w:val="00664A78"/>
    <w:rsid w:val="006650C7"/>
    <w:rsid w:val="00665A61"/>
    <w:rsid w:val="0066603F"/>
    <w:rsid w:val="006672A2"/>
    <w:rsid w:val="0066761C"/>
    <w:rsid w:val="006718BD"/>
    <w:rsid w:val="00673289"/>
    <w:rsid w:val="00673C22"/>
    <w:rsid w:val="00675220"/>
    <w:rsid w:val="00675929"/>
    <w:rsid w:val="00677D44"/>
    <w:rsid w:val="00680C8D"/>
    <w:rsid w:val="006810FE"/>
    <w:rsid w:val="00681480"/>
    <w:rsid w:val="00682245"/>
    <w:rsid w:val="00683162"/>
    <w:rsid w:val="00683639"/>
    <w:rsid w:val="0069050F"/>
    <w:rsid w:val="00690D0E"/>
    <w:rsid w:val="006938A2"/>
    <w:rsid w:val="00697BDE"/>
    <w:rsid w:val="006A05F4"/>
    <w:rsid w:val="006A28FA"/>
    <w:rsid w:val="006A2E27"/>
    <w:rsid w:val="006A394B"/>
    <w:rsid w:val="006A3A78"/>
    <w:rsid w:val="006A41F5"/>
    <w:rsid w:val="006A7E04"/>
    <w:rsid w:val="006B08A2"/>
    <w:rsid w:val="006B0E6B"/>
    <w:rsid w:val="006B6236"/>
    <w:rsid w:val="006B6B85"/>
    <w:rsid w:val="006B74B3"/>
    <w:rsid w:val="006C13F7"/>
    <w:rsid w:val="006C309B"/>
    <w:rsid w:val="006C5948"/>
    <w:rsid w:val="006C5AF8"/>
    <w:rsid w:val="006D0A6C"/>
    <w:rsid w:val="006D15C1"/>
    <w:rsid w:val="006D19DD"/>
    <w:rsid w:val="006D2254"/>
    <w:rsid w:val="006D62F0"/>
    <w:rsid w:val="006D6BC4"/>
    <w:rsid w:val="006D76AC"/>
    <w:rsid w:val="006E1E2E"/>
    <w:rsid w:val="006E2759"/>
    <w:rsid w:val="006E2F6F"/>
    <w:rsid w:val="006E3315"/>
    <w:rsid w:val="006E378D"/>
    <w:rsid w:val="006E3A7C"/>
    <w:rsid w:val="006E5D51"/>
    <w:rsid w:val="006F0931"/>
    <w:rsid w:val="006F3E51"/>
    <w:rsid w:val="006F5652"/>
    <w:rsid w:val="006F640A"/>
    <w:rsid w:val="006F7294"/>
    <w:rsid w:val="006F7FD8"/>
    <w:rsid w:val="00703000"/>
    <w:rsid w:val="00704AC5"/>
    <w:rsid w:val="007050C2"/>
    <w:rsid w:val="007067C6"/>
    <w:rsid w:val="00710072"/>
    <w:rsid w:val="00710CC2"/>
    <w:rsid w:val="00712C43"/>
    <w:rsid w:val="00714463"/>
    <w:rsid w:val="00716390"/>
    <w:rsid w:val="00717186"/>
    <w:rsid w:val="0072197A"/>
    <w:rsid w:val="00724BEA"/>
    <w:rsid w:val="00727DC8"/>
    <w:rsid w:val="00733456"/>
    <w:rsid w:val="00735CD5"/>
    <w:rsid w:val="0073766B"/>
    <w:rsid w:val="00737B7B"/>
    <w:rsid w:val="007441EB"/>
    <w:rsid w:val="00744653"/>
    <w:rsid w:val="00747E8A"/>
    <w:rsid w:val="00750B64"/>
    <w:rsid w:val="00751EBA"/>
    <w:rsid w:val="00753861"/>
    <w:rsid w:val="00755B0F"/>
    <w:rsid w:val="0075793B"/>
    <w:rsid w:val="00757B13"/>
    <w:rsid w:val="0076158F"/>
    <w:rsid w:val="00762B72"/>
    <w:rsid w:val="00764DDA"/>
    <w:rsid w:val="007653D8"/>
    <w:rsid w:val="00765839"/>
    <w:rsid w:val="00765EC6"/>
    <w:rsid w:val="00766965"/>
    <w:rsid w:val="0076719C"/>
    <w:rsid w:val="00773E59"/>
    <w:rsid w:val="00775077"/>
    <w:rsid w:val="00775EBD"/>
    <w:rsid w:val="00777536"/>
    <w:rsid w:val="0078112B"/>
    <w:rsid w:val="00783E1B"/>
    <w:rsid w:val="00787036"/>
    <w:rsid w:val="00791366"/>
    <w:rsid w:val="00792433"/>
    <w:rsid w:val="00794E5D"/>
    <w:rsid w:val="0079583C"/>
    <w:rsid w:val="00796C13"/>
    <w:rsid w:val="00796C1A"/>
    <w:rsid w:val="007976BA"/>
    <w:rsid w:val="007A0BA6"/>
    <w:rsid w:val="007A1DDC"/>
    <w:rsid w:val="007A2509"/>
    <w:rsid w:val="007A4516"/>
    <w:rsid w:val="007A663B"/>
    <w:rsid w:val="007A6DFA"/>
    <w:rsid w:val="007A79BA"/>
    <w:rsid w:val="007B253F"/>
    <w:rsid w:val="007B27AF"/>
    <w:rsid w:val="007B2BE9"/>
    <w:rsid w:val="007B31F7"/>
    <w:rsid w:val="007B3D57"/>
    <w:rsid w:val="007B4969"/>
    <w:rsid w:val="007C0A3F"/>
    <w:rsid w:val="007C1500"/>
    <w:rsid w:val="007C338E"/>
    <w:rsid w:val="007C3E3B"/>
    <w:rsid w:val="007C429D"/>
    <w:rsid w:val="007C7A9B"/>
    <w:rsid w:val="007D064F"/>
    <w:rsid w:val="007D0DDE"/>
    <w:rsid w:val="007D1319"/>
    <w:rsid w:val="007D61A2"/>
    <w:rsid w:val="007D6C88"/>
    <w:rsid w:val="007D7C61"/>
    <w:rsid w:val="007E00E3"/>
    <w:rsid w:val="007E0E98"/>
    <w:rsid w:val="007E2282"/>
    <w:rsid w:val="007E2866"/>
    <w:rsid w:val="007E483A"/>
    <w:rsid w:val="007F103D"/>
    <w:rsid w:val="007F1179"/>
    <w:rsid w:val="007F1D4F"/>
    <w:rsid w:val="007F3CF9"/>
    <w:rsid w:val="007F668E"/>
    <w:rsid w:val="008008AD"/>
    <w:rsid w:val="00800B11"/>
    <w:rsid w:val="00802748"/>
    <w:rsid w:val="0081226D"/>
    <w:rsid w:val="0081535B"/>
    <w:rsid w:val="00817C04"/>
    <w:rsid w:val="008215FB"/>
    <w:rsid w:val="00822058"/>
    <w:rsid w:val="00826070"/>
    <w:rsid w:val="00826C90"/>
    <w:rsid w:val="00827C2C"/>
    <w:rsid w:val="00830D16"/>
    <w:rsid w:val="008319CA"/>
    <w:rsid w:val="0083441B"/>
    <w:rsid w:val="0083549D"/>
    <w:rsid w:val="00835BB6"/>
    <w:rsid w:val="00835E7C"/>
    <w:rsid w:val="00840F6C"/>
    <w:rsid w:val="008418E8"/>
    <w:rsid w:val="00842A7E"/>
    <w:rsid w:val="00844FA9"/>
    <w:rsid w:val="00845722"/>
    <w:rsid w:val="00847B62"/>
    <w:rsid w:val="00851672"/>
    <w:rsid w:val="00852821"/>
    <w:rsid w:val="00853D15"/>
    <w:rsid w:val="0085475C"/>
    <w:rsid w:val="008553AE"/>
    <w:rsid w:val="00856A4E"/>
    <w:rsid w:val="00856AEA"/>
    <w:rsid w:val="008602AC"/>
    <w:rsid w:val="00862586"/>
    <w:rsid w:val="0086333D"/>
    <w:rsid w:val="008666D5"/>
    <w:rsid w:val="00867CED"/>
    <w:rsid w:val="00867F08"/>
    <w:rsid w:val="0087033B"/>
    <w:rsid w:val="00871946"/>
    <w:rsid w:val="00872B62"/>
    <w:rsid w:val="00873AF2"/>
    <w:rsid w:val="00874D5F"/>
    <w:rsid w:val="00875CD9"/>
    <w:rsid w:val="008767D8"/>
    <w:rsid w:val="008778F6"/>
    <w:rsid w:val="0088143C"/>
    <w:rsid w:val="00884FEE"/>
    <w:rsid w:val="008858D4"/>
    <w:rsid w:val="00885EEC"/>
    <w:rsid w:val="008877B6"/>
    <w:rsid w:val="008877CB"/>
    <w:rsid w:val="008906CE"/>
    <w:rsid w:val="00891CAD"/>
    <w:rsid w:val="00893AD7"/>
    <w:rsid w:val="00893DC5"/>
    <w:rsid w:val="00894ABD"/>
    <w:rsid w:val="00894D20"/>
    <w:rsid w:val="0089502A"/>
    <w:rsid w:val="0089597E"/>
    <w:rsid w:val="00897393"/>
    <w:rsid w:val="008A0A8F"/>
    <w:rsid w:val="008A109C"/>
    <w:rsid w:val="008A237B"/>
    <w:rsid w:val="008A41BA"/>
    <w:rsid w:val="008A44D3"/>
    <w:rsid w:val="008A4C5C"/>
    <w:rsid w:val="008A500A"/>
    <w:rsid w:val="008A5C1E"/>
    <w:rsid w:val="008A61F1"/>
    <w:rsid w:val="008A64C4"/>
    <w:rsid w:val="008B3AB1"/>
    <w:rsid w:val="008B48D2"/>
    <w:rsid w:val="008B6C54"/>
    <w:rsid w:val="008B737E"/>
    <w:rsid w:val="008B7489"/>
    <w:rsid w:val="008C00B7"/>
    <w:rsid w:val="008C3CEB"/>
    <w:rsid w:val="008C4128"/>
    <w:rsid w:val="008C4360"/>
    <w:rsid w:val="008C6FCE"/>
    <w:rsid w:val="008D01B6"/>
    <w:rsid w:val="008D0B28"/>
    <w:rsid w:val="008D1505"/>
    <w:rsid w:val="008D4803"/>
    <w:rsid w:val="008D4FEC"/>
    <w:rsid w:val="008D5982"/>
    <w:rsid w:val="008D6EC6"/>
    <w:rsid w:val="008D7AA2"/>
    <w:rsid w:val="008E16F0"/>
    <w:rsid w:val="008E1B0E"/>
    <w:rsid w:val="008E2D18"/>
    <w:rsid w:val="008E42D7"/>
    <w:rsid w:val="008E44DD"/>
    <w:rsid w:val="008E4506"/>
    <w:rsid w:val="008E5745"/>
    <w:rsid w:val="008E681A"/>
    <w:rsid w:val="008F0F99"/>
    <w:rsid w:val="008F4A54"/>
    <w:rsid w:val="008F7305"/>
    <w:rsid w:val="00900E25"/>
    <w:rsid w:val="00902A2B"/>
    <w:rsid w:val="00903E56"/>
    <w:rsid w:val="00904B40"/>
    <w:rsid w:val="00904B77"/>
    <w:rsid w:val="0090552F"/>
    <w:rsid w:val="009069A2"/>
    <w:rsid w:val="00906C83"/>
    <w:rsid w:val="009079E2"/>
    <w:rsid w:val="00907A17"/>
    <w:rsid w:val="00907D33"/>
    <w:rsid w:val="0091189F"/>
    <w:rsid w:val="00914357"/>
    <w:rsid w:val="00914B35"/>
    <w:rsid w:val="009178DB"/>
    <w:rsid w:val="009202E3"/>
    <w:rsid w:val="009232DF"/>
    <w:rsid w:val="00923815"/>
    <w:rsid w:val="009251A7"/>
    <w:rsid w:val="00926006"/>
    <w:rsid w:val="009270D6"/>
    <w:rsid w:val="00927436"/>
    <w:rsid w:val="00927AB6"/>
    <w:rsid w:val="00927ECF"/>
    <w:rsid w:val="00930AAE"/>
    <w:rsid w:val="009316A3"/>
    <w:rsid w:val="0093205F"/>
    <w:rsid w:val="0093379A"/>
    <w:rsid w:val="00936A62"/>
    <w:rsid w:val="00936FC1"/>
    <w:rsid w:val="009408BA"/>
    <w:rsid w:val="00940FAA"/>
    <w:rsid w:val="0094362F"/>
    <w:rsid w:val="00943F9D"/>
    <w:rsid w:val="00944F55"/>
    <w:rsid w:val="00945303"/>
    <w:rsid w:val="00946FEB"/>
    <w:rsid w:val="00947A70"/>
    <w:rsid w:val="00947DD5"/>
    <w:rsid w:val="009537DE"/>
    <w:rsid w:val="009608F1"/>
    <w:rsid w:val="00960FA7"/>
    <w:rsid w:val="00962E61"/>
    <w:rsid w:val="00963AD0"/>
    <w:rsid w:val="009664A3"/>
    <w:rsid w:val="009671E6"/>
    <w:rsid w:val="00970E00"/>
    <w:rsid w:val="00971A6A"/>
    <w:rsid w:val="00974975"/>
    <w:rsid w:val="00976B03"/>
    <w:rsid w:val="00976DD1"/>
    <w:rsid w:val="009772EA"/>
    <w:rsid w:val="00981A9B"/>
    <w:rsid w:val="00984107"/>
    <w:rsid w:val="00984269"/>
    <w:rsid w:val="0098487E"/>
    <w:rsid w:val="00987145"/>
    <w:rsid w:val="00987383"/>
    <w:rsid w:val="0099051D"/>
    <w:rsid w:val="00990983"/>
    <w:rsid w:val="00995F1E"/>
    <w:rsid w:val="00996ECA"/>
    <w:rsid w:val="009A33C5"/>
    <w:rsid w:val="009A489B"/>
    <w:rsid w:val="009A4B9F"/>
    <w:rsid w:val="009B0C22"/>
    <w:rsid w:val="009B4870"/>
    <w:rsid w:val="009B7806"/>
    <w:rsid w:val="009B7C03"/>
    <w:rsid w:val="009B7F78"/>
    <w:rsid w:val="009C27E5"/>
    <w:rsid w:val="009C321B"/>
    <w:rsid w:val="009C4FF7"/>
    <w:rsid w:val="009C51D7"/>
    <w:rsid w:val="009C56C6"/>
    <w:rsid w:val="009C598C"/>
    <w:rsid w:val="009C68AE"/>
    <w:rsid w:val="009C779E"/>
    <w:rsid w:val="009D0C66"/>
    <w:rsid w:val="009D1744"/>
    <w:rsid w:val="009D32EB"/>
    <w:rsid w:val="009D3341"/>
    <w:rsid w:val="009D3405"/>
    <w:rsid w:val="009D7F45"/>
    <w:rsid w:val="009E0037"/>
    <w:rsid w:val="009E3F66"/>
    <w:rsid w:val="009E7608"/>
    <w:rsid w:val="009E77DD"/>
    <w:rsid w:val="009F41E1"/>
    <w:rsid w:val="009F4C99"/>
    <w:rsid w:val="009F4D04"/>
    <w:rsid w:val="009F4E7C"/>
    <w:rsid w:val="009F6BAA"/>
    <w:rsid w:val="00A0123F"/>
    <w:rsid w:val="00A0271F"/>
    <w:rsid w:val="00A039B5"/>
    <w:rsid w:val="00A04818"/>
    <w:rsid w:val="00A054B5"/>
    <w:rsid w:val="00A07F5F"/>
    <w:rsid w:val="00A12452"/>
    <w:rsid w:val="00A12DC7"/>
    <w:rsid w:val="00A15C88"/>
    <w:rsid w:val="00A16864"/>
    <w:rsid w:val="00A16D4D"/>
    <w:rsid w:val="00A21566"/>
    <w:rsid w:val="00A21D60"/>
    <w:rsid w:val="00A237F7"/>
    <w:rsid w:val="00A244D2"/>
    <w:rsid w:val="00A26B8B"/>
    <w:rsid w:val="00A30251"/>
    <w:rsid w:val="00A33AFF"/>
    <w:rsid w:val="00A3594D"/>
    <w:rsid w:val="00A47D5A"/>
    <w:rsid w:val="00A51840"/>
    <w:rsid w:val="00A54182"/>
    <w:rsid w:val="00A5500B"/>
    <w:rsid w:val="00A55455"/>
    <w:rsid w:val="00A55CF3"/>
    <w:rsid w:val="00A574DA"/>
    <w:rsid w:val="00A63E6B"/>
    <w:rsid w:val="00A659BB"/>
    <w:rsid w:val="00A6704E"/>
    <w:rsid w:val="00A671CF"/>
    <w:rsid w:val="00A71212"/>
    <w:rsid w:val="00A7152E"/>
    <w:rsid w:val="00A74958"/>
    <w:rsid w:val="00A76EE3"/>
    <w:rsid w:val="00A80FF9"/>
    <w:rsid w:val="00A81F2F"/>
    <w:rsid w:val="00A8212B"/>
    <w:rsid w:val="00A84673"/>
    <w:rsid w:val="00A84C64"/>
    <w:rsid w:val="00A864BE"/>
    <w:rsid w:val="00A913DA"/>
    <w:rsid w:val="00A9329A"/>
    <w:rsid w:val="00A94102"/>
    <w:rsid w:val="00A94CFA"/>
    <w:rsid w:val="00A957EF"/>
    <w:rsid w:val="00AA0D4C"/>
    <w:rsid w:val="00AA1A49"/>
    <w:rsid w:val="00AA2E5F"/>
    <w:rsid w:val="00AA3041"/>
    <w:rsid w:val="00AA32D1"/>
    <w:rsid w:val="00AA4CC9"/>
    <w:rsid w:val="00AA55B6"/>
    <w:rsid w:val="00AA5A32"/>
    <w:rsid w:val="00AA78B1"/>
    <w:rsid w:val="00AB1100"/>
    <w:rsid w:val="00AB12B0"/>
    <w:rsid w:val="00AB27B7"/>
    <w:rsid w:val="00AB2B2E"/>
    <w:rsid w:val="00AB6EE4"/>
    <w:rsid w:val="00AC0BEB"/>
    <w:rsid w:val="00AC0D5C"/>
    <w:rsid w:val="00AC3BFC"/>
    <w:rsid w:val="00AC3EF5"/>
    <w:rsid w:val="00AC6566"/>
    <w:rsid w:val="00AC748B"/>
    <w:rsid w:val="00AD2ACA"/>
    <w:rsid w:val="00AD41FC"/>
    <w:rsid w:val="00AD4C76"/>
    <w:rsid w:val="00AD5988"/>
    <w:rsid w:val="00AD626B"/>
    <w:rsid w:val="00AD75F0"/>
    <w:rsid w:val="00AE156E"/>
    <w:rsid w:val="00AE4FDA"/>
    <w:rsid w:val="00AE5D0F"/>
    <w:rsid w:val="00AF0647"/>
    <w:rsid w:val="00AF146E"/>
    <w:rsid w:val="00AF1647"/>
    <w:rsid w:val="00AF25E7"/>
    <w:rsid w:val="00AF3809"/>
    <w:rsid w:val="00AF6926"/>
    <w:rsid w:val="00AF6AAC"/>
    <w:rsid w:val="00B00334"/>
    <w:rsid w:val="00B01812"/>
    <w:rsid w:val="00B02441"/>
    <w:rsid w:val="00B03AE0"/>
    <w:rsid w:val="00B03B82"/>
    <w:rsid w:val="00B04ECC"/>
    <w:rsid w:val="00B0526C"/>
    <w:rsid w:val="00B06A0C"/>
    <w:rsid w:val="00B105C7"/>
    <w:rsid w:val="00B10C64"/>
    <w:rsid w:val="00B1199A"/>
    <w:rsid w:val="00B124A8"/>
    <w:rsid w:val="00B12B75"/>
    <w:rsid w:val="00B12D46"/>
    <w:rsid w:val="00B14367"/>
    <w:rsid w:val="00B158A1"/>
    <w:rsid w:val="00B15B2C"/>
    <w:rsid w:val="00B16F4D"/>
    <w:rsid w:val="00B17CC2"/>
    <w:rsid w:val="00B17E84"/>
    <w:rsid w:val="00B22504"/>
    <w:rsid w:val="00B23387"/>
    <w:rsid w:val="00B24247"/>
    <w:rsid w:val="00B25D2C"/>
    <w:rsid w:val="00B300BF"/>
    <w:rsid w:val="00B303CE"/>
    <w:rsid w:val="00B30FFF"/>
    <w:rsid w:val="00B3101F"/>
    <w:rsid w:val="00B33FE4"/>
    <w:rsid w:val="00B3442E"/>
    <w:rsid w:val="00B34E5F"/>
    <w:rsid w:val="00B3566B"/>
    <w:rsid w:val="00B37A1A"/>
    <w:rsid w:val="00B40006"/>
    <w:rsid w:val="00B41D27"/>
    <w:rsid w:val="00B45813"/>
    <w:rsid w:val="00B50955"/>
    <w:rsid w:val="00B51D1B"/>
    <w:rsid w:val="00B5246A"/>
    <w:rsid w:val="00B52879"/>
    <w:rsid w:val="00B55376"/>
    <w:rsid w:val="00B56330"/>
    <w:rsid w:val="00B56A06"/>
    <w:rsid w:val="00B6121A"/>
    <w:rsid w:val="00B6178F"/>
    <w:rsid w:val="00B66131"/>
    <w:rsid w:val="00B722B7"/>
    <w:rsid w:val="00B72429"/>
    <w:rsid w:val="00B72D36"/>
    <w:rsid w:val="00B7490D"/>
    <w:rsid w:val="00B756E6"/>
    <w:rsid w:val="00B75BC3"/>
    <w:rsid w:val="00B75EEF"/>
    <w:rsid w:val="00B7641E"/>
    <w:rsid w:val="00B80CE7"/>
    <w:rsid w:val="00B8139E"/>
    <w:rsid w:val="00B827C7"/>
    <w:rsid w:val="00B83127"/>
    <w:rsid w:val="00B83977"/>
    <w:rsid w:val="00B85677"/>
    <w:rsid w:val="00B90CF2"/>
    <w:rsid w:val="00B93475"/>
    <w:rsid w:val="00BA214F"/>
    <w:rsid w:val="00BA2814"/>
    <w:rsid w:val="00BA4C98"/>
    <w:rsid w:val="00BA5FD6"/>
    <w:rsid w:val="00BB4FB0"/>
    <w:rsid w:val="00BC29E4"/>
    <w:rsid w:val="00BC2F2E"/>
    <w:rsid w:val="00BC45FF"/>
    <w:rsid w:val="00BD04FD"/>
    <w:rsid w:val="00BD1854"/>
    <w:rsid w:val="00BD3AB0"/>
    <w:rsid w:val="00BD75F4"/>
    <w:rsid w:val="00BE3ADA"/>
    <w:rsid w:val="00BE50E7"/>
    <w:rsid w:val="00BE576F"/>
    <w:rsid w:val="00BE5F40"/>
    <w:rsid w:val="00BF05B3"/>
    <w:rsid w:val="00BF0E2A"/>
    <w:rsid w:val="00BF1CAB"/>
    <w:rsid w:val="00BF22C0"/>
    <w:rsid w:val="00BF5FE4"/>
    <w:rsid w:val="00C0038A"/>
    <w:rsid w:val="00C01061"/>
    <w:rsid w:val="00C058B0"/>
    <w:rsid w:val="00C109F3"/>
    <w:rsid w:val="00C11A54"/>
    <w:rsid w:val="00C11AA3"/>
    <w:rsid w:val="00C11AE5"/>
    <w:rsid w:val="00C12FC5"/>
    <w:rsid w:val="00C158F1"/>
    <w:rsid w:val="00C16BE7"/>
    <w:rsid w:val="00C17650"/>
    <w:rsid w:val="00C249FC"/>
    <w:rsid w:val="00C25135"/>
    <w:rsid w:val="00C30132"/>
    <w:rsid w:val="00C30A12"/>
    <w:rsid w:val="00C30B89"/>
    <w:rsid w:val="00C33F6A"/>
    <w:rsid w:val="00C34192"/>
    <w:rsid w:val="00C35CF4"/>
    <w:rsid w:val="00C37A5A"/>
    <w:rsid w:val="00C407CB"/>
    <w:rsid w:val="00C40B52"/>
    <w:rsid w:val="00C40C29"/>
    <w:rsid w:val="00C41950"/>
    <w:rsid w:val="00C45C35"/>
    <w:rsid w:val="00C46B2B"/>
    <w:rsid w:val="00C47AFD"/>
    <w:rsid w:val="00C47BEA"/>
    <w:rsid w:val="00C52DA7"/>
    <w:rsid w:val="00C556BA"/>
    <w:rsid w:val="00C5600E"/>
    <w:rsid w:val="00C56F6F"/>
    <w:rsid w:val="00C6166C"/>
    <w:rsid w:val="00C6258B"/>
    <w:rsid w:val="00C62647"/>
    <w:rsid w:val="00C6796E"/>
    <w:rsid w:val="00C718AB"/>
    <w:rsid w:val="00C71EEC"/>
    <w:rsid w:val="00C73E9F"/>
    <w:rsid w:val="00C749E8"/>
    <w:rsid w:val="00C812EA"/>
    <w:rsid w:val="00C82982"/>
    <w:rsid w:val="00C8326A"/>
    <w:rsid w:val="00C854CB"/>
    <w:rsid w:val="00C859E8"/>
    <w:rsid w:val="00C85DEA"/>
    <w:rsid w:val="00C87CD2"/>
    <w:rsid w:val="00C90D61"/>
    <w:rsid w:val="00C90F6F"/>
    <w:rsid w:val="00C915B7"/>
    <w:rsid w:val="00C92FEC"/>
    <w:rsid w:val="00C932B2"/>
    <w:rsid w:val="00C9456F"/>
    <w:rsid w:val="00C959AC"/>
    <w:rsid w:val="00C96AE1"/>
    <w:rsid w:val="00C97DD7"/>
    <w:rsid w:val="00CA0B20"/>
    <w:rsid w:val="00CA2B34"/>
    <w:rsid w:val="00CA5D9F"/>
    <w:rsid w:val="00CA634A"/>
    <w:rsid w:val="00CA704A"/>
    <w:rsid w:val="00CB084A"/>
    <w:rsid w:val="00CB1620"/>
    <w:rsid w:val="00CB3674"/>
    <w:rsid w:val="00CB54F8"/>
    <w:rsid w:val="00CB6925"/>
    <w:rsid w:val="00CC0BA4"/>
    <w:rsid w:val="00CC1D31"/>
    <w:rsid w:val="00CC2F5F"/>
    <w:rsid w:val="00CC301F"/>
    <w:rsid w:val="00CC4705"/>
    <w:rsid w:val="00CC56F9"/>
    <w:rsid w:val="00CC75B9"/>
    <w:rsid w:val="00CC778A"/>
    <w:rsid w:val="00CC7D56"/>
    <w:rsid w:val="00CD1FE0"/>
    <w:rsid w:val="00CD63C2"/>
    <w:rsid w:val="00CD7056"/>
    <w:rsid w:val="00CE1932"/>
    <w:rsid w:val="00CE6508"/>
    <w:rsid w:val="00CF1127"/>
    <w:rsid w:val="00CF3FA1"/>
    <w:rsid w:val="00CF4856"/>
    <w:rsid w:val="00CF73EB"/>
    <w:rsid w:val="00CF7C7B"/>
    <w:rsid w:val="00CF7D5D"/>
    <w:rsid w:val="00D03BD4"/>
    <w:rsid w:val="00D03F0D"/>
    <w:rsid w:val="00D04047"/>
    <w:rsid w:val="00D04FC4"/>
    <w:rsid w:val="00D1043C"/>
    <w:rsid w:val="00D10A21"/>
    <w:rsid w:val="00D12153"/>
    <w:rsid w:val="00D12CE5"/>
    <w:rsid w:val="00D13F11"/>
    <w:rsid w:val="00D14747"/>
    <w:rsid w:val="00D17CF1"/>
    <w:rsid w:val="00D211A9"/>
    <w:rsid w:val="00D306E1"/>
    <w:rsid w:val="00D355E6"/>
    <w:rsid w:val="00D4014C"/>
    <w:rsid w:val="00D41653"/>
    <w:rsid w:val="00D41EB5"/>
    <w:rsid w:val="00D45ADD"/>
    <w:rsid w:val="00D47B94"/>
    <w:rsid w:val="00D5099B"/>
    <w:rsid w:val="00D527D3"/>
    <w:rsid w:val="00D53050"/>
    <w:rsid w:val="00D5415B"/>
    <w:rsid w:val="00D551C4"/>
    <w:rsid w:val="00D556C2"/>
    <w:rsid w:val="00D55A79"/>
    <w:rsid w:val="00D5720A"/>
    <w:rsid w:val="00D57BE0"/>
    <w:rsid w:val="00D60140"/>
    <w:rsid w:val="00D61B3C"/>
    <w:rsid w:val="00D62E00"/>
    <w:rsid w:val="00D6406E"/>
    <w:rsid w:val="00D6424F"/>
    <w:rsid w:val="00D66118"/>
    <w:rsid w:val="00D66CDC"/>
    <w:rsid w:val="00D66FAE"/>
    <w:rsid w:val="00D67CFE"/>
    <w:rsid w:val="00D71A5A"/>
    <w:rsid w:val="00D73CA8"/>
    <w:rsid w:val="00D74399"/>
    <w:rsid w:val="00D75A3B"/>
    <w:rsid w:val="00D7694E"/>
    <w:rsid w:val="00D76FEF"/>
    <w:rsid w:val="00D775D7"/>
    <w:rsid w:val="00D81244"/>
    <w:rsid w:val="00D817E9"/>
    <w:rsid w:val="00D82667"/>
    <w:rsid w:val="00D85484"/>
    <w:rsid w:val="00D85946"/>
    <w:rsid w:val="00D87A11"/>
    <w:rsid w:val="00D9053A"/>
    <w:rsid w:val="00D9077A"/>
    <w:rsid w:val="00D91B90"/>
    <w:rsid w:val="00D9242C"/>
    <w:rsid w:val="00D93EFC"/>
    <w:rsid w:val="00D94AE9"/>
    <w:rsid w:val="00D957EB"/>
    <w:rsid w:val="00D9580A"/>
    <w:rsid w:val="00D95B47"/>
    <w:rsid w:val="00D9726C"/>
    <w:rsid w:val="00D97365"/>
    <w:rsid w:val="00DA0D70"/>
    <w:rsid w:val="00DA4ED7"/>
    <w:rsid w:val="00DA57CE"/>
    <w:rsid w:val="00DB1441"/>
    <w:rsid w:val="00DB2FDF"/>
    <w:rsid w:val="00DB4097"/>
    <w:rsid w:val="00DB695F"/>
    <w:rsid w:val="00DB7582"/>
    <w:rsid w:val="00DC28FE"/>
    <w:rsid w:val="00DC3249"/>
    <w:rsid w:val="00DC4C29"/>
    <w:rsid w:val="00DC6604"/>
    <w:rsid w:val="00DC69A6"/>
    <w:rsid w:val="00DD1169"/>
    <w:rsid w:val="00DD27EC"/>
    <w:rsid w:val="00DD3F57"/>
    <w:rsid w:val="00DD5A5D"/>
    <w:rsid w:val="00DD5B36"/>
    <w:rsid w:val="00DD6670"/>
    <w:rsid w:val="00DF0B45"/>
    <w:rsid w:val="00DF4DC5"/>
    <w:rsid w:val="00E01B6F"/>
    <w:rsid w:val="00E05ABA"/>
    <w:rsid w:val="00E1168B"/>
    <w:rsid w:val="00E1328B"/>
    <w:rsid w:val="00E132A6"/>
    <w:rsid w:val="00E147D8"/>
    <w:rsid w:val="00E16349"/>
    <w:rsid w:val="00E16745"/>
    <w:rsid w:val="00E21363"/>
    <w:rsid w:val="00E22B12"/>
    <w:rsid w:val="00E230D4"/>
    <w:rsid w:val="00E24865"/>
    <w:rsid w:val="00E254EF"/>
    <w:rsid w:val="00E301CF"/>
    <w:rsid w:val="00E315E9"/>
    <w:rsid w:val="00E323E1"/>
    <w:rsid w:val="00E32998"/>
    <w:rsid w:val="00E329F3"/>
    <w:rsid w:val="00E3679E"/>
    <w:rsid w:val="00E36E64"/>
    <w:rsid w:val="00E40422"/>
    <w:rsid w:val="00E40652"/>
    <w:rsid w:val="00E44FAC"/>
    <w:rsid w:val="00E4506C"/>
    <w:rsid w:val="00E507D9"/>
    <w:rsid w:val="00E520EE"/>
    <w:rsid w:val="00E52B3D"/>
    <w:rsid w:val="00E53A2E"/>
    <w:rsid w:val="00E53E75"/>
    <w:rsid w:val="00E54830"/>
    <w:rsid w:val="00E54939"/>
    <w:rsid w:val="00E563A4"/>
    <w:rsid w:val="00E56DF9"/>
    <w:rsid w:val="00E65359"/>
    <w:rsid w:val="00E654EC"/>
    <w:rsid w:val="00E6744E"/>
    <w:rsid w:val="00E67F80"/>
    <w:rsid w:val="00E7287C"/>
    <w:rsid w:val="00E72E6B"/>
    <w:rsid w:val="00E73522"/>
    <w:rsid w:val="00E758EB"/>
    <w:rsid w:val="00E76D89"/>
    <w:rsid w:val="00E8121B"/>
    <w:rsid w:val="00E83C45"/>
    <w:rsid w:val="00E83E75"/>
    <w:rsid w:val="00E84A18"/>
    <w:rsid w:val="00E85DE5"/>
    <w:rsid w:val="00E87A17"/>
    <w:rsid w:val="00E87F92"/>
    <w:rsid w:val="00E91F08"/>
    <w:rsid w:val="00E95708"/>
    <w:rsid w:val="00E95EF1"/>
    <w:rsid w:val="00E96F19"/>
    <w:rsid w:val="00EA68A8"/>
    <w:rsid w:val="00EA7B2C"/>
    <w:rsid w:val="00EB0CA2"/>
    <w:rsid w:val="00EB21F9"/>
    <w:rsid w:val="00EB2FE2"/>
    <w:rsid w:val="00EB3336"/>
    <w:rsid w:val="00EB42CE"/>
    <w:rsid w:val="00EC25CC"/>
    <w:rsid w:val="00EC767D"/>
    <w:rsid w:val="00EC7C82"/>
    <w:rsid w:val="00ED2DA5"/>
    <w:rsid w:val="00ED3AE7"/>
    <w:rsid w:val="00ED3B6C"/>
    <w:rsid w:val="00ED4EA0"/>
    <w:rsid w:val="00ED5430"/>
    <w:rsid w:val="00ED6022"/>
    <w:rsid w:val="00ED60B9"/>
    <w:rsid w:val="00EE373D"/>
    <w:rsid w:val="00EE4348"/>
    <w:rsid w:val="00EE7B87"/>
    <w:rsid w:val="00EF0B48"/>
    <w:rsid w:val="00EF76D0"/>
    <w:rsid w:val="00F005A8"/>
    <w:rsid w:val="00F00D1A"/>
    <w:rsid w:val="00F00FA2"/>
    <w:rsid w:val="00F015B9"/>
    <w:rsid w:val="00F01FF1"/>
    <w:rsid w:val="00F021DC"/>
    <w:rsid w:val="00F0228C"/>
    <w:rsid w:val="00F02961"/>
    <w:rsid w:val="00F029D3"/>
    <w:rsid w:val="00F02D98"/>
    <w:rsid w:val="00F07CBA"/>
    <w:rsid w:val="00F10B53"/>
    <w:rsid w:val="00F11205"/>
    <w:rsid w:val="00F11491"/>
    <w:rsid w:val="00F12303"/>
    <w:rsid w:val="00F159A9"/>
    <w:rsid w:val="00F15F2D"/>
    <w:rsid w:val="00F16A7A"/>
    <w:rsid w:val="00F177BA"/>
    <w:rsid w:val="00F201C0"/>
    <w:rsid w:val="00F2168C"/>
    <w:rsid w:val="00F219EB"/>
    <w:rsid w:val="00F23931"/>
    <w:rsid w:val="00F24023"/>
    <w:rsid w:val="00F24722"/>
    <w:rsid w:val="00F26F3F"/>
    <w:rsid w:val="00F27528"/>
    <w:rsid w:val="00F27F74"/>
    <w:rsid w:val="00F302F9"/>
    <w:rsid w:val="00F30565"/>
    <w:rsid w:val="00F30C24"/>
    <w:rsid w:val="00F312FE"/>
    <w:rsid w:val="00F35B11"/>
    <w:rsid w:val="00F361FB"/>
    <w:rsid w:val="00F365A1"/>
    <w:rsid w:val="00F40A34"/>
    <w:rsid w:val="00F44A6C"/>
    <w:rsid w:val="00F47D2C"/>
    <w:rsid w:val="00F511D3"/>
    <w:rsid w:val="00F526EA"/>
    <w:rsid w:val="00F55F28"/>
    <w:rsid w:val="00F56CEC"/>
    <w:rsid w:val="00F57414"/>
    <w:rsid w:val="00F602F2"/>
    <w:rsid w:val="00F60C5D"/>
    <w:rsid w:val="00F6289E"/>
    <w:rsid w:val="00F62FBE"/>
    <w:rsid w:val="00F633E1"/>
    <w:rsid w:val="00F63F57"/>
    <w:rsid w:val="00F65661"/>
    <w:rsid w:val="00F658DB"/>
    <w:rsid w:val="00F65A81"/>
    <w:rsid w:val="00F66D86"/>
    <w:rsid w:val="00F7015D"/>
    <w:rsid w:val="00F703B9"/>
    <w:rsid w:val="00F71631"/>
    <w:rsid w:val="00F71B28"/>
    <w:rsid w:val="00F73DCD"/>
    <w:rsid w:val="00F75DE5"/>
    <w:rsid w:val="00F772EB"/>
    <w:rsid w:val="00F77896"/>
    <w:rsid w:val="00F809FD"/>
    <w:rsid w:val="00F80BEE"/>
    <w:rsid w:val="00F81A4E"/>
    <w:rsid w:val="00F81CD9"/>
    <w:rsid w:val="00F826E6"/>
    <w:rsid w:val="00F82DAA"/>
    <w:rsid w:val="00F833ED"/>
    <w:rsid w:val="00F83A03"/>
    <w:rsid w:val="00F87398"/>
    <w:rsid w:val="00F87BFE"/>
    <w:rsid w:val="00F9080E"/>
    <w:rsid w:val="00F92AE5"/>
    <w:rsid w:val="00F944D5"/>
    <w:rsid w:val="00F965B9"/>
    <w:rsid w:val="00FA21AB"/>
    <w:rsid w:val="00FA5245"/>
    <w:rsid w:val="00FA70F5"/>
    <w:rsid w:val="00FA721E"/>
    <w:rsid w:val="00FB0BE3"/>
    <w:rsid w:val="00FB12B8"/>
    <w:rsid w:val="00FB1559"/>
    <w:rsid w:val="00FB254B"/>
    <w:rsid w:val="00FB2FD2"/>
    <w:rsid w:val="00FB4467"/>
    <w:rsid w:val="00FB487E"/>
    <w:rsid w:val="00FB6E9A"/>
    <w:rsid w:val="00FB780B"/>
    <w:rsid w:val="00FC0089"/>
    <w:rsid w:val="00FC0121"/>
    <w:rsid w:val="00FC071D"/>
    <w:rsid w:val="00FC2858"/>
    <w:rsid w:val="00FC3677"/>
    <w:rsid w:val="00FC383E"/>
    <w:rsid w:val="00FC7E28"/>
    <w:rsid w:val="00FD00C5"/>
    <w:rsid w:val="00FD02D7"/>
    <w:rsid w:val="00FD0D12"/>
    <w:rsid w:val="00FD33AD"/>
    <w:rsid w:val="00FD4917"/>
    <w:rsid w:val="00FD495C"/>
    <w:rsid w:val="00FD544F"/>
    <w:rsid w:val="00FD6B17"/>
    <w:rsid w:val="00FE0A79"/>
    <w:rsid w:val="00FE2039"/>
    <w:rsid w:val="00FE2891"/>
    <w:rsid w:val="00FE2F31"/>
    <w:rsid w:val="00FE3C76"/>
    <w:rsid w:val="00FE4975"/>
    <w:rsid w:val="00FE5283"/>
    <w:rsid w:val="00FE5CB7"/>
    <w:rsid w:val="00FE5D8E"/>
    <w:rsid w:val="00FE675A"/>
    <w:rsid w:val="00FE6A19"/>
    <w:rsid w:val="00FE7F93"/>
    <w:rsid w:val="00FF1BE4"/>
    <w:rsid w:val="00FF3A34"/>
    <w:rsid w:val="00FF3F5E"/>
    <w:rsid w:val="00FF44B9"/>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1527"/>
  <w15:chartTrackingRefBased/>
  <w15:docId w15:val="{EB6F0A93-3BAA-4DAF-80F1-4ECC8607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58EB"/>
    <w:pPr>
      <w:keepNext/>
      <w:outlineLvl w:val="0"/>
    </w:pPr>
    <w:rPr>
      <w:b/>
      <w:bCs/>
      <w:sz w:val="22"/>
      <w:szCs w:val="20"/>
    </w:rPr>
  </w:style>
  <w:style w:type="paragraph" w:styleId="Heading2">
    <w:name w:val="heading 2"/>
    <w:basedOn w:val="Normal"/>
    <w:next w:val="Normal"/>
    <w:link w:val="Heading2Char"/>
    <w:uiPriority w:val="9"/>
    <w:semiHidden/>
    <w:unhideWhenUsed/>
    <w:qFormat/>
    <w:rsid w:val="00ED60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41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D60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41C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60B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0B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E14AD"/>
    <w:rPr>
      <w:color w:val="0000FF"/>
      <w:u w:val="single"/>
    </w:rPr>
  </w:style>
  <w:style w:type="paragraph" w:styleId="BalloonText">
    <w:name w:val="Balloon Text"/>
    <w:basedOn w:val="Normal"/>
    <w:link w:val="BalloonTextChar"/>
    <w:uiPriority w:val="99"/>
    <w:semiHidden/>
    <w:unhideWhenUsed/>
    <w:rsid w:val="000E1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4AD"/>
    <w:rPr>
      <w:rFonts w:ascii="Segoe UI" w:eastAsia="Times New Roman" w:hAnsi="Segoe UI" w:cs="Segoe UI"/>
      <w:sz w:val="18"/>
      <w:szCs w:val="18"/>
    </w:rPr>
  </w:style>
  <w:style w:type="character" w:customStyle="1" w:styleId="Heading1Char">
    <w:name w:val="Heading 1 Char"/>
    <w:basedOn w:val="DefaultParagraphFont"/>
    <w:link w:val="Heading1"/>
    <w:rsid w:val="00E758EB"/>
    <w:rPr>
      <w:rFonts w:ascii="Times New Roman" w:eastAsia="Times New Roman" w:hAnsi="Times New Roman" w:cs="Times New Roman"/>
      <w:b/>
      <w:bCs/>
      <w:szCs w:val="20"/>
    </w:rPr>
  </w:style>
  <w:style w:type="paragraph" w:styleId="BodyText3">
    <w:name w:val="Body Text 3"/>
    <w:basedOn w:val="Normal"/>
    <w:link w:val="BodyText3Char"/>
    <w:semiHidden/>
    <w:unhideWhenUsed/>
    <w:rsid w:val="00A3594D"/>
    <w:pPr>
      <w:tabs>
        <w:tab w:val="left" w:pos="-720"/>
      </w:tabs>
      <w:suppressAutoHyphens/>
      <w:spacing w:line="480" w:lineRule="auto"/>
      <w:jc w:val="both"/>
    </w:pPr>
    <w:rPr>
      <w:spacing w:val="-2"/>
    </w:rPr>
  </w:style>
  <w:style w:type="character" w:customStyle="1" w:styleId="BodyText3Char">
    <w:name w:val="Body Text 3 Char"/>
    <w:basedOn w:val="DefaultParagraphFont"/>
    <w:link w:val="BodyText3"/>
    <w:semiHidden/>
    <w:rsid w:val="00A3594D"/>
    <w:rPr>
      <w:rFonts w:ascii="Times New Roman" w:eastAsia="Times New Roman" w:hAnsi="Times New Roman" w:cs="Times New Roman"/>
      <w:spacing w:val="-2"/>
      <w:sz w:val="24"/>
      <w:szCs w:val="24"/>
    </w:rPr>
  </w:style>
  <w:style w:type="paragraph" w:styleId="ListParagraph">
    <w:name w:val="List Paragraph"/>
    <w:basedOn w:val="Normal"/>
    <w:uiPriority w:val="34"/>
    <w:qFormat/>
    <w:rsid w:val="004B03A9"/>
    <w:pPr>
      <w:ind w:left="720"/>
      <w:contextualSpacing/>
    </w:pPr>
  </w:style>
  <w:style w:type="character" w:customStyle="1" w:styleId="Heading2Char">
    <w:name w:val="Heading 2 Char"/>
    <w:basedOn w:val="DefaultParagraphFont"/>
    <w:link w:val="Heading2"/>
    <w:uiPriority w:val="9"/>
    <w:semiHidden/>
    <w:rsid w:val="00ED60B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D60B9"/>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9"/>
    <w:semiHidden/>
    <w:rsid w:val="00ED60B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D60B9"/>
    <w:rPr>
      <w:rFonts w:asciiTheme="majorHAnsi" w:eastAsiaTheme="majorEastAsia" w:hAnsiTheme="majorHAnsi" w:cstheme="majorBidi"/>
      <w:i/>
      <w:iCs/>
      <w:color w:val="1F3763" w:themeColor="accent1" w:themeShade="7F"/>
      <w:sz w:val="24"/>
      <w:szCs w:val="24"/>
    </w:rPr>
  </w:style>
  <w:style w:type="paragraph" w:styleId="BodyText">
    <w:name w:val="Body Text"/>
    <w:basedOn w:val="Normal"/>
    <w:link w:val="BodyTextChar"/>
    <w:uiPriority w:val="99"/>
    <w:unhideWhenUsed/>
    <w:rsid w:val="00ED60B9"/>
    <w:pPr>
      <w:spacing w:after="120"/>
    </w:pPr>
  </w:style>
  <w:style w:type="character" w:customStyle="1" w:styleId="BodyTextChar">
    <w:name w:val="Body Text Char"/>
    <w:basedOn w:val="DefaultParagraphFont"/>
    <w:link w:val="BodyText"/>
    <w:uiPriority w:val="99"/>
    <w:rsid w:val="00ED60B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D60B9"/>
    <w:pPr>
      <w:spacing w:after="120"/>
      <w:ind w:left="360"/>
    </w:pPr>
  </w:style>
  <w:style w:type="character" w:customStyle="1" w:styleId="BodyTextIndentChar">
    <w:name w:val="Body Text Indent Char"/>
    <w:basedOn w:val="DefaultParagraphFont"/>
    <w:link w:val="BodyTextIndent"/>
    <w:uiPriority w:val="99"/>
    <w:semiHidden/>
    <w:rsid w:val="00ED60B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D60B9"/>
    <w:pPr>
      <w:spacing w:after="120" w:line="480" w:lineRule="auto"/>
      <w:ind w:left="360"/>
    </w:pPr>
  </w:style>
  <w:style w:type="character" w:customStyle="1" w:styleId="BodyTextIndent2Char">
    <w:name w:val="Body Text Indent 2 Char"/>
    <w:basedOn w:val="DefaultParagraphFont"/>
    <w:link w:val="BodyTextIndent2"/>
    <w:uiPriority w:val="99"/>
    <w:semiHidden/>
    <w:rsid w:val="00ED60B9"/>
    <w:rPr>
      <w:rFonts w:ascii="Times New Roman" w:eastAsia="Times New Roman" w:hAnsi="Times New Roman" w:cs="Times New Roman"/>
      <w:sz w:val="24"/>
      <w:szCs w:val="24"/>
    </w:rPr>
  </w:style>
  <w:style w:type="paragraph" w:styleId="NoSpacing">
    <w:name w:val="No Spacing"/>
    <w:uiPriority w:val="1"/>
    <w:qFormat/>
    <w:rsid w:val="00326B37"/>
    <w:pPr>
      <w:spacing w:after="0" w:line="240" w:lineRule="auto"/>
    </w:pPr>
  </w:style>
  <w:style w:type="character" w:customStyle="1" w:styleId="Heading3Char">
    <w:name w:val="Heading 3 Char"/>
    <w:basedOn w:val="DefaultParagraphFont"/>
    <w:link w:val="Heading3"/>
    <w:uiPriority w:val="9"/>
    <w:semiHidden/>
    <w:rsid w:val="002F41C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2F41CE"/>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46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566"/>
    <w:pPr>
      <w:tabs>
        <w:tab w:val="center" w:pos="4680"/>
        <w:tab w:val="right" w:pos="9360"/>
      </w:tabs>
    </w:pPr>
  </w:style>
  <w:style w:type="character" w:customStyle="1" w:styleId="HeaderChar">
    <w:name w:val="Header Char"/>
    <w:basedOn w:val="DefaultParagraphFont"/>
    <w:link w:val="Header"/>
    <w:uiPriority w:val="99"/>
    <w:rsid w:val="00A215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566"/>
    <w:pPr>
      <w:tabs>
        <w:tab w:val="center" w:pos="4680"/>
        <w:tab w:val="right" w:pos="9360"/>
      </w:tabs>
    </w:pPr>
  </w:style>
  <w:style w:type="character" w:customStyle="1" w:styleId="FooterChar">
    <w:name w:val="Footer Char"/>
    <w:basedOn w:val="DefaultParagraphFont"/>
    <w:link w:val="Footer"/>
    <w:uiPriority w:val="99"/>
    <w:rsid w:val="00A2156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21566"/>
  </w:style>
  <w:style w:type="paragraph" w:styleId="Revision">
    <w:name w:val="Revision"/>
    <w:hidden/>
    <w:uiPriority w:val="99"/>
    <w:semiHidden/>
    <w:rsid w:val="005864D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EEE"/>
    <w:rPr>
      <w:b/>
      <w:bCs/>
    </w:rPr>
  </w:style>
  <w:style w:type="character" w:customStyle="1" w:styleId="apple-converted-space">
    <w:name w:val="apple-converted-space"/>
    <w:basedOn w:val="DefaultParagraphFont"/>
    <w:rsid w:val="000B3968"/>
  </w:style>
  <w:style w:type="paragraph" w:styleId="NormalWeb">
    <w:name w:val="Normal (Web)"/>
    <w:basedOn w:val="Normal"/>
    <w:uiPriority w:val="99"/>
    <w:semiHidden/>
    <w:unhideWhenUsed/>
    <w:rsid w:val="009B78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4083">
      <w:bodyDiv w:val="1"/>
      <w:marLeft w:val="0"/>
      <w:marRight w:val="0"/>
      <w:marTop w:val="0"/>
      <w:marBottom w:val="0"/>
      <w:divBdr>
        <w:top w:val="none" w:sz="0" w:space="0" w:color="auto"/>
        <w:left w:val="none" w:sz="0" w:space="0" w:color="auto"/>
        <w:bottom w:val="none" w:sz="0" w:space="0" w:color="auto"/>
        <w:right w:val="none" w:sz="0" w:space="0" w:color="auto"/>
      </w:divBdr>
    </w:div>
    <w:div w:id="270287333">
      <w:bodyDiv w:val="1"/>
      <w:marLeft w:val="0"/>
      <w:marRight w:val="0"/>
      <w:marTop w:val="0"/>
      <w:marBottom w:val="0"/>
      <w:divBdr>
        <w:top w:val="none" w:sz="0" w:space="0" w:color="auto"/>
        <w:left w:val="none" w:sz="0" w:space="0" w:color="auto"/>
        <w:bottom w:val="none" w:sz="0" w:space="0" w:color="auto"/>
        <w:right w:val="none" w:sz="0" w:space="0" w:color="auto"/>
      </w:divBdr>
    </w:div>
    <w:div w:id="408045049">
      <w:bodyDiv w:val="1"/>
      <w:marLeft w:val="0"/>
      <w:marRight w:val="0"/>
      <w:marTop w:val="0"/>
      <w:marBottom w:val="0"/>
      <w:divBdr>
        <w:top w:val="none" w:sz="0" w:space="0" w:color="auto"/>
        <w:left w:val="none" w:sz="0" w:space="0" w:color="auto"/>
        <w:bottom w:val="none" w:sz="0" w:space="0" w:color="auto"/>
        <w:right w:val="none" w:sz="0" w:space="0" w:color="auto"/>
      </w:divBdr>
    </w:div>
    <w:div w:id="590626443">
      <w:bodyDiv w:val="1"/>
      <w:marLeft w:val="0"/>
      <w:marRight w:val="0"/>
      <w:marTop w:val="0"/>
      <w:marBottom w:val="0"/>
      <w:divBdr>
        <w:top w:val="none" w:sz="0" w:space="0" w:color="auto"/>
        <w:left w:val="none" w:sz="0" w:space="0" w:color="auto"/>
        <w:bottom w:val="none" w:sz="0" w:space="0" w:color="auto"/>
        <w:right w:val="none" w:sz="0" w:space="0" w:color="auto"/>
      </w:divBdr>
    </w:div>
    <w:div w:id="614950239">
      <w:bodyDiv w:val="1"/>
      <w:marLeft w:val="0"/>
      <w:marRight w:val="0"/>
      <w:marTop w:val="0"/>
      <w:marBottom w:val="0"/>
      <w:divBdr>
        <w:top w:val="none" w:sz="0" w:space="0" w:color="auto"/>
        <w:left w:val="none" w:sz="0" w:space="0" w:color="auto"/>
        <w:bottom w:val="none" w:sz="0" w:space="0" w:color="auto"/>
        <w:right w:val="none" w:sz="0" w:space="0" w:color="auto"/>
      </w:divBdr>
    </w:div>
    <w:div w:id="654183250">
      <w:bodyDiv w:val="1"/>
      <w:marLeft w:val="0"/>
      <w:marRight w:val="0"/>
      <w:marTop w:val="0"/>
      <w:marBottom w:val="0"/>
      <w:divBdr>
        <w:top w:val="none" w:sz="0" w:space="0" w:color="auto"/>
        <w:left w:val="none" w:sz="0" w:space="0" w:color="auto"/>
        <w:bottom w:val="none" w:sz="0" w:space="0" w:color="auto"/>
        <w:right w:val="none" w:sz="0" w:space="0" w:color="auto"/>
      </w:divBdr>
    </w:div>
    <w:div w:id="655885450">
      <w:bodyDiv w:val="1"/>
      <w:marLeft w:val="0"/>
      <w:marRight w:val="0"/>
      <w:marTop w:val="0"/>
      <w:marBottom w:val="0"/>
      <w:divBdr>
        <w:top w:val="none" w:sz="0" w:space="0" w:color="auto"/>
        <w:left w:val="none" w:sz="0" w:space="0" w:color="auto"/>
        <w:bottom w:val="none" w:sz="0" w:space="0" w:color="auto"/>
        <w:right w:val="none" w:sz="0" w:space="0" w:color="auto"/>
      </w:divBdr>
    </w:div>
    <w:div w:id="662854768">
      <w:bodyDiv w:val="1"/>
      <w:marLeft w:val="0"/>
      <w:marRight w:val="0"/>
      <w:marTop w:val="0"/>
      <w:marBottom w:val="0"/>
      <w:divBdr>
        <w:top w:val="none" w:sz="0" w:space="0" w:color="auto"/>
        <w:left w:val="none" w:sz="0" w:space="0" w:color="auto"/>
        <w:bottom w:val="none" w:sz="0" w:space="0" w:color="auto"/>
        <w:right w:val="none" w:sz="0" w:space="0" w:color="auto"/>
      </w:divBdr>
    </w:div>
    <w:div w:id="750661148">
      <w:bodyDiv w:val="1"/>
      <w:marLeft w:val="0"/>
      <w:marRight w:val="0"/>
      <w:marTop w:val="0"/>
      <w:marBottom w:val="0"/>
      <w:divBdr>
        <w:top w:val="none" w:sz="0" w:space="0" w:color="auto"/>
        <w:left w:val="none" w:sz="0" w:space="0" w:color="auto"/>
        <w:bottom w:val="none" w:sz="0" w:space="0" w:color="auto"/>
        <w:right w:val="none" w:sz="0" w:space="0" w:color="auto"/>
      </w:divBdr>
    </w:div>
    <w:div w:id="761948424">
      <w:bodyDiv w:val="1"/>
      <w:marLeft w:val="0"/>
      <w:marRight w:val="0"/>
      <w:marTop w:val="0"/>
      <w:marBottom w:val="0"/>
      <w:divBdr>
        <w:top w:val="none" w:sz="0" w:space="0" w:color="auto"/>
        <w:left w:val="none" w:sz="0" w:space="0" w:color="auto"/>
        <w:bottom w:val="none" w:sz="0" w:space="0" w:color="auto"/>
        <w:right w:val="none" w:sz="0" w:space="0" w:color="auto"/>
      </w:divBdr>
    </w:div>
    <w:div w:id="993264774">
      <w:bodyDiv w:val="1"/>
      <w:marLeft w:val="0"/>
      <w:marRight w:val="0"/>
      <w:marTop w:val="0"/>
      <w:marBottom w:val="0"/>
      <w:divBdr>
        <w:top w:val="none" w:sz="0" w:space="0" w:color="auto"/>
        <w:left w:val="none" w:sz="0" w:space="0" w:color="auto"/>
        <w:bottom w:val="none" w:sz="0" w:space="0" w:color="auto"/>
        <w:right w:val="none" w:sz="0" w:space="0" w:color="auto"/>
      </w:divBdr>
    </w:div>
    <w:div w:id="1078746872">
      <w:bodyDiv w:val="1"/>
      <w:marLeft w:val="0"/>
      <w:marRight w:val="0"/>
      <w:marTop w:val="0"/>
      <w:marBottom w:val="0"/>
      <w:divBdr>
        <w:top w:val="none" w:sz="0" w:space="0" w:color="auto"/>
        <w:left w:val="none" w:sz="0" w:space="0" w:color="auto"/>
        <w:bottom w:val="none" w:sz="0" w:space="0" w:color="auto"/>
        <w:right w:val="none" w:sz="0" w:space="0" w:color="auto"/>
      </w:divBdr>
    </w:div>
    <w:div w:id="1127623167">
      <w:bodyDiv w:val="1"/>
      <w:marLeft w:val="0"/>
      <w:marRight w:val="0"/>
      <w:marTop w:val="0"/>
      <w:marBottom w:val="0"/>
      <w:divBdr>
        <w:top w:val="none" w:sz="0" w:space="0" w:color="auto"/>
        <w:left w:val="none" w:sz="0" w:space="0" w:color="auto"/>
        <w:bottom w:val="none" w:sz="0" w:space="0" w:color="auto"/>
        <w:right w:val="none" w:sz="0" w:space="0" w:color="auto"/>
      </w:divBdr>
    </w:div>
    <w:div w:id="1350180337">
      <w:bodyDiv w:val="1"/>
      <w:marLeft w:val="0"/>
      <w:marRight w:val="0"/>
      <w:marTop w:val="0"/>
      <w:marBottom w:val="0"/>
      <w:divBdr>
        <w:top w:val="none" w:sz="0" w:space="0" w:color="auto"/>
        <w:left w:val="none" w:sz="0" w:space="0" w:color="auto"/>
        <w:bottom w:val="none" w:sz="0" w:space="0" w:color="auto"/>
        <w:right w:val="none" w:sz="0" w:space="0" w:color="auto"/>
      </w:divBdr>
    </w:div>
    <w:div w:id="1391419799">
      <w:bodyDiv w:val="1"/>
      <w:marLeft w:val="0"/>
      <w:marRight w:val="0"/>
      <w:marTop w:val="0"/>
      <w:marBottom w:val="0"/>
      <w:divBdr>
        <w:top w:val="none" w:sz="0" w:space="0" w:color="auto"/>
        <w:left w:val="none" w:sz="0" w:space="0" w:color="auto"/>
        <w:bottom w:val="none" w:sz="0" w:space="0" w:color="auto"/>
        <w:right w:val="none" w:sz="0" w:space="0" w:color="auto"/>
      </w:divBdr>
    </w:div>
    <w:div w:id="1541238553">
      <w:bodyDiv w:val="1"/>
      <w:marLeft w:val="0"/>
      <w:marRight w:val="0"/>
      <w:marTop w:val="0"/>
      <w:marBottom w:val="0"/>
      <w:divBdr>
        <w:top w:val="none" w:sz="0" w:space="0" w:color="auto"/>
        <w:left w:val="none" w:sz="0" w:space="0" w:color="auto"/>
        <w:bottom w:val="none" w:sz="0" w:space="0" w:color="auto"/>
        <w:right w:val="none" w:sz="0" w:space="0" w:color="auto"/>
      </w:divBdr>
    </w:div>
    <w:div w:id="1562668502">
      <w:bodyDiv w:val="1"/>
      <w:marLeft w:val="0"/>
      <w:marRight w:val="0"/>
      <w:marTop w:val="0"/>
      <w:marBottom w:val="0"/>
      <w:divBdr>
        <w:top w:val="none" w:sz="0" w:space="0" w:color="auto"/>
        <w:left w:val="none" w:sz="0" w:space="0" w:color="auto"/>
        <w:bottom w:val="none" w:sz="0" w:space="0" w:color="auto"/>
        <w:right w:val="none" w:sz="0" w:space="0" w:color="auto"/>
      </w:divBdr>
    </w:div>
    <w:div w:id="1612739164">
      <w:bodyDiv w:val="1"/>
      <w:marLeft w:val="0"/>
      <w:marRight w:val="0"/>
      <w:marTop w:val="0"/>
      <w:marBottom w:val="0"/>
      <w:divBdr>
        <w:top w:val="none" w:sz="0" w:space="0" w:color="auto"/>
        <w:left w:val="none" w:sz="0" w:space="0" w:color="auto"/>
        <w:bottom w:val="none" w:sz="0" w:space="0" w:color="auto"/>
        <w:right w:val="none" w:sz="0" w:space="0" w:color="auto"/>
      </w:divBdr>
    </w:div>
    <w:div w:id="1761371046">
      <w:bodyDiv w:val="1"/>
      <w:marLeft w:val="0"/>
      <w:marRight w:val="0"/>
      <w:marTop w:val="0"/>
      <w:marBottom w:val="0"/>
      <w:divBdr>
        <w:top w:val="none" w:sz="0" w:space="0" w:color="auto"/>
        <w:left w:val="none" w:sz="0" w:space="0" w:color="auto"/>
        <w:bottom w:val="none" w:sz="0" w:space="0" w:color="auto"/>
        <w:right w:val="none" w:sz="0" w:space="0" w:color="auto"/>
      </w:divBdr>
    </w:div>
    <w:div w:id="1821538453">
      <w:bodyDiv w:val="1"/>
      <w:marLeft w:val="0"/>
      <w:marRight w:val="0"/>
      <w:marTop w:val="0"/>
      <w:marBottom w:val="0"/>
      <w:divBdr>
        <w:top w:val="none" w:sz="0" w:space="0" w:color="auto"/>
        <w:left w:val="none" w:sz="0" w:space="0" w:color="auto"/>
        <w:bottom w:val="none" w:sz="0" w:space="0" w:color="auto"/>
        <w:right w:val="none" w:sz="0" w:space="0" w:color="auto"/>
      </w:divBdr>
    </w:div>
    <w:div w:id="2117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348A-7F9D-44B7-8961-9702E89B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Richardson</dc:creator>
  <cp:keywords/>
  <dc:description/>
  <cp:lastModifiedBy>Nicky</cp:lastModifiedBy>
  <cp:revision>94</cp:revision>
  <cp:lastPrinted>2022-10-17T17:37:00Z</cp:lastPrinted>
  <dcterms:created xsi:type="dcterms:W3CDTF">2025-06-28T13:37:00Z</dcterms:created>
  <dcterms:modified xsi:type="dcterms:W3CDTF">2025-07-19T16:56:00Z</dcterms:modified>
</cp:coreProperties>
</file>