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1FA0" w14:textId="3209D1AB" w:rsidR="00F021DC" w:rsidRDefault="00F021DC" w:rsidP="00F021DC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Silverleaf POA Meeting</w:t>
      </w:r>
      <w:r w:rsidR="00224D05">
        <w:rPr>
          <w:sz w:val="48"/>
          <w:szCs w:val="48"/>
          <w:u w:val="single"/>
        </w:rPr>
        <w:t xml:space="preserve"> Minutes</w:t>
      </w:r>
      <w:r w:rsidR="00B15B2C" w:rsidRPr="00B15B2C">
        <w:rPr>
          <w:color w:val="FF0000"/>
          <w:sz w:val="48"/>
          <w:szCs w:val="48"/>
          <w:u w:val="single"/>
        </w:rPr>
        <w:t>-- DRAFT</w:t>
      </w:r>
    </w:p>
    <w:p w14:paraId="3DCA0428" w14:textId="77777777" w:rsidR="00F021DC" w:rsidRDefault="00F021DC" w:rsidP="00F021DC">
      <w:pPr>
        <w:rPr>
          <w:sz w:val="48"/>
          <w:szCs w:val="48"/>
          <w:u w:val="single"/>
        </w:rPr>
      </w:pPr>
    </w:p>
    <w:p w14:paraId="0A0E53DE" w14:textId="06A53CC8" w:rsidR="00F021DC" w:rsidRPr="006D0A6C" w:rsidRDefault="00F021DC" w:rsidP="00F021DC">
      <w:r w:rsidRPr="006D0A6C">
        <w:t>Date:</w:t>
      </w:r>
      <w:r w:rsidRPr="006D0A6C">
        <w:tab/>
      </w:r>
      <w:r w:rsidR="00CD7A77">
        <w:t>10 February 2025</w:t>
      </w:r>
    </w:p>
    <w:p w14:paraId="62B41D40" w14:textId="77777777" w:rsidR="00F021DC" w:rsidRPr="006D0A6C" w:rsidRDefault="00F021DC" w:rsidP="00F021DC"/>
    <w:p w14:paraId="32D30388" w14:textId="58478142" w:rsidR="00F021DC" w:rsidRPr="006D0A6C" w:rsidRDefault="00F021DC" w:rsidP="00F021DC">
      <w:r w:rsidRPr="006D0A6C">
        <w:t xml:space="preserve">Time:  </w:t>
      </w:r>
      <w:r w:rsidR="00CD7A77">
        <w:t>6:00</w:t>
      </w:r>
      <w:r w:rsidR="00997CF0">
        <w:t xml:space="preserve"> PM</w:t>
      </w:r>
      <w:r w:rsidR="00CD7A77">
        <w:t xml:space="preserve"> EST via</w:t>
      </w:r>
      <w:r w:rsidR="006A05F4">
        <w:t xml:space="preserve"> Zoom</w:t>
      </w:r>
    </w:p>
    <w:p w14:paraId="7C328F98" w14:textId="25E09675" w:rsidR="00F021DC" w:rsidRPr="006D0A6C" w:rsidRDefault="00F021DC" w:rsidP="00F021DC"/>
    <w:p w14:paraId="3ABBBCF8" w14:textId="74F35B21" w:rsidR="00F021DC" w:rsidRPr="006D0A6C" w:rsidRDefault="00B90CF2" w:rsidP="00F021DC">
      <w:r>
        <w:t xml:space="preserve">Board </w:t>
      </w:r>
      <w:r w:rsidR="006A05F4">
        <w:t>attendees</w:t>
      </w:r>
      <w:r w:rsidR="00F021DC" w:rsidRPr="006D0A6C">
        <w:t xml:space="preserve">:  </w:t>
      </w:r>
      <w:r w:rsidR="0054400C">
        <w:t xml:space="preserve">Steve </w:t>
      </w:r>
      <w:r w:rsidR="00D11B87">
        <w:t>Taylor</w:t>
      </w:r>
      <w:r w:rsidR="0054400C">
        <w:t xml:space="preserve">, Walter Fields, Nicky Rousseau, </w:t>
      </w:r>
      <w:r w:rsidR="006A05F4" w:rsidRPr="006D0A6C">
        <w:t xml:space="preserve">Frances </w:t>
      </w:r>
      <w:r w:rsidR="006A05F4">
        <w:t>Crucet</w:t>
      </w:r>
    </w:p>
    <w:p w14:paraId="11C4B02B" w14:textId="30DB8EBB" w:rsidR="0010401C" w:rsidRPr="006D0A6C" w:rsidRDefault="0010401C" w:rsidP="00F021DC">
      <w:r w:rsidRPr="006D0A6C">
        <w:tab/>
        <w:t xml:space="preserve">       </w:t>
      </w:r>
      <w:r w:rsidRPr="006D0A6C">
        <w:tab/>
      </w:r>
    </w:p>
    <w:p w14:paraId="4F4D4E95" w14:textId="77777777" w:rsidR="00F021DC" w:rsidRPr="006D0A6C" w:rsidRDefault="00F021DC" w:rsidP="00F021DC"/>
    <w:p w14:paraId="63CC97D2" w14:textId="269D9800" w:rsidR="00F021DC" w:rsidRPr="006D0A6C" w:rsidRDefault="00F021DC" w:rsidP="00F021DC">
      <w:pPr>
        <w:rPr>
          <w:b/>
          <w:bCs/>
          <w:i/>
          <w:iCs/>
        </w:rPr>
      </w:pPr>
      <w:r w:rsidRPr="006D0A6C">
        <w:rPr>
          <w:b/>
          <w:bCs/>
          <w:i/>
          <w:iCs/>
        </w:rPr>
        <w:t>Description of Meeting</w:t>
      </w:r>
    </w:p>
    <w:p w14:paraId="3AE9507F" w14:textId="77777777" w:rsidR="00F021DC" w:rsidRDefault="00F021DC" w:rsidP="00F021DC">
      <w:pPr>
        <w:rPr>
          <w:color w:val="4472C4" w:themeColor="accent1"/>
        </w:rPr>
      </w:pPr>
    </w:p>
    <w:p w14:paraId="1C22DC42" w14:textId="569D0A67" w:rsidR="00CC778A" w:rsidRDefault="00585ADC" w:rsidP="00F021DC">
      <w:r>
        <w:t xml:space="preserve">The primary goal of this </w:t>
      </w:r>
      <w:r w:rsidR="00C06A3F">
        <w:t>special</w:t>
      </w:r>
      <w:r>
        <w:t xml:space="preserve"> meeting was </w:t>
      </w:r>
      <w:r w:rsidR="0054400C" w:rsidRPr="009605FC">
        <w:rPr>
          <w:color w:val="000000"/>
        </w:rPr>
        <w:t>to approve the 2025 budget including the annual dues and special assessment</w:t>
      </w:r>
      <w:r w:rsidR="008877B6">
        <w:t>.</w:t>
      </w:r>
    </w:p>
    <w:p w14:paraId="242613E7" w14:textId="14652E45" w:rsidR="003A690F" w:rsidRDefault="003A690F" w:rsidP="00F021DC"/>
    <w:p w14:paraId="6B7BEA10" w14:textId="77777777" w:rsidR="003A690F" w:rsidRDefault="003A690F" w:rsidP="00F021DC"/>
    <w:p w14:paraId="757FD95A" w14:textId="77777777" w:rsidR="008877B6" w:rsidRPr="008877B6" w:rsidRDefault="008877B6" w:rsidP="00D5720A">
      <w:pPr>
        <w:spacing w:after="160" w:line="259" w:lineRule="auto"/>
        <w:rPr>
          <w:b/>
          <w:bCs/>
          <w:i/>
          <w:iCs/>
        </w:rPr>
      </w:pPr>
      <w:r w:rsidRPr="008877B6">
        <w:rPr>
          <w:b/>
          <w:bCs/>
          <w:i/>
          <w:iCs/>
        </w:rPr>
        <w:t>Quorum</w:t>
      </w:r>
    </w:p>
    <w:p w14:paraId="65D73E84" w14:textId="4D11902C" w:rsidR="008877B6" w:rsidRDefault="008877B6" w:rsidP="00D5720A">
      <w:pPr>
        <w:spacing w:after="160" w:line="259" w:lineRule="auto"/>
      </w:pPr>
      <w:r>
        <w:t xml:space="preserve">A role call was </w:t>
      </w:r>
      <w:r w:rsidR="00E40652">
        <w:t>taken,</w:t>
      </w:r>
      <w:r>
        <w:t xml:space="preserve"> </w:t>
      </w:r>
      <w:r w:rsidR="00607070">
        <w:t xml:space="preserve">and </w:t>
      </w:r>
      <w:r w:rsidR="00F170B2">
        <w:t>twenty-three</w:t>
      </w:r>
      <w:r w:rsidR="00607070">
        <w:t xml:space="preserve"> members were present </w:t>
      </w:r>
      <w:r w:rsidR="00C06A3F">
        <w:t>via Zoom</w:t>
      </w:r>
      <w:r w:rsidR="00DC3249">
        <w:t xml:space="preserve">, </w:t>
      </w:r>
      <w:r w:rsidR="001429A0" w:rsidRPr="00FC086E">
        <w:t>three</w:t>
      </w:r>
      <w:r w:rsidR="001429A0">
        <w:t xml:space="preserve"> </w:t>
      </w:r>
      <w:r w:rsidR="00DC3249">
        <w:t xml:space="preserve">were </w:t>
      </w:r>
      <w:r w:rsidR="00C06A3F">
        <w:t>represented</w:t>
      </w:r>
      <w:r w:rsidR="00DC3249">
        <w:t xml:space="preserve"> via </w:t>
      </w:r>
      <w:r>
        <w:t>prox</w:t>
      </w:r>
      <w:r w:rsidR="008535D2">
        <w:t>y</w:t>
      </w:r>
      <w:r w:rsidR="00D73CA8">
        <w:t xml:space="preserve">, totaling </w:t>
      </w:r>
      <w:r w:rsidR="00F170B2" w:rsidRPr="00997CF0">
        <w:t>twenty-</w:t>
      </w:r>
      <w:r w:rsidR="00627022" w:rsidRPr="00997CF0">
        <w:t>six</w:t>
      </w:r>
      <w:r w:rsidR="00C96AE1">
        <w:t xml:space="preserve"> attendees, or </w:t>
      </w:r>
      <w:r w:rsidR="00B76E5F">
        <w:t>34</w:t>
      </w:r>
      <w:r w:rsidR="00C96AE1" w:rsidRPr="00B940CF">
        <w:t>%</w:t>
      </w:r>
      <w:r w:rsidR="00C96AE1">
        <w:t xml:space="preserve"> of members in good standing</w:t>
      </w:r>
      <w:r>
        <w:t xml:space="preserve">.  </w:t>
      </w:r>
      <w:r w:rsidR="002A295B">
        <w:t>Names of attendees</w:t>
      </w:r>
      <w:r w:rsidR="00503979">
        <w:t xml:space="preserve"> and proxies have been listed in detail in Attachment A.</w:t>
      </w:r>
    </w:p>
    <w:p w14:paraId="58372CA2" w14:textId="27658A0F" w:rsidR="00B3101F" w:rsidRDefault="00607070" w:rsidP="001568E5">
      <w:pPr>
        <w:spacing w:after="160" w:line="259" w:lineRule="auto"/>
      </w:pPr>
      <w:r>
        <w:t xml:space="preserve">Based on the number of </w:t>
      </w:r>
      <w:r w:rsidR="002918B1">
        <w:t>owners</w:t>
      </w:r>
      <w:r>
        <w:t xml:space="preserve"> in attendance plus proxies, a quorum </w:t>
      </w:r>
      <w:r w:rsidR="00FB0BE3">
        <w:t xml:space="preserve">of </w:t>
      </w:r>
      <w:r w:rsidR="0053581B">
        <w:t xml:space="preserve">at least 30% </w:t>
      </w:r>
      <w:r>
        <w:t xml:space="preserve">was </w:t>
      </w:r>
      <w:r w:rsidR="00B15B2C">
        <w:t>achieved</w:t>
      </w:r>
      <w:r>
        <w:t>.</w:t>
      </w:r>
      <w:r w:rsidR="00F81A4E">
        <w:t xml:space="preserve">  The President called the meeting to order at </w:t>
      </w:r>
      <w:r w:rsidR="002918B1">
        <w:t>6</w:t>
      </w:r>
      <w:r w:rsidR="00F81A4E">
        <w:t>:</w:t>
      </w:r>
      <w:r w:rsidR="00997CF0">
        <w:t>04</w:t>
      </w:r>
      <w:r w:rsidR="00F81A4E">
        <w:t xml:space="preserve"> </w:t>
      </w:r>
      <w:r w:rsidR="00997CF0">
        <w:t>PM</w:t>
      </w:r>
      <w:r w:rsidR="00F81A4E">
        <w:t xml:space="preserve">.  </w:t>
      </w:r>
    </w:p>
    <w:p w14:paraId="045240D4" w14:textId="77777777" w:rsidR="00114B6F" w:rsidRDefault="00114B6F" w:rsidP="001568E5">
      <w:pPr>
        <w:spacing w:after="160" w:line="259" w:lineRule="auto"/>
      </w:pPr>
    </w:p>
    <w:p w14:paraId="0D387501" w14:textId="790D49FE" w:rsidR="00FB2FD2" w:rsidRPr="00FB2FD2" w:rsidRDefault="00FB2FD2" w:rsidP="00FB2FD2">
      <w:pPr>
        <w:spacing w:after="160"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Report of Officers</w:t>
      </w:r>
    </w:p>
    <w:p w14:paraId="00E1F7DB" w14:textId="6B64986D" w:rsidR="00FB2FD2" w:rsidRDefault="00FB2FD2" w:rsidP="00FB2FD2">
      <w:pPr>
        <w:spacing w:after="160" w:line="259" w:lineRule="auto"/>
        <w:ind w:left="420"/>
        <w:rPr>
          <w:b/>
          <w:bCs/>
        </w:rPr>
      </w:pPr>
      <w:r>
        <w:rPr>
          <w:b/>
          <w:bCs/>
        </w:rPr>
        <w:t>Financial Report</w:t>
      </w:r>
    </w:p>
    <w:p w14:paraId="17065E7A" w14:textId="36FBFC3F" w:rsidR="00705378" w:rsidRDefault="00705378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Steve </w:t>
      </w:r>
      <w:r w:rsidR="00D11B87">
        <w:t xml:space="preserve">Taylor </w:t>
      </w:r>
      <w:r>
        <w:t xml:space="preserve">reviewed the overall </w:t>
      </w:r>
      <w:r w:rsidR="0046359F">
        <w:t>spending in 2024 and explained the proposed budget increases related to 2025.</w:t>
      </w:r>
      <w:r w:rsidR="001544E6">
        <w:t xml:space="preserve">  </w:t>
      </w:r>
      <w:proofErr w:type="gramStart"/>
      <w:r w:rsidR="001544E6">
        <w:t>In order to</w:t>
      </w:r>
      <w:proofErr w:type="gramEnd"/>
      <w:r w:rsidR="001544E6">
        <w:t xml:space="preserve"> cover the proposed expenses of </w:t>
      </w:r>
      <w:r w:rsidR="00A30EF9">
        <w:t xml:space="preserve">$78,000, the board proposed that annual fees be increased from $500 to $600, and that a one-time assessment of $400 be collected in 2025 </w:t>
      </w:r>
      <w:r w:rsidR="00A018B0">
        <w:t>to offset the cost of repairs required by Tropical Storm Helene.</w:t>
      </w:r>
    </w:p>
    <w:p w14:paraId="415869FE" w14:textId="69059A89" w:rsidR="0025188B" w:rsidRDefault="00AC38BE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Budget for legal fees has increased to include </w:t>
      </w:r>
      <w:r w:rsidR="00E62FD0">
        <w:t>attaching liens and potential legal fees on owners who have not paid their dues.</w:t>
      </w:r>
      <w:r w:rsidR="00CE3747">
        <w:t xml:space="preserve">  In addition, the fees will relate to finalizing the governing legal documents.  Owners who are </w:t>
      </w:r>
      <w:r w:rsidR="002832CF">
        <w:t>r</w:t>
      </w:r>
      <w:r w:rsidR="00CE3747">
        <w:t xml:space="preserve">ealtors suggested </w:t>
      </w:r>
      <w:r w:rsidR="00472960">
        <w:t xml:space="preserve">that the POA reach out to </w:t>
      </w:r>
      <w:r w:rsidR="00A022BE">
        <w:t>realtors</w:t>
      </w:r>
      <w:r w:rsidR="00472960">
        <w:t xml:space="preserve"> of properties that are </w:t>
      </w:r>
      <w:r w:rsidR="00FA04A1">
        <w:t>for sale to ensure that the outstanding POA dues are captured in the closing costs.</w:t>
      </w:r>
      <w:r w:rsidR="00677792">
        <w:t xml:space="preserve">  </w:t>
      </w:r>
    </w:p>
    <w:p w14:paraId="40869549" w14:textId="78FD3C6E" w:rsidR="00677792" w:rsidRDefault="00677792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t>Road re</w:t>
      </w:r>
      <w:r w:rsidR="0048181D">
        <w:t xml:space="preserve">pairs </w:t>
      </w:r>
      <w:r w:rsidR="007C4C20">
        <w:t xml:space="preserve">due </w:t>
      </w:r>
      <w:r w:rsidR="00023005">
        <w:t xml:space="preserve">to Tropical Storm Helene were discussed at length.  Steve </w:t>
      </w:r>
      <w:r w:rsidR="00D11B87">
        <w:t xml:space="preserve">Taylor </w:t>
      </w:r>
      <w:r w:rsidR="005C6892">
        <w:t>explained that the remaining culvert repairs we</w:t>
      </w:r>
      <w:r w:rsidR="00AA7305">
        <w:t xml:space="preserve">re required because the geology of the stream crossing under the Apple Valley Road had </w:t>
      </w:r>
      <w:r w:rsidR="00E45DD9">
        <w:t xml:space="preserve">changed, and that silt was building up, erosion continued, and the </w:t>
      </w:r>
      <w:r w:rsidR="007F5AEA">
        <w:t>required culvert size had doubled since the storm.</w:t>
      </w:r>
      <w:r w:rsidR="00E56D3C">
        <w:t xml:space="preserve">  Many culverts had been </w:t>
      </w:r>
      <w:r w:rsidR="00D11B87">
        <w:t>cleared</w:t>
      </w:r>
      <w:r w:rsidR="00E56D3C">
        <w:t xml:space="preserve">, but several </w:t>
      </w:r>
      <w:r w:rsidR="003350DF">
        <w:t>were still in need of repair both around the neighborhood and some under private drives.</w:t>
      </w:r>
      <w:r w:rsidR="005460E8">
        <w:t xml:space="preserve">  </w:t>
      </w:r>
    </w:p>
    <w:p w14:paraId="2226B0BB" w14:textId="1E8BD91F" w:rsidR="005460E8" w:rsidRDefault="005460E8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lastRenderedPageBreak/>
        <w:t>Other road maintenance included brush removal, which was consistent with charges that occurred 2-3 years ago of $3,900.</w:t>
      </w:r>
    </w:p>
    <w:p w14:paraId="0EF024B0" w14:textId="0D00C8A1" w:rsidR="00506E11" w:rsidRDefault="0017652C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With respect to gravel replacement, Jeff Mohr requested that the </w:t>
      </w:r>
      <w:r w:rsidR="00390EA9">
        <w:t>road maintenance include not just gravel replacement, but me</w:t>
      </w:r>
      <w:r w:rsidR="00F637F7">
        <w:t xml:space="preserve">thods such as grading to keep the gravel in place.  Steve </w:t>
      </w:r>
      <w:r w:rsidR="00D11B87">
        <w:t xml:space="preserve">Taylor </w:t>
      </w:r>
      <w:r w:rsidR="00F637F7">
        <w:t xml:space="preserve">shared that </w:t>
      </w:r>
      <w:r w:rsidR="00FE4531">
        <w:t xml:space="preserve">the person who previously </w:t>
      </w:r>
      <w:r w:rsidR="00CB161B">
        <w:t xml:space="preserve">graded </w:t>
      </w:r>
      <w:r w:rsidR="00FE4531">
        <w:t xml:space="preserve">the roads for Silverleaf, Travis Wilson, did not return his call, and that </w:t>
      </w:r>
      <w:r w:rsidR="000E074F">
        <w:t xml:space="preserve">Travis now only works on </w:t>
      </w:r>
      <w:r w:rsidR="003D0B62">
        <w:t xml:space="preserve">bigger jobs, according to </w:t>
      </w:r>
      <w:r w:rsidR="00FE4531">
        <w:t>Colton</w:t>
      </w:r>
      <w:r w:rsidR="000E074F">
        <w:t xml:space="preserve"> who now services Silverlea</w:t>
      </w:r>
      <w:r w:rsidR="003D0B62">
        <w:t>f and previously worked with Travis.</w:t>
      </w:r>
    </w:p>
    <w:p w14:paraId="1476B2F0" w14:textId="721D82C8" w:rsidR="0082114D" w:rsidRDefault="0082114D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t>Walter Fields asked for clarification</w:t>
      </w:r>
      <w:r w:rsidR="00155CBB">
        <w:t xml:space="preserve"> of </w:t>
      </w:r>
      <w:r w:rsidR="00F54E39">
        <w:t>Food &amp; Dining and Shopping</w:t>
      </w:r>
      <w:r w:rsidR="00155CBB">
        <w:t>.  Food &amp; Dining</w:t>
      </w:r>
      <w:r w:rsidR="00DE2DFD">
        <w:t xml:space="preserve"> included lunch for the annual POA meeting and one board meeting.  Shopping included a Zoom license.  Steve </w:t>
      </w:r>
      <w:r w:rsidR="00D11B87">
        <w:t xml:space="preserve">Taylor </w:t>
      </w:r>
      <w:r w:rsidR="00DE2DFD">
        <w:t>agreed that the line items should be updated to more accurately reflect the spending.</w:t>
      </w:r>
    </w:p>
    <w:p w14:paraId="698960F7" w14:textId="712F18A2" w:rsidR="00DE2DFD" w:rsidRDefault="005C6F96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Jeff Mohr suggested that </w:t>
      </w:r>
      <w:r w:rsidR="00A77311">
        <w:t xml:space="preserve">the permanent residents who applied for FEMA support </w:t>
      </w:r>
      <w:r w:rsidR="0078453A">
        <w:t xml:space="preserve">should receive support to offset their road fees, with the remaining FEMA support to go towards fixing the road.  Several residents expressed their support for this proposal.  </w:t>
      </w:r>
      <w:r w:rsidR="000B4D9F">
        <w:t xml:space="preserve">Steve confirmed </w:t>
      </w:r>
      <w:r w:rsidR="007736AA">
        <w:t xml:space="preserve">that the intent is that the residents who apply for FEMA aid </w:t>
      </w:r>
      <w:r w:rsidR="00D11B87">
        <w:t>may apply $400 of that assistance to cover the cost of the Spec</w:t>
      </w:r>
      <w:r w:rsidR="00CB161B">
        <w:t>ia</w:t>
      </w:r>
      <w:r w:rsidR="00D11B87">
        <w:t>l Assessment with the remainder to be provided to the POA for road repairs</w:t>
      </w:r>
      <w:r w:rsidR="00990655">
        <w:t>.</w:t>
      </w:r>
    </w:p>
    <w:p w14:paraId="58B3815A" w14:textId="507F9F40" w:rsidR="00990655" w:rsidRDefault="006520EA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Abby Gould </w:t>
      </w:r>
      <w:r w:rsidR="005442C3">
        <w:t xml:space="preserve">questioned the status of the POA tax filings.  </w:t>
      </w:r>
      <w:r w:rsidR="009F5AD4">
        <w:t xml:space="preserve">Steve </w:t>
      </w:r>
      <w:r w:rsidR="00D11B87">
        <w:t xml:space="preserve">Taylor </w:t>
      </w:r>
      <w:r w:rsidR="009F5AD4">
        <w:t xml:space="preserve">confirmed that </w:t>
      </w:r>
      <w:r w:rsidR="00D11B87">
        <w:t>1099 forms for POA contractors</w:t>
      </w:r>
      <w:r w:rsidR="001F2333">
        <w:t xml:space="preserve"> had </w:t>
      </w:r>
      <w:r w:rsidR="00D11B87">
        <w:t>not been sent out</w:t>
      </w:r>
      <w:r w:rsidR="001F2333">
        <w:t xml:space="preserve"> but that th</w:t>
      </w:r>
      <w:r w:rsidR="004138C1">
        <w:t xml:space="preserve">e Board was in the process of getting caught up with the filings. </w:t>
      </w:r>
      <w:r w:rsidR="00D11B87">
        <w:t>The POA Fed Tax filing for 2024 has been completed.</w:t>
      </w:r>
      <w:r w:rsidR="004138C1">
        <w:t xml:space="preserve"> As</w:t>
      </w:r>
      <w:r w:rsidR="00D11B87">
        <w:t xml:space="preserve"> we are</w:t>
      </w:r>
      <w:r w:rsidR="004138C1">
        <w:t xml:space="preserve"> a not-for-profit organization, there </w:t>
      </w:r>
      <w:r w:rsidR="00723B3C">
        <w:t>would be no taxes added to the 2025 proposed budget.</w:t>
      </w:r>
    </w:p>
    <w:p w14:paraId="513182A1" w14:textId="77777777" w:rsidR="005F2B7B" w:rsidRDefault="007559FB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Fran clarified that owners </w:t>
      </w:r>
      <w:proofErr w:type="gramStart"/>
      <w:r>
        <w:t>can</w:t>
      </w:r>
      <w:proofErr w:type="gramEnd"/>
      <w:r>
        <w:t xml:space="preserve"> pay their $</w:t>
      </w:r>
      <w:r w:rsidR="00A018B0">
        <w:t>6</w:t>
      </w:r>
      <w:r>
        <w:t xml:space="preserve">00 annual dues on via </w:t>
      </w:r>
      <w:r w:rsidR="00A018B0">
        <w:t>PayPal</w:t>
      </w:r>
      <w:r>
        <w:t>,</w:t>
      </w:r>
      <w:r w:rsidR="00A018B0">
        <w:t xml:space="preserve"> but that the $400 annual assessment </w:t>
      </w:r>
      <w:r w:rsidR="005F2B7B">
        <w:t>would need to be mailed to the POA via check.</w:t>
      </w:r>
    </w:p>
    <w:p w14:paraId="3B2F37A9" w14:textId="6FDECB7E" w:rsidR="007559FB" w:rsidRDefault="007559FB" w:rsidP="005F2B7B">
      <w:pPr>
        <w:pStyle w:val="ListParagraph"/>
        <w:spacing w:after="160" w:line="259" w:lineRule="auto"/>
        <w:ind w:left="1080"/>
      </w:pPr>
      <w:r>
        <w:t xml:space="preserve"> </w:t>
      </w:r>
    </w:p>
    <w:p w14:paraId="014C9AC9" w14:textId="1380BCB4" w:rsidR="00D96688" w:rsidRPr="00D96688" w:rsidRDefault="00D96688" w:rsidP="00D96688">
      <w:pPr>
        <w:spacing w:after="160"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Voting</w:t>
      </w:r>
    </w:p>
    <w:p w14:paraId="4269F2E4" w14:textId="292B4B68" w:rsidR="00561FD0" w:rsidRDefault="00C9689C" w:rsidP="00116542">
      <w:r>
        <w:t xml:space="preserve">There was a motion and a second to approve the 2025 proposed budget, </w:t>
      </w:r>
      <w:r w:rsidRPr="009605FC">
        <w:rPr>
          <w:color w:val="000000"/>
        </w:rPr>
        <w:t>includin</w:t>
      </w:r>
      <w:r>
        <w:rPr>
          <w:color w:val="000000"/>
        </w:rPr>
        <w:t>g</w:t>
      </w:r>
      <w:r w:rsidRPr="009605FC">
        <w:rPr>
          <w:color w:val="000000"/>
        </w:rPr>
        <w:t xml:space="preserve"> the </w:t>
      </w:r>
      <w:r>
        <w:rPr>
          <w:color w:val="000000"/>
        </w:rPr>
        <w:t xml:space="preserve">increase to the </w:t>
      </w:r>
      <w:r w:rsidRPr="009605FC">
        <w:rPr>
          <w:color w:val="000000"/>
        </w:rPr>
        <w:t xml:space="preserve">annual dues and </w:t>
      </w:r>
      <w:r>
        <w:rPr>
          <w:color w:val="000000"/>
        </w:rPr>
        <w:t xml:space="preserve">the </w:t>
      </w:r>
      <w:r w:rsidRPr="009605FC">
        <w:rPr>
          <w:color w:val="000000"/>
        </w:rPr>
        <w:t>special assessment</w:t>
      </w:r>
      <w:r>
        <w:t xml:space="preserve">.  </w:t>
      </w:r>
      <w:r w:rsidR="00147B65">
        <w:t>Except for</w:t>
      </w:r>
      <w:r w:rsidR="00B4001E">
        <w:t xml:space="preserve"> one, a</w:t>
      </w:r>
      <w:r w:rsidR="00297AC3">
        <w:t xml:space="preserve">ll attendees and proxies </w:t>
      </w:r>
      <w:r w:rsidR="00B4001E">
        <w:t>voted to approve the 2025 proposed budget</w:t>
      </w:r>
      <w:r w:rsidR="006362A4">
        <w:t xml:space="preserve"> and related increase in annual dues and special assessment.  The lone dissent </w:t>
      </w:r>
      <w:r w:rsidR="00760E09">
        <w:t xml:space="preserve">requested that </w:t>
      </w:r>
      <w:r w:rsidR="003B7289">
        <w:t xml:space="preserve">an increase in fees be deferred </w:t>
      </w:r>
      <w:r w:rsidR="0069305B">
        <w:t>until the FEMA support is determined</w:t>
      </w:r>
      <w:r w:rsidR="00191BDB">
        <w:t xml:space="preserve"> </w:t>
      </w:r>
      <w:r w:rsidR="00EF7DF8">
        <w:t>while reserve funds were still available.</w:t>
      </w:r>
    </w:p>
    <w:p w14:paraId="0B7DD046" w14:textId="3AA770BE" w:rsidR="005C3239" w:rsidRPr="00253508" w:rsidRDefault="005C3239" w:rsidP="0089502A">
      <w:pPr>
        <w:spacing w:after="160" w:line="259" w:lineRule="auto"/>
      </w:pPr>
    </w:p>
    <w:p w14:paraId="1414347A" w14:textId="09FA492C" w:rsidR="008319CA" w:rsidRDefault="00116542" w:rsidP="008319CA">
      <w:pPr>
        <w:spacing w:after="160" w:line="259" w:lineRule="auto"/>
      </w:pPr>
      <w:r>
        <w:t>With no other matters to discuss, the</w:t>
      </w:r>
      <w:r w:rsidR="000446CE">
        <w:t xml:space="preserve"> m</w:t>
      </w:r>
      <w:r w:rsidR="008319CA">
        <w:t xml:space="preserve">eeting was adjourned at </w:t>
      </w:r>
      <w:r w:rsidR="00B81B23">
        <w:t>7</w:t>
      </w:r>
      <w:r w:rsidR="00845722">
        <w:t>:</w:t>
      </w:r>
      <w:r w:rsidR="004C34CE">
        <w:t>06</w:t>
      </w:r>
      <w:r w:rsidR="008319CA">
        <w:t xml:space="preserve"> pm</w:t>
      </w:r>
      <w:r w:rsidR="00FC086E">
        <w:t xml:space="preserve"> EST.</w:t>
      </w:r>
    </w:p>
    <w:p w14:paraId="662DF347" w14:textId="62A3ADAA" w:rsidR="008319CA" w:rsidRDefault="008319CA" w:rsidP="008319CA">
      <w:pPr>
        <w:spacing w:after="160" w:line="259" w:lineRule="auto"/>
      </w:pPr>
      <w:r>
        <w:t>Respect</w:t>
      </w:r>
      <w:r w:rsidR="00362280">
        <w:t>fully</w:t>
      </w:r>
      <w:r>
        <w:t xml:space="preserve"> submitted by </w:t>
      </w:r>
      <w:r w:rsidR="00845722">
        <w:t>Nicky Rousseau</w:t>
      </w:r>
      <w:r>
        <w:t>, Secretary</w:t>
      </w:r>
    </w:p>
    <w:p w14:paraId="59BDC826" w14:textId="0BDAC529" w:rsidR="00F82DAA" w:rsidRDefault="00F82DAA">
      <w:pPr>
        <w:spacing w:after="160" w:line="259" w:lineRule="auto"/>
      </w:pPr>
    </w:p>
    <w:p w14:paraId="3BADD42F" w14:textId="77777777" w:rsidR="008319CA" w:rsidRDefault="008319CA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DB2DBD0" w14:textId="02EDF7E4" w:rsidR="00902A2B" w:rsidRPr="00606BFB" w:rsidRDefault="00F82DAA" w:rsidP="00606BFB">
      <w:pPr>
        <w:spacing w:after="160" w:line="259" w:lineRule="auto"/>
        <w:jc w:val="center"/>
        <w:rPr>
          <w:b/>
          <w:bCs/>
        </w:rPr>
      </w:pPr>
      <w:r w:rsidRPr="00606BFB">
        <w:rPr>
          <w:b/>
          <w:bCs/>
        </w:rPr>
        <w:lastRenderedPageBreak/>
        <w:t>Attachment A—</w:t>
      </w:r>
      <w:r w:rsidR="00106F7E">
        <w:rPr>
          <w:b/>
          <w:bCs/>
        </w:rPr>
        <w:t>Member</w:t>
      </w:r>
      <w:r w:rsidRPr="00606BFB">
        <w:rPr>
          <w:b/>
          <w:bCs/>
        </w:rPr>
        <w:t xml:space="preserve"> Attendees</w:t>
      </w:r>
    </w:p>
    <w:p w14:paraId="2290E779" w14:textId="6EE0EF1D" w:rsidR="00F82DAA" w:rsidRDefault="00017ACE" w:rsidP="00902A2B">
      <w:pPr>
        <w:spacing w:after="160" w:line="259" w:lineRule="auto"/>
      </w:pPr>
      <w:r w:rsidRPr="00017ACE">
        <w:rPr>
          <w:noProof/>
        </w:rPr>
        <w:drawing>
          <wp:inline distT="0" distB="0" distL="0" distR="0" wp14:anchorId="46421B07" wp14:editId="11C4CF42">
            <wp:extent cx="3175000" cy="8096738"/>
            <wp:effectExtent l="0" t="0" r="0" b="6350"/>
            <wp:docPr id="981904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041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8958" cy="810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469B0" w14:textId="069BF604" w:rsidR="00902A2B" w:rsidRDefault="00902A2B" w:rsidP="00902A2B">
      <w:pPr>
        <w:spacing w:after="160" w:line="259" w:lineRule="auto"/>
      </w:pPr>
    </w:p>
    <w:p w14:paraId="37E37932" w14:textId="25FAA87F" w:rsidR="001D06E4" w:rsidRDefault="008319CA" w:rsidP="00017ACE">
      <w:pPr>
        <w:spacing w:after="160" w:line="259" w:lineRule="auto"/>
        <w:jc w:val="center"/>
        <w:rPr>
          <w:b/>
          <w:bCs/>
        </w:rPr>
      </w:pPr>
      <w:r w:rsidRPr="00606BFB">
        <w:rPr>
          <w:b/>
          <w:bCs/>
        </w:rPr>
        <w:t xml:space="preserve">Attachment </w:t>
      </w:r>
      <w:r>
        <w:rPr>
          <w:b/>
          <w:bCs/>
        </w:rPr>
        <w:t>B</w:t>
      </w:r>
      <w:r w:rsidRPr="00606BFB">
        <w:rPr>
          <w:b/>
          <w:bCs/>
        </w:rPr>
        <w:t>—</w:t>
      </w:r>
      <w:r w:rsidR="00406EE6">
        <w:rPr>
          <w:b/>
          <w:bCs/>
        </w:rPr>
        <w:t xml:space="preserve">Silverleaf </w:t>
      </w:r>
      <w:r w:rsidR="005F7232">
        <w:rPr>
          <w:b/>
          <w:bCs/>
        </w:rPr>
        <w:t>2025 Prop</w:t>
      </w:r>
      <w:r w:rsidR="00DC7C93">
        <w:rPr>
          <w:b/>
          <w:bCs/>
        </w:rPr>
        <w:t>osed Budget</w:t>
      </w:r>
    </w:p>
    <w:p w14:paraId="6403C70A" w14:textId="77777777" w:rsidR="00DC7C93" w:rsidRPr="00017ACE" w:rsidRDefault="00DC7C93" w:rsidP="00017ACE">
      <w:pPr>
        <w:spacing w:after="160" w:line="259" w:lineRule="auto"/>
        <w:jc w:val="center"/>
      </w:pPr>
    </w:p>
    <w:p w14:paraId="0E67DD73" w14:textId="2F6FD5D5" w:rsidR="00BC29E4" w:rsidRDefault="005F7232" w:rsidP="00FE3C76">
      <w:pPr>
        <w:spacing w:after="160" w:line="259" w:lineRule="auto"/>
        <w:rPr>
          <w:color w:val="4472C4" w:themeColor="accent1"/>
        </w:rPr>
      </w:pPr>
      <w:r w:rsidRPr="005F7232">
        <w:rPr>
          <w:noProof/>
          <w:color w:val="4472C4" w:themeColor="accent1"/>
        </w:rPr>
        <w:drawing>
          <wp:inline distT="0" distB="0" distL="0" distR="0" wp14:anchorId="706B077F" wp14:editId="5DF7C23F">
            <wp:extent cx="4790831" cy="6802178"/>
            <wp:effectExtent l="0" t="0" r="0" b="5080"/>
            <wp:docPr id="1892561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618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0536" cy="685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29E4" w:rsidSect="00E01B6F">
      <w:footerReference w:type="even" r:id="rId9"/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FAB2" w14:textId="77777777" w:rsidR="00F05454" w:rsidRDefault="00F05454" w:rsidP="00A21566">
      <w:r>
        <w:separator/>
      </w:r>
    </w:p>
  </w:endnote>
  <w:endnote w:type="continuationSeparator" w:id="0">
    <w:p w14:paraId="5114840A" w14:textId="77777777" w:rsidR="00F05454" w:rsidRDefault="00F05454" w:rsidP="00A2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25148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66183B" w14:textId="6CBD0A88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5460347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76E9F5" w14:textId="6FF11F2E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5EE48B" w14:textId="77777777" w:rsidR="00A21566" w:rsidRDefault="00A21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89949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DC9FDE" w14:textId="49D9AB00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DF32" w14:textId="77777777" w:rsidR="00F05454" w:rsidRDefault="00F05454" w:rsidP="00A21566">
      <w:r>
        <w:separator/>
      </w:r>
    </w:p>
  </w:footnote>
  <w:footnote w:type="continuationSeparator" w:id="0">
    <w:p w14:paraId="09B1E6E9" w14:textId="77777777" w:rsidR="00F05454" w:rsidRDefault="00F05454" w:rsidP="00A2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221A"/>
    <w:multiLevelType w:val="hybridMultilevel"/>
    <w:tmpl w:val="1338A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B4E1C"/>
    <w:multiLevelType w:val="hybridMultilevel"/>
    <w:tmpl w:val="CE760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87B"/>
    <w:multiLevelType w:val="hybridMultilevel"/>
    <w:tmpl w:val="306C1BA0"/>
    <w:lvl w:ilvl="0" w:tplc="94004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E4C44"/>
    <w:multiLevelType w:val="hybridMultilevel"/>
    <w:tmpl w:val="DE8A0B3C"/>
    <w:lvl w:ilvl="0" w:tplc="F6B64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0F3068"/>
    <w:multiLevelType w:val="hybridMultilevel"/>
    <w:tmpl w:val="2D7EB168"/>
    <w:lvl w:ilvl="0" w:tplc="B718C8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80A9D"/>
    <w:multiLevelType w:val="hybridMultilevel"/>
    <w:tmpl w:val="53346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606D7"/>
    <w:multiLevelType w:val="hybridMultilevel"/>
    <w:tmpl w:val="5FC6B3F8"/>
    <w:lvl w:ilvl="0" w:tplc="84448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6C17A7"/>
    <w:multiLevelType w:val="hybridMultilevel"/>
    <w:tmpl w:val="BFE43C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6F2CF3"/>
    <w:multiLevelType w:val="hybridMultilevel"/>
    <w:tmpl w:val="445C003E"/>
    <w:lvl w:ilvl="0" w:tplc="266A2986">
      <w:start w:val="5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A241D2"/>
    <w:multiLevelType w:val="hybridMultilevel"/>
    <w:tmpl w:val="8D5466A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0ED07FD0"/>
    <w:multiLevelType w:val="hybridMultilevel"/>
    <w:tmpl w:val="561CD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5AD"/>
    <w:multiLevelType w:val="hybridMultilevel"/>
    <w:tmpl w:val="8B5E1CE0"/>
    <w:lvl w:ilvl="0" w:tplc="9D568A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7470D7"/>
    <w:multiLevelType w:val="hybridMultilevel"/>
    <w:tmpl w:val="9E243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DB6DE4"/>
    <w:multiLevelType w:val="hybridMultilevel"/>
    <w:tmpl w:val="6E0E7C30"/>
    <w:lvl w:ilvl="0" w:tplc="368CFB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16B30C9A"/>
    <w:multiLevelType w:val="hybridMultilevel"/>
    <w:tmpl w:val="55528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B7C7E"/>
    <w:multiLevelType w:val="hybridMultilevel"/>
    <w:tmpl w:val="CC2EBE70"/>
    <w:lvl w:ilvl="0" w:tplc="8BBE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6433EB"/>
    <w:multiLevelType w:val="hybridMultilevel"/>
    <w:tmpl w:val="8CC86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33ED7"/>
    <w:multiLevelType w:val="hybridMultilevel"/>
    <w:tmpl w:val="11487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04EDD"/>
    <w:multiLevelType w:val="hybridMultilevel"/>
    <w:tmpl w:val="74D81702"/>
    <w:lvl w:ilvl="0" w:tplc="BE263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A91EC7"/>
    <w:multiLevelType w:val="hybridMultilevel"/>
    <w:tmpl w:val="1CD20B8C"/>
    <w:lvl w:ilvl="0" w:tplc="70889D8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36575557"/>
    <w:multiLevelType w:val="hybridMultilevel"/>
    <w:tmpl w:val="FE0E1214"/>
    <w:lvl w:ilvl="0" w:tplc="CA6AFF3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D17AA6"/>
    <w:multiLevelType w:val="hybridMultilevel"/>
    <w:tmpl w:val="D39A784E"/>
    <w:lvl w:ilvl="0" w:tplc="66ECCC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4C773A"/>
    <w:multiLevelType w:val="hybridMultilevel"/>
    <w:tmpl w:val="BA06281C"/>
    <w:lvl w:ilvl="0" w:tplc="9954CA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55CE2"/>
    <w:multiLevelType w:val="hybridMultilevel"/>
    <w:tmpl w:val="D958BADC"/>
    <w:lvl w:ilvl="0" w:tplc="9730BA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39AB0E2D"/>
    <w:multiLevelType w:val="hybridMultilevel"/>
    <w:tmpl w:val="29D40FCE"/>
    <w:lvl w:ilvl="0" w:tplc="1110EC7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3461D6"/>
    <w:multiLevelType w:val="hybridMultilevel"/>
    <w:tmpl w:val="1AF0EFBC"/>
    <w:lvl w:ilvl="0" w:tplc="2862AD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0D4C39"/>
    <w:multiLevelType w:val="hybridMultilevel"/>
    <w:tmpl w:val="AAC28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25459"/>
    <w:multiLevelType w:val="hybridMultilevel"/>
    <w:tmpl w:val="ACEED1E0"/>
    <w:lvl w:ilvl="0" w:tplc="D0504D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130849"/>
    <w:multiLevelType w:val="hybridMultilevel"/>
    <w:tmpl w:val="C8D04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D576DA"/>
    <w:multiLevelType w:val="hybridMultilevel"/>
    <w:tmpl w:val="CDD06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F1343EC"/>
    <w:multiLevelType w:val="hybridMultilevel"/>
    <w:tmpl w:val="9EA226E2"/>
    <w:lvl w:ilvl="0" w:tplc="9BA8F5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5C70AA9"/>
    <w:multiLevelType w:val="hybridMultilevel"/>
    <w:tmpl w:val="5BCAAA5E"/>
    <w:lvl w:ilvl="0" w:tplc="44A02F3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 w15:restartNumberingAfterBreak="0">
    <w:nsid w:val="5FA6212B"/>
    <w:multiLevelType w:val="hybridMultilevel"/>
    <w:tmpl w:val="A0D6C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E41B1"/>
    <w:multiLevelType w:val="hybridMultilevel"/>
    <w:tmpl w:val="0D7811E4"/>
    <w:lvl w:ilvl="0" w:tplc="8EBAE154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52ADA"/>
    <w:multiLevelType w:val="hybridMultilevel"/>
    <w:tmpl w:val="145ED74E"/>
    <w:lvl w:ilvl="0" w:tplc="CAA82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4A3AC4"/>
    <w:multiLevelType w:val="hybridMultilevel"/>
    <w:tmpl w:val="14929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85514"/>
    <w:multiLevelType w:val="hybridMultilevel"/>
    <w:tmpl w:val="7458E46E"/>
    <w:lvl w:ilvl="0" w:tplc="D88C33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32BC2"/>
    <w:multiLevelType w:val="hybridMultilevel"/>
    <w:tmpl w:val="A6E2C5EC"/>
    <w:lvl w:ilvl="0" w:tplc="505C674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C949A1"/>
    <w:multiLevelType w:val="hybridMultilevel"/>
    <w:tmpl w:val="65F83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946E1A"/>
    <w:multiLevelType w:val="hybridMultilevel"/>
    <w:tmpl w:val="A44A4746"/>
    <w:lvl w:ilvl="0" w:tplc="7D8492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0" w15:restartNumberingAfterBreak="0">
    <w:nsid w:val="75CC67A3"/>
    <w:multiLevelType w:val="hybridMultilevel"/>
    <w:tmpl w:val="3BB87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A578E"/>
    <w:multiLevelType w:val="hybridMultilevel"/>
    <w:tmpl w:val="77603E3C"/>
    <w:lvl w:ilvl="0" w:tplc="EBD03C8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0D23B7"/>
    <w:multiLevelType w:val="hybridMultilevel"/>
    <w:tmpl w:val="CE947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A5315"/>
    <w:multiLevelType w:val="hybridMultilevel"/>
    <w:tmpl w:val="CD8285EA"/>
    <w:lvl w:ilvl="0" w:tplc="AF32A1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DC41A2F"/>
    <w:multiLevelType w:val="hybridMultilevel"/>
    <w:tmpl w:val="1DB2B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520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1403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44478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918333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4258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4483275">
    <w:abstractNumId w:val="3"/>
  </w:num>
  <w:num w:numId="7" w16cid:durableId="4100083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11897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898557">
    <w:abstractNumId w:val="42"/>
  </w:num>
  <w:num w:numId="10" w16cid:durableId="673723907">
    <w:abstractNumId w:val="27"/>
  </w:num>
  <w:num w:numId="11" w16cid:durableId="813330913">
    <w:abstractNumId w:val="21"/>
  </w:num>
  <w:num w:numId="12" w16cid:durableId="1188564146">
    <w:abstractNumId w:val="25"/>
  </w:num>
  <w:num w:numId="13" w16cid:durableId="15231996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3904800">
    <w:abstractNumId w:val="4"/>
  </w:num>
  <w:num w:numId="15" w16cid:durableId="1416316310">
    <w:abstractNumId w:val="36"/>
  </w:num>
  <w:num w:numId="16" w16cid:durableId="19628789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8693505">
    <w:abstractNumId w:val="32"/>
  </w:num>
  <w:num w:numId="18" w16cid:durableId="2042629835">
    <w:abstractNumId w:val="35"/>
  </w:num>
  <w:num w:numId="19" w16cid:durableId="13252786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06062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365363">
    <w:abstractNumId w:val="10"/>
  </w:num>
  <w:num w:numId="22" w16cid:durableId="1998267019">
    <w:abstractNumId w:val="33"/>
  </w:num>
  <w:num w:numId="23" w16cid:durableId="136533331">
    <w:abstractNumId w:val="26"/>
  </w:num>
  <w:num w:numId="24" w16cid:durableId="240334470">
    <w:abstractNumId w:val="16"/>
  </w:num>
  <w:num w:numId="25" w16cid:durableId="91828598">
    <w:abstractNumId w:val="7"/>
  </w:num>
  <w:num w:numId="26" w16cid:durableId="1912036200">
    <w:abstractNumId w:val="19"/>
  </w:num>
  <w:num w:numId="27" w16cid:durableId="1871340243">
    <w:abstractNumId w:val="0"/>
  </w:num>
  <w:num w:numId="28" w16cid:durableId="644045424">
    <w:abstractNumId w:val="22"/>
  </w:num>
  <w:num w:numId="29" w16cid:durableId="585845235">
    <w:abstractNumId w:val="30"/>
  </w:num>
  <w:num w:numId="30" w16cid:durableId="1304190112">
    <w:abstractNumId w:val="43"/>
  </w:num>
  <w:num w:numId="31" w16cid:durableId="1038509048">
    <w:abstractNumId w:val="13"/>
  </w:num>
  <w:num w:numId="32" w16cid:durableId="1826706723">
    <w:abstractNumId w:val="23"/>
  </w:num>
  <w:num w:numId="33" w16cid:durableId="1447234468">
    <w:abstractNumId w:val="34"/>
  </w:num>
  <w:num w:numId="34" w16cid:durableId="2127263377">
    <w:abstractNumId w:val="31"/>
  </w:num>
  <w:num w:numId="35" w16cid:durableId="2003586416">
    <w:abstractNumId w:val="18"/>
  </w:num>
  <w:num w:numId="36" w16cid:durableId="1184393874">
    <w:abstractNumId w:val="39"/>
  </w:num>
  <w:num w:numId="37" w16cid:durableId="185993776">
    <w:abstractNumId w:val="2"/>
  </w:num>
  <w:num w:numId="38" w16cid:durableId="886986232">
    <w:abstractNumId w:val="5"/>
  </w:num>
  <w:num w:numId="39" w16cid:durableId="1313949225">
    <w:abstractNumId w:val="15"/>
  </w:num>
  <w:num w:numId="40" w16cid:durableId="876239808">
    <w:abstractNumId w:val="11"/>
  </w:num>
  <w:num w:numId="41" w16cid:durableId="1104379709">
    <w:abstractNumId w:val="14"/>
  </w:num>
  <w:num w:numId="42" w16cid:durableId="1230388541">
    <w:abstractNumId w:val="9"/>
  </w:num>
  <w:num w:numId="43" w16cid:durableId="257107399">
    <w:abstractNumId w:val="1"/>
  </w:num>
  <w:num w:numId="44" w16cid:durableId="2021816412">
    <w:abstractNumId w:val="6"/>
  </w:num>
  <w:num w:numId="45" w16cid:durableId="154844456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F1"/>
    <w:rsid w:val="00017ACE"/>
    <w:rsid w:val="00023005"/>
    <w:rsid w:val="00030A91"/>
    <w:rsid w:val="00040038"/>
    <w:rsid w:val="00041C16"/>
    <w:rsid w:val="00042342"/>
    <w:rsid w:val="00042657"/>
    <w:rsid w:val="000446CE"/>
    <w:rsid w:val="0005053D"/>
    <w:rsid w:val="00066B86"/>
    <w:rsid w:val="00066FD4"/>
    <w:rsid w:val="00067700"/>
    <w:rsid w:val="00074C75"/>
    <w:rsid w:val="00074C77"/>
    <w:rsid w:val="00076979"/>
    <w:rsid w:val="00077C09"/>
    <w:rsid w:val="0008593A"/>
    <w:rsid w:val="00096917"/>
    <w:rsid w:val="000A2A91"/>
    <w:rsid w:val="000A3804"/>
    <w:rsid w:val="000A48D3"/>
    <w:rsid w:val="000B4079"/>
    <w:rsid w:val="000B4D9F"/>
    <w:rsid w:val="000D5723"/>
    <w:rsid w:val="000D5EF4"/>
    <w:rsid w:val="000E074F"/>
    <w:rsid w:val="000E14AD"/>
    <w:rsid w:val="000E1928"/>
    <w:rsid w:val="000E3BCD"/>
    <w:rsid w:val="000E694A"/>
    <w:rsid w:val="00102EAB"/>
    <w:rsid w:val="0010401C"/>
    <w:rsid w:val="00106997"/>
    <w:rsid w:val="00106F7E"/>
    <w:rsid w:val="00113BF6"/>
    <w:rsid w:val="00114B6F"/>
    <w:rsid w:val="00116542"/>
    <w:rsid w:val="00117C46"/>
    <w:rsid w:val="0013060D"/>
    <w:rsid w:val="001328B5"/>
    <w:rsid w:val="00134D4D"/>
    <w:rsid w:val="001353A7"/>
    <w:rsid w:val="00141EF0"/>
    <w:rsid w:val="001429A0"/>
    <w:rsid w:val="00147B65"/>
    <w:rsid w:val="001544E6"/>
    <w:rsid w:val="00155CBB"/>
    <w:rsid w:val="001568E5"/>
    <w:rsid w:val="00157A70"/>
    <w:rsid w:val="001702BF"/>
    <w:rsid w:val="001762DA"/>
    <w:rsid w:val="0017652C"/>
    <w:rsid w:val="00182E02"/>
    <w:rsid w:val="00190526"/>
    <w:rsid w:val="00191BDB"/>
    <w:rsid w:val="001A6453"/>
    <w:rsid w:val="001B33FC"/>
    <w:rsid w:val="001B4688"/>
    <w:rsid w:val="001C0D80"/>
    <w:rsid w:val="001D06E4"/>
    <w:rsid w:val="001D2E4F"/>
    <w:rsid w:val="001F2333"/>
    <w:rsid w:val="00201B51"/>
    <w:rsid w:val="002038AB"/>
    <w:rsid w:val="00216A60"/>
    <w:rsid w:val="002210DE"/>
    <w:rsid w:val="0022278F"/>
    <w:rsid w:val="00224D05"/>
    <w:rsid w:val="00227035"/>
    <w:rsid w:val="00244765"/>
    <w:rsid w:val="0024486B"/>
    <w:rsid w:val="00245322"/>
    <w:rsid w:val="0025188B"/>
    <w:rsid w:val="00253508"/>
    <w:rsid w:val="00270887"/>
    <w:rsid w:val="002760BE"/>
    <w:rsid w:val="002810A4"/>
    <w:rsid w:val="002832CF"/>
    <w:rsid w:val="002918B1"/>
    <w:rsid w:val="00297AC3"/>
    <w:rsid w:val="002A010C"/>
    <w:rsid w:val="002A295B"/>
    <w:rsid w:val="002A491B"/>
    <w:rsid w:val="002B7827"/>
    <w:rsid w:val="002C107C"/>
    <w:rsid w:val="002C7A59"/>
    <w:rsid w:val="002D049C"/>
    <w:rsid w:val="002D58E6"/>
    <w:rsid w:val="002D5B2A"/>
    <w:rsid w:val="002E4570"/>
    <w:rsid w:val="002F41CE"/>
    <w:rsid w:val="002F52F2"/>
    <w:rsid w:val="0030172C"/>
    <w:rsid w:val="00302E02"/>
    <w:rsid w:val="00310CAF"/>
    <w:rsid w:val="00314219"/>
    <w:rsid w:val="003147FC"/>
    <w:rsid w:val="003257BC"/>
    <w:rsid w:val="00326B37"/>
    <w:rsid w:val="00331C32"/>
    <w:rsid w:val="00332C0D"/>
    <w:rsid w:val="003350DF"/>
    <w:rsid w:val="003442CC"/>
    <w:rsid w:val="00352E40"/>
    <w:rsid w:val="00356961"/>
    <w:rsid w:val="003616FB"/>
    <w:rsid w:val="00362280"/>
    <w:rsid w:val="00371D94"/>
    <w:rsid w:val="00375348"/>
    <w:rsid w:val="003758A3"/>
    <w:rsid w:val="00386F58"/>
    <w:rsid w:val="00390EA9"/>
    <w:rsid w:val="003948C4"/>
    <w:rsid w:val="00397325"/>
    <w:rsid w:val="003A690F"/>
    <w:rsid w:val="003B01FC"/>
    <w:rsid w:val="003B57A5"/>
    <w:rsid w:val="003B6D58"/>
    <w:rsid w:val="003B7289"/>
    <w:rsid w:val="003C10C1"/>
    <w:rsid w:val="003C50B5"/>
    <w:rsid w:val="003C51CF"/>
    <w:rsid w:val="003D0B62"/>
    <w:rsid w:val="003D24C4"/>
    <w:rsid w:val="003D6010"/>
    <w:rsid w:val="003D7914"/>
    <w:rsid w:val="003F01B7"/>
    <w:rsid w:val="003F64BD"/>
    <w:rsid w:val="0040106C"/>
    <w:rsid w:val="00406EE6"/>
    <w:rsid w:val="00412B3E"/>
    <w:rsid w:val="004138C1"/>
    <w:rsid w:val="0042550C"/>
    <w:rsid w:val="00425648"/>
    <w:rsid w:val="0042601E"/>
    <w:rsid w:val="0043231C"/>
    <w:rsid w:val="00446F94"/>
    <w:rsid w:val="0045446B"/>
    <w:rsid w:val="00460FDE"/>
    <w:rsid w:val="00461FA9"/>
    <w:rsid w:val="0046359F"/>
    <w:rsid w:val="00466781"/>
    <w:rsid w:val="00472960"/>
    <w:rsid w:val="004806C1"/>
    <w:rsid w:val="00481802"/>
    <w:rsid w:val="0048181D"/>
    <w:rsid w:val="00481937"/>
    <w:rsid w:val="00483B2D"/>
    <w:rsid w:val="00491276"/>
    <w:rsid w:val="004913EA"/>
    <w:rsid w:val="00493ABA"/>
    <w:rsid w:val="00494D8B"/>
    <w:rsid w:val="00497713"/>
    <w:rsid w:val="004B03A9"/>
    <w:rsid w:val="004B2BAF"/>
    <w:rsid w:val="004B5BF8"/>
    <w:rsid w:val="004C0B54"/>
    <w:rsid w:val="004C34CE"/>
    <w:rsid w:val="004D10E0"/>
    <w:rsid w:val="00503979"/>
    <w:rsid w:val="005039CD"/>
    <w:rsid w:val="00506E11"/>
    <w:rsid w:val="00515232"/>
    <w:rsid w:val="00521D0C"/>
    <w:rsid w:val="00532EA2"/>
    <w:rsid w:val="0053581B"/>
    <w:rsid w:val="0054400C"/>
    <w:rsid w:val="005442C3"/>
    <w:rsid w:val="00545F0C"/>
    <w:rsid w:val="005460E8"/>
    <w:rsid w:val="005525C2"/>
    <w:rsid w:val="00555AE3"/>
    <w:rsid w:val="00557D2D"/>
    <w:rsid w:val="00561FD0"/>
    <w:rsid w:val="00562150"/>
    <w:rsid w:val="005716B0"/>
    <w:rsid w:val="00571746"/>
    <w:rsid w:val="0057432D"/>
    <w:rsid w:val="00585ADC"/>
    <w:rsid w:val="00593CF6"/>
    <w:rsid w:val="0059583A"/>
    <w:rsid w:val="005A5A93"/>
    <w:rsid w:val="005A5C7B"/>
    <w:rsid w:val="005A7A10"/>
    <w:rsid w:val="005B09B7"/>
    <w:rsid w:val="005B139E"/>
    <w:rsid w:val="005C2176"/>
    <w:rsid w:val="005C3239"/>
    <w:rsid w:val="005C6892"/>
    <w:rsid w:val="005C6F96"/>
    <w:rsid w:val="005D2914"/>
    <w:rsid w:val="005F2B7B"/>
    <w:rsid w:val="005F42B7"/>
    <w:rsid w:val="005F7232"/>
    <w:rsid w:val="00606BFB"/>
    <w:rsid w:val="00607070"/>
    <w:rsid w:val="00607E8F"/>
    <w:rsid w:val="00614BEE"/>
    <w:rsid w:val="00621A7D"/>
    <w:rsid w:val="00627022"/>
    <w:rsid w:val="006362A4"/>
    <w:rsid w:val="00636924"/>
    <w:rsid w:val="00636BAA"/>
    <w:rsid w:val="00644AF7"/>
    <w:rsid w:val="006520EA"/>
    <w:rsid w:val="006612EE"/>
    <w:rsid w:val="0066196A"/>
    <w:rsid w:val="0066450A"/>
    <w:rsid w:val="006672A2"/>
    <w:rsid w:val="0066761C"/>
    <w:rsid w:val="00673289"/>
    <w:rsid w:val="00677792"/>
    <w:rsid w:val="00682920"/>
    <w:rsid w:val="0069305B"/>
    <w:rsid w:val="006938A2"/>
    <w:rsid w:val="006A05F4"/>
    <w:rsid w:val="006A3A78"/>
    <w:rsid w:val="006A41F5"/>
    <w:rsid w:val="006A6043"/>
    <w:rsid w:val="006A7E04"/>
    <w:rsid w:val="006B08A2"/>
    <w:rsid w:val="006B74B3"/>
    <w:rsid w:val="006C5AF8"/>
    <w:rsid w:val="006D0A6C"/>
    <w:rsid w:val="006D15C1"/>
    <w:rsid w:val="006F0931"/>
    <w:rsid w:val="006F3E51"/>
    <w:rsid w:val="006F7294"/>
    <w:rsid w:val="006F7FD8"/>
    <w:rsid w:val="00705378"/>
    <w:rsid w:val="00716390"/>
    <w:rsid w:val="00717186"/>
    <w:rsid w:val="00723B3C"/>
    <w:rsid w:val="00724BEA"/>
    <w:rsid w:val="00727DC8"/>
    <w:rsid w:val="00737B7B"/>
    <w:rsid w:val="00750B64"/>
    <w:rsid w:val="007559FB"/>
    <w:rsid w:val="00757B13"/>
    <w:rsid w:val="00760E09"/>
    <w:rsid w:val="0076158F"/>
    <w:rsid w:val="007653D8"/>
    <w:rsid w:val="00765839"/>
    <w:rsid w:val="00765EC6"/>
    <w:rsid w:val="007736AA"/>
    <w:rsid w:val="00775EBD"/>
    <w:rsid w:val="00777536"/>
    <w:rsid w:val="0078453A"/>
    <w:rsid w:val="00787036"/>
    <w:rsid w:val="00792433"/>
    <w:rsid w:val="00796C1A"/>
    <w:rsid w:val="007A1DDC"/>
    <w:rsid w:val="007A6DFA"/>
    <w:rsid w:val="007B31F7"/>
    <w:rsid w:val="007C3E3B"/>
    <w:rsid w:val="007C4C20"/>
    <w:rsid w:val="007D0DDE"/>
    <w:rsid w:val="007D7C61"/>
    <w:rsid w:val="007E00E3"/>
    <w:rsid w:val="007F1D4F"/>
    <w:rsid w:val="007F5AEA"/>
    <w:rsid w:val="00817C04"/>
    <w:rsid w:val="0082114D"/>
    <w:rsid w:val="00826070"/>
    <w:rsid w:val="00826C90"/>
    <w:rsid w:val="00830D16"/>
    <w:rsid w:val="008319CA"/>
    <w:rsid w:val="00840F6C"/>
    <w:rsid w:val="00845722"/>
    <w:rsid w:val="00847B62"/>
    <w:rsid w:val="008535D2"/>
    <w:rsid w:val="008602AC"/>
    <w:rsid w:val="008666D5"/>
    <w:rsid w:val="00867F08"/>
    <w:rsid w:val="0087033B"/>
    <w:rsid w:val="008823BF"/>
    <w:rsid w:val="008877B6"/>
    <w:rsid w:val="008877CB"/>
    <w:rsid w:val="00891CAD"/>
    <w:rsid w:val="00893DC5"/>
    <w:rsid w:val="0089502A"/>
    <w:rsid w:val="008A4C5C"/>
    <w:rsid w:val="008A5C1E"/>
    <w:rsid w:val="008C3CEB"/>
    <w:rsid w:val="008D4FEC"/>
    <w:rsid w:val="008D6EC6"/>
    <w:rsid w:val="008E2D18"/>
    <w:rsid w:val="008E42D7"/>
    <w:rsid w:val="008E5745"/>
    <w:rsid w:val="008E681A"/>
    <w:rsid w:val="008F4A54"/>
    <w:rsid w:val="008F7305"/>
    <w:rsid w:val="00902A2B"/>
    <w:rsid w:val="00904B40"/>
    <w:rsid w:val="0091189F"/>
    <w:rsid w:val="00914357"/>
    <w:rsid w:val="009202E3"/>
    <w:rsid w:val="009251A7"/>
    <w:rsid w:val="00927AB6"/>
    <w:rsid w:val="0093205F"/>
    <w:rsid w:val="0093379A"/>
    <w:rsid w:val="00936FC1"/>
    <w:rsid w:val="00940FAA"/>
    <w:rsid w:val="00943F9D"/>
    <w:rsid w:val="00944F55"/>
    <w:rsid w:val="00945303"/>
    <w:rsid w:val="009537DE"/>
    <w:rsid w:val="009605FC"/>
    <w:rsid w:val="009608F1"/>
    <w:rsid w:val="00960FA7"/>
    <w:rsid w:val="00971A6A"/>
    <w:rsid w:val="00976DD1"/>
    <w:rsid w:val="009772EA"/>
    <w:rsid w:val="0099051D"/>
    <w:rsid w:val="00990655"/>
    <w:rsid w:val="00990983"/>
    <w:rsid w:val="00997CF0"/>
    <w:rsid w:val="009A489B"/>
    <w:rsid w:val="009A4B9F"/>
    <w:rsid w:val="009B0C22"/>
    <w:rsid w:val="009C321B"/>
    <w:rsid w:val="009C68AE"/>
    <w:rsid w:val="009D32EB"/>
    <w:rsid w:val="009E77DD"/>
    <w:rsid w:val="009F41E1"/>
    <w:rsid w:val="009F4D04"/>
    <w:rsid w:val="009F5AD4"/>
    <w:rsid w:val="00A018B0"/>
    <w:rsid w:val="00A022BE"/>
    <w:rsid w:val="00A0271F"/>
    <w:rsid w:val="00A054B5"/>
    <w:rsid w:val="00A07F5F"/>
    <w:rsid w:val="00A12452"/>
    <w:rsid w:val="00A12DC7"/>
    <w:rsid w:val="00A15C88"/>
    <w:rsid w:val="00A21566"/>
    <w:rsid w:val="00A237F7"/>
    <w:rsid w:val="00A30EF9"/>
    <w:rsid w:val="00A3594D"/>
    <w:rsid w:val="00A54182"/>
    <w:rsid w:val="00A574DA"/>
    <w:rsid w:val="00A659BB"/>
    <w:rsid w:val="00A71212"/>
    <w:rsid w:val="00A74958"/>
    <w:rsid w:val="00A77311"/>
    <w:rsid w:val="00A864BE"/>
    <w:rsid w:val="00A94102"/>
    <w:rsid w:val="00AA0D4C"/>
    <w:rsid w:val="00AA2E5F"/>
    <w:rsid w:val="00AA4CC9"/>
    <w:rsid w:val="00AA7305"/>
    <w:rsid w:val="00AB1100"/>
    <w:rsid w:val="00AB27B7"/>
    <w:rsid w:val="00AC0BEB"/>
    <w:rsid w:val="00AC38BE"/>
    <w:rsid w:val="00AC6566"/>
    <w:rsid w:val="00AC748B"/>
    <w:rsid w:val="00AD41FC"/>
    <w:rsid w:val="00AD5988"/>
    <w:rsid w:val="00AE4FDA"/>
    <w:rsid w:val="00AF3809"/>
    <w:rsid w:val="00B00334"/>
    <w:rsid w:val="00B03B82"/>
    <w:rsid w:val="00B04ECC"/>
    <w:rsid w:val="00B124A8"/>
    <w:rsid w:val="00B12B75"/>
    <w:rsid w:val="00B15B2C"/>
    <w:rsid w:val="00B22504"/>
    <w:rsid w:val="00B24247"/>
    <w:rsid w:val="00B300BF"/>
    <w:rsid w:val="00B30FFF"/>
    <w:rsid w:val="00B3101F"/>
    <w:rsid w:val="00B3442E"/>
    <w:rsid w:val="00B34E5F"/>
    <w:rsid w:val="00B3566B"/>
    <w:rsid w:val="00B4001E"/>
    <w:rsid w:val="00B41D27"/>
    <w:rsid w:val="00B50955"/>
    <w:rsid w:val="00B55376"/>
    <w:rsid w:val="00B56330"/>
    <w:rsid w:val="00B66131"/>
    <w:rsid w:val="00B72D36"/>
    <w:rsid w:val="00B756E6"/>
    <w:rsid w:val="00B75BC3"/>
    <w:rsid w:val="00B7641E"/>
    <w:rsid w:val="00B76E5F"/>
    <w:rsid w:val="00B81B23"/>
    <w:rsid w:val="00B827C7"/>
    <w:rsid w:val="00B83127"/>
    <w:rsid w:val="00B90CF2"/>
    <w:rsid w:val="00B940CF"/>
    <w:rsid w:val="00BA214F"/>
    <w:rsid w:val="00BA5FD6"/>
    <w:rsid w:val="00BB018B"/>
    <w:rsid w:val="00BC29E4"/>
    <w:rsid w:val="00BC2F2E"/>
    <w:rsid w:val="00BC45FF"/>
    <w:rsid w:val="00BD04FD"/>
    <w:rsid w:val="00BE3ADA"/>
    <w:rsid w:val="00BF1CAB"/>
    <w:rsid w:val="00BF22C0"/>
    <w:rsid w:val="00C01061"/>
    <w:rsid w:val="00C02718"/>
    <w:rsid w:val="00C06A3F"/>
    <w:rsid w:val="00C12FC5"/>
    <w:rsid w:val="00C35CF4"/>
    <w:rsid w:val="00C37A5A"/>
    <w:rsid w:val="00C41950"/>
    <w:rsid w:val="00C47AFD"/>
    <w:rsid w:val="00C52DA7"/>
    <w:rsid w:val="00C6166C"/>
    <w:rsid w:val="00C62647"/>
    <w:rsid w:val="00C6796E"/>
    <w:rsid w:val="00C718AB"/>
    <w:rsid w:val="00C915B7"/>
    <w:rsid w:val="00C92FEC"/>
    <w:rsid w:val="00C9456F"/>
    <w:rsid w:val="00C9689C"/>
    <w:rsid w:val="00C96AE1"/>
    <w:rsid w:val="00CA0B20"/>
    <w:rsid w:val="00CB161B"/>
    <w:rsid w:val="00CB1620"/>
    <w:rsid w:val="00CC778A"/>
    <w:rsid w:val="00CD7A77"/>
    <w:rsid w:val="00CE3747"/>
    <w:rsid w:val="00CF73EB"/>
    <w:rsid w:val="00D03BD4"/>
    <w:rsid w:val="00D11B87"/>
    <w:rsid w:val="00D13F11"/>
    <w:rsid w:val="00D14747"/>
    <w:rsid w:val="00D306E1"/>
    <w:rsid w:val="00D355E6"/>
    <w:rsid w:val="00D41653"/>
    <w:rsid w:val="00D53050"/>
    <w:rsid w:val="00D551C4"/>
    <w:rsid w:val="00D556C2"/>
    <w:rsid w:val="00D55A79"/>
    <w:rsid w:val="00D5720A"/>
    <w:rsid w:val="00D57BE0"/>
    <w:rsid w:val="00D60140"/>
    <w:rsid w:val="00D61B3C"/>
    <w:rsid w:val="00D67CFE"/>
    <w:rsid w:val="00D73CA8"/>
    <w:rsid w:val="00D7694E"/>
    <w:rsid w:val="00D76FEF"/>
    <w:rsid w:val="00D81244"/>
    <w:rsid w:val="00D82667"/>
    <w:rsid w:val="00D85946"/>
    <w:rsid w:val="00D95B47"/>
    <w:rsid w:val="00D96688"/>
    <w:rsid w:val="00DB2FDF"/>
    <w:rsid w:val="00DB695F"/>
    <w:rsid w:val="00DC3249"/>
    <w:rsid w:val="00DC7C93"/>
    <w:rsid w:val="00DD6670"/>
    <w:rsid w:val="00DE2DFD"/>
    <w:rsid w:val="00DF4DC5"/>
    <w:rsid w:val="00E01B6F"/>
    <w:rsid w:val="00E147D8"/>
    <w:rsid w:val="00E329F3"/>
    <w:rsid w:val="00E3679E"/>
    <w:rsid w:val="00E40652"/>
    <w:rsid w:val="00E43F30"/>
    <w:rsid w:val="00E44FAC"/>
    <w:rsid w:val="00E45DD9"/>
    <w:rsid w:val="00E507D9"/>
    <w:rsid w:val="00E563A4"/>
    <w:rsid w:val="00E56D3C"/>
    <w:rsid w:val="00E56DF9"/>
    <w:rsid w:val="00E62FD0"/>
    <w:rsid w:val="00E65359"/>
    <w:rsid w:val="00E654EC"/>
    <w:rsid w:val="00E6744E"/>
    <w:rsid w:val="00E7287C"/>
    <w:rsid w:val="00E73522"/>
    <w:rsid w:val="00E758EB"/>
    <w:rsid w:val="00E76D89"/>
    <w:rsid w:val="00E8121B"/>
    <w:rsid w:val="00E87A17"/>
    <w:rsid w:val="00E9560B"/>
    <w:rsid w:val="00EC25CC"/>
    <w:rsid w:val="00ED2DA5"/>
    <w:rsid w:val="00ED4EA0"/>
    <w:rsid w:val="00ED60B9"/>
    <w:rsid w:val="00EE001C"/>
    <w:rsid w:val="00EE4348"/>
    <w:rsid w:val="00EF0B48"/>
    <w:rsid w:val="00EF7DF8"/>
    <w:rsid w:val="00F005A8"/>
    <w:rsid w:val="00F021DC"/>
    <w:rsid w:val="00F02D98"/>
    <w:rsid w:val="00F05454"/>
    <w:rsid w:val="00F07CBA"/>
    <w:rsid w:val="00F10B53"/>
    <w:rsid w:val="00F11491"/>
    <w:rsid w:val="00F16A7A"/>
    <w:rsid w:val="00F170B2"/>
    <w:rsid w:val="00F201C0"/>
    <w:rsid w:val="00F24023"/>
    <w:rsid w:val="00F26F3F"/>
    <w:rsid w:val="00F302F9"/>
    <w:rsid w:val="00F361FB"/>
    <w:rsid w:val="00F47D2C"/>
    <w:rsid w:val="00F54E39"/>
    <w:rsid w:val="00F55F28"/>
    <w:rsid w:val="00F60C5D"/>
    <w:rsid w:val="00F6289E"/>
    <w:rsid w:val="00F62FBE"/>
    <w:rsid w:val="00F637F7"/>
    <w:rsid w:val="00F65661"/>
    <w:rsid w:val="00F658DB"/>
    <w:rsid w:val="00F66D86"/>
    <w:rsid w:val="00F7015D"/>
    <w:rsid w:val="00F77896"/>
    <w:rsid w:val="00F81A4E"/>
    <w:rsid w:val="00F82DAA"/>
    <w:rsid w:val="00F833ED"/>
    <w:rsid w:val="00F87398"/>
    <w:rsid w:val="00F87BFE"/>
    <w:rsid w:val="00FA04A1"/>
    <w:rsid w:val="00FA721E"/>
    <w:rsid w:val="00FB0BE3"/>
    <w:rsid w:val="00FB2FD2"/>
    <w:rsid w:val="00FB487E"/>
    <w:rsid w:val="00FB780B"/>
    <w:rsid w:val="00FC086E"/>
    <w:rsid w:val="00FD6B17"/>
    <w:rsid w:val="00FE2891"/>
    <w:rsid w:val="00FE3C76"/>
    <w:rsid w:val="00FE4531"/>
    <w:rsid w:val="00FE4975"/>
    <w:rsid w:val="00FE5CB7"/>
    <w:rsid w:val="00FF3F5E"/>
    <w:rsid w:val="00FF44B9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1527"/>
  <w15:chartTrackingRefBased/>
  <w15:docId w15:val="{EB6F0A93-3BAA-4DAF-80F1-4ECC8607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58EB"/>
    <w:pPr>
      <w:keepNext/>
      <w:outlineLvl w:val="0"/>
    </w:pPr>
    <w:rPr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1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0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1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0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0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E14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4AD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758EB"/>
    <w:rPr>
      <w:rFonts w:ascii="Times New Roman" w:eastAsia="Times New Roman" w:hAnsi="Times New Roman" w:cs="Times New Roman"/>
      <w:b/>
      <w:bCs/>
      <w:szCs w:val="20"/>
    </w:rPr>
  </w:style>
  <w:style w:type="paragraph" w:styleId="BodyText3">
    <w:name w:val="Body Text 3"/>
    <w:basedOn w:val="Normal"/>
    <w:link w:val="BodyText3Char"/>
    <w:semiHidden/>
    <w:unhideWhenUsed/>
    <w:rsid w:val="00A3594D"/>
    <w:pPr>
      <w:tabs>
        <w:tab w:val="left" w:pos="-720"/>
      </w:tabs>
      <w:suppressAutoHyphens/>
      <w:spacing w:line="480" w:lineRule="auto"/>
      <w:jc w:val="both"/>
    </w:pPr>
    <w:rPr>
      <w:spacing w:val="-2"/>
    </w:rPr>
  </w:style>
  <w:style w:type="character" w:customStyle="1" w:styleId="BodyText3Char">
    <w:name w:val="Body Text 3 Char"/>
    <w:basedOn w:val="DefaultParagraphFont"/>
    <w:link w:val="BodyText3"/>
    <w:semiHidden/>
    <w:rsid w:val="00A3594D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ListParagraph">
    <w:name w:val="List Paragraph"/>
    <w:basedOn w:val="Normal"/>
    <w:uiPriority w:val="34"/>
    <w:qFormat/>
    <w:rsid w:val="004B03A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D60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0B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0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0B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D6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60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60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26B3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F41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1C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table" w:styleId="TableGrid">
    <w:name w:val="Table Grid"/>
    <w:basedOn w:val="TableNormal"/>
    <w:uiPriority w:val="39"/>
    <w:rsid w:val="0046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1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21566"/>
  </w:style>
  <w:style w:type="character" w:styleId="CommentReference">
    <w:name w:val="annotation reference"/>
    <w:basedOn w:val="DefaultParagraphFont"/>
    <w:uiPriority w:val="99"/>
    <w:semiHidden/>
    <w:unhideWhenUsed/>
    <w:rsid w:val="00116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5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5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5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Richardson</dc:creator>
  <cp:keywords/>
  <dc:description/>
  <cp:lastModifiedBy>Nicky Rousseau</cp:lastModifiedBy>
  <cp:revision>2</cp:revision>
  <cp:lastPrinted>2022-10-17T17:37:00Z</cp:lastPrinted>
  <dcterms:created xsi:type="dcterms:W3CDTF">2025-02-11T15:58:00Z</dcterms:created>
  <dcterms:modified xsi:type="dcterms:W3CDTF">2025-02-11T15:58:00Z</dcterms:modified>
</cp:coreProperties>
</file>