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:rsidR="00623BD3" w:rsidRPr="00AC3D12" w:rsidRDefault="0050576A" w:rsidP="0050576A">
      <w:pPr>
        <w:jc w:val="center"/>
        <w:rPr>
          <w:rFonts w:ascii="Rockwell" w:hAnsi="Rockwell"/>
          <w:b/>
          <w:color w:val="0000FF"/>
          <w:sz w:val="40"/>
          <w:szCs w:val="40"/>
        </w:rPr>
      </w:pPr>
      <w:bookmarkStart w:id="0" w:name="_GoBack"/>
      <w:bookmarkEnd w:id="0"/>
      <w:r w:rsidRPr="00AC3D12">
        <w:rPr>
          <w:rFonts w:ascii="Rockwell" w:hAnsi="Rockwell"/>
          <w:b/>
          <w:color w:val="0000FF"/>
          <w:sz w:val="40"/>
          <w:szCs w:val="40"/>
        </w:rPr>
        <w:t>32</w:t>
      </w:r>
      <w:r w:rsidRPr="00AC3D12">
        <w:rPr>
          <w:rFonts w:ascii="Rockwell" w:hAnsi="Rockwell"/>
          <w:b/>
          <w:color w:val="0000FF"/>
          <w:sz w:val="40"/>
          <w:szCs w:val="40"/>
          <w:vertAlign w:val="superscript"/>
        </w:rPr>
        <w:t>nd</w:t>
      </w:r>
      <w:r w:rsidRPr="00AC3D12">
        <w:rPr>
          <w:rFonts w:ascii="Rockwell" w:hAnsi="Rockwell"/>
          <w:b/>
          <w:color w:val="0000FF"/>
          <w:sz w:val="40"/>
          <w:szCs w:val="40"/>
        </w:rPr>
        <w:t xml:space="preserve"> AFIS Internet Users Conference</w:t>
      </w:r>
    </w:p>
    <w:p w:rsidR="0050576A" w:rsidRPr="008B45F5" w:rsidRDefault="0050576A" w:rsidP="0050576A">
      <w:pPr>
        <w:jc w:val="center"/>
        <w:rPr>
          <w:rFonts w:ascii="Rockwell" w:hAnsi="Rockwell"/>
          <w:color w:val="0000FF"/>
          <w:sz w:val="32"/>
          <w:szCs w:val="32"/>
        </w:rPr>
      </w:pPr>
      <w:r w:rsidRPr="008B45F5">
        <w:rPr>
          <w:rFonts w:ascii="Rockwell" w:hAnsi="Rockwell"/>
          <w:color w:val="0000FF"/>
          <w:sz w:val="32"/>
          <w:szCs w:val="32"/>
        </w:rPr>
        <w:t>2018 Reston, Virginia</w:t>
      </w:r>
    </w:p>
    <w:p w:rsidR="0050576A" w:rsidRPr="008B45F5" w:rsidRDefault="0050576A" w:rsidP="0050576A">
      <w:pPr>
        <w:jc w:val="center"/>
        <w:rPr>
          <w:rFonts w:ascii="Rockwell" w:hAnsi="Rockwell"/>
          <w:color w:val="0000FF"/>
          <w:sz w:val="32"/>
          <w:szCs w:val="32"/>
        </w:rPr>
      </w:pPr>
      <w:r w:rsidRPr="008B45F5">
        <w:rPr>
          <w:rFonts w:ascii="Rockwell" w:hAnsi="Rockwell"/>
          <w:color w:val="0000FF"/>
          <w:sz w:val="32"/>
          <w:szCs w:val="32"/>
        </w:rPr>
        <w:t>August 26-29, 2018</w:t>
      </w:r>
    </w:p>
    <w:p w:rsidR="008B45F5" w:rsidRDefault="00AC3D12" w:rsidP="0050576A">
      <w:pPr>
        <w:jc w:val="center"/>
        <w:rPr>
          <w:rFonts w:ascii="Rockwell" w:hAnsi="Rockwell"/>
          <w:color w:val="0000FF"/>
          <w:sz w:val="36"/>
          <w:szCs w:val="36"/>
        </w:rPr>
      </w:pPr>
      <w:r w:rsidRPr="00AC3D12">
        <w:rPr>
          <w:rFonts w:ascii="Rockwell" w:hAnsi="Rockwell"/>
          <w:noProof/>
          <w:color w:val="0000FF"/>
          <w:sz w:val="36"/>
          <w:szCs w:val="36"/>
        </w:rPr>
        <w:drawing>
          <wp:inline distT="0" distB="0" distL="0" distR="0">
            <wp:extent cx="750570" cy="743928"/>
            <wp:effectExtent l="19050" t="0" r="0" b="0"/>
            <wp:docPr id="12" name="Picture 5" descr="df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s smal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35" cy="74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5F5" w:rsidRPr="008B45F5">
        <w:rPr>
          <w:rFonts w:ascii="Rockwell" w:hAnsi="Rockwell"/>
          <w:noProof/>
          <w:color w:val="0000FF"/>
          <w:sz w:val="36"/>
          <w:szCs w:val="36"/>
        </w:rPr>
        <w:drawing>
          <wp:inline distT="0" distB="0" distL="0" distR="0">
            <wp:extent cx="456353" cy="746760"/>
            <wp:effectExtent l="19050" t="0" r="847" b="0"/>
            <wp:docPr id="9" name="Picture 3" descr="vsp badge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p badge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37" cy="75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5F5" w:rsidRPr="00895D5F" w:rsidRDefault="008B45F5" w:rsidP="0050576A">
      <w:pPr>
        <w:jc w:val="center"/>
        <w:rPr>
          <w:rFonts w:ascii="Rockwell" w:hAnsi="Rockwell"/>
          <w:color w:val="0000FF"/>
          <w:sz w:val="36"/>
          <w:szCs w:val="36"/>
        </w:rPr>
      </w:pPr>
      <w:r>
        <w:rPr>
          <w:rFonts w:ascii="Rockwell" w:hAnsi="Rockwell"/>
          <w:color w:val="0000FF"/>
          <w:sz w:val="36"/>
          <w:szCs w:val="36"/>
        </w:rPr>
        <w:t>Hosting Agencies Department of Forensic Science and Virginia State Police</w:t>
      </w:r>
    </w:p>
    <w:p w:rsidR="00617434" w:rsidRDefault="00C90086" w:rsidP="0050576A">
      <w:pPr>
        <w:jc w:val="center"/>
        <w:rPr>
          <w:rFonts w:ascii="Rockwell" w:hAnsi="Rockwell"/>
          <w:sz w:val="40"/>
          <w:szCs w:val="40"/>
        </w:rPr>
      </w:pPr>
      <w:r>
        <w:rPr>
          <w:rFonts w:ascii="Rockwell" w:hAnsi="Rockwell"/>
          <w:noProof/>
          <w:sz w:val="40"/>
          <w:szCs w:val="40"/>
        </w:rPr>
        <w:drawing>
          <wp:inline distT="0" distB="0" distL="0" distR="0">
            <wp:extent cx="4568190" cy="3323190"/>
            <wp:effectExtent l="1905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56" cy="332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86" w:rsidRPr="00895D5F" w:rsidRDefault="00C90086" w:rsidP="00C90086">
      <w:pPr>
        <w:rPr>
          <w:rFonts w:ascii="Rockwell" w:hAnsi="Rockwell"/>
          <w:color w:val="0000FF"/>
          <w:sz w:val="24"/>
          <w:szCs w:val="24"/>
        </w:rPr>
      </w:pPr>
      <w:r w:rsidRPr="00895D5F">
        <w:rPr>
          <w:rFonts w:ascii="Rockwell" w:hAnsi="Rockwell"/>
          <w:color w:val="0000FF"/>
          <w:sz w:val="24"/>
          <w:szCs w:val="24"/>
        </w:rPr>
        <w:t>Hyatt Regency Reston</w:t>
      </w:r>
    </w:p>
    <w:p w:rsidR="00C90086" w:rsidRPr="00895D5F" w:rsidRDefault="00C90086" w:rsidP="00C90086">
      <w:pPr>
        <w:rPr>
          <w:rFonts w:ascii="Rockwell" w:hAnsi="Rockwell"/>
          <w:color w:val="0000FF"/>
          <w:sz w:val="24"/>
          <w:szCs w:val="24"/>
        </w:rPr>
      </w:pPr>
      <w:r w:rsidRPr="00895D5F">
        <w:rPr>
          <w:rFonts w:ascii="Rockwell" w:hAnsi="Rockwell"/>
          <w:color w:val="0000FF"/>
          <w:sz w:val="24"/>
          <w:szCs w:val="24"/>
        </w:rPr>
        <w:t>1800 Presidents Street</w:t>
      </w:r>
    </w:p>
    <w:p w:rsidR="00C90086" w:rsidRPr="000463C5" w:rsidRDefault="00C90086" w:rsidP="00C90086">
      <w:pPr>
        <w:rPr>
          <w:rFonts w:ascii="Rockwell" w:hAnsi="Rockwell"/>
          <w:i/>
          <w:color w:val="0000FF"/>
        </w:rPr>
      </w:pPr>
      <w:r w:rsidRPr="000463C5">
        <w:rPr>
          <w:rFonts w:ascii="Rockwell" w:hAnsi="Rockwell"/>
          <w:i/>
          <w:color w:val="0000FF"/>
        </w:rPr>
        <w:t>Reston, Virginia</w:t>
      </w:r>
    </w:p>
    <w:p w:rsidR="00C90086" w:rsidRPr="000463C5" w:rsidRDefault="00C90086" w:rsidP="00C90086">
      <w:pPr>
        <w:rPr>
          <w:rFonts w:ascii="Rockwell" w:hAnsi="Rockwell"/>
          <w:i/>
          <w:color w:val="0000FF"/>
        </w:rPr>
      </w:pPr>
      <w:r w:rsidRPr="000463C5">
        <w:rPr>
          <w:rFonts w:ascii="Rockwell" w:hAnsi="Rockwell"/>
          <w:i/>
          <w:color w:val="0000FF"/>
        </w:rPr>
        <w:t>Room Rate:</w:t>
      </w:r>
      <w:r w:rsidR="00895D5F" w:rsidRPr="000463C5">
        <w:rPr>
          <w:rFonts w:ascii="Rockwell" w:hAnsi="Rockwell"/>
          <w:i/>
          <w:color w:val="0000FF"/>
        </w:rPr>
        <w:t xml:space="preserve"> $169</w:t>
      </w:r>
    </w:p>
    <w:p w:rsidR="000463C5" w:rsidRPr="000463C5" w:rsidRDefault="00C90086" w:rsidP="00C90086">
      <w:pPr>
        <w:rPr>
          <w:rFonts w:ascii="Rockwell" w:hAnsi="Rockwell"/>
          <w:i/>
          <w:color w:val="0000FF"/>
        </w:rPr>
      </w:pPr>
      <w:r w:rsidRPr="000463C5">
        <w:rPr>
          <w:rFonts w:ascii="Rockwell" w:hAnsi="Rockwell"/>
          <w:i/>
          <w:color w:val="0000FF"/>
        </w:rPr>
        <w:t>Hotel Booking Link</w:t>
      </w:r>
      <w:r w:rsidR="000463C5" w:rsidRPr="000463C5">
        <w:rPr>
          <w:rFonts w:ascii="Rockwell" w:hAnsi="Rockwell"/>
          <w:i/>
          <w:color w:val="0000FF"/>
        </w:rPr>
        <w:t xml:space="preserve">: </w:t>
      </w:r>
      <w:hyperlink r:id="rId7" w:history="1">
        <w:r w:rsidR="000463C5" w:rsidRPr="000463C5">
          <w:rPr>
            <w:rStyle w:val="Hyperlink"/>
            <w:rFonts w:ascii="Rockwell" w:hAnsi="Rockwell"/>
            <w:i/>
          </w:rPr>
          <w:t>https://aws.passkey.com/go/AFISInternetConference</w:t>
        </w:r>
      </w:hyperlink>
    </w:p>
    <w:p w:rsidR="00C90086" w:rsidRPr="000463C5" w:rsidRDefault="00C90086" w:rsidP="00C90086">
      <w:pPr>
        <w:rPr>
          <w:rFonts w:ascii="Rockwell" w:hAnsi="Rockwell"/>
          <w:i/>
        </w:rPr>
      </w:pPr>
      <w:r w:rsidRPr="000463C5">
        <w:rPr>
          <w:rFonts w:ascii="Rockwell" w:hAnsi="Rockwell"/>
          <w:i/>
          <w:color w:val="0000FF"/>
        </w:rPr>
        <w:t>Hotel Website:   https://reston.regency.hyatt.com/en/hotel/home.html</w:t>
      </w:r>
    </w:p>
    <w:sectPr w:rsidR="00C90086" w:rsidRPr="000463C5" w:rsidSect="005467DC">
      <w:pgSz w:w="12240" w:h="15840"/>
      <w:pgMar w:top="1440" w:right="1440" w:bottom="1440" w:left="1440" w:header="720" w:footer="720" w:gutter="0"/>
      <w:pgBorders w:offsetFrom="page">
        <w:top w:val="thinThickThinMediumGap" w:sz="36" w:space="24" w:color="0000FF"/>
        <w:left w:val="thinThickThinMediumGap" w:sz="36" w:space="24" w:color="0000FF"/>
        <w:bottom w:val="thinThickThinMediumGap" w:sz="36" w:space="24" w:color="0000FF"/>
        <w:right w:val="thinThickThinMediumGap" w:sz="36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6A"/>
    <w:rsid w:val="000463C5"/>
    <w:rsid w:val="000C1496"/>
    <w:rsid w:val="0015539C"/>
    <w:rsid w:val="00301F03"/>
    <w:rsid w:val="00391F20"/>
    <w:rsid w:val="0050576A"/>
    <w:rsid w:val="005467DC"/>
    <w:rsid w:val="00617434"/>
    <w:rsid w:val="00623BD3"/>
    <w:rsid w:val="006B59BC"/>
    <w:rsid w:val="00895D5F"/>
    <w:rsid w:val="008B45F5"/>
    <w:rsid w:val="008F3D40"/>
    <w:rsid w:val="00AC3D12"/>
    <w:rsid w:val="00BB5BDC"/>
    <w:rsid w:val="00C90086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ccecff"/>
    </o:shapedefaults>
    <o:shapelayout v:ext="edit">
      <o:idmap v:ext="edit" data="1"/>
    </o:shapelayout>
  </w:shapeDefaults>
  <w:decimalSymbol w:val="."/>
  <w:listSeparator w:val=","/>
  <w15:docId w15:val="{41CCC012-C708-4792-ABEA-A99CF0A1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4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463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ws.passkey.com/go/AFISInternetConfer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shannon.pounders</dc:creator>
  <cp:lastModifiedBy>Trott, Stephanie</cp:lastModifiedBy>
  <cp:revision>2</cp:revision>
  <cp:lastPrinted>2018-01-29T15:16:00Z</cp:lastPrinted>
  <dcterms:created xsi:type="dcterms:W3CDTF">2018-01-30T15:47:00Z</dcterms:created>
  <dcterms:modified xsi:type="dcterms:W3CDTF">2018-01-30T15:47:00Z</dcterms:modified>
</cp:coreProperties>
</file>