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61D3" w14:textId="35BB9BDB" w:rsidR="00DF0BA5" w:rsidRPr="00006DD5" w:rsidRDefault="00DF0BA5">
      <w:pPr>
        <w:rPr>
          <w:sz w:val="72"/>
          <w:szCs w:val="72"/>
        </w:rPr>
      </w:pPr>
      <w:r>
        <w:fldChar w:fldCharType="begin"/>
      </w:r>
      <w:r>
        <w:instrText xml:space="preserve"> INCLUDEPICTURE "https://download.churchart.com/ArtLineLibrary/n/ne/new_5436c.gif" \* MERGEFORMATINET </w:instrText>
      </w:r>
      <w:r>
        <w:fldChar w:fldCharType="separate"/>
      </w:r>
      <w:r>
        <w:rPr>
          <w:noProof/>
        </w:rPr>
        <w:drawing>
          <wp:inline distT="0" distB="0" distL="0" distR="0" wp14:anchorId="5DEDCE93" wp14:editId="1CA9FB25">
            <wp:extent cx="2540000" cy="727075"/>
            <wp:effectExtent l="0" t="0" r="0" b="0"/>
            <wp:docPr id="1" name="Picture 1" descr="new_54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5436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8651" cy="769626"/>
                    </a:xfrm>
                    <a:prstGeom prst="rect">
                      <a:avLst/>
                    </a:prstGeom>
                    <a:noFill/>
                    <a:ln>
                      <a:noFill/>
                    </a:ln>
                  </pic:spPr>
                </pic:pic>
              </a:graphicData>
            </a:graphic>
          </wp:inline>
        </w:drawing>
      </w:r>
      <w:r>
        <w:fldChar w:fldCharType="end"/>
      </w:r>
      <w:r>
        <w:rPr>
          <w:sz w:val="72"/>
          <w:szCs w:val="72"/>
        </w:rPr>
        <w:t xml:space="preserve">   </w:t>
      </w:r>
      <w:r w:rsidR="00040107">
        <w:rPr>
          <w:sz w:val="72"/>
          <w:szCs w:val="72"/>
        </w:rPr>
        <w:t xml:space="preserve">  </w:t>
      </w:r>
      <w:r w:rsidR="00006DD5">
        <w:rPr>
          <w:sz w:val="80"/>
          <w:szCs w:val="80"/>
        </w:rPr>
        <w:t xml:space="preserve">         </w:t>
      </w:r>
      <w:r w:rsidRPr="00006DD5">
        <w:rPr>
          <w:sz w:val="72"/>
          <w:szCs w:val="72"/>
        </w:rPr>
        <w:t>The</w:t>
      </w:r>
      <w:r w:rsidR="00040107" w:rsidRPr="00006DD5">
        <w:rPr>
          <w:sz w:val="72"/>
          <w:szCs w:val="72"/>
        </w:rPr>
        <w:t xml:space="preserve"> </w:t>
      </w:r>
      <w:r w:rsidRPr="00006DD5">
        <w:rPr>
          <w:sz w:val="72"/>
          <w:szCs w:val="72"/>
        </w:rPr>
        <w:t>Grapevine</w:t>
      </w:r>
    </w:p>
    <w:p w14:paraId="3B3D288D" w14:textId="07B90268" w:rsidR="00DF0BA5" w:rsidRDefault="00CA7ED5" w:rsidP="00DF0BA5">
      <w:pPr>
        <w:jc w:val="right"/>
      </w:pPr>
      <w:r>
        <w:rPr>
          <w:noProof/>
        </w:rPr>
        <w:drawing>
          <wp:anchor distT="0" distB="0" distL="114300" distR="114300" simplePos="0" relativeHeight="251659264" behindDoc="0" locked="0" layoutInCell="1" allowOverlap="1" wp14:anchorId="59FB0D78" wp14:editId="311D49B3">
            <wp:simplePos x="0" y="0"/>
            <wp:positionH relativeFrom="margin">
              <wp:posOffset>-160655</wp:posOffset>
            </wp:positionH>
            <wp:positionV relativeFrom="margin">
              <wp:posOffset>972820</wp:posOffset>
            </wp:positionV>
            <wp:extent cx="2989580" cy="632460"/>
            <wp:effectExtent l="0" t="0" r="0" b="2540"/>
            <wp:wrapSquare wrapText="bothSides"/>
            <wp:docPr id="3" name="Picture 3" descr="bdays_19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ays_19778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9580" cy="632460"/>
                    </a:xfrm>
                    <a:prstGeom prst="rect">
                      <a:avLst/>
                    </a:prstGeom>
                    <a:noFill/>
                    <a:ln>
                      <a:noFill/>
                    </a:ln>
                  </pic:spPr>
                </pic:pic>
              </a:graphicData>
            </a:graphic>
            <wp14:sizeRelV relativeFrom="margin">
              <wp14:pctHeight>0</wp14:pctHeight>
            </wp14:sizeRelV>
          </wp:anchor>
        </w:drawing>
      </w:r>
      <w:r w:rsidR="00DF0BA5">
        <w:fldChar w:fldCharType="begin"/>
      </w:r>
      <w:r w:rsidR="00DF0BA5">
        <w:instrText xml:space="preserve"> INCLUDEPICTURE "https://download.churchart.com/ArtLineLibrary/b/bo/border_21848c.gif" \* MERGEFORMATINET </w:instrText>
      </w:r>
      <w:r w:rsidR="00DF0BA5">
        <w:fldChar w:fldCharType="end"/>
      </w:r>
      <w:r w:rsidR="00DF0BA5" w:rsidRPr="00DF0BA5">
        <w:t xml:space="preserve">13 </w:t>
      </w:r>
      <w:r w:rsidR="00DF0BA5">
        <w:t xml:space="preserve">Green Street, </w:t>
      </w:r>
    </w:p>
    <w:p w14:paraId="36FD7879" w14:textId="426ED9EA" w:rsidR="00DF0BA5" w:rsidRDefault="00DF0BA5" w:rsidP="00DF0BA5">
      <w:pPr>
        <w:jc w:val="right"/>
      </w:pPr>
      <w:r>
        <w:t xml:space="preserve">Augusta, Maine 04330 </w:t>
      </w:r>
    </w:p>
    <w:p w14:paraId="6417A897" w14:textId="08011254" w:rsidR="00DF0BA5" w:rsidRDefault="00CA7ED5" w:rsidP="00DF0BA5">
      <w:pPr>
        <w:jc w:val="right"/>
      </w:pPr>
      <w:r>
        <w:fldChar w:fldCharType="begin"/>
      </w:r>
      <w:r>
        <w:instrText xml:space="preserve"> INCLUDEPICTURE "https://download.churchart.com/ArtLineLibrary/b/bd/bdays_19778c.gif" \* MERGEFORMATINET </w:instrText>
      </w:r>
      <w:r>
        <w:fldChar w:fldCharType="end"/>
      </w:r>
      <w:r w:rsidR="00DF0BA5">
        <w:t xml:space="preserve">207-622-0843 </w:t>
      </w:r>
    </w:p>
    <w:p w14:paraId="23BE55F0" w14:textId="0A4B77E1" w:rsidR="00DF0BA5" w:rsidRDefault="00CA7ED5" w:rsidP="00DF0BA5">
      <w:pPr>
        <w:jc w:val="right"/>
      </w:pPr>
      <w:r>
        <w:rPr>
          <w:noProof/>
        </w:rPr>
        <mc:AlternateContent>
          <mc:Choice Requires="wps">
            <w:drawing>
              <wp:anchor distT="0" distB="0" distL="114300" distR="114300" simplePos="0" relativeHeight="251660288" behindDoc="0" locked="0" layoutInCell="1" allowOverlap="1" wp14:anchorId="5489B12F" wp14:editId="2501D190">
                <wp:simplePos x="0" y="0"/>
                <wp:positionH relativeFrom="column">
                  <wp:posOffset>-114300</wp:posOffset>
                </wp:positionH>
                <wp:positionV relativeFrom="paragraph">
                  <wp:posOffset>201930</wp:posOffset>
                </wp:positionV>
                <wp:extent cx="2895796" cy="2352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895796" cy="2352675"/>
                        </a:xfrm>
                        <a:prstGeom prst="rect">
                          <a:avLst/>
                        </a:prstGeom>
                        <a:solidFill>
                          <a:schemeClr val="lt1"/>
                        </a:solidFill>
                        <a:ln w="6350">
                          <a:solidFill>
                            <a:prstClr val="black"/>
                          </a:solidFill>
                        </a:ln>
                      </wps:spPr>
                      <wps:txbx>
                        <w:txbxContent>
                          <w:p w14:paraId="782B5308" w14:textId="6303BF8D" w:rsidR="00CA7ED5" w:rsidRDefault="00CA7ED5" w:rsidP="00CA7ED5">
                            <w:pPr>
                              <w:pBdr>
                                <w:top w:val="single" w:sz="4" w:space="1" w:color="auto"/>
                                <w:left w:val="single" w:sz="4" w:space="4" w:color="auto"/>
                                <w:bottom w:val="single" w:sz="4" w:space="1" w:color="auto"/>
                                <w:right w:val="single" w:sz="4" w:space="4" w:color="auto"/>
                              </w:pBdr>
                            </w:pPr>
                            <w:r>
                              <w:t xml:space="preserve">2 – Rebecca </w:t>
                            </w:r>
                            <w:proofErr w:type="spellStart"/>
                            <w:r>
                              <w:t>Polzella</w:t>
                            </w:r>
                            <w:proofErr w:type="spellEnd"/>
                            <w:r>
                              <w:t xml:space="preserve">    12 – Tina Monroe</w:t>
                            </w:r>
                          </w:p>
                          <w:p w14:paraId="5DA9E6BC" w14:textId="6839A46B" w:rsidR="00CA7ED5" w:rsidRDefault="00CA7ED5" w:rsidP="00CA7ED5">
                            <w:pPr>
                              <w:pBdr>
                                <w:top w:val="single" w:sz="4" w:space="1" w:color="auto"/>
                                <w:left w:val="single" w:sz="4" w:space="4" w:color="auto"/>
                                <w:bottom w:val="single" w:sz="4" w:space="1" w:color="auto"/>
                                <w:right w:val="single" w:sz="4" w:space="4" w:color="auto"/>
                              </w:pBdr>
                            </w:pPr>
                            <w:r>
                              <w:t>3 – Charles Atwater.    12 – Tina Noble</w:t>
                            </w:r>
                          </w:p>
                          <w:p w14:paraId="0665804E" w14:textId="5FE94203" w:rsidR="00CA7ED5" w:rsidRDefault="00CA7ED5" w:rsidP="00CA7ED5">
                            <w:pPr>
                              <w:pBdr>
                                <w:top w:val="single" w:sz="4" w:space="1" w:color="auto"/>
                                <w:left w:val="single" w:sz="4" w:space="4" w:color="auto"/>
                                <w:bottom w:val="single" w:sz="4" w:space="1" w:color="auto"/>
                                <w:right w:val="single" w:sz="4" w:space="4" w:color="auto"/>
                              </w:pBdr>
                            </w:pPr>
                            <w:r>
                              <w:t>5 – Lee Ware</w:t>
                            </w:r>
                            <w:r>
                              <w:tab/>
                            </w:r>
                            <w:r>
                              <w:tab/>
                              <w:t xml:space="preserve"> 13 – Robin Forbes</w:t>
                            </w:r>
                          </w:p>
                          <w:p w14:paraId="129661FB" w14:textId="39B7E866" w:rsidR="00CA7ED5" w:rsidRDefault="00CA7ED5" w:rsidP="00CA7ED5">
                            <w:pPr>
                              <w:pBdr>
                                <w:top w:val="single" w:sz="4" w:space="1" w:color="auto"/>
                                <w:left w:val="single" w:sz="4" w:space="4" w:color="auto"/>
                                <w:bottom w:val="single" w:sz="4" w:space="1" w:color="auto"/>
                                <w:right w:val="single" w:sz="4" w:space="4" w:color="auto"/>
                              </w:pBdr>
                            </w:pPr>
                            <w:r>
                              <w:t>6 – Jessica McGuire</w:t>
                            </w:r>
                            <w:r>
                              <w:tab/>
                              <w:t xml:space="preserve"> 24 – Nancy Merrick</w:t>
                            </w:r>
                          </w:p>
                          <w:p w14:paraId="533E7E3A" w14:textId="77777777" w:rsidR="00C2082A" w:rsidRDefault="00C2082A" w:rsidP="00CA7ED5">
                            <w:pPr>
                              <w:pBdr>
                                <w:top w:val="single" w:sz="4" w:space="1" w:color="auto"/>
                                <w:left w:val="single" w:sz="4" w:space="4" w:color="auto"/>
                                <w:bottom w:val="single" w:sz="4" w:space="1" w:color="auto"/>
                                <w:right w:val="single" w:sz="4" w:space="4" w:color="auto"/>
                              </w:pBdr>
                            </w:pPr>
                          </w:p>
                          <w:p w14:paraId="1F7D59D4" w14:textId="26C6FBDB" w:rsidR="00C2082A" w:rsidRDefault="00C2082A" w:rsidP="00CA7ED5">
                            <w:pPr>
                              <w:pBdr>
                                <w:top w:val="single" w:sz="4" w:space="1" w:color="auto"/>
                                <w:left w:val="single" w:sz="4" w:space="4" w:color="auto"/>
                                <w:bottom w:val="single" w:sz="4" w:space="1" w:color="auto"/>
                                <w:right w:val="single" w:sz="4" w:space="4" w:color="auto"/>
                              </w:pBdr>
                            </w:pPr>
                            <w:r>
                              <w:rPr>
                                <w:noProof/>
                              </w:rPr>
                              <w:drawing>
                                <wp:inline distT="0" distB="0" distL="0" distR="0" wp14:anchorId="2185ED27" wp14:editId="49C87A10">
                                  <wp:extent cx="2706370" cy="622465"/>
                                  <wp:effectExtent l="0" t="0" r="0" b="6350"/>
                                  <wp:docPr id="15" name="Picture 15" descr="bdays_199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ays_19903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6370" cy="622465"/>
                                          </a:xfrm>
                                          <a:prstGeom prst="rect">
                                            <a:avLst/>
                                          </a:prstGeom>
                                          <a:noFill/>
                                          <a:ln>
                                            <a:noFill/>
                                          </a:ln>
                                        </pic:spPr>
                                      </pic:pic>
                                    </a:graphicData>
                                  </a:graphic>
                                </wp:inline>
                              </w:drawing>
                            </w:r>
                          </w:p>
                          <w:p w14:paraId="5CBDFC00" w14:textId="27219C23" w:rsidR="00C2082A" w:rsidRPr="00C2082A" w:rsidRDefault="00C2082A" w:rsidP="00C2082A">
                            <w:pPr>
                              <w:widowControl w:val="0"/>
                              <w:rPr>
                                <w:rFonts w:ascii="Arial" w:hAnsi="Arial" w:cs="Arial"/>
                                <w:b/>
                                <w:bCs/>
                                <w:color w:val="C00000"/>
                                <w:sz w:val="22"/>
                                <w:szCs w:val="22"/>
                              </w:rPr>
                            </w:pPr>
                            <w:r>
                              <w:rPr>
                                <w:rFonts w:ascii="Arial" w:hAnsi="Arial" w:cs="Arial"/>
                                <w:b/>
                                <w:bCs/>
                                <w:color w:val="C00000"/>
                                <w:sz w:val="22"/>
                                <w:szCs w:val="22"/>
                              </w:rPr>
                              <w:t xml:space="preserve">   8 - </w:t>
                            </w:r>
                            <w:r w:rsidRPr="00C2082A">
                              <w:rPr>
                                <w:rFonts w:ascii="Arial" w:hAnsi="Arial" w:cs="Arial"/>
                                <w:b/>
                                <w:bCs/>
                                <w:color w:val="C00000"/>
                                <w:sz w:val="22"/>
                                <w:szCs w:val="22"/>
                              </w:rPr>
                              <w:t>Donna Alexander</w:t>
                            </w:r>
                          </w:p>
                          <w:p w14:paraId="6FF6F2C2" w14:textId="34D63EAE" w:rsidR="00C2082A" w:rsidRPr="00C2082A" w:rsidRDefault="00C2082A" w:rsidP="00C2082A">
                            <w:pPr>
                              <w:widowControl w:val="0"/>
                              <w:rPr>
                                <w:rFonts w:ascii="Arial" w:hAnsi="Arial" w:cs="Arial"/>
                                <w:b/>
                                <w:bCs/>
                                <w:color w:val="C00000"/>
                                <w:sz w:val="22"/>
                                <w:szCs w:val="22"/>
                              </w:rPr>
                            </w:pPr>
                            <w:r w:rsidRPr="00C2082A">
                              <w:rPr>
                                <w:rFonts w:ascii="Arial" w:hAnsi="Arial" w:cs="Arial"/>
                                <w:b/>
                                <w:bCs/>
                                <w:color w:val="C00000"/>
                                <w:sz w:val="22"/>
                                <w:szCs w:val="22"/>
                              </w:rPr>
                              <w:t> </w:t>
                            </w:r>
                            <w:r>
                              <w:rPr>
                                <w:rFonts w:ascii="Arial" w:hAnsi="Arial" w:cs="Arial"/>
                                <w:b/>
                                <w:bCs/>
                                <w:color w:val="C00000"/>
                                <w:sz w:val="22"/>
                                <w:szCs w:val="22"/>
                              </w:rPr>
                              <w:t xml:space="preserve">16 - </w:t>
                            </w:r>
                            <w:r w:rsidRPr="00C2082A">
                              <w:rPr>
                                <w:rFonts w:ascii="Arial" w:hAnsi="Arial" w:cs="Arial"/>
                                <w:b/>
                                <w:bCs/>
                                <w:color w:val="C00000"/>
                                <w:sz w:val="22"/>
                                <w:szCs w:val="22"/>
                              </w:rPr>
                              <w:t>Linda Forbes</w:t>
                            </w:r>
                          </w:p>
                          <w:p w14:paraId="7BCC9D71" w14:textId="4C3AB375" w:rsidR="00C2082A" w:rsidRDefault="00C2082A" w:rsidP="00C2082A">
                            <w:pPr>
                              <w:widowControl w:val="0"/>
                              <w:rPr>
                                <w:rFonts w:ascii="Arial" w:hAnsi="Arial" w:cs="Arial"/>
                                <w:b/>
                                <w:bCs/>
                                <w:color w:val="C00000"/>
                                <w:sz w:val="22"/>
                                <w:szCs w:val="22"/>
                              </w:rPr>
                            </w:pPr>
                            <w:r w:rsidRPr="00C2082A">
                              <w:rPr>
                                <w:rFonts w:ascii="Arial" w:hAnsi="Arial" w:cs="Arial"/>
                                <w:b/>
                                <w:bCs/>
                                <w:color w:val="C00000"/>
                                <w:sz w:val="22"/>
                                <w:szCs w:val="22"/>
                              </w:rPr>
                              <w:t> </w:t>
                            </w:r>
                            <w:r>
                              <w:rPr>
                                <w:rFonts w:ascii="Arial" w:hAnsi="Arial" w:cs="Arial"/>
                                <w:b/>
                                <w:bCs/>
                                <w:color w:val="C00000"/>
                                <w:sz w:val="22"/>
                                <w:szCs w:val="22"/>
                              </w:rPr>
                              <w:t xml:space="preserve">17 - </w:t>
                            </w:r>
                            <w:r w:rsidRPr="00C2082A">
                              <w:rPr>
                                <w:rFonts w:ascii="Arial" w:hAnsi="Arial" w:cs="Arial"/>
                                <w:b/>
                                <w:bCs/>
                                <w:color w:val="C00000"/>
                                <w:sz w:val="22"/>
                                <w:szCs w:val="22"/>
                              </w:rPr>
                              <w:t xml:space="preserve">Robert </w:t>
                            </w:r>
                            <w:proofErr w:type="spellStart"/>
                            <w:r w:rsidRPr="00C2082A">
                              <w:rPr>
                                <w:rFonts w:ascii="Arial" w:hAnsi="Arial" w:cs="Arial"/>
                                <w:b/>
                                <w:bCs/>
                                <w:color w:val="C00000"/>
                                <w:sz w:val="22"/>
                                <w:szCs w:val="22"/>
                              </w:rPr>
                              <w:t>Thurlow</w:t>
                            </w:r>
                            <w:proofErr w:type="spellEnd"/>
                          </w:p>
                          <w:p w14:paraId="7C74304E" w14:textId="1F0147F1" w:rsidR="00C2082A" w:rsidRDefault="00C2082A" w:rsidP="00C2082A">
                            <w:pPr>
                              <w:widowControl w:val="0"/>
                              <w:rPr>
                                <w:rFonts w:ascii="Arial" w:hAnsi="Arial" w:cs="Arial"/>
                                <w:b/>
                                <w:bCs/>
                                <w:color w:val="C00000"/>
                                <w:sz w:val="22"/>
                                <w:szCs w:val="22"/>
                              </w:rPr>
                            </w:pPr>
                            <w:r>
                              <w:rPr>
                                <w:rFonts w:ascii="Arial" w:hAnsi="Arial" w:cs="Arial"/>
                                <w:b/>
                                <w:bCs/>
                                <w:color w:val="C00000"/>
                                <w:sz w:val="22"/>
                                <w:szCs w:val="22"/>
                              </w:rPr>
                              <w:t xml:space="preserve"> 23 - Kristin Tripp</w:t>
                            </w:r>
                          </w:p>
                          <w:p w14:paraId="6ADCEF03" w14:textId="77777777" w:rsidR="00C2082A" w:rsidRPr="00C2082A" w:rsidRDefault="00C2082A" w:rsidP="00C2082A">
                            <w:pPr>
                              <w:widowControl w:val="0"/>
                              <w:rPr>
                                <w:rFonts w:ascii="Arial" w:hAnsi="Arial" w:cs="Arial"/>
                                <w:b/>
                                <w:bCs/>
                                <w:color w:val="C00000"/>
                                <w:sz w:val="22"/>
                                <w:szCs w:val="22"/>
                              </w:rPr>
                            </w:pPr>
                          </w:p>
                          <w:p w14:paraId="73C0FD0C" w14:textId="77777777" w:rsidR="00C2082A" w:rsidRPr="00C2082A" w:rsidRDefault="00C2082A" w:rsidP="00C2082A">
                            <w:pPr>
                              <w:widowControl w:val="0"/>
                              <w:rPr>
                                <w:rFonts w:ascii="Arial" w:hAnsi="Arial" w:cs="Arial"/>
                                <w:b/>
                                <w:bCs/>
                                <w:color w:val="C00000"/>
                                <w:sz w:val="22"/>
                                <w:szCs w:val="22"/>
                              </w:rPr>
                            </w:pPr>
                            <w:r w:rsidRPr="00C2082A">
                              <w:rPr>
                                <w:rFonts w:ascii="Arial" w:hAnsi="Arial" w:cs="Arial"/>
                                <w:b/>
                                <w:bCs/>
                                <w:color w:val="C00000"/>
                                <w:sz w:val="22"/>
                                <w:szCs w:val="22"/>
                              </w:rPr>
                              <w:t> </w:t>
                            </w:r>
                          </w:p>
                          <w:p w14:paraId="4DB89F15" w14:textId="77777777" w:rsidR="00C2082A" w:rsidRDefault="00C2082A" w:rsidP="00C2082A">
                            <w:pPr>
                              <w:widowControl w:val="0"/>
                              <w:rPr>
                                <w:rFonts w:ascii="Arial" w:hAnsi="Arial" w:cs="Arial"/>
                                <w:b/>
                                <w:bCs/>
                                <w:color w:val="FFFFFF"/>
                                <w:sz w:val="22"/>
                                <w:szCs w:val="22"/>
                              </w:rPr>
                            </w:pPr>
                            <w:r>
                              <w:rPr>
                                <w:rFonts w:ascii="Arial" w:hAnsi="Arial" w:cs="Arial"/>
                                <w:b/>
                                <w:bCs/>
                                <w:color w:val="FFFFFF"/>
                                <w:sz w:val="22"/>
                                <w:szCs w:val="22"/>
                              </w:rPr>
                              <w:t>24—Kristen Tripp</w:t>
                            </w:r>
                            <w:r>
                              <w:rPr>
                                <w:rFonts w:ascii="Arial" w:hAnsi="Arial" w:cs="Arial"/>
                                <w:b/>
                                <w:bCs/>
                                <w:color w:val="FFFFFF"/>
                                <w:sz w:val="22"/>
                                <w:szCs w:val="22"/>
                              </w:rPr>
                              <w:tab/>
                            </w:r>
                          </w:p>
                          <w:p w14:paraId="3EBBCDDC" w14:textId="77777777" w:rsidR="00C2082A" w:rsidRDefault="00C2082A" w:rsidP="00C2082A">
                            <w:pPr>
                              <w:widowControl w:val="0"/>
                              <w:rPr>
                                <w:rFonts w:ascii="Times New Roman" w:hAnsi="Times New Roman" w:cs="Times New Roman"/>
                                <w:color w:val="000000"/>
                                <w:sz w:val="20"/>
                                <w:szCs w:val="20"/>
                              </w:rPr>
                            </w:pPr>
                            <w:r>
                              <w:t> </w:t>
                            </w:r>
                          </w:p>
                          <w:p w14:paraId="2AFF8C8F" w14:textId="77777777" w:rsidR="00C2082A" w:rsidRDefault="00C2082A" w:rsidP="00CA7ED5">
                            <w:pPr>
                              <w:pBdr>
                                <w:top w:val="single" w:sz="4" w:space="1" w:color="auto"/>
                                <w:left w:val="single" w:sz="4" w:space="4" w:color="auto"/>
                                <w:bottom w:val="single" w:sz="4" w:space="1" w:color="auto"/>
                                <w:right w:val="single" w:sz="4" w:space="4" w:color="auto"/>
                              </w:pBdr>
                            </w:pPr>
                          </w:p>
                          <w:p w14:paraId="69EFB081" w14:textId="77777777" w:rsidR="00C2082A" w:rsidRDefault="00C2082A" w:rsidP="00CA7ED5">
                            <w:pPr>
                              <w:pBdr>
                                <w:top w:val="single" w:sz="4" w:space="1" w:color="auto"/>
                                <w:left w:val="single" w:sz="4" w:space="4" w:color="auto"/>
                                <w:bottom w:val="single" w:sz="4" w:space="1" w:color="auto"/>
                                <w:right w:val="single" w:sz="4" w:space="4" w:color="auto"/>
                              </w:pBdr>
                            </w:pPr>
                          </w:p>
                          <w:p w14:paraId="2B533C9A" w14:textId="77777777" w:rsidR="00C2082A" w:rsidRDefault="00C2082A" w:rsidP="00CA7ED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89B12F" id="_x0000_t202" coordsize="21600,21600" o:spt="202" path="m,l,21600r21600,l21600,xe">
                <v:stroke joinstyle="miter"/>
                <v:path gradientshapeok="t" o:connecttype="rect"/>
              </v:shapetype>
              <v:shape id="Text Box 5" o:spid="_x0000_s1026" type="#_x0000_t202" style="position:absolute;left:0;text-align:left;margin-left:-9pt;margin-top:15.9pt;width:228pt;height:18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" fillcolor="white [3201]" strokeweight=".5pt">
                <v:textbox>
                  <w:txbxContent>
                    <w:p w14:paraId="782B5308" w14:textId="6303BF8D" w:rsidR="00CA7ED5" w:rsidRDefault="00CA7ED5" w:rsidP="00CA7ED5">
                      <w:pPr>
                        <w:pBdr>
                          <w:top w:val="single" w:sz="4" w:space="1" w:color="auto"/>
                          <w:left w:val="single" w:sz="4" w:space="4" w:color="auto"/>
                          <w:bottom w:val="single" w:sz="4" w:space="1" w:color="auto"/>
                          <w:right w:val="single" w:sz="4" w:space="4" w:color="auto"/>
                        </w:pBdr>
                      </w:pPr>
                      <w:r>
                        <w:t xml:space="preserve">2 – Rebecca </w:t>
                      </w:r>
                      <w:proofErr w:type="spellStart"/>
                      <w:r>
                        <w:t>Polzella</w:t>
                      </w:r>
                      <w:proofErr w:type="spellEnd"/>
                      <w:r>
                        <w:t xml:space="preserve">    12 – Tina Monroe</w:t>
                      </w:r>
                    </w:p>
                    <w:p w14:paraId="5DA9E6BC" w14:textId="6839A46B" w:rsidR="00CA7ED5" w:rsidRDefault="00CA7ED5" w:rsidP="00CA7ED5">
                      <w:pPr>
                        <w:pBdr>
                          <w:top w:val="single" w:sz="4" w:space="1" w:color="auto"/>
                          <w:left w:val="single" w:sz="4" w:space="4" w:color="auto"/>
                          <w:bottom w:val="single" w:sz="4" w:space="1" w:color="auto"/>
                          <w:right w:val="single" w:sz="4" w:space="4" w:color="auto"/>
                        </w:pBdr>
                      </w:pPr>
                      <w:r>
                        <w:t>3 – Charles Atwater.    12 – Tina Noble</w:t>
                      </w:r>
                    </w:p>
                    <w:p w14:paraId="0665804E" w14:textId="5FE94203" w:rsidR="00CA7ED5" w:rsidRDefault="00CA7ED5" w:rsidP="00CA7ED5">
                      <w:pPr>
                        <w:pBdr>
                          <w:top w:val="single" w:sz="4" w:space="1" w:color="auto"/>
                          <w:left w:val="single" w:sz="4" w:space="4" w:color="auto"/>
                          <w:bottom w:val="single" w:sz="4" w:space="1" w:color="auto"/>
                          <w:right w:val="single" w:sz="4" w:space="4" w:color="auto"/>
                        </w:pBdr>
                      </w:pPr>
                      <w:r>
                        <w:t>5 – Lee Ware</w:t>
                      </w:r>
                      <w:r>
                        <w:tab/>
                      </w:r>
                      <w:r>
                        <w:tab/>
                        <w:t xml:space="preserve"> 13 – Robin Forbes</w:t>
                      </w:r>
                    </w:p>
                    <w:p w14:paraId="129661FB" w14:textId="39B7E866" w:rsidR="00CA7ED5" w:rsidRDefault="00CA7ED5" w:rsidP="00CA7ED5">
                      <w:pPr>
                        <w:pBdr>
                          <w:top w:val="single" w:sz="4" w:space="1" w:color="auto"/>
                          <w:left w:val="single" w:sz="4" w:space="4" w:color="auto"/>
                          <w:bottom w:val="single" w:sz="4" w:space="1" w:color="auto"/>
                          <w:right w:val="single" w:sz="4" w:space="4" w:color="auto"/>
                        </w:pBdr>
                      </w:pPr>
                      <w:r>
                        <w:t>6 – Jessica McGuire</w:t>
                      </w:r>
                      <w:r>
                        <w:tab/>
                        <w:t xml:space="preserve"> 24 – Nancy Merrick</w:t>
                      </w:r>
                    </w:p>
                    <w:p w14:paraId="533E7E3A" w14:textId="77777777" w:rsidR="00C2082A" w:rsidRDefault="00C2082A" w:rsidP="00CA7ED5">
                      <w:pPr>
                        <w:pBdr>
                          <w:top w:val="single" w:sz="4" w:space="1" w:color="auto"/>
                          <w:left w:val="single" w:sz="4" w:space="4" w:color="auto"/>
                          <w:bottom w:val="single" w:sz="4" w:space="1" w:color="auto"/>
                          <w:right w:val="single" w:sz="4" w:space="4" w:color="auto"/>
                        </w:pBdr>
                      </w:pPr>
                    </w:p>
                    <w:p w14:paraId="1F7D59D4" w14:textId="26C6FBDB" w:rsidR="00C2082A" w:rsidRDefault="00C2082A" w:rsidP="00CA7ED5">
                      <w:pPr>
                        <w:pBdr>
                          <w:top w:val="single" w:sz="4" w:space="1" w:color="auto"/>
                          <w:left w:val="single" w:sz="4" w:space="4" w:color="auto"/>
                          <w:bottom w:val="single" w:sz="4" w:space="1" w:color="auto"/>
                          <w:right w:val="single" w:sz="4" w:space="4" w:color="auto"/>
                        </w:pBdr>
                      </w:pPr>
                      <w:r>
                        <w:rPr>
                          <w:noProof/>
                        </w:rPr>
                        <w:drawing>
                          <wp:inline distT="0" distB="0" distL="0" distR="0" wp14:anchorId="2185ED27" wp14:editId="49C87A10">
                            <wp:extent cx="2706370" cy="622465"/>
                            <wp:effectExtent l="0" t="0" r="0" b="6350"/>
                            <wp:docPr id="15" name="Picture 15" descr="bdays_199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ays_19903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6370" cy="622465"/>
                                    </a:xfrm>
                                    <a:prstGeom prst="rect">
                                      <a:avLst/>
                                    </a:prstGeom>
                                    <a:noFill/>
                                    <a:ln>
                                      <a:noFill/>
                                    </a:ln>
                                  </pic:spPr>
                                </pic:pic>
                              </a:graphicData>
                            </a:graphic>
                          </wp:inline>
                        </w:drawing>
                      </w:r>
                    </w:p>
                    <w:p w14:paraId="5CBDFC00" w14:textId="27219C23" w:rsidR="00C2082A" w:rsidRPr="00C2082A" w:rsidRDefault="00C2082A" w:rsidP="00C2082A">
                      <w:pPr>
                        <w:widowControl w:val="0"/>
                        <w:rPr>
                          <w:rFonts w:ascii="Arial" w:hAnsi="Arial" w:cs="Arial"/>
                          <w:b/>
                          <w:bCs/>
                          <w:color w:val="C00000"/>
                          <w:sz w:val="22"/>
                          <w:szCs w:val="22"/>
                        </w:rPr>
                      </w:pPr>
                      <w:r>
                        <w:rPr>
                          <w:rFonts w:ascii="Arial" w:hAnsi="Arial" w:cs="Arial"/>
                          <w:b/>
                          <w:bCs/>
                          <w:color w:val="C00000"/>
                          <w:sz w:val="22"/>
                          <w:szCs w:val="22"/>
                        </w:rPr>
                        <w:t xml:space="preserve">   8 - </w:t>
                      </w:r>
                      <w:r w:rsidRPr="00C2082A">
                        <w:rPr>
                          <w:rFonts w:ascii="Arial" w:hAnsi="Arial" w:cs="Arial"/>
                          <w:b/>
                          <w:bCs/>
                          <w:color w:val="C00000"/>
                          <w:sz w:val="22"/>
                          <w:szCs w:val="22"/>
                        </w:rPr>
                        <w:t>Donna Alexander</w:t>
                      </w:r>
                    </w:p>
                    <w:p w14:paraId="6FF6F2C2" w14:textId="34D63EAE" w:rsidR="00C2082A" w:rsidRPr="00C2082A" w:rsidRDefault="00C2082A" w:rsidP="00C2082A">
                      <w:pPr>
                        <w:widowControl w:val="0"/>
                        <w:rPr>
                          <w:rFonts w:ascii="Arial" w:hAnsi="Arial" w:cs="Arial"/>
                          <w:b/>
                          <w:bCs/>
                          <w:color w:val="C00000"/>
                          <w:sz w:val="22"/>
                          <w:szCs w:val="22"/>
                        </w:rPr>
                      </w:pPr>
                      <w:r w:rsidRPr="00C2082A">
                        <w:rPr>
                          <w:rFonts w:ascii="Arial" w:hAnsi="Arial" w:cs="Arial"/>
                          <w:b/>
                          <w:bCs/>
                          <w:color w:val="C00000"/>
                          <w:sz w:val="22"/>
                          <w:szCs w:val="22"/>
                        </w:rPr>
                        <w:t> </w:t>
                      </w:r>
                      <w:r>
                        <w:rPr>
                          <w:rFonts w:ascii="Arial" w:hAnsi="Arial" w:cs="Arial"/>
                          <w:b/>
                          <w:bCs/>
                          <w:color w:val="C00000"/>
                          <w:sz w:val="22"/>
                          <w:szCs w:val="22"/>
                        </w:rPr>
                        <w:t xml:space="preserve">16 - </w:t>
                      </w:r>
                      <w:r w:rsidRPr="00C2082A">
                        <w:rPr>
                          <w:rFonts w:ascii="Arial" w:hAnsi="Arial" w:cs="Arial"/>
                          <w:b/>
                          <w:bCs/>
                          <w:color w:val="C00000"/>
                          <w:sz w:val="22"/>
                          <w:szCs w:val="22"/>
                        </w:rPr>
                        <w:t>Linda Forbes</w:t>
                      </w:r>
                    </w:p>
                    <w:p w14:paraId="7BCC9D71" w14:textId="4C3AB375" w:rsidR="00C2082A" w:rsidRDefault="00C2082A" w:rsidP="00C2082A">
                      <w:pPr>
                        <w:widowControl w:val="0"/>
                        <w:rPr>
                          <w:rFonts w:ascii="Arial" w:hAnsi="Arial" w:cs="Arial"/>
                          <w:b/>
                          <w:bCs/>
                          <w:color w:val="C00000"/>
                          <w:sz w:val="22"/>
                          <w:szCs w:val="22"/>
                        </w:rPr>
                      </w:pPr>
                      <w:r w:rsidRPr="00C2082A">
                        <w:rPr>
                          <w:rFonts w:ascii="Arial" w:hAnsi="Arial" w:cs="Arial"/>
                          <w:b/>
                          <w:bCs/>
                          <w:color w:val="C00000"/>
                          <w:sz w:val="22"/>
                          <w:szCs w:val="22"/>
                        </w:rPr>
                        <w:t> </w:t>
                      </w:r>
                      <w:r>
                        <w:rPr>
                          <w:rFonts w:ascii="Arial" w:hAnsi="Arial" w:cs="Arial"/>
                          <w:b/>
                          <w:bCs/>
                          <w:color w:val="C00000"/>
                          <w:sz w:val="22"/>
                          <w:szCs w:val="22"/>
                        </w:rPr>
                        <w:t xml:space="preserve">17 - </w:t>
                      </w:r>
                      <w:r w:rsidRPr="00C2082A">
                        <w:rPr>
                          <w:rFonts w:ascii="Arial" w:hAnsi="Arial" w:cs="Arial"/>
                          <w:b/>
                          <w:bCs/>
                          <w:color w:val="C00000"/>
                          <w:sz w:val="22"/>
                          <w:szCs w:val="22"/>
                        </w:rPr>
                        <w:t xml:space="preserve">Robert </w:t>
                      </w:r>
                      <w:proofErr w:type="spellStart"/>
                      <w:r w:rsidRPr="00C2082A">
                        <w:rPr>
                          <w:rFonts w:ascii="Arial" w:hAnsi="Arial" w:cs="Arial"/>
                          <w:b/>
                          <w:bCs/>
                          <w:color w:val="C00000"/>
                          <w:sz w:val="22"/>
                          <w:szCs w:val="22"/>
                        </w:rPr>
                        <w:t>Thurlow</w:t>
                      </w:r>
                      <w:proofErr w:type="spellEnd"/>
                    </w:p>
                    <w:p w14:paraId="7C74304E" w14:textId="1F0147F1" w:rsidR="00C2082A" w:rsidRDefault="00C2082A" w:rsidP="00C2082A">
                      <w:pPr>
                        <w:widowControl w:val="0"/>
                        <w:rPr>
                          <w:rFonts w:ascii="Arial" w:hAnsi="Arial" w:cs="Arial"/>
                          <w:b/>
                          <w:bCs/>
                          <w:color w:val="C00000"/>
                          <w:sz w:val="22"/>
                          <w:szCs w:val="22"/>
                        </w:rPr>
                      </w:pPr>
                      <w:r>
                        <w:rPr>
                          <w:rFonts w:ascii="Arial" w:hAnsi="Arial" w:cs="Arial"/>
                          <w:b/>
                          <w:bCs/>
                          <w:color w:val="C00000"/>
                          <w:sz w:val="22"/>
                          <w:szCs w:val="22"/>
                        </w:rPr>
                        <w:t xml:space="preserve"> 23 - Kristin Tripp</w:t>
                      </w:r>
                    </w:p>
                    <w:p w14:paraId="6ADCEF03" w14:textId="77777777" w:rsidR="00C2082A" w:rsidRPr="00C2082A" w:rsidRDefault="00C2082A" w:rsidP="00C2082A">
                      <w:pPr>
                        <w:widowControl w:val="0"/>
                        <w:rPr>
                          <w:rFonts w:ascii="Arial" w:hAnsi="Arial" w:cs="Arial"/>
                          <w:b/>
                          <w:bCs/>
                          <w:color w:val="C00000"/>
                          <w:sz w:val="22"/>
                          <w:szCs w:val="22"/>
                        </w:rPr>
                      </w:pPr>
                    </w:p>
                    <w:p w14:paraId="73C0FD0C" w14:textId="77777777" w:rsidR="00C2082A" w:rsidRPr="00C2082A" w:rsidRDefault="00C2082A" w:rsidP="00C2082A">
                      <w:pPr>
                        <w:widowControl w:val="0"/>
                        <w:rPr>
                          <w:rFonts w:ascii="Arial" w:hAnsi="Arial" w:cs="Arial"/>
                          <w:b/>
                          <w:bCs/>
                          <w:color w:val="C00000"/>
                          <w:sz w:val="22"/>
                          <w:szCs w:val="22"/>
                        </w:rPr>
                      </w:pPr>
                      <w:r w:rsidRPr="00C2082A">
                        <w:rPr>
                          <w:rFonts w:ascii="Arial" w:hAnsi="Arial" w:cs="Arial"/>
                          <w:b/>
                          <w:bCs/>
                          <w:color w:val="C00000"/>
                          <w:sz w:val="22"/>
                          <w:szCs w:val="22"/>
                        </w:rPr>
                        <w:t> </w:t>
                      </w:r>
                    </w:p>
                    <w:p w14:paraId="4DB89F15" w14:textId="77777777" w:rsidR="00C2082A" w:rsidRDefault="00C2082A" w:rsidP="00C2082A">
                      <w:pPr>
                        <w:widowControl w:val="0"/>
                        <w:rPr>
                          <w:rFonts w:ascii="Arial" w:hAnsi="Arial" w:cs="Arial"/>
                          <w:b/>
                          <w:bCs/>
                          <w:color w:val="FFFFFF"/>
                          <w:sz w:val="22"/>
                          <w:szCs w:val="22"/>
                        </w:rPr>
                      </w:pPr>
                      <w:r>
                        <w:rPr>
                          <w:rFonts w:ascii="Arial" w:hAnsi="Arial" w:cs="Arial"/>
                          <w:b/>
                          <w:bCs/>
                          <w:color w:val="FFFFFF"/>
                          <w:sz w:val="22"/>
                          <w:szCs w:val="22"/>
                        </w:rPr>
                        <w:t>24—Kristen Tripp</w:t>
                      </w:r>
                      <w:r>
                        <w:rPr>
                          <w:rFonts w:ascii="Arial" w:hAnsi="Arial" w:cs="Arial"/>
                          <w:b/>
                          <w:bCs/>
                          <w:color w:val="FFFFFF"/>
                          <w:sz w:val="22"/>
                          <w:szCs w:val="22"/>
                        </w:rPr>
                        <w:tab/>
                      </w:r>
                    </w:p>
                    <w:p w14:paraId="3EBBCDDC" w14:textId="77777777" w:rsidR="00C2082A" w:rsidRDefault="00C2082A" w:rsidP="00C2082A">
                      <w:pPr>
                        <w:widowControl w:val="0"/>
                        <w:rPr>
                          <w:rFonts w:ascii="Times New Roman" w:hAnsi="Times New Roman" w:cs="Times New Roman"/>
                          <w:color w:val="000000"/>
                          <w:sz w:val="20"/>
                          <w:szCs w:val="20"/>
                        </w:rPr>
                      </w:pPr>
                      <w:r>
                        <w:t> </w:t>
                      </w:r>
                    </w:p>
                    <w:p w14:paraId="2AFF8C8F" w14:textId="77777777" w:rsidR="00C2082A" w:rsidRDefault="00C2082A" w:rsidP="00CA7ED5">
                      <w:pPr>
                        <w:pBdr>
                          <w:top w:val="single" w:sz="4" w:space="1" w:color="auto"/>
                          <w:left w:val="single" w:sz="4" w:space="4" w:color="auto"/>
                          <w:bottom w:val="single" w:sz="4" w:space="1" w:color="auto"/>
                          <w:right w:val="single" w:sz="4" w:space="4" w:color="auto"/>
                        </w:pBdr>
                      </w:pPr>
                    </w:p>
                    <w:p w14:paraId="69EFB081" w14:textId="77777777" w:rsidR="00C2082A" w:rsidRDefault="00C2082A" w:rsidP="00CA7ED5">
                      <w:pPr>
                        <w:pBdr>
                          <w:top w:val="single" w:sz="4" w:space="1" w:color="auto"/>
                          <w:left w:val="single" w:sz="4" w:space="4" w:color="auto"/>
                          <w:bottom w:val="single" w:sz="4" w:space="1" w:color="auto"/>
                          <w:right w:val="single" w:sz="4" w:space="4" w:color="auto"/>
                        </w:pBdr>
                      </w:pPr>
                    </w:p>
                    <w:p w14:paraId="2B533C9A" w14:textId="77777777" w:rsidR="00C2082A" w:rsidRDefault="00C2082A" w:rsidP="00CA7ED5">
                      <w:pPr>
                        <w:pBdr>
                          <w:top w:val="single" w:sz="4" w:space="1" w:color="auto"/>
                          <w:left w:val="single" w:sz="4" w:space="4" w:color="auto"/>
                          <w:bottom w:val="single" w:sz="4" w:space="1" w:color="auto"/>
                          <w:right w:val="single" w:sz="4" w:space="4" w:color="auto"/>
                        </w:pBdr>
                      </w:pPr>
                    </w:p>
                  </w:txbxContent>
                </v:textbox>
              </v:shape>
            </w:pict>
          </mc:Fallback>
        </mc:AlternateContent>
      </w:r>
      <w:hyperlink r:id="rId7" w:history="1">
        <w:r w:rsidR="00DF0BA5" w:rsidRPr="00FF65FA">
          <w:rPr>
            <w:rStyle w:val="Hyperlink"/>
          </w:rPr>
          <w:t>greenstreetumc@gmail.com</w:t>
        </w:r>
      </w:hyperlink>
      <w:r w:rsidR="00DF0BA5">
        <w:t xml:space="preserve"> </w:t>
      </w:r>
    </w:p>
    <w:p w14:paraId="22A5F8D7" w14:textId="04EED979" w:rsidR="00CB5CD5" w:rsidRPr="00C2082A" w:rsidRDefault="00346D31" w:rsidP="00C2082A">
      <w:pPr>
        <w:jc w:val="right"/>
        <w:rPr>
          <w:sz w:val="72"/>
          <w:szCs w:val="72"/>
        </w:rPr>
      </w:pPr>
      <w:r>
        <w:rPr>
          <w:noProof/>
        </w:rPr>
        <w:drawing>
          <wp:anchor distT="0" distB="0" distL="114300" distR="114300" simplePos="0" relativeHeight="251667456" behindDoc="0" locked="0" layoutInCell="1" allowOverlap="1" wp14:anchorId="58889DA3" wp14:editId="2D130E55">
            <wp:simplePos x="0" y="0"/>
            <wp:positionH relativeFrom="column">
              <wp:posOffset>3657600</wp:posOffset>
            </wp:positionH>
            <wp:positionV relativeFrom="paragraph">
              <wp:posOffset>200025</wp:posOffset>
            </wp:positionV>
            <wp:extent cx="3206750" cy="1266825"/>
            <wp:effectExtent l="0" t="0" r="0" b="9525"/>
            <wp:wrapThrough wrapText="bothSides">
              <wp:wrapPolygon edited="0">
                <wp:start x="0" y="0"/>
                <wp:lineTo x="0" y="16890"/>
                <wp:lineTo x="7699" y="20788"/>
                <wp:lineTo x="9880" y="21438"/>
                <wp:lineTo x="11164" y="21438"/>
                <wp:lineTo x="17836" y="20788"/>
                <wp:lineTo x="21429" y="18839"/>
                <wp:lineTo x="21429" y="0"/>
                <wp:lineTo x="0" y="0"/>
              </wp:wrapPolygon>
            </wp:wrapThrough>
            <wp:docPr id="14" name="Picture 14" descr="events_259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ents_25968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1266825"/>
                    </a:xfrm>
                    <a:prstGeom prst="rect">
                      <a:avLst/>
                    </a:prstGeom>
                    <a:noFill/>
                    <a:ln>
                      <a:noFill/>
                    </a:ln>
                  </pic:spPr>
                </pic:pic>
              </a:graphicData>
            </a:graphic>
          </wp:anchor>
        </w:drawing>
      </w:r>
    </w:p>
    <w:p w14:paraId="5B1E5528" w14:textId="77777777" w:rsidR="00C2082A" w:rsidRDefault="00C2082A" w:rsidP="00CB5CD5">
      <w:pPr>
        <w:widowControl w:val="0"/>
        <w:rPr>
          <w:rFonts w:ascii="Arial" w:hAnsi="Arial" w:cs="Arial"/>
          <w:sz w:val="22"/>
          <w:szCs w:val="22"/>
        </w:rPr>
      </w:pPr>
    </w:p>
    <w:p w14:paraId="35B5BC12" w14:textId="297489D6" w:rsidR="00C2082A" w:rsidRDefault="00C2082A" w:rsidP="00CB5CD5">
      <w:pPr>
        <w:widowControl w:val="0"/>
        <w:rPr>
          <w:rFonts w:ascii="Arial" w:hAnsi="Arial" w:cs="Arial"/>
          <w:sz w:val="22"/>
          <w:szCs w:val="22"/>
        </w:rPr>
      </w:pPr>
    </w:p>
    <w:p w14:paraId="17FCBE88" w14:textId="77777777" w:rsidR="00C2082A" w:rsidRDefault="00C2082A" w:rsidP="00CB5CD5">
      <w:pPr>
        <w:widowControl w:val="0"/>
        <w:rPr>
          <w:rFonts w:ascii="Arial" w:hAnsi="Arial" w:cs="Arial"/>
          <w:sz w:val="22"/>
          <w:szCs w:val="22"/>
        </w:rPr>
      </w:pPr>
    </w:p>
    <w:p w14:paraId="56261F87" w14:textId="6700BB62" w:rsidR="00C2082A" w:rsidRDefault="00C2082A" w:rsidP="00CB5CD5">
      <w:pPr>
        <w:widowControl w:val="0"/>
        <w:rPr>
          <w:rFonts w:ascii="Arial" w:hAnsi="Arial" w:cs="Arial"/>
          <w:sz w:val="22"/>
          <w:szCs w:val="22"/>
        </w:rPr>
      </w:pPr>
    </w:p>
    <w:p w14:paraId="303F72A8" w14:textId="5E6B5039" w:rsidR="00097BAE" w:rsidRDefault="00097BAE" w:rsidP="00CB5CD5">
      <w:pPr>
        <w:widowControl w:val="0"/>
        <w:rPr>
          <w:rFonts w:ascii="Monotype Corsiva" w:hAnsi="Monotype Corsiva" w:cs="Arial"/>
          <w:sz w:val="28"/>
          <w:szCs w:val="28"/>
        </w:rPr>
      </w:pPr>
    </w:p>
    <w:p w14:paraId="0D1E675C" w14:textId="56131A23" w:rsidR="00097BAE" w:rsidRDefault="00346D31" w:rsidP="00CB5CD5">
      <w:pPr>
        <w:widowControl w:val="0"/>
        <w:rPr>
          <w:rFonts w:ascii="Monotype Corsiva" w:hAnsi="Monotype Corsiva" w:cs="Arial"/>
          <w:sz w:val="28"/>
          <w:szCs w:val="28"/>
        </w:rPr>
      </w:pPr>
      <w:r>
        <w:rPr>
          <w:noProof/>
          <w:sz w:val="72"/>
          <w:szCs w:val="72"/>
        </w:rPr>
        <mc:AlternateContent>
          <mc:Choice Requires="wps">
            <w:drawing>
              <wp:anchor distT="0" distB="0" distL="114300" distR="114300" simplePos="0" relativeHeight="251661312" behindDoc="0" locked="0" layoutInCell="1" allowOverlap="1" wp14:anchorId="07D1E5C8" wp14:editId="32E8BDB5">
                <wp:simplePos x="0" y="0"/>
                <wp:positionH relativeFrom="column">
                  <wp:posOffset>3571875</wp:posOffset>
                </wp:positionH>
                <wp:positionV relativeFrom="paragraph">
                  <wp:posOffset>71755</wp:posOffset>
                </wp:positionV>
                <wp:extent cx="3407410" cy="192405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3407410" cy="1924050"/>
                        </a:xfrm>
                        <a:prstGeom prst="rect">
                          <a:avLst/>
                        </a:prstGeom>
                        <a:solidFill>
                          <a:schemeClr val="lt1"/>
                        </a:solidFill>
                        <a:ln w="6350">
                          <a:solidFill>
                            <a:prstClr val="black"/>
                          </a:solidFill>
                        </a:ln>
                      </wps:spPr>
                      <wps:txbx>
                        <w:txbxContent>
                          <w:p w14:paraId="1A28B525" w14:textId="59D09361" w:rsidR="00040107" w:rsidRDefault="00040107">
                            <w:r>
                              <w:t xml:space="preserve">January 8 – </w:t>
                            </w:r>
                            <w:r w:rsidR="00A35E40">
                              <w:t xml:space="preserve">  </w:t>
                            </w:r>
                            <w:r>
                              <w:t xml:space="preserve">Future Pathways </w:t>
                            </w:r>
                            <w:proofErr w:type="spellStart"/>
                            <w:r>
                              <w:t>Mtg</w:t>
                            </w:r>
                            <w:proofErr w:type="spellEnd"/>
                            <w:r>
                              <w:t xml:space="preserve"> 3:30 – 5:00 PM</w:t>
                            </w:r>
                          </w:p>
                          <w:p w14:paraId="281836DC" w14:textId="37C2602E" w:rsidR="002E111B" w:rsidRDefault="002E111B">
                            <w:r>
                              <w:t>January 10 – Simplified Board Mtg - zoom – 6:00PM</w:t>
                            </w:r>
                          </w:p>
                          <w:p w14:paraId="36F0853A" w14:textId="423850DB" w:rsidR="002E111B" w:rsidRDefault="00A35E40">
                            <w:r>
                              <w:t>January 15 – Ministry Team Workshop – 11 – 2</w:t>
                            </w:r>
                          </w:p>
                          <w:p w14:paraId="6B1D35D7" w14:textId="77777777" w:rsidR="00A35E40" w:rsidRDefault="00A35E40">
                            <w:r>
                              <w:t xml:space="preserve">January 22 – River Churches Coordinating Team </w:t>
                            </w:r>
                          </w:p>
                          <w:p w14:paraId="5D05AD92" w14:textId="6305BE8D" w:rsidR="00A35E40" w:rsidRDefault="00A35E40">
                            <w:r>
                              <w:t xml:space="preserve">                        @ DRUM – 2:00 PM</w:t>
                            </w:r>
                          </w:p>
                          <w:p w14:paraId="1E7ADC95" w14:textId="30DE2E73" w:rsidR="00A35E40" w:rsidRDefault="00A35E40">
                            <w:r>
                              <w:t>February 22 – Ash Wednesday</w:t>
                            </w:r>
                          </w:p>
                          <w:p w14:paraId="5F78D58B" w14:textId="4919FD12" w:rsidR="00A35E40" w:rsidRDefault="00A35E40">
                            <w:r>
                              <w:t xml:space="preserve">February 23 – Future Pathways Work session </w:t>
                            </w:r>
                          </w:p>
                          <w:p w14:paraId="2F872740" w14:textId="31B2D0E6" w:rsidR="00A35E40" w:rsidRDefault="00A35E40">
                            <w:r>
                              <w:t xml:space="preserve">                          Replaces Simplified Board </w:t>
                            </w:r>
                            <w:proofErr w:type="spellStart"/>
                            <w:r>
                              <w:t>mtg</w:t>
                            </w:r>
                            <w:proofErr w:type="spellEnd"/>
                          </w:p>
                          <w:p w14:paraId="550FB230" w14:textId="518AEDC6" w:rsidR="00A35E40" w:rsidRDefault="00A35E40">
                            <w:r>
                              <w:t>February 26 – Pulpit Exchange: Rev Rich Cullen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1E5C8" id="Text Box 7" o:spid="_x0000_s1027" type="#_x0000_t202" style="position:absolute;margin-left:281.25pt;margin-top:5.65pt;width:268.3pt;height: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" fillcolor="white [3201]" strokeweight=".5pt">
                <v:textbox>
                  <w:txbxContent>
                    <w:p w14:paraId="1A28B525" w14:textId="59D09361" w:rsidR="00040107" w:rsidRDefault="00040107">
                      <w:r>
                        <w:t xml:space="preserve">January 8 – </w:t>
                      </w:r>
                      <w:r w:rsidR="00A35E40">
                        <w:t xml:space="preserve">  </w:t>
                      </w:r>
                      <w:r>
                        <w:t xml:space="preserve">Future Pathways </w:t>
                      </w:r>
                      <w:proofErr w:type="spellStart"/>
                      <w:r>
                        <w:t>Mtg</w:t>
                      </w:r>
                      <w:proofErr w:type="spellEnd"/>
                      <w:r>
                        <w:t xml:space="preserve"> 3:30 – 5:00 PM</w:t>
                      </w:r>
                    </w:p>
                    <w:p w14:paraId="281836DC" w14:textId="37C2602E" w:rsidR="002E111B" w:rsidRDefault="002E111B">
                      <w:r>
                        <w:t>January 10 – Simplified Board Mtg - zoom – 6:00PM</w:t>
                      </w:r>
                    </w:p>
                    <w:p w14:paraId="36F0853A" w14:textId="423850DB" w:rsidR="002E111B" w:rsidRDefault="00A35E40">
                      <w:r>
                        <w:t>January 15 – Ministry Team Workshop – 11 – 2</w:t>
                      </w:r>
                    </w:p>
                    <w:p w14:paraId="6B1D35D7" w14:textId="77777777" w:rsidR="00A35E40" w:rsidRDefault="00A35E40">
                      <w:r>
                        <w:t xml:space="preserve">January 22 – River Churches Coordinating Team </w:t>
                      </w:r>
                    </w:p>
                    <w:p w14:paraId="5D05AD92" w14:textId="6305BE8D" w:rsidR="00A35E40" w:rsidRDefault="00A35E40">
                      <w:r>
                        <w:t xml:space="preserve">                        @ DRUM – 2:00 PM</w:t>
                      </w:r>
                    </w:p>
                    <w:p w14:paraId="1E7ADC95" w14:textId="30DE2E73" w:rsidR="00A35E40" w:rsidRDefault="00A35E40">
                      <w:r>
                        <w:t>February 22 – Ash Wednesday</w:t>
                      </w:r>
                    </w:p>
                    <w:p w14:paraId="5F78D58B" w14:textId="4919FD12" w:rsidR="00A35E40" w:rsidRDefault="00A35E40">
                      <w:r>
                        <w:t xml:space="preserve">February 23 – Future Pathways Work session </w:t>
                      </w:r>
                    </w:p>
                    <w:p w14:paraId="2F872740" w14:textId="31B2D0E6" w:rsidR="00A35E40" w:rsidRDefault="00A35E40">
                      <w:r>
                        <w:t xml:space="preserve">                          Replaces Simplified Board </w:t>
                      </w:r>
                      <w:proofErr w:type="spellStart"/>
                      <w:r>
                        <w:t>mtg</w:t>
                      </w:r>
                      <w:proofErr w:type="spellEnd"/>
                    </w:p>
                    <w:p w14:paraId="550FB230" w14:textId="518AEDC6" w:rsidR="00A35E40" w:rsidRDefault="00A35E40">
                      <w:r>
                        <w:t>February 26 – Pulpit Exchange: Rev Rich Cullen</w:t>
                      </w:r>
                    </w:p>
                  </w:txbxContent>
                </v:textbox>
              </v:shape>
            </w:pict>
          </mc:Fallback>
        </mc:AlternateContent>
      </w:r>
      <w:r w:rsidR="004C258E" w:rsidRPr="004C258E">
        <w:rPr>
          <w:rFonts w:ascii="Monotype Corsiva" w:hAnsi="Monotype Corsiva" w:cs="Arial"/>
          <w:noProof/>
          <w:sz w:val="28"/>
          <w:szCs w:val="28"/>
        </w:rPr>
        <mc:AlternateContent>
          <mc:Choice Requires="wpg">
            <w:drawing>
              <wp:anchor distT="45720" distB="45720" distL="182880" distR="182880" simplePos="0" relativeHeight="251664384" behindDoc="0" locked="0" layoutInCell="1" allowOverlap="1" wp14:anchorId="573F72C8" wp14:editId="59BD4EC5">
                <wp:simplePos x="0" y="0"/>
                <wp:positionH relativeFrom="margin">
                  <wp:posOffset>0</wp:posOffset>
                </wp:positionH>
                <wp:positionV relativeFrom="margin">
                  <wp:posOffset>4581525</wp:posOffset>
                </wp:positionV>
                <wp:extent cx="3470910" cy="2952750"/>
                <wp:effectExtent l="0" t="0" r="15240" b="19050"/>
                <wp:wrapSquare wrapText="bothSides"/>
                <wp:docPr id="198" name="Group 198"/>
                <wp:cNvGraphicFramePr/>
                <a:graphic xmlns:a="http://schemas.openxmlformats.org/drawingml/2006/main">
                  <a:graphicData uri="http://schemas.microsoft.com/office/word/2010/wordprocessingGroup">
                    <wpg:wgp>
                      <wpg:cNvGrpSpPr/>
                      <wpg:grpSpPr>
                        <a:xfrm>
                          <a:off x="0" y="0"/>
                          <a:ext cx="3470910" cy="2952750"/>
                          <a:chOff x="0" y="0"/>
                          <a:chExt cx="3567448" cy="1357998"/>
                        </a:xfrm>
                      </wpg:grpSpPr>
                      <wps:wsp>
                        <wps:cNvPr id="199" name="Rectangle 199"/>
                        <wps:cNvSpPr/>
                        <wps:spPr>
                          <a:xfrm>
                            <a:off x="0" y="0"/>
                            <a:ext cx="3567448" cy="52326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EB81CBB" w14:textId="5C35DAF5" w:rsidR="004C258E" w:rsidRDefault="004C258E">
                              <w:pPr>
                                <w:jc w:val="center"/>
                                <w:rPr>
                                  <w:rFonts w:asciiTheme="majorHAnsi" w:eastAsiaTheme="majorEastAsia" w:hAnsiTheme="majorHAnsi" w:cstheme="majorBidi"/>
                                  <w:color w:val="FFFFFF" w:themeColor="background1"/>
                                  <w:szCs w:val="28"/>
                                </w:rPr>
                              </w:pPr>
                              <w:r>
                                <w:rPr>
                                  <w:noProof/>
                                </w:rPr>
                                <w:drawing>
                                  <wp:inline distT="0" distB="0" distL="0" distR="0" wp14:anchorId="7A4EF341" wp14:editId="67A91274">
                                    <wp:extent cx="1666875" cy="1238250"/>
                                    <wp:effectExtent l="0" t="0" r="9525" b="0"/>
                                    <wp:docPr id="9" name="Picture 9" descr="thankyou_216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ankyou_21608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523265"/>
                            <a:ext cx="3567448" cy="83473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DFAA730" w14:textId="76E5733C" w:rsidR="004C258E" w:rsidRDefault="004C258E">
                              <w:pPr>
                                <w:rPr>
                                  <w:caps/>
                                  <w:color w:val="4A66AC" w:themeColor="accent1"/>
                                  <w:sz w:val="26"/>
                                  <w:szCs w:val="26"/>
                                </w:rPr>
                              </w:pPr>
                              <w:r>
                                <w:rPr>
                                  <w:caps/>
                                  <w:color w:val="4A66AC" w:themeColor="accent1"/>
                                  <w:sz w:val="26"/>
                                  <w:szCs w:val="26"/>
                                </w:rPr>
                                <w:t>We have received thank you notes from the following:</w:t>
                              </w:r>
                            </w:p>
                            <w:p w14:paraId="5B82BC3B" w14:textId="7216B35A" w:rsidR="004C258E" w:rsidRDefault="004C258E" w:rsidP="004C258E">
                              <w:pPr>
                                <w:jc w:val="center"/>
                                <w:rPr>
                                  <w:caps/>
                                  <w:color w:val="4A66AC" w:themeColor="accent1"/>
                                  <w:sz w:val="26"/>
                                  <w:szCs w:val="26"/>
                                </w:rPr>
                              </w:pPr>
                              <w:r>
                                <w:rPr>
                                  <w:caps/>
                                  <w:color w:val="4A66AC" w:themeColor="accent1"/>
                                  <w:sz w:val="26"/>
                                  <w:szCs w:val="26"/>
                                </w:rPr>
                                <w:t>Augusta Food Bank $461.10</w:t>
                              </w:r>
                            </w:p>
                            <w:p w14:paraId="71A57229" w14:textId="33A545A9" w:rsidR="004C258E" w:rsidRDefault="004C258E" w:rsidP="004C258E">
                              <w:pPr>
                                <w:jc w:val="center"/>
                                <w:rPr>
                                  <w:caps/>
                                  <w:color w:val="4A66AC" w:themeColor="accent1"/>
                                  <w:sz w:val="26"/>
                                  <w:szCs w:val="26"/>
                                </w:rPr>
                              </w:pPr>
                              <w:r>
                                <w:rPr>
                                  <w:caps/>
                                  <w:color w:val="4A66AC" w:themeColor="accent1"/>
                                  <w:sz w:val="26"/>
                                  <w:szCs w:val="26"/>
                                </w:rPr>
                                <w:t>Bridging the gap</w:t>
                              </w:r>
                            </w:p>
                            <w:p w14:paraId="18A7D6FA" w14:textId="79EEF6FB" w:rsidR="004C258E" w:rsidRDefault="004C258E" w:rsidP="004C258E">
                              <w:pPr>
                                <w:jc w:val="center"/>
                                <w:rPr>
                                  <w:caps/>
                                  <w:color w:val="4A66AC" w:themeColor="accent1"/>
                                  <w:sz w:val="26"/>
                                  <w:szCs w:val="26"/>
                                </w:rPr>
                              </w:pPr>
                              <w:r>
                                <w:rPr>
                                  <w:caps/>
                                  <w:color w:val="4A66AC" w:themeColor="accent1"/>
                                  <w:sz w:val="26"/>
                                  <w:szCs w:val="26"/>
                                </w:rPr>
                                <w:t>clothes closet customer</w:t>
                              </w:r>
                            </w:p>
                            <w:p w14:paraId="6BEB6A92" w14:textId="5731249F" w:rsidR="004C258E" w:rsidRDefault="004C258E" w:rsidP="004C258E">
                              <w:pPr>
                                <w:jc w:val="center"/>
                                <w:rPr>
                                  <w:caps/>
                                  <w:color w:val="4A66AC" w:themeColor="accent1"/>
                                  <w:sz w:val="26"/>
                                  <w:szCs w:val="26"/>
                                </w:rPr>
                              </w:pPr>
                              <w:r>
                                <w:rPr>
                                  <w:caps/>
                                  <w:color w:val="4A66AC" w:themeColor="accent1"/>
                                  <w:sz w:val="26"/>
                                  <w:szCs w:val="26"/>
                                </w:rPr>
                                <w:t>Hussey School Angel tree</w:t>
                              </w:r>
                            </w:p>
                            <w:p w14:paraId="2D1D46C8" w14:textId="564F2AA7" w:rsidR="004C258E" w:rsidRDefault="004C258E" w:rsidP="004C258E">
                              <w:pPr>
                                <w:jc w:val="center"/>
                                <w:rPr>
                                  <w:caps/>
                                  <w:color w:val="4A66AC" w:themeColor="accent1"/>
                                  <w:sz w:val="26"/>
                                  <w:szCs w:val="26"/>
                                </w:rPr>
                              </w:pPr>
                              <w:r>
                                <w:rPr>
                                  <w:caps/>
                                  <w:color w:val="4A66AC" w:themeColor="accent1"/>
                                  <w:sz w:val="26"/>
                                  <w:szCs w:val="26"/>
                                </w:rPr>
                                <w:t>umcor $150</w:t>
                              </w:r>
                            </w:p>
                            <w:p w14:paraId="690075C9" w14:textId="77777777" w:rsidR="004C258E" w:rsidRDefault="004C258E" w:rsidP="004C258E">
                              <w:pPr>
                                <w:jc w:val="center"/>
                                <w:rPr>
                                  <w:caps/>
                                  <w:color w:val="4A66AC"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3F72C8" id="Group 198" o:spid="_x0000_s1028" style="position:absolute;margin-left:0;margin-top:360.75pt;width:273.3pt;height:232.5pt;z-index:251664384;mso-wrap-distance-left:14.4pt;mso-wrap-distance-top:3.6pt;mso-wrap-distance-right:14.4pt;mso-wrap-distance-bottom:3.6pt;mso-position-horizontal-relative:margin;mso-position-vertical-relative:margin;mso-width-relative:margin;mso-height-relative:margin" coordsize="35674,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">
                <v:rect id="Rectangle 199" o:spid="_x0000_s1029" style="position:absolute;width:35674;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TwcQA&#10;AADcAAAADwAAAGRycy9kb3ducmV2LnhtbERP22oCMRB9L/QfwhR8q9mKlu5qFBW8UBCsCvo4bMbd&#10;pZvJkkRd+/WNUOjbHM51RpPW1OJKzleWFbx1ExDEudUVFwoO+8XrBwgfkDXWlknBnTxMxs9PI8y0&#10;vfEXXXehEDGEfYYKyhCaTEqfl2TQd21DHLmzdQZDhK6Q2uEthpta9pLkXRqsODaU2NC8pPx7dzEK&#10;Vris3TF8bk7Hg0w3s4Fd/mz7SnVe2ukQRKA2/Iv/3Gsd56cpPJ6JF8j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k8HEAAAA3AAAAA8AAAAAAAAAAAAAAAAAmAIAAGRycy9k&#10;b3ducmV2LnhtbFBLBQYAAAAABAAEAPUAAACJAwAAAAA=&#10;" fillcolor="white [3201]" strokecolor="#629dd1 [3205]" strokeweight="1pt">
                  <v:textbox>
                    <w:txbxContent>
                      <w:p w14:paraId="7EB81CBB" w14:textId="5C35DAF5" w:rsidR="004C258E" w:rsidRDefault="004C258E">
                        <w:pPr>
                          <w:jc w:val="center"/>
                          <w:rPr>
                            <w:rFonts w:asciiTheme="majorHAnsi" w:eastAsiaTheme="majorEastAsia" w:hAnsiTheme="majorHAnsi" w:cstheme="majorBidi"/>
                            <w:color w:val="FFFFFF" w:themeColor="background1"/>
                            <w:szCs w:val="28"/>
                          </w:rPr>
                        </w:pPr>
                        <w:r>
                          <w:rPr>
                            <w:noProof/>
                          </w:rPr>
                          <w:drawing>
                            <wp:inline distT="0" distB="0" distL="0" distR="0" wp14:anchorId="7A4EF341" wp14:editId="67A91274">
                              <wp:extent cx="1666875" cy="1238250"/>
                              <wp:effectExtent l="0" t="0" r="9525" b="0"/>
                              <wp:docPr id="9" name="Picture 9" descr="thankyou_216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ankyou_21608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p>
                    </w:txbxContent>
                  </v:textbox>
                </v:rect>
                <v:shape id="Text Box 200" o:spid="_x0000_s1030" type="#_x0000_t202" style="position:absolute;top:5232;width:35674;height:8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SNMMA&#10;AADcAAAADwAAAGRycy9kb3ducmV2LnhtbESPT4vCMBTE78J+h/AWvNl0PYhW07IsLPYgin9g9/ho&#10;nm2xeSlNrPXbG0HwOMzMb5hVNphG9NS52rKCrygGQVxYXXOp4HT8ncxBOI+ssbFMCu7kIEs/RitM&#10;tL3xnvqDL0WAsEtQQeV9m0jpiooMusi2xME7286gD7Irpe7wFuCmkdM4nkmDNYeFClv6qai4HK5G&#10;Qb7+X9BCboY/f236YpeTPMdbpcafw/cShKfBv8Ovdq4VBCI8z4Qj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SNMMAAADcAAAADwAAAAAAAAAAAAAAAACYAgAAZHJzL2Rv&#10;d25yZXYueG1sUEsFBgAAAAAEAAQA9QAAAIgDAAAAAA==&#10;" fillcolor="white [3201]" strokecolor="#629dd1 [3205]" strokeweight="1pt">
                  <v:textbox inset=",7.2pt,,0">
                    <w:txbxContent>
                      <w:p w14:paraId="5DFAA730" w14:textId="76E5733C" w:rsidR="004C258E" w:rsidRDefault="004C258E">
                        <w:pPr>
                          <w:rPr>
                            <w:caps/>
                            <w:color w:val="4A66AC" w:themeColor="accent1"/>
                            <w:sz w:val="26"/>
                            <w:szCs w:val="26"/>
                          </w:rPr>
                        </w:pPr>
                        <w:r>
                          <w:rPr>
                            <w:caps/>
                            <w:color w:val="4A66AC" w:themeColor="accent1"/>
                            <w:sz w:val="26"/>
                            <w:szCs w:val="26"/>
                          </w:rPr>
                          <w:t>We have received thank you notes from the following:</w:t>
                        </w:r>
                      </w:p>
                      <w:p w14:paraId="5B82BC3B" w14:textId="7216B35A" w:rsidR="004C258E" w:rsidRDefault="004C258E" w:rsidP="004C258E">
                        <w:pPr>
                          <w:jc w:val="center"/>
                          <w:rPr>
                            <w:caps/>
                            <w:color w:val="4A66AC" w:themeColor="accent1"/>
                            <w:sz w:val="26"/>
                            <w:szCs w:val="26"/>
                          </w:rPr>
                        </w:pPr>
                        <w:r>
                          <w:rPr>
                            <w:caps/>
                            <w:color w:val="4A66AC" w:themeColor="accent1"/>
                            <w:sz w:val="26"/>
                            <w:szCs w:val="26"/>
                          </w:rPr>
                          <w:t>Augusta Food Bank $461.10</w:t>
                        </w:r>
                      </w:p>
                      <w:p w14:paraId="71A57229" w14:textId="33A545A9" w:rsidR="004C258E" w:rsidRDefault="004C258E" w:rsidP="004C258E">
                        <w:pPr>
                          <w:jc w:val="center"/>
                          <w:rPr>
                            <w:caps/>
                            <w:color w:val="4A66AC" w:themeColor="accent1"/>
                            <w:sz w:val="26"/>
                            <w:szCs w:val="26"/>
                          </w:rPr>
                        </w:pPr>
                        <w:r>
                          <w:rPr>
                            <w:caps/>
                            <w:color w:val="4A66AC" w:themeColor="accent1"/>
                            <w:sz w:val="26"/>
                            <w:szCs w:val="26"/>
                          </w:rPr>
                          <w:t>Bridging the gap</w:t>
                        </w:r>
                      </w:p>
                      <w:p w14:paraId="18A7D6FA" w14:textId="79EEF6FB" w:rsidR="004C258E" w:rsidRDefault="004C258E" w:rsidP="004C258E">
                        <w:pPr>
                          <w:jc w:val="center"/>
                          <w:rPr>
                            <w:caps/>
                            <w:color w:val="4A66AC" w:themeColor="accent1"/>
                            <w:sz w:val="26"/>
                            <w:szCs w:val="26"/>
                          </w:rPr>
                        </w:pPr>
                        <w:r>
                          <w:rPr>
                            <w:caps/>
                            <w:color w:val="4A66AC" w:themeColor="accent1"/>
                            <w:sz w:val="26"/>
                            <w:szCs w:val="26"/>
                          </w:rPr>
                          <w:t>clothes closet customer</w:t>
                        </w:r>
                      </w:p>
                      <w:p w14:paraId="6BEB6A92" w14:textId="5731249F" w:rsidR="004C258E" w:rsidRDefault="004C258E" w:rsidP="004C258E">
                        <w:pPr>
                          <w:jc w:val="center"/>
                          <w:rPr>
                            <w:caps/>
                            <w:color w:val="4A66AC" w:themeColor="accent1"/>
                            <w:sz w:val="26"/>
                            <w:szCs w:val="26"/>
                          </w:rPr>
                        </w:pPr>
                        <w:r>
                          <w:rPr>
                            <w:caps/>
                            <w:color w:val="4A66AC" w:themeColor="accent1"/>
                            <w:sz w:val="26"/>
                            <w:szCs w:val="26"/>
                          </w:rPr>
                          <w:t>Hussey School Angel tree</w:t>
                        </w:r>
                      </w:p>
                      <w:p w14:paraId="2D1D46C8" w14:textId="564F2AA7" w:rsidR="004C258E" w:rsidRDefault="004C258E" w:rsidP="004C258E">
                        <w:pPr>
                          <w:jc w:val="center"/>
                          <w:rPr>
                            <w:caps/>
                            <w:color w:val="4A66AC" w:themeColor="accent1"/>
                            <w:sz w:val="26"/>
                            <w:szCs w:val="26"/>
                          </w:rPr>
                        </w:pPr>
                        <w:r>
                          <w:rPr>
                            <w:caps/>
                            <w:color w:val="4A66AC" w:themeColor="accent1"/>
                            <w:sz w:val="26"/>
                            <w:szCs w:val="26"/>
                          </w:rPr>
                          <w:t>umcor $150</w:t>
                        </w:r>
                      </w:p>
                      <w:p w14:paraId="690075C9" w14:textId="77777777" w:rsidR="004C258E" w:rsidRDefault="004C258E" w:rsidP="004C258E">
                        <w:pPr>
                          <w:jc w:val="center"/>
                          <w:rPr>
                            <w:caps/>
                            <w:color w:val="4A66AC" w:themeColor="accent1"/>
                            <w:sz w:val="26"/>
                            <w:szCs w:val="26"/>
                          </w:rPr>
                        </w:pPr>
                      </w:p>
                    </w:txbxContent>
                  </v:textbox>
                </v:shape>
                <w10:wrap type="square" anchorx="margin" anchory="margin"/>
              </v:group>
            </w:pict>
          </mc:Fallback>
        </mc:AlternateContent>
      </w:r>
    </w:p>
    <w:p w14:paraId="626FDD1B" w14:textId="46EEE6A5" w:rsidR="00097BAE" w:rsidRDefault="00097BAE" w:rsidP="00CB5CD5">
      <w:pPr>
        <w:widowControl w:val="0"/>
        <w:rPr>
          <w:rFonts w:ascii="Arial" w:hAnsi="Arial" w:cs="Arial"/>
          <w:sz w:val="28"/>
          <w:szCs w:val="28"/>
        </w:rPr>
      </w:pPr>
    </w:p>
    <w:p w14:paraId="68E9B5E8" w14:textId="77777777" w:rsidR="00346D31" w:rsidRDefault="00346D31" w:rsidP="00CB5CD5">
      <w:pPr>
        <w:widowControl w:val="0"/>
        <w:rPr>
          <w:rFonts w:ascii="Arial" w:hAnsi="Arial" w:cs="Arial"/>
          <w:sz w:val="28"/>
          <w:szCs w:val="28"/>
        </w:rPr>
      </w:pPr>
    </w:p>
    <w:p w14:paraId="68F480D6" w14:textId="77777777" w:rsidR="00346D31" w:rsidRDefault="00346D31" w:rsidP="00CB5CD5">
      <w:pPr>
        <w:widowControl w:val="0"/>
        <w:rPr>
          <w:rFonts w:ascii="Arial" w:hAnsi="Arial" w:cs="Arial"/>
          <w:sz w:val="28"/>
          <w:szCs w:val="28"/>
        </w:rPr>
      </w:pPr>
    </w:p>
    <w:p w14:paraId="06FF7FBE" w14:textId="77777777" w:rsidR="00346D31" w:rsidRDefault="00346D31" w:rsidP="00CB5CD5">
      <w:pPr>
        <w:widowControl w:val="0"/>
        <w:rPr>
          <w:rFonts w:ascii="Arial" w:hAnsi="Arial" w:cs="Arial"/>
          <w:sz w:val="28"/>
          <w:szCs w:val="28"/>
        </w:rPr>
      </w:pPr>
    </w:p>
    <w:p w14:paraId="12D44204" w14:textId="77777777" w:rsidR="00346D31" w:rsidRDefault="00346D31" w:rsidP="00CB5CD5">
      <w:pPr>
        <w:widowControl w:val="0"/>
        <w:rPr>
          <w:rFonts w:ascii="Arial" w:hAnsi="Arial" w:cs="Arial"/>
          <w:sz w:val="28"/>
          <w:szCs w:val="28"/>
        </w:rPr>
      </w:pPr>
    </w:p>
    <w:p w14:paraId="73F54A73" w14:textId="77777777" w:rsidR="00346D31" w:rsidRDefault="00346D31" w:rsidP="00CB5CD5">
      <w:pPr>
        <w:widowControl w:val="0"/>
        <w:rPr>
          <w:rFonts w:ascii="Arial" w:hAnsi="Arial" w:cs="Arial"/>
          <w:sz w:val="28"/>
          <w:szCs w:val="28"/>
        </w:rPr>
      </w:pPr>
    </w:p>
    <w:p w14:paraId="2436040E" w14:textId="77777777" w:rsidR="00346D31" w:rsidRDefault="00346D31" w:rsidP="00CB5CD5">
      <w:pPr>
        <w:widowControl w:val="0"/>
        <w:rPr>
          <w:rFonts w:ascii="Arial" w:hAnsi="Arial" w:cs="Arial"/>
          <w:sz w:val="28"/>
          <w:szCs w:val="28"/>
        </w:rPr>
      </w:pPr>
    </w:p>
    <w:p w14:paraId="474664AD" w14:textId="77777777" w:rsidR="00346D31" w:rsidRDefault="00346D31" w:rsidP="00CB5CD5">
      <w:pPr>
        <w:widowControl w:val="0"/>
        <w:rPr>
          <w:rFonts w:ascii="Arial" w:hAnsi="Arial" w:cs="Arial"/>
          <w:sz w:val="28"/>
          <w:szCs w:val="28"/>
        </w:rPr>
      </w:pPr>
    </w:p>
    <w:p w14:paraId="729127A6" w14:textId="77777777" w:rsidR="00346D31" w:rsidRDefault="00346D31" w:rsidP="00CB5CD5">
      <w:pPr>
        <w:widowControl w:val="0"/>
        <w:rPr>
          <w:rFonts w:ascii="Arial" w:hAnsi="Arial" w:cs="Arial"/>
          <w:sz w:val="28"/>
          <w:szCs w:val="28"/>
        </w:rPr>
      </w:pPr>
    </w:p>
    <w:p w14:paraId="45AAED3C" w14:textId="77777777" w:rsidR="00346D31" w:rsidRPr="00097BAE" w:rsidRDefault="00346D31" w:rsidP="00CB5CD5">
      <w:pPr>
        <w:widowControl w:val="0"/>
        <w:rPr>
          <w:rFonts w:ascii="Arial" w:hAnsi="Arial" w:cs="Arial"/>
          <w:sz w:val="28"/>
          <w:szCs w:val="28"/>
        </w:rPr>
      </w:pPr>
    </w:p>
    <w:p w14:paraId="003923FC" w14:textId="16CF52B9" w:rsidR="00CB5CD5" w:rsidRDefault="00006DD5" w:rsidP="00CB5CD5">
      <w:pPr>
        <w:widowControl w:val="0"/>
        <w:rPr>
          <w:rFonts w:ascii="Times New Roman" w:hAnsi="Times New Roman" w:cs="Times New Roman"/>
          <w:sz w:val="20"/>
          <w:szCs w:val="20"/>
        </w:rPr>
      </w:pPr>
      <w:r w:rsidRPr="00006DD5">
        <w:rPr>
          <w:rFonts w:ascii="Lucida Handwriting" w:hAnsi="Lucida Handwriting"/>
          <w:noProof/>
          <w:sz w:val="72"/>
          <w:szCs w:val="72"/>
        </w:rPr>
        <mc:AlternateContent>
          <mc:Choice Requires="wpg">
            <w:drawing>
              <wp:anchor distT="45720" distB="45720" distL="182880" distR="182880" simplePos="0" relativeHeight="251666432" behindDoc="0" locked="0" layoutInCell="1" allowOverlap="1" wp14:anchorId="3DBF85A2" wp14:editId="37C284B3">
                <wp:simplePos x="0" y="0"/>
                <wp:positionH relativeFrom="margin">
                  <wp:posOffset>3657600</wp:posOffset>
                </wp:positionH>
                <wp:positionV relativeFrom="margin">
                  <wp:posOffset>5524500</wp:posOffset>
                </wp:positionV>
                <wp:extent cx="3197225" cy="914400"/>
                <wp:effectExtent l="0" t="0" r="3175" b="0"/>
                <wp:wrapSquare wrapText="bothSides"/>
                <wp:docPr id="10" name="Group 10"/>
                <wp:cNvGraphicFramePr/>
                <a:graphic xmlns:a="http://schemas.openxmlformats.org/drawingml/2006/main">
                  <a:graphicData uri="http://schemas.microsoft.com/office/word/2010/wordprocessingGroup">
                    <wpg:wgp>
                      <wpg:cNvGrpSpPr/>
                      <wpg:grpSpPr>
                        <a:xfrm>
                          <a:off x="0" y="0"/>
                          <a:ext cx="3197225" cy="914400"/>
                          <a:chOff x="0" y="-101398"/>
                          <a:chExt cx="3567448" cy="1361620"/>
                        </a:xfrm>
                      </wpg:grpSpPr>
                      <wps:wsp>
                        <wps:cNvPr id="11" name="Rectangle 11"/>
                        <wps:cNvSpPr/>
                        <wps:spPr>
                          <a:xfrm>
                            <a:off x="0" y="-101398"/>
                            <a:ext cx="3567448" cy="25626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49476" w14:textId="77777777" w:rsidR="00006DD5" w:rsidRDefault="00006DD5">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154919"/>
                            <a:ext cx="3567448" cy="1105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EC891" w14:textId="6663A59A" w:rsidR="00006DD5" w:rsidRDefault="00006DD5" w:rsidP="00006DD5">
                              <w:pPr>
                                <w:jc w:val="center"/>
                                <w:rPr>
                                  <w:rFonts w:ascii="Calibri" w:hAnsi="Calibri" w:cs="Calibri"/>
                                  <w:b/>
                                  <w:caps/>
                                  <w:color w:val="000000" w:themeColor="text1"/>
                                  <w:sz w:val="26"/>
                                  <w:szCs w:val="26"/>
                                </w:rPr>
                              </w:pPr>
                              <w:r w:rsidRPr="00006DD5">
                                <w:rPr>
                                  <w:rFonts w:ascii="Calibri" w:hAnsi="Calibri" w:cs="Calibri"/>
                                  <w:b/>
                                  <w:caps/>
                                  <w:color w:val="000000" w:themeColor="text1"/>
                                  <w:sz w:val="26"/>
                                  <w:szCs w:val="26"/>
                                </w:rPr>
                                <w:t>A glimpse at our financial picture</w:t>
                              </w:r>
                            </w:p>
                            <w:p w14:paraId="6A5F62F0" w14:textId="1D36633B" w:rsidR="00006DD5" w:rsidRDefault="00006DD5" w:rsidP="00006DD5">
                              <w:pPr>
                                <w:jc w:val="center"/>
                                <w:rPr>
                                  <w:rFonts w:ascii="Beginning balanceArial" w:hAnsi="Beginning balanceArial" w:cs="Arial"/>
                                  <w:b/>
                                  <w:caps/>
                                  <w:color w:val="000000" w:themeColor="text1"/>
                                  <w:sz w:val="26"/>
                                  <w:szCs w:val="26"/>
                                </w:rPr>
                              </w:pPr>
                            </w:p>
                            <w:p w14:paraId="4A89A054" w14:textId="1F900E8E" w:rsidR="00006DD5" w:rsidRDefault="00006DD5" w:rsidP="00006DD5">
                              <w:pPr>
                                <w:jc w:val="center"/>
                                <w:rPr>
                                  <w:rFonts w:ascii="OTimes New Roman" w:hAnsi="OTimes New Roman" w:cs="Times New Roman"/>
                                  <w:b/>
                                  <w:caps/>
                                  <w:color w:val="000000" w:themeColor="text1"/>
                                  <w:sz w:val="26"/>
                                  <w:szCs w:val="26"/>
                                </w:rPr>
                              </w:pPr>
                              <w:r>
                                <w:rPr>
                                  <w:rFonts w:ascii="OTimes New Roman" w:hAnsi="OTimes New Roman" w:cs="Times New Roman"/>
                                  <w:b/>
                                  <w:caps/>
                                  <w:color w:val="000000" w:themeColor="text1"/>
                                  <w:sz w:val="26"/>
                                  <w:szCs w:val="26"/>
                                </w:rPr>
                                <w:t>Our bills are paid!!</w:t>
                              </w:r>
                            </w:p>
                            <w:p w14:paraId="4AD0A6DA" w14:textId="77777777" w:rsidR="00006DD5" w:rsidRDefault="00006DD5" w:rsidP="00006DD5">
                              <w:pPr>
                                <w:jc w:val="center"/>
                                <w:rPr>
                                  <w:rFonts w:ascii="OTimes New Roman" w:hAnsi="OTimes New Roman" w:cs="Times New Roman"/>
                                  <w:b/>
                                  <w:caps/>
                                  <w:color w:val="000000" w:themeColor="text1"/>
                                  <w:sz w:val="26"/>
                                  <w:szCs w:val="26"/>
                                </w:rPr>
                              </w:pPr>
                            </w:p>
                            <w:p w14:paraId="419DE684" w14:textId="77777777" w:rsidR="00006DD5" w:rsidRDefault="00006DD5" w:rsidP="00006DD5">
                              <w:pPr>
                                <w:jc w:val="center"/>
                                <w:rPr>
                                  <w:rFonts w:ascii="OTimes New Roman" w:hAnsi="OTimes New Roman" w:cs="Times New Roman"/>
                                  <w:b/>
                                  <w:caps/>
                                  <w:color w:val="000000" w:themeColor="text1"/>
                                  <w:sz w:val="26"/>
                                  <w:szCs w:val="26"/>
                                </w:rPr>
                              </w:pPr>
                            </w:p>
                            <w:p w14:paraId="748B2058" w14:textId="77777777" w:rsidR="00006DD5" w:rsidRDefault="00006DD5" w:rsidP="00006DD5">
                              <w:pPr>
                                <w:jc w:val="center"/>
                                <w:rPr>
                                  <w:rFonts w:ascii="OTimes New Roman" w:hAnsi="OTimes New Roman" w:cs="Times New Roman"/>
                                  <w:b/>
                                  <w:caps/>
                                  <w:color w:val="000000" w:themeColor="text1"/>
                                  <w:sz w:val="26"/>
                                  <w:szCs w:val="26"/>
                                </w:rPr>
                              </w:pPr>
                            </w:p>
                            <w:p w14:paraId="1864CA1B" w14:textId="77777777" w:rsidR="00006DD5" w:rsidRPr="00006DD5" w:rsidRDefault="00006DD5" w:rsidP="00006DD5">
                              <w:pPr>
                                <w:jc w:val="center"/>
                                <w:rPr>
                                  <w:rFonts w:ascii="OTimes New Roman" w:hAnsi="OTimes New Roman" w:cs="Times New Roman"/>
                                  <w:b/>
                                  <w:caps/>
                                  <w:color w:val="000000" w:themeColor="tex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BF85A2" id="Group 10" o:spid="_x0000_s1031" style="position:absolute;margin-left:4in;margin-top:435pt;width:251.75pt;height:1in;z-index:251666432;mso-wrap-distance-left:14.4pt;mso-wrap-distance-top:3.6pt;mso-wrap-distance-right:14.4pt;mso-wrap-distance-bottom:3.6pt;mso-position-horizontal-relative:margin;mso-position-vertical-relative:margin;mso-width-relative:margin;mso-height-relative:margin" coordorigin=",-1013" coordsize="35674,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">
                <v:rect id="Rectangle 11" o:spid="_x0000_s1032" style="position:absolute;top:-1013;width:35674;height:2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YxMIA&#10;AADbAAAADwAAAGRycy9kb3ducmV2LnhtbERPTWvCQBC9F/wPywi96SYVqkQ3IoJQSik0rQdvQ3bM&#10;RrOzIbuN0V/fFYTe5vE+Z7UebCN66nztWEE6TUAQl07XXCn4+d5NFiB8QNbYOCYFV/KwzkdPK8y0&#10;u/AX9UWoRAxhn6ECE0KbSelLQxb91LXEkTu6zmKIsKuk7vASw20jX5LkVVqsOTYYbGlrqDwXv1bB&#10;+2k+K0y/6W+zT9obt/847LZeqefxsFmCCDSEf/HD/abj/BT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djEwgAAANsAAAAPAAAAAAAAAAAAAAAAAJgCAABkcnMvZG93&#10;bnJldi54bWxQSwUGAAAAAAQABAD1AAAAhwMAAAAA&#10;" fillcolor="#4a66ac [3204]" stroked="f" strokeweight="1pt">
                  <v:textbox>
                    <w:txbxContent>
                      <w:p w14:paraId="56E49476" w14:textId="77777777" w:rsidR="00006DD5" w:rsidRDefault="00006DD5">
                        <w:pPr>
                          <w:jc w:val="center"/>
                          <w:rPr>
                            <w:rFonts w:asciiTheme="majorHAnsi" w:eastAsiaTheme="majorEastAsia" w:hAnsiTheme="majorHAnsi" w:cstheme="majorBidi"/>
                            <w:color w:val="FFFFFF" w:themeColor="background1"/>
                            <w:szCs w:val="28"/>
                          </w:rPr>
                        </w:pPr>
                      </w:p>
                    </w:txbxContent>
                  </v:textbox>
                </v:rect>
                <v:shape id="Text Box 12" o:spid="_x0000_s1033" type="#_x0000_t202" style="position:absolute;top:1549;width:35674;height:1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jusIA&#10;AADbAAAADwAAAGRycy9kb3ducmV2LnhtbERPTWvCQBC9C/0PyxR6M5taaiVmlRIQhJaiSdHrkB2T&#10;0Oxsmt3G+O/dguBtHu9z0vVoWjFQ7xrLCp6jGARxaXXDlYLvYjNdgHAeWWNrmRRcyMF69TBJMdH2&#10;zHsacl+JEMIuQQW1910ipStrMugi2xEH7mR7gz7AvpK6x3MIN62cxfFcGmw4NNTYUVZT+ZP/GQW7&#10;j7eibQ4+4xfMv46f7vc0vqJST4/j+xKEp9HfxTf3Vof5M/j/JRw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eO6wgAAANsAAAAPAAAAAAAAAAAAAAAAAJgCAABkcnMvZG93&#10;bnJldi54bWxQSwUGAAAAAAQABAD1AAAAhwMAAAAA&#10;" filled="f" stroked="f" strokeweight=".5pt">
                  <v:textbox inset=",7.2pt,,0">
                    <w:txbxContent>
                      <w:p w14:paraId="675EC891" w14:textId="6663A59A" w:rsidR="00006DD5" w:rsidRDefault="00006DD5" w:rsidP="00006DD5">
                        <w:pPr>
                          <w:jc w:val="center"/>
                          <w:rPr>
                            <w:rFonts w:ascii="Calibri" w:hAnsi="Calibri" w:cs="Calibri"/>
                            <w:b/>
                            <w:caps/>
                            <w:color w:val="000000" w:themeColor="text1"/>
                            <w:sz w:val="26"/>
                            <w:szCs w:val="26"/>
                          </w:rPr>
                        </w:pPr>
                        <w:r w:rsidRPr="00006DD5">
                          <w:rPr>
                            <w:rFonts w:ascii="Calibri" w:hAnsi="Calibri" w:cs="Calibri"/>
                            <w:b/>
                            <w:caps/>
                            <w:color w:val="000000" w:themeColor="text1"/>
                            <w:sz w:val="26"/>
                            <w:szCs w:val="26"/>
                          </w:rPr>
                          <w:t>A glimpse at our financial picture</w:t>
                        </w:r>
                      </w:p>
                      <w:p w14:paraId="6A5F62F0" w14:textId="1D36633B" w:rsidR="00006DD5" w:rsidRDefault="00006DD5" w:rsidP="00006DD5">
                        <w:pPr>
                          <w:jc w:val="center"/>
                          <w:rPr>
                            <w:rFonts w:ascii="Beginning balanceArial" w:hAnsi="Beginning balanceArial" w:cs="Arial"/>
                            <w:b/>
                            <w:caps/>
                            <w:color w:val="000000" w:themeColor="text1"/>
                            <w:sz w:val="26"/>
                            <w:szCs w:val="26"/>
                          </w:rPr>
                        </w:pPr>
                      </w:p>
                      <w:p w14:paraId="4A89A054" w14:textId="1F900E8E" w:rsidR="00006DD5" w:rsidRDefault="00006DD5" w:rsidP="00006DD5">
                        <w:pPr>
                          <w:jc w:val="center"/>
                          <w:rPr>
                            <w:rFonts w:ascii="OTimes New Roman" w:hAnsi="OTimes New Roman" w:cs="Times New Roman"/>
                            <w:b/>
                            <w:caps/>
                            <w:color w:val="000000" w:themeColor="text1"/>
                            <w:sz w:val="26"/>
                            <w:szCs w:val="26"/>
                          </w:rPr>
                        </w:pPr>
                        <w:r>
                          <w:rPr>
                            <w:rFonts w:ascii="OTimes New Roman" w:hAnsi="OTimes New Roman" w:cs="Times New Roman"/>
                            <w:b/>
                            <w:caps/>
                            <w:color w:val="000000" w:themeColor="text1"/>
                            <w:sz w:val="26"/>
                            <w:szCs w:val="26"/>
                          </w:rPr>
                          <w:t>Our bills are paid!!</w:t>
                        </w:r>
                      </w:p>
                      <w:p w14:paraId="4AD0A6DA" w14:textId="77777777" w:rsidR="00006DD5" w:rsidRDefault="00006DD5" w:rsidP="00006DD5">
                        <w:pPr>
                          <w:jc w:val="center"/>
                          <w:rPr>
                            <w:rFonts w:ascii="OTimes New Roman" w:hAnsi="OTimes New Roman" w:cs="Times New Roman"/>
                            <w:b/>
                            <w:caps/>
                            <w:color w:val="000000" w:themeColor="text1"/>
                            <w:sz w:val="26"/>
                            <w:szCs w:val="26"/>
                          </w:rPr>
                        </w:pPr>
                      </w:p>
                      <w:p w14:paraId="419DE684" w14:textId="77777777" w:rsidR="00006DD5" w:rsidRDefault="00006DD5" w:rsidP="00006DD5">
                        <w:pPr>
                          <w:jc w:val="center"/>
                          <w:rPr>
                            <w:rFonts w:ascii="OTimes New Roman" w:hAnsi="OTimes New Roman" w:cs="Times New Roman"/>
                            <w:b/>
                            <w:caps/>
                            <w:color w:val="000000" w:themeColor="text1"/>
                            <w:sz w:val="26"/>
                            <w:szCs w:val="26"/>
                          </w:rPr>
                        </w:pPr>
                      </w:p>
                      <w:p w14:paraId="748B2058" w14:textId="77777777" w:rsidR="00006DD5" w:rsidRDefault="00006DD5" w:rsidP="00006DD5">
                        <w:pPr>
                          <w:jc w:val="center"/>
                          <w:rPr>
                            <w:rFonts w:ascii="OTimes New Roman" w:hAnsi="OTimes New Roman" w:cs="Times New Roman"/>
                            <w:b/>
                            <w:caps/>
                            <w:color w:val="000000" w:themeColor="text1"/>
                            <w:sz w:val="26"/>
                            <w:szCs w:val="26"/>
                          </w:rPr>
                        </w:pPr>
                      </w:p>
                      <w:p w14:paraId="1864CA1B" w14:textId="77777777" w:rsidR="00006DD5" w:rsidRPr="00006DD5" w:rsidRDefault="00006DD5" w:rsidP="00006DD5">
                        <w:pPr>
                          <w:jc w:val="center"/>
                          <w:rPr>
                            <w:rFonts w:ascii="OTimes New Roman" w:hAnsi="OTimes New Roman" w:cs="Times New Roman"/>
                            <w:b/>
                            <w:caps/>
                            <w:color w:val="000000" w:themeColor="text1"/>
                            <w:sz w:val="26"/>
                            <w:szCs w:val="26"/>
                          </w:rPr>
                        </w:pPr>
                      </w:p>
                    </w:txbxContent>
                  </v:textbox>
                </v:shape>
                <w10:wrap type="square" anchorx="margin" anchory="margin"/>
              </v:group>
            </w:pict>
          </mc:Fallback>
        </mc:AlternateContent>
      </w:r>
      <w:r w:rsidR="00CB5CD5">
        <w:t> </w:t>
      </w:r>
    </w:p>
    <w:p w14:paraId="04FDCFFE" w14:textId="3BCC0210" w:rsidR="00006DD5" w:rsidRDefault="00006DD5" w:rsidP="00CB5CD5">
      <w:pPr>
        <w:tabs>
          <w:tab w:val="left" w:pos="1095"/>
        </w:tabs>
        <w:rPr>
          <w:rFonts w:cstheme="minorHAnsi"/>
        </w:rPr>
      </w:pPr>
      <w:r w:rsidRPr="00006DD5">
        <w:rPr>
          <w:rFonts w:cstheme="minorHAnsi"/>
        </w:rPr>
        <w:t>Jan</w:t>
      </w:r>
      <w:r>
        <w:rPr>
          <w:rFonts w:cstheme="minorHAnsi"/>
        </w:rPr>
        <w:t xml:space="preserve">uary 2022 beginning </w:t>
      </w:r>
      <w:proofErr w:type="gramStart"/>
      <w:r>
        <w:rPr>
          <w:rFonts w:cstheme="minorHAnsi"/>
        </w:rPr>
        <w:t>balance  $</w:t>
      </w:r>
      <w:proofErr w:type="gramEnd"/>
      <w:r>
        <w:rPr>
          <w:rFonts w:cstheme="minorHAnsi"/>
        </w:rPr>
        <w:t>27,025.01</w:t>
      </w:r>
    </w:p>
    <w:p w14:paraId="39E0A76B" w14:textId="7B5A3B83" w:rsidR="00006DD5" w:rsidRDefault="00006DD5" w:rsidP="00CB5CD5">
      <w:pPr>
        <w:tabs>
          <w:tab w:val="left" w:pos="1095"/>
        </w:tabs>
        <w:rPr>
          <w:rFonts w:cstheme="minorHAnsi"/>
        </w:rPr>
      </w:pPr>
      <w:r>
        <w:rPr>
          <w:rFonts w:cstheme="minorHAnsi"/>
        </w:rPr>
        <w:t xml:space="preserve">2022 year Deposits </w:t>
      </w:r>
      <w:r>
        <w:rPr>
          <w:rFonts w:cstheme="minorHAnsi"/>
        </w:rPr>
        <w:tab/>
      </w:r>
      <w:r>
        <w:rPr>
          <w:rFonts w:cstheme="minorHAnsi"/>
        </w:rPr>
        <w:tab/>
        <w:t xml:space="preserve">    $160,200.14</w:t>
      </w:r>
    </w:p>
    <w:p w14:paraId="3B49265F" w14:textId="043D8A43" w:rsidR="00006DD5" w:rsidRDefault="00006DD5" w:rsidP="00CB5CD5">
      <w:pPr>
        <w:tabs>
          <w:tab w:val="left" w:pos="1095"/>
        </w:tabs>
        <w:rPr>
          <w:rFonts w:cstheme="minorHAnsi"/>
        </w:rPr>
      </w:pPr>
      <w:r>
        <w:rPr>
          <w:rFonts w:cstheme="minorHAnsi"/>
        </w:rPr>
        <w:t>2022 Debits</w:t>
      </w:r>
      <w:r>
        <w:rPr>
          <w:rFonts w:cstheme="minorHAnsi"/>
        </w:rPr>
        <w:tab/>
      </w:r>
      <w:r>
        <w:rPr>
          <w:rFonts w:cstheme="minorHAnsi"/>
        </w:rPr>
        <w:tab/>
      </w:r>
      <w:r>
        <w:rPr>
          <w:rFonts w:cstheme="minorHAnsi"/>
        </w:rPr>
        <w:tab/>
        <w:t xml:space="preserve">    $176,385.08</w:t>
      </w:r>
    </w:p>
    <w:p w14:paraId="6D9CB098" w14:textId="25AFF4A1" w:rsidR="00006DD5" w:rsidRDefault="00006DD5" w:rsidP="00CB5CD5">
      <w:pPr>
        <w:tabs>
          <w:tab w:val="left" w:pos="1095"/>
        </w:tabs>
        <w:rPr>
          <w:rFonts w:cstheme="minorHAnsi"/>
        </w:rPr>
      </w:pPr>
      <w:r>
        <w:rPr>
          <w:rFonts w:cstheme="minorHAnsi"/>
        </w:rPr>
        <w:t xml:space="preserve">2022 </w:t>
      </w:r>
      <w:proofErr w:type="spellStart"/>
      <w:r>
        <w:rPr>
          <w:rFonts w:cstheme="minorHAnsi"/>
        </w:rPr>
        <w:t>Year end</w:t>
      </w:r>
      <w:proofErr w:type="spellEnd"/>
      <w:r>
        <w:rPr>
          <w:rFonts w:cstheme="minorHAnsi"/>
        </w:rPr>
        <w:t xml:space="preserve"> balance</w:t>
      </w:r>
      <w:r>
        <w:rPr>
          <w:rFonts w:cstheme="minorHAnsi"/>
        </w:rPr>
        <w:tab/>
        <w:t xml:space="preserve">      $10,840.07</w:t>
      </w:r>
    </w:p>
    <w:p w14:paraId="0432EC0F" w14:textId="12C45587" w:rsidR="00006DD5" w:rsidRDefault="00006DD5" w:rsidP="00CB5CD5">
      <w:pPr>
        <w:tabs>
          <w:tab w:val="left" w:pos="1095"/>
        </w:tabs>
        <w:rPr>
          <w:rFonts w:cstheme="minorHAnsi"/>
        </w:rPr>
      </w:pPr>
      <w:r>
        <w:rPr>
          <w:rFonts w:cstheme="minorHAnsi"/>
        </w:rPr>
        <w:t xml:space="preserve">We are up to date on all bills and our Mission Shares have </w:t>
      </w:r>
      <w:r w:rsidR="00346D31">
        <w:rPr>
          <w:rFonts w:cstheme="minorHAnsi"/>
        </w:rPr>
        <w:t xml:space="preserve">  </w:t>
      </w:r>
      <w:r>
        <w:rPr>
          <w:rFonts w:cstheme="minorHAnsi"/>
        </w:rPr>
        <w:t xml:space="preserve">been paid. A detailed report will be </w:t>
      </w:r>
      <w:r w:rsidR="00C2082A">
        <w:rPr>
          <w:rFonts w:cstheme="minorHAnsi"/>
        </w:rPr>
        <w:t xml:space="preserve">                   </w:t>
      </w:r>
      <w:r w:rsidR="00346D31">
        <w:rPr>
          <w:rFonts w:cstheme="minorHAnsi"/>
        </w:rPr>
        <w:tab/>
      </w:r>
      <w:r w:rsidR="00346D31">
        <w:rPr>
          <w:rFonts w:cstheme="minorHAnsi"/>
        </w:rPr>
        <w:tab/>
      </w:r>
      <w:bookmarkStart w:id="0" w:name="_GoBack"/>
      <w:bookmarkEnd w:id="0"/>
      <w:r w:rsidR="00346D31">
        <w:rPr>
          <w:rFonts w:cstheme="minorHAnsi"/>
        </w:rPr>
        <w:tab/>
      </w:r>
      <w:r w:rsidR="00346D31">
        <w:rPr>
          <w:rFonts w:cstheme="minorHAnsi"/>
        </w:rPr>
        <w:tab/>
      </w:r>
      <w:r>
        <w:rPr>
          <w:rFonts w:cstheme="minorHAnsi"/>
        </w:rPr>
        <w:t>available mid-February.</w:t>
      </w:r>
    </w:p>
    <w:p w14:paraId="784407F7" w14:textId="77777777" w:rsidR="00346D31" w:rsidRDefault="00346D31" w:rsidP="00CB5CD5">
      <w:pPr>
        <w:tabs>
          <w:tab w:val="left" w:pos="1095"/>
        </w:tabs>
        <w:rPr>
          <w:rFonts w:cstheme="minorHAnsi"/>
        </w:rPr>
      </w:pPr>
    </w:p>
    <w:p w14:paraId="64F295E6" w14:textId="3D91BDEF" w:rsidR="00346D31" w:rsidRDefault="00346D31" w:rsidP="00CB5CD5">
      <w:pPr>
        <w:tabs>
          <w:tab w:val="left" w:pos="1095"/>
        </w:tabs>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1B304F3F" wp14:editId="290F0AD0">
                <wp:simplePos x="0" y="0"/>
                <wp:positionH relativeFrom="column">
                  <wp:posOffset>3028950</wp:posOffset>
                </wp:positionH>
                <wp:positionV relativeFrom="paragraph">
                  <wp:posOffset>8890</wp:posOffset>
                </wp:positionV>
                <wp:extent cx="3724275" cy="1104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7242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4FD3A" w14:textId="77777777" w:rsidR="00346D31" w:rsidRDefault="00346D31" w:rsidP="00346D31">
                            <w:pPr>
                              <w:widowControl w:val="0"/>
                              <w:rPr>
                                <w:rFonts w:cstheme="minorHAnsi"/>
                              </w:rPr>
                            </w:pPr>
                            <w:r>
                              <w:rPr>
                                <w:rFonts w:cstheme="minorHAnsi"/>
                              </w:rPr>
                              <w:t xml:space="preserve">  </w:t>
                            </w:r>
                          </w:p>
                          <w:p w14:paraId="411E85C2" w14:textId="0C835F88" w:rsidR="00346D31" w:rsidRDefault="00346D31" w:rsidP="00346D31">
                            <w:pPr>
                              <w:widowControl w:val="0"/>
                              <w:rPr>
                                <w:rFonts w:ascii="Arial" w:hAnsi="Arial" w:cs="Arial"/>
                                <w:sz w:val="22"/>
                                <w:szCs w:val="22"/>
                              </w:rPr>
                            </w:pPr>
                            <w:r>
                              <w:rPr>
                                <w:rFonts w:cstheme="minorHAnsi"/>
                              </w:rPr>
                              <w:t xml:space="preserve"> </w:t>
                            </w:r>
                            <w:r>
                              <w:rPr>
                                <w:rFonts w:ascii="Arial" w:hAnsi="Arial" w:cs="Arial"/>
                                <w:sz w:val="22"/>
                                <w:szCs w:val="22"/>
                              </w:rPr>
                              <w:t xml:space="preserve">The Pastor and Staff of Green Street thank all of you </w:t>
                            </w:r>
                          </w:p>
                          <w:p w14:paraId="4AFE4628" w14:textId="1CF30BF5" w:rsidR="00346D31" w:rsidRDefault="00346D31" w:rsidP="00346D31">
                            <w:pPr>
                              <w:widowControl w:val="0"/>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for</w:t>
                            </w:r>
                            <w:proofErr w:type="gramEnd"/>
                            <w:r>
                              <w:rPr>
                                <w:rFonts w:ascii="Arial" w:hAnsi="Arial" w:cs="Arial"/>
                                <w:sz w:val="22"/>
                                <w:szCs w:val="22"/>
                              </w:rPr>
                              <w:t xml:space="preserve"> your kindness and generosity with this year’s </w:t>
                            </w:r>
                          </w:p>
                          <w:p w14:paraId="17D64ED7" w14:textId="3070E8FA" w:rsidR="00346D31" w:rsidRDefault="00346D31" w:rsidP="00346D31">
                            <w:pPr>
                              <w:widowControl w:val="0"/>
                              <w:rPr>
                                <w:rFonts w:ascii="Arial" w:hAnsi="Arial" w:cs="Arial"/>
                                <w:sz w:val="22"/>
                                <w:szCs w:val="22"/>
                              </w:rPr>
                            </w:pPr>
                            <w:r>
                              <w:rPr>
                                <w:rFonts w:ascii="Arial" w:hAnsi="Arial" w:cs="Arial"/>
                                <w:sz w:val="22"/>
                                <w:szCs w:val="22"/>
                              </w:rPr>
                              <w:tab/>
                            </w:r>
                            <w:r>
                              <w:rPr>
                                <w:rFonts w:ascii="Arial" w:hAnsi="Arial" w:cs="Arial"/>
                                <w:sz w:val="22"/>
                                <w:szCs w:val="22"/>
                              </w:rPr>
                              <w:t xml:space="preserve">     </w:t>
                            </w:r>
                            <w:r>
                              <w:rPr>
                                <w:rFonts w:ascii="Arial" w:hAnsi="Arial" w:cs="Arial"/>
                                <w:sz w:val="22"/>
                                <w:szCs w:val="22"/>
                              </w:rPr>
                              <w:t xml:space="preserve"> Christmas gift. We feel blessed. </w:t>
                            </w:r>
                          </w:p>
                          <w:p w14:paraId="139B4D93" w14:textId="07649E93" w:rsidR="00346D31" w:rsidRPr="00346D31" w:rsidRDefault="00346D31" w:rsidP="00346D31">
                            <w:pPr>
                              <w:widowControl w:val="0"/>
                              <w:rPr>
                                <w:rFonts w:ascii="Monotype Corsiva" w:hAnsi="Monotype Corsiva" w:cs="Arial"/>
                                <w:sz w:val="32"/>
                                <w:szCs w:val="32"/>
                              </w:rPr>
                            </w:pPr>
                            <w:r>
                              <w:rPr>
                                <w:rFonts w:ascii="Monotype Corsiva" w:hAnsi="Monotype Corsiva" w:cs="Arial"/>
                                <w:sz w:val="28"/>
                                <w:szCs w:val="28"/>
                              </w:rPr>
                              <w:t xml:space="preserve">               </w:t>
                            </w:r>
                            <w:r w:rsidRPr="00346D31">
                              <w:rPr>
                                <w:rFonts w:ascii="Monotype Corsiva" w:hAnsi="Monotype Corsiva" w:cs="Arial"/>
                                <w:sz w:val="32"/>
                                <w:szCs w:val="32"/>
                              </w:rPr>
                              <w:t>Lynne, George, Sue and Karen</w:t>
                            </w:r>
                          </w:p>
                          <w:p w14:paraId="4A0331F5" w14:textId="77777777" w:rsidR="00346D31" w:rsidRDefault="00346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04F3F" id="Text Box 16" o:spid="_x0000_s1034" type="#_x0000_t202" style="position:absolute;margin-left:238.5pt;margin-top:.7pt;width:293.2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" fillcolor="white [3201]" strokeweight=".5pt">
                <v:textbox>
                  <w:txbxContent>
                    <w:p w14:paraId="3954FD3A" w14:textId="77777777" w:rsidR="00346D31" w:rsidRDefault="00346D31" w:rsidP="00346D31">
                      <w:pPr>
                        <w:widowControl w:val="0"/>
                        <w:rPr>
                          <w:rFonts w:cstheme="minorHAnsi"/>
                        </w:rPr>
                      </w:pPr>
                      <w:r>
                        <w:rPr>
                          <w:rFonts w:cstheme="minorHAnsi"/>
                        </w:rPr>
                        <w:t xml:space="preserve">  </w:t>
                      </w:r>
                    </w:p>
                    <w:p w14:paraId="411E85C2" w14:textId="0C835F88" w:rsidR="00346D31" w:rsidRDefault="00346D31" w:rsidP="00346D31">
                      <w:pPr>
                        <w:widowControl w:val="0"/>
                        <w:rPr>
                          <w:rFonts w:ascii="Arial" w:hAnsi="Arial" w:cs="Arial"/>
                          <w:sz w:val="22"/>
                          <w:szCs w:val="22"/>
                        </w:rPr>
                      </w:pPr>
                      <w:r>
                        <w:rPr>
                          <w:rFonts w:cstheme="minorHAnsi"/>
                        </w:rPr>
                        <w:t xml:space="preserve"> </w:t>
                      </w:r>
                      <w:r>
                        <w:rPr>
                          <w:rFonts w:ascii="Arial" w:hAnsi="Arial" w:cs="Arial"/>
                          <w:sz w:val="22"/>
                          <w:szCs w:val="22"/>
                        </w:rPr>
                        <w:t xml:space="preserve">The Pastor and Staff of Green Street thank all of you </w:t>
                      </w:r>
                    </w:p>
                    <w:p w14:paraId="4AFE4628" w14:textId="1CF30BF5" w:rsidR="00346D31" w:rsidRDefault="00346D31" w:rsidP="00346D31">
                      <w:pPr>
                        <w:widowControl w:val="0"/>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for</w:t>
                      </w:r>
                      <w:proofErr w:type="gramEnd"/>
                      <w:r>
                        <w:rPr>
                          <w:rFonts w:ascii="Arial" w:hAnsi="Arial" w:cs="Arial"/>
                          <w:sz w:val="22"/>
                          <w:szCs w:val="22"/>
                        </w:rPr>
                        <w:t xml:space="preserve"> your kindness and generosity with this year’s </w:t>
                      </w:r>
                    </w:p>
                    <w:p w14:paraId="17D64ED7" w14:textId="3070E8FA" w:rsidR="00346D31" w:rsidRDefault="00346D31" w:rsidP="00346D31">
                      <w:pPr>
                        <w:widowControl w:val="0"/>
                        <w:rPr>
                          <w:rFonts w:ascii="Arial" w:hAnsi="Arial" w:cs="Arial"/>
                          <w:sz w:val="22"/>
                          <w:szCs w:val="22"/>
                        </w:rPr>
                      </w:pPr>
                      <w:r>
                        <w:rPr>
                          <w:rFonts w:ascii="Arial" w:hAnsi="Arial" w:cs="Arial"/>
                          <w:sz w:val="22"/>
                          <w:szCs w:val="22"/>
                        </w:rPr>
                        <w:tab/>
                      </w:r>
                      <w:r>
                        <w:rPr>
                          <w:rFonts w:ascii="Arial" w:hAnsi="Arial" w:cs="Arial"/>
                          <w:sz w:val="22"/>
                          <w:szCs w:val="22"/>
                        </w:rPr>
                        <w:t xml:space="preserve">     </w:t>
                      </w:r>
                      <w:r>
                        <w:rPr>
                          <w:rFonts w:ascii="Arial" w:hAnsi="Arial" w:cs="Arial"/>
                          <w:sz w:val="22"/>
                          <w:szCs w:val="22"/>
                        </w:rPr>
                        <w:t xml:space="preserve"> Christmas gift. We feel blessed. </w:t>
                      </w:r>
                    </w:p>
                    <w:p w14:paraId="139B4D93" w14:textId="07649E93" w:rsidR="00346D31" w:rsidRPr="00346D31" w:rsidRDefault="00346D31" w:rsidP="00346D31">
                      <w:pPr>
                        <w:widowControl w:val="0"/>
                        <w:rPr>
                          <w:rFonts w:ascii="Monotype Corsiva" w:hAnsi="Monotype Corsiva" w:cs="Arial"/>
                          <w:sz w:val="32"/>
                          <w:szCs w:val="32"/>
                        </w:rPr>
                      </w:pPr>
                      <w:r>
                        <w:rPr>
                          <w:rFonts w:ascii="Monotype Corsiva" w:hAnsi="Monotype Corsiva" w:cs="Arial"/>
                          <w:sz w:val="28"/>
                          <w:szCs w:val="28"/>
                        </w:rPr>
                        <w:t xml:space="preserve">               </w:t>
                      </w:r>
                      <w:r w:rsidRPr="00346D31">
                        <w:rPr>
                          <w:rFonts w:ascii="Monotype Corsiva" w:hAnsi="Monotype Corsiva" w:cs="Arial"/>
                          <w:sz w:val="32"/>
                          <w:szCs w:val="32"/>
                        </w:rPr>
                        <w:t>Lynne, George, Sue and Karen</w:t>
                      </w:r>
                    </w:p>
                    <w:p w14:paraId="4A0331F5" w14:textId="77777777" w:rsidR="00346D31" w:rsidRDefault="00346D31"/>
                  </w:txbxContent>
                </v:textbox>
              </v:shape>
            </w:pict>
          </mc:Fallback>
        </mc:AlternateContent>
      </w:r>
      <w:r>
        <w:rPr>
          <w:rFonts w:cstheme="minorHAnsi"/>
        </w:rPr>
        <w:tab/>
      </w:r>
      <w:r>
        <w:rPr>
          <w:rFonts w:cstheme="minorHAnsi"/>
        </w:rPr>
        <w:tab/>
      </w:r>
      <w:r>
        <w:rPr>
          <w:rFonts w:cstheme="minorHAnsi"/>
        </w:rPr>
        <w:tab/>
        <w:t xml:space="preserve">  </w:t>
      </w:r>
    </w:p>
    <w:p w14:paraId="7C98B2E6" w14:textId="0F9459C2" w:rsidR="00006DD5" w:rsidRDefault="00006DD5" w:rsidP="00CB5CD5">
      <w:pPr>
        <w:tabs>
          <w:tab w:val="left" w:pos="1095"/>
        </w:tabs>
        <w:rPr>
          <w:rFonts w:cstheme="minorHAnsi"/>
        </w:rPr>
      </w:pPr>
    </w:p>
    <w:p w14:paraId="0914189F" w14:textId="5B5BF344" w:rsidR="00006DD5" w:rsidRDefault="00C2082A" w:rsidP="00CB5CD5">
      <w:pPr>
        <w:tabs>
          <w:tab w:val="left" w:pos="1095"/>
        </w:tabs>
        <w:rPr>
          <w:rFonts w:cstheme="minorHAnsi"/>
        </w:rPr>
      </w:pPr>
      <w:r>
        <w:rPr>
          <w:noProof/>
        </w:rPr>
        <w:drawing>
          <wp:anchor distT="0" distB="0" distL="114300" distR="114300" simplePos="0" relativeHeight="251662336" behindDoc="0" locked="0" layoutInCell="1" allowOverlap="1" wp14:anchorId="71FAEF32" wp14:editId="3E435C88">
            <wp:simplePos x="0" y="0"/>
            <wp:positionH relativeFrom="column">
              <wp:posOffset>894715</wp:posOffset>
            </wp:positionH>
            <wp:positionV relativeFrom="page">
              <wp:posOffset>8229600</wp:posOffset>
            </wp:positionV>
            <wp:extent cx="1583055" cy="1314450"/>
            <wp:effectExtent l="0" t="0" r="0" b="0"/>
            <wp:wrapSquare wrapText="bothSides"/>
            <wp:docPr id="4" name="Picture 4" descr="gifts_236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fts_23626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05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57CDE" w14:textId="77777777" w:rsidR="00C2082A" w:rsidRDefault="00C2082A" w:rsidP="00CB5CD5">
      <w:pPr>
        <w:tabs>
          <w:tab w:val="left" w:pos="1095"/>
        </w:tabs>
        <w:rPr>
          <w:rFonts w:cstheme="minorHAnsi"/>
        </w:rPr>
      </w:pPr>
    </w:p>
    <w:p w14:paraId="25C28632" w14:textId="77777777" w:rsidR="00346D31" w:rsidRDefault="00C2082A" w:rsidP="00C2082A">
      <w:pPr>
        <w:widowControl w:val="0"/>
        <w:rPr>
          <w:rFonts w:cstheme="minorHAnsi"/>
        </w:rPr>
      </w:pPr>
      <w:r>
        <w:rPr>
          <w:rFonts w:cstheme="minorHAnsi"/>
        </w:rPr>
        <w:tab/>
      </w:r>
      <w:r>
        <w:rPr>
          <w:rFonts w:cstheme="minorHAnsi"/>
        </w:rPr>
        <w:tab/>
      </w:r>
    </w:p>
    <w:p w14:paraId="32D9A9A8" w14:textId="77777777" w:rsidR="00346D31" w:rsidRDefault="00346D31" w:rsidP="00C2082A">
      <w:pPr>
        <w:widowControl w:val="0"/>
        <w:rPr>
          <w:rFonts w:cstheme="minorHAnsi"/>
        </w:rPr>
      </w:pPr>
    </w:p>
    <w:p w14:paraId="634E6BB8" w14:textId="77777777" w:rsidR="00346D31" w:rsidRDefault="00346D31" w:rsidP="00C2082A">
      <w:pPr>
        <w:widowControl w:val="0"/>
        <w:rPr>
          <w:rFonts w:cstheme="minorHAnsi"/>
        </w:rPr>
      </w:pPr>
    </w:p>
    <w:p w14:paraId="31524C4D" w14:textId="77777777" w:rsidR="00346D31" w:rsidRDefault="00346D31" w:rsidP="00346D31">
      <w:pPr>
        <w:jc w:val="center"/>
        <w:rPr>
          <w:rFonts w:cstheme="minorHAnsi"/>
        </w:rPr>
      </w:pPr>
      <w:r>
        <w:rPr>
          <w:rFonts w:cstheme="minorHAnsi"/>
          <w:b/>
          <w:bCs/>
          <w:sz w:val="44"/>
          <w:szCs w:val="44"/>
        </w:rPr>
        <w:t>Grapevine newsletter</w:t>
      </w:r>
    </w:p>
    <w:p w14:paraId="3D45F9E5" w14:textId="77777777" w:rsidR="00346D31" w:rsidRDefault="00346D31" w:rsidP="00346D31">
      <w:pPr>
        <w:jc w:val="center"/>
        <w:rPr>
          <w:rFonts w:cstheme="minorHAnsi"/>
        </w:rPr>
      </w:pPr>
      <w:r>
        <w:rPr>
          <w:rFonts w:cstheme="minorHAnsi"/>
        </w:rPr>
        <w:t>January 2023</w:t>
      </w:r>
    </w:p>
    <w:p w14:paraId="40908A74" w14:textId="77777777" w:rsidR="00346D31" w:rsidRDefault="00346D31" w:rsidP="00346D31">
      <w:pPr>
        <w:rPr>
          <w:rFonts w:cstheme="minorHAnsi"/>
        </w:rPr>
      </w:pPr>
    </w:p>
    <w:p w14:paraId="041C49D4" w14:textId="77777777" w:rsidR="00346D31" w:rsidRPr="0029343E" w:rsidRDefault="00346D31" w:rsidP="00346D31">
      <w:pPr>
        <w:rPr>
          <w:rFonts w:cstheme="minorHAnsi"/>
        </w:rPr>
      </w:pPr>
      <w:r w:rsidRPr="0029343E">
        <w:rPr>
          <w:rFonts w:cstheme="minorHAnsi"/>
        </w:rPr>
        <w:t xml:space="preserve">Blessings!  This issue brings words from leaders and information about the season between New Years and Lent, which will begin with Ash Wednesday on February 22. During this respiratory virus season, we </w:t>
      </w:r>
      <w:r w:rsidRPr="0029343E">
        <w:rPr>
          <w:rFonts w:cstheme="minorHAnsi"/>
          <w:u w:val="single"/>
        </w:rPr>
        <w:t>request</w:t>
      </w:r>
      <w:r w:rsidRPr="0029343E">
        <w:rPr>
          <w:rFonts w:cstheme="minorHAnsi"/>
        </w:rPr>
        <w:t xml:space="preserve"> masking in worship and other large group gatherings. Please help reduce strain on our medical providers and risk to those most vulnerable. N95s are more effective than fabric or surgical masks. Should it be necessary in any given week to </w:t>
      </w:r>
      <w:r w:rsidRPr="0029343E">
        <w:rPr>
          <w:rFonts w:cstheme="minorHAnsi"/>
          <w:u w:val="single"/>
        </w:rPr>
        <w:t>require</w:t>
      </w:r>
      <w:r w:rsidRPr="0029343E">
        <w:rPr>
          <w:rFonts w:cstheme="minorHAnsi"/>
        </w:rPr>
        <w:t xml:space="preserve"> masking</w:t>
      </w:r>
      <w:r>
        <w:rPr>
          <w:rFonts w:cstheme="minorHAnsi"/>
        </w:rPr>
        <w:t>,</w:t>
      </w:r>
      <w:r w:rsidRPr="0029343E">
        <w:rPr>
          <w:rFonts w:cstheme="minorHAnsi"/>
        </w:rPr>
        <w:t xml:space="preserve"> information will be shared through our Facebook page, church email, and voicemail message. </w:t>
      </w:r>
    </w:p>
    <w:p w14:paraId="4C48FAA5" w14:textId="77777777" w:rsidR="00346D31" w:rsidRPr="0029343E" w:rsidRDefault="00346D31" w:rsidP="00346D31">
      <w:pPr>
        <w:rPr>
          <w:rFonts w:cstheme="minorHAnsi"/>
        </w:rPr>
      </w:pPr>
    </w:p>
    <w:p w14:paraId="26C4615D" w14:textId="77777777" w:rsidR="00346D31" w:rsidRPr="0029343E" w:rsidRDefault="00346D31" w:rsidP="00346D31">
      <w:pPr>
        <w:rPr>
          <w:rFonts w:cstheme="minorHAnsi"/>
          <w:b/>
          <w:bCs/>
        </w:rPr>
      </w:pPr>
      <w:r w:rsidRPr="0029343E">
        <w:rPr>
          <w:rFonts w:cstheme="minorHAnsi"/>
          <w:b/>
          <w:bCs/>
        </w:rPr>
        <w:t>Reflection from Pastor Karen</w:t>
      </w:r>
    </w:p>
    <w:p w14:paraId="56D7E2F5" w14:textId="77777777" w:rsidR="00346D31" w:rsidRPr="0029343E" w:rsidRDefault="00346D31" w:rsidP="00346D31">
      <w:pPr>
        <w:rPr>
          <w:rFonts w:cstheme="minorHAnsi"/>
        </w:rPr>
      </w:pPr>
    </w:p>
    <w:p w14:paraId="332AB75B" w14:textId="77777777" w:rsidR="00346D31" w:rsidRPr="0029343E" w:rsidRDefault="00346D31" w:rsidP="00346D31">
      <w:pPr>
        <w:rPr>
          <w:rFonts w:cstheme="minorHAnsi"/>
        </w:rPr>
      </w:pPr>
      <w:r w:rsidRPr="0029343E">
        <w:rPr>
          <w:rFonts w:cstheme="minorHAnsi"/>
        </w:rPr>
        <w:t xml:space="preserve">Methodists have long imagined faith’s journey as the passage into a house. The porch is our experience of repentance as we realize God’s all-encompassing goodness, grace, and power. The entry is baptism, the heavens are opened, and we chose to enter God’s home.  And finally, we live our lives of faith within God’s household, in the embodiment known as church, seeking to become more like Jesus. These three sacred spaces hold the three main doctrines of Methodism:  repentance, faith, holiness. </w:t>
      </w:r>
    </w:p>
    <w:p w14:paraId="08C8FC8C" w14:textId="77777777" w:rsidR="00346D31" w:rsidRPr="0029343E" w:rsidRDefault="00346D31" w:rsidP="00346D31">
      <w:pPr>
        <w:rPr>
          <w:rFonts w:cstheme="minorHAnsi"/>
        </w:rPr>
      </w:pPr>
    </w:p>
    <w:p w14:paraId="218D3C36" w14:textId="77777777" w:rsidR="00346D31" w:rsidRPr="0029343E" w:rsidRDefault="00346D31" w:rsidP="00346D31">
      <w:pPr>
        <w:rPr>
          <w:rFonts w:cstheme="minorHAnsi"/>
        </w:rPr>
      </w:pPr>
      <w:r w:rsidRPr="0029343E">
        <w:rPr>
          <w:rFonts w:cstheme="minorHAnsi"/>
        </w:rPr>
        <w:t xml:space="preserve">In mid-December, members of the church gathered for Table Talk during fellowship time.  The topic was Green Street UMC’s future pathway (more on that </w:t>
      </w:r>
      <w:r>
        <w:rPr>
          <w:rFonts w:cstheme="minorHAnsi"/>
        </w:rPr>
        <w:t>in February</w:t>
      </w:r>
      <w:r w:rsidRPr="0029343E">
        <w:rPr>
          <w:rFonts w:cstheme="minorHAnsi"/>
        </w:rPr>
        <w:t xml:space="preserve">). We began by sharing the essential actions and quality of life together that make us the congregation we are. You might think of these as ways of </w:t>
      </w:r>
      <w:r w:rsidRPr="0029343E">
        <w:rPr>
          <w:rFonts w:cstheme="minorHAnsi"/>
          <w:u w:val="single"/>
        </w:rPr>
        <w:t>being</w:t>
      </w:r>
      <w:r w:rsidRPr="0029343E">
        <w:rPr>
          <w:rFonts w:cstheme="minorHAnsi"/>
        </w:rPr>
        <w:t xml:space="preserve"> and ways of </w:t>
      </w:r>
      <w:r w:rsidRPr="0029343E">
        <w:rPr>
          <w:rFonts w:cstheme="minorHAnsi"/>
          <w:u w:val="single"/>
        </w:rPr>
        <w:t>doing</w:t>
      </w:r>
      <w:r w:rsidRPr="0029343E">
        <w:rPr>
          <w:rFonts w:cstheme="minorHAnsi"/>
        </w:rPr>
        <w:t xml:space="preserve"> together. </w:t>
      </w:r>
    </w:p>
    <w:p w14:paraId="424BA3AE" w14:textId="77777777" w:rsidR="00346D31" w:rsidRPr="0029343E" w:rsidRDefault="00346D31" w:rsidP="00346D31">
      <w:pPr>
        <w:rPr>
          <w:rFonts w:cstheme="minorHAnsi"/>
          <w:u w:val="single"/>
        </w:rPr>
      </w:pPr>
    </w:p>
    <w:p w14:paraId="6AD32FA9" w14:textId="77777777" w:rsidR="00346D31" w:rsidRPr="0029343E" w:rsidRDefault="00346D31" w:rsidP="00346D31">
      <w:pPr>
        <w:rPr>
          <w:rFonts w:cstheme="minorHAnsi"/>
        </w:rPr>
      </w:pPr>
      <w:r w:rsidRPr="0029343E">
        <w:rPr>
          <w:rFonts w:cstheme="minorHAnsi"/>
        </w:rPr>
        <w:t xml:space="preserve">Here are essential forms of </w:t>
      </w:r>
      <w:r w:rsidRPr="0029343E">
        <w:rPr>
          <w:rFonts w:cstheme="minorHAnsi"/>
          <w:i/>
          <w:iCs/>
        </w:rPr>
        <w:t>doing</w:t>
      </w:r>
      <w:r w:rsidRPr="0029343E">
        <w:rPr>
          <w:rFonts w:cstheme="minorHAnsi"/>
        </w:rPr>
        <w:t xml:space="preserve"> ministry that were named:</w:t>
      </w:r>
    </w:p>
    <w:p w14:paraId="42D86459" w14:textId="77777777" w:rsidR="00346D31" w:rsidRPr="0029343E" w:rsidRDefault="00346D31" w:rsidP="00346D31">
      <w:pPr>
        <w:rPr>
          <w:rFonts w:cstheme="minorHAnsi"/>
        </w:rPr>
      </w:pPr>
      <w:r w:rsidRPr="0029343E">
        <w:rPr>
          <w:rFonts w:cstheme="minorHAnsi"/>
        </w:rPr>
        <w:t>*Worship to spread the good news, Sunday Morning Service</w:t>
      </w:r>
    </w:p>
    <w:p w14:paraId="028E9136" w14:textId="77777777" w:rsidR="00346D31" w:rsidRPr="0029343E" w:rsidRDefault="00346D31" w:rsidP="00346D31">
      <w:pPr>
        <w:rPr>
          <w:rFonts w:cstheme="minorHAnsi"/>
        </w:rPr>
      </w:pPr>
      <w:r w:rsidRPr="0029343E">
        <w:rPr>
          <w:rFonts w:cstheme="minorHAnsi"/>
        </w:rPr>
        <w:t>*Fellowship, Friendship, Hospitality</w:t>
      </w:r>
    </w:p>
    <w:p w14:paraId="32658728" w14:textId="77777777" w:rsidR="00346D31" w:rsidRPr="0029343E" w:rsidRDefault="00346D31" w:rsidP="00346D31">
      <w:pPr>
        <w:rPr>
          <w:rFonts w:cstheme="minorHAnsi"/>
        </w:rPr>
      </w:pPr>
      <w:r w:rsidRPr="0029343E">
        <w:rPr>
          <w:rFonts w:cstheme="minorHAnsi"/>
        </w:rPr>
        <w:t xml:space="preserve">*Good works: Congregational Care, Angel Food Suppers, Clothes Closet, Mission Trips, engagement with </w:t>
      </w:r>
      <w:r w:rsidRPr="0029343E">
        <w:rPr>
          <w:rFonts w:cstheme="minorHAnsi"/>
        </w:rPr>
        <w:tab/>
        <w:t>Augusta Community Efforts: Bread of Life, Augusta Food Bank, Bridging the Gap, Angel Tree</w:t>
      </w:r>
    </w:p>
    <w:p w14:paraId="7BFEC865" w14:textId="77777777" w:rsidR="00346D31" w:rsidRPr="0029343E" w:rsidRDefault="00346D31" w:rsidP="00346D31">
      <w:pPr>
        <w:rPr>
          <w:rFonts w:cstheme="minorHAnsi"/>
        </w:rPr>
      </w:pPr>
      <w:r w:rsidRPr="0029343E">
        <w:rPr>
          <w:rFonts w:cstheme="minorHAnsi"/>
        </w:rPr>
        <w:t xml:space="preserve">*Small groups: to explore spiritual issues, Sunday </w:t>
      </w:r>
      <w:proofErr w:type="gramStart"/>
      <w:r w:rsidRPr="0029343E">
        <w:rPr>
          <w:rFonts w:cstheme="minorHAnsi"/>
        </w:rPr>
        <w:t>School</w:t>
      </w:r>
      <w:proofErr w:type="gramEnd"/>
      <w:r w:rsidRPr="0029343E">
        <w:rPr>
          <w:rFonts w:cstheme="minorHAnsi"/>
        </w:rPr>
        <w:t xml:space="preserve">, Music, </w:t>
      </w:r>
      <w:r>
        <w:rPr>
          <w:rFonts w:cstheme="minorHAnsi"/>
        </w:rPr>
        <w:t xml:space="preserve">Chancel and </w:t>
      </w:r>
      <w:r w:rsidRPr="0029343E">
        <w:rPr>
          <w:rFonts w:cstheme="minorHAnsi"/>
        </w:rPr>
        <w:t>Bell Choir, Nurturing and developing mature spirituality</w:t>
      </w:r>
    </w:p>
    <w:p w14:paraId="785ACABE" w14:textId="77777777" w:rsidR="00346D31" w:rsidRPr="0029343E" w:rsidRDefault="00346D31" w:rsidP="00346D31">
      <w:pPr>
        <w:rPr>
          <w:rFonts w:cstheme="minorHAnsi"/>
        </w:rPr>
      </w:pPr>
      <w:r w:rsidRPr="0029343E">
        <w:rPr>
          <w:rFonts w:cstheme="minorHAnsi"/>
        </w:rPr>
        <w:t xml:space="preserve">*Good Office Communication </w:t>
      </w:r>
    </w:p>
    <w:p w14:paraId="4E20C532" w14:textId="77777777" w:rsidR="00346D31" w:rsidRPr="0029343E" w:rsidRDefault="00346D31" w:rsidP="00346D31">
      <w:pPr>
        <w:rPr>
          <w:rFonts w:cstheme="minorHAnsi"/>
        </w:rPr>
      </w:pPr>
    </w:p>
    <w:p w14:paraId="5A39F7D6" w14:textId="77777777" w:rsidR="00346D31" w:rsidRPr="0029343E" w:rsidRDefault="00346D31" w:rsidP="00346D31">
      <w:pPr>
        <w:rPr>
          <w:rFonts w:cstheme="minorHAnsi"/>
        </w:rPr>
      </w:pPr>
      <w:r w:rsidRPr="0029343E">
        <w:rPr>
          <w:rFonts w:cstheme="minorHAnsi"/>
        </w:rPr>
        <w:t xml:space="preserve">And here are essential aspects of </w:t>
      </w:r>
      <w:r w:rsidRPr="0029343E">
        <w:rPr>
          <w:rFonts w:cstheme="minorHAnsi"/>
          <w:i/>
          <w:iCs/>
        </w:rPr>
        <w:t>being</w:t>
      </w:r>
      <w:r w:rsidRPr="0029343E">
        <w:rPr>
          <w:rFonts w:cstheme="minorHAnsi"/>
        </w:rPr>
        <w:t xml:space="preserve"> as Christians in ministry:</w:t>
      </w:r>
    </w:p>
    <w:p w14:paraId="7CE5C36D" w14:textId="77777777" w:rsidR="00346D31" w:rsidRPr="0029343E" w:rsidRDefault="00346D31" w:rsidP="00346D31">
      <w:pPr>
        <w:rPr>
          <w:rFonts w:cstheme="minorHAnsi"/>
        </w:rPr>
      </w:pPr>
      <w:r w:rsidRPr="0029343E">
        <w:rPr>
          <w:rFonts w:cstheme="minorHAnsi"/>
          <w:b/>
          <w:bCs/>
        </w:rPr>
        <w:t>*</w:t>
      </w:r>
      <w:r w:rsidRPr="0029343E">
        <w:rPr>
          <w:rFonts w:cstheme="minorHAnsi"/>
        </w:rPr>
        <w:t>Being authentic</w:t>
      </w:r>
    </w:p>
    <w:p w14:paraId="15872203" w14:textId="77777777" w:rsidR="00346D31" w:rsidRPr="0029343E" w:rsidRDefault="00346D31" w:rsidP="00346D31">
      <w:pPr>
        <w:rPr>
          <w:rFonts w:cstheme="minorHAnsi"/>
        </w:rPr>
      </w:pPr>
      <w:r w:rsidRPr="0029343E">
        <w:rPr>
          <w:rFonts w:cstheme="minorHAnsi"/>
        </w:rPr>
        <w:t>*Seen as believers bringing hope</w:t>
      </w:r>
    </w:p>
    <w:p w14:paraId="7C3098D7" w14:textId="77777777" w:rsidR="00346D31" w:rsidRPr="0029343E" w:rsidRDefault="00346D31" w:rsidP="00346D31">
      <w:pPr>
        <w:rPr>
          <w:rFonts w:cstheme="minorHAnsi"/>
        </w:rPr>
      </w:pPr>
      <w:r w:rsidRPr="0029343E">
        <w:rPr>
          <w:rFonts w:cstheme="minorHAnsi"/>
        </w:rPr>
        <w:t>*Being a caring community</w:t>
      </w:r>
    </w:p>
    <w:p w14:paraId="6F646272" w14:textId="77777777" w:rsidR="00346D31" w:rsidRPr="0029343E" w:rsidRDefault="00346D31" w:rsidP="00346D31">
      <w:pPr>
        <w:rPr>
          <w:rFonts w:cstheme="minorHAnsi"/>
        </w:rPr>
      </w:pPr>
      <w:r w:rsidRPr="0029343E">
        <w:rPr>
          <w:rFonts w:cstheme="minorHAnsi"/>
        </w:rPr>
        <w:t>*Inclusivity</w:t>
      </w:r>
    </w:p>
    <w:p w14:paraId="79219071" w14:textId="77777777" w:rsidR="00346D31" w:rsidRPr="0029343E" w:rsidRDefault="00346D31" w:rsidP="00346D31">
      <w:pPr>
        <w:rPr>
          <w:rFonts w:cstheme="minorHAnsi"/>
        </w:rPr>
      </w:pPr>
      <w:r w:rsidRPr="0029343E">
        <w:rPr>
          <w:rFonts w:cstheme="minorHAnsi"/>
        </w:rPr>
        <w:t>*Hospitality</w:t>
      </w:r>
    </w:p>
    <w:p w14:paraId="17AF47F3" w14:textId="77777777" w:rsidR="00346D31" w:rsidRPr="0029343E" w:rsidRDefault="00346D31" w:rsidP="00346D31">
      <w:pPr>
        <w:rPr>
          <w:rFonts w:cstheme="minorHAnsi"/>
        </w:rPr>
      </w:pPr>
      <w:r w:rsidRPr="0029343E">
        <w:rPr>
          <w:rFonts w:cstheme="minorHAnsi"/>
        </w:rPr>
        <w:t>*Our Methodist identity and connection denominationally and through River Churches</w:t>
      </w:r>
    </w:p>
    <w:p w14:paraId="3A67E35C" w14:textId="77777777" w:rsidR="00346D31" w:rsidRPr="0029343E" w:rsidRDefault="00346D31" w:rsidP="00346D31">
      <w:pPr>
        <w:rPr>
          <w:rFonts w:cstheme="minorHAnsi"/>
        </w:rPr>
      </w:pPr>
      <w:r w:rsidRPr="0029343E">
        <w:rPr>
          <w:rFonts w:cstheme="minorHAnsi"/>
        </w:rPr>
        <w:tab/>
        <w:t xml:space="preserve">Quadrilateral, </w:t>
      </w:r>
    </w:p>
    <w:p w14:paraId="3E8A0F19" w14:textId="77777777" w:rsidR="00346D31" w:rsidRPr="0029343E" w:rsidRDefault="00346D31" w:rsidP="00346D31">
      <w:pPr>
        <w:rPr>
          <w:rFonts w:cstheme="minorHAnsi"/>
        </w:rPr>
      </w:pPr>
      <w:r w:rsidRPr="0029343E">
        <w:rPr>
          <w:rFonts w:cstheme="minorHAnsi"/>
        </w:rPr>
        <w:t>* Desire for God</w:t>
      </w:r>
    </w:p>
    <w:p w14:paraId="51720148" w14:textId="77777777" w:rsidR="00346D31" w:rsidRPr="0029343E" w:rsidRDefault="00346D31" w:rsidP="00346D31">
      <w:pPr>
        <w:rPr>
          <w:rFonts w:cstheme="minorHAnsi"/>
        </w:rPr>
      </w:pPr>
      <w:r w:rsidRPr="0029343E">
        <w:rPr>
          <w:rFonts w:cstheme="minorHAnsi"/>
        </w:rPr>
        <w:t xml:space="preserve">*Compassion for the world and determination and courage to act on it. </w:t>
      </w:r>
    </w:p>
    <w:p w14:paraId="1DA800C6" w14:textId="77777777" w:rsidR="00346D31" w:rsidRPr="0029343E" w:rsidRDefault="00346D31" w:rsidP="00346D31">
      <w:pPr>
        <w:rPr>
          <w:rFonts w:cstheme="minorHAnsi"/>
        </w:rPr>
      </w:pPr>
    </w:p>
    <w:p w14:paraId="513268B2" w14:textId="77777777" w:rsidR="00346D31" w:rsidRPr="0029343E" w:rsidRDefault="00346D31" w:rsidP="00346D31">
      <w:pPr>
        <w:rPr>
          <w:rFonts w:cstheme="minorHAnsi"/>
        </w:rPr>
      </w:pPr>
      <w:r w:rsidRPr="0029343E">
        <w:rPr>
          <w:rFonts w:cstheme="minorHAnsi"/>
        </w:rPr>
        <w:t>These are powerful insights and observations that will help us form a new mission statement.</w:t>
      </w:r>
    </w:p>
    <w:p w14:paraId="15E75A6B" w14:textId="77777777" w:rsidR="00346D31" w:rsidRPr="0029343E" w:rsidRDefault="00346D31" w:rsidP="00346D31">
      <w:pPr>
        <w:rPr>
          <w:rFonts w:cstheme="minorHAnsi"/>
        </w:rPr>
      </w:pPr>
      <w:r w:rsidRPr="0029343E">
        <w:rPr>
          <w:rFonts w:cstheme="minorHAnsi"/>
        </w:rPr>
        <w:t xml:space="preserve">What is essential for you in our life together? Do any of these rise to the top?  Are there any others you would add? Contribute your insights by dropping a note in the office or emailing </w:t>
      </w:r>
      <w:hyperlink r:id="rId11" w:history="1">
        <w:r w:rsidRPr="0029343E">
          <w:rPr>
            <w:rStyle w:val="Hyperlink"/>
            <w:rFonts w:cstheme="minorHAnsi"/>
          </w:rPr>
          <w:t>pastor.greenstreetumc@gmail.com</w:t>
        </w:r>
      </w:hyperlink>
      <w:r w:rsidRPr="0029343E">
        <w:rPr>
          <w:rFonts w:cstheme="minorHAnsi"/>
        </w:rPr>
        <w:t xml:space="preserve">. </w:t>
      </w:r>
    </w:p>
    <w:p w14:paraId="678487F8" w14:textId="77777777" w:rsidR="00346D31" w:rsidRDefault="00346D31" w:rsidP="00346D31">
      <w:pPr>
        <w:rPr>
          <w:rFonts w:cstheme="minorHAnsi"/>
        </w:rPr>
      </w:pPr>
      <w:r w:rsidRPr="0029343E">
        <w:rPr>
          <w:rFonts w:cstheme="minorHAnsi"/>
        </w:rPr>
        <w:t xml:space="preserve">And let us continue to be in conversation and prayer together as our pathway emerges. </w:t>
      </w:r>
    </w:p>
    <w:p w14:paraId="626131C6" w14:textId="77777777" w:rsidR="00346D31" w:rsidRDefault="00346D31" w:rsidP="00346D31">
      <w:pPr>
        <w:rPr>
          <w:rFonts w:cstheme="minorHAnsi"/>
        </w:rPr>
      </w:pPr>
    </w:p>
    <w:p w14:paraId="45BF5C5C" w14:textId="77777777" w:rsidR="00346D31" w:rsidRPr="007B732D" w:rsidRDefault="00346D31" w:rsidP="00346D31">
      <w:pPr>
        <w:rPr>
          <w:rFonts w:cstheme="minorHAnsi"/>
        </w:rPr>
      </w:pPr>
      <w:r>
        <w:rPr>
          <w:rFonts w:cstheme="minorHAnsi"/>
        </w:rPr>
        <w:t xml:space="preserve">As we begin this </w:t>
      </w:r>
      <w:proofErr w:type="gramStart"/>
      <w:r>
        <w:rPr>
          <w:rFonts w:cstheme="minorHAnsi"/>
        </w:rPr>
        <w:t>new year</w:t>
      </w:r>
      <w:proofErr w:type="gramEnd"/>
      <w:r>
        <w:rPr>
          <w:rFonts w:cstheme="minorHAnsi"/>
        </w:rPr>
        <w:t xml:space="preserve"> together, I thank you for embodying these essential qualities during the difficult life passages my family has been experiencing. And a HUGE thank you for the generous Christmas gift. I appreciate each and all of you. </w:t>
      </w:r>
      <w:proofErr w:type="gramStart"/>
      <w:r>
        <w:rPr>
          <w:rFonts w:cstheme="minorHAnsi"/>
        </w:rPr>
        <w:t>Your</w:t>
      </w:r>
      <w:proofErr w:type="gramEnd"/>
      <w:r>
        <w:rPr>
          <w:rFonts w:cstheme="minorHAnsi"/>
        </w:rPr>
        <w:t xml:space="preserve"> Partner in Ministry,</w:t>
      </w:r>
      <w:r w:rsidRPr="0029343E">
        <w:rPr>
          <w:rFonts w:cstheme="minorHAnsi"/>
        </w:rPr>
        <w:t xml:space="preserve"> </w:t>
      </w:r>
      <w:r w:rsidRPr="0029343E">
        <w:rPr>
          <w:rFonts w:cstheme="minorHAnsi"/>
          <w:i/>
          <w:iCs/>
        </w:rPr>
        <w:t>Pastor Karen</w:t>
      </w:r>
    </w:p>
    <w:p w14:paraId="594710AF" w14:textId="77777777" w:rsidR="00346D31" w:rsidRPr="0029343E" w:rsidRDefault="00346D31" w:rsidP="00346D31">
      <w:pPr>
        <w:rPr>
          <w:rFonts w:cstheme="minorHAnsi"/>
          <w:color w:val="000000" w:themeColor="text1"/>
          <w:spacing w:val="2"/>
          <w:u w:val="single"/>
          <w:shd w:val="clear" w:color="auto" w:fill="FFFFFF"/>
        </w:rPr>
      </w:pPr>
    </w:p>
    <w:p w14:paraId="1657EC8F" w14:textId="77777777" w:rsidR="00346D31" w:rsidRPr="0029343E" w:rsidRDefault="00346D31" w:rsidP="00346D31">
      <w:pPr>
        <w:rPr>
          <w:rFonts w:cstheme="minorHAnsi"/>
          <w:color w:val="000000" w:themeColor="text1"/>
          <w:spacing w:val="2"/>
          <w:shd w:val="clear" w:color="auto" w:fill="FFFFFF"/>
        </w:rPr>
      </w:pPr>
      <w:r w:rsidRPr="0029343E">
        <w:rPr>
          <w:rFonts w:cstheme="minorHAnsi"/>
          <w:color w:val="000000" w:themeColor="text1"/>
          <w:spacing w:val="2"/>
          <w:shd w:val="clear" w:color="auto" w:fill="FFFFFF"/>
        </w:rPr>
        <w:t>I am available for drop in visits at Gre</w:t>
      </w:r>
      <w:r>
        <w:rPr>
          <w:rFonts w:cstheme="minorHAnsi"/>
          <w:color w:val="000000" w:themeColor="text1"/>
          <w:spacing w:val="2"/>
          <w:shd w:val="clear" w:color="auto" w:fill="FFFFFF"/>
        </w:rPr>
        <w:t>en St United Methodist Church (</w:t>
      </w:r>
      <w:r w:rsidRPr="0029343E">
        <w:rPr>
          <w:rFonts w:cstheme="minorHAnsi"/>
          <w:color w:val="000000" w:themeColor="text1"/>
          <w:spacing w:val="2"/>
          <w:shd w:val="clear" w:color="auto" w:fill="FFFFFF"/>
        </w:rPr>
        <w:t xml:space="preserve">13 Green St, Augusta) 9:00am-12:00pm each Wednesday. To schedule an appointment please call or email, 207-622-3656 or </w:t>
      </w:r>
      <w:hyperlink r:id="rId12" w:history="1">
        <w:r w:rsidRPr="0029343E">
          <w:rPr>
            <w:rStyle w:val="Hyperlink"/>
            <w:rFonts w:cstheme="minorHAnsi"/>
            <w:spacing w:val="2"/>
            <w:shd w:val="clear" w:color="auto" w:fill="FFFFFF"/>
          </w:rPr>
          <w:t>pastor.greenstreetumc@gmail.com</w:t>
        </w:r>
      </w:hyperlink>
      <w:r w:rsidRPr="0029343E">
        <w:rPr>
          <w:rFonts w:cstheme="minorHAnsi"/>
          <w:color w:val="000000" w:themeColor="text1"/>
          <w:spacing w:val="2"/>
          <w:shd w:val="clear" w:color="auto" w:fill="FFFFFF"/>
        </w:rPr>
        <w:t>.</w:t>
      </w:r>
    </w:p>
    <w:p w14:paraId="461ADB67" w14:textId="77777777" w:rsidR="00346D31" w:rsidRPr="0029343E" w:rsidRDefault="00346D31" w:rsidP="00346D31">
      <w:pPr>
        <w:rPr>
          <w:rFonts w:cstheme="minorHAnsi"/>
          <w:color w:val="000000" w:themeColor="text1"/>
          <w:spacing w:val="2"/>
          <w:shd w:val="clear" w:color="auto" w:fill="FFFFFF"/>
        </w:rPr>
      </w:pPr>
      <w:r w:rsidRPr="0029343E">
        <w:rPr>
          <w:rFonts w:cstheme="minorHAnsi"/>
          <w:color w:val="000000" w:themeColor="text1"/>
          <w:spacing w:val="2"/>
          <w:shd w:val="clear" w:color="auto" w:fill="FFFFFF"/>
        </w:rPr>
        <w:t>-----------------</w:t>
      </w:r>
    </w:p>
    <w:p w14:paraId="0F5FD3C4" w14:textId="77777777" w:rsidR="00346D31" w:rsidRPr="0029343E" w:rsidRDefault="00346D31" w:rsidP="00346D31">
      <w:pPr>
        <w:pStyle w:val="NormalWeb"/>
        <w:rPr>
          <w:rFonts w:asciiTheme="minorHAnsi" w:hAnsiTheme="minorHAnsi" w:cstheme="minorHAnsi"/>
          <w:color w:val="222222"/>
        </w:rPr>
      </w:pPr>
      <w:r w:rsidRPr="0029343E">
        <w:rPr>
          <w:rFonts w:asciiTheme="minorHAnsi" w:hAnsiTheme="minorHAnsi" w:cstheme="minorHAnsi"/>
          <w:b/>
          <w:bCs/>
          <w:color w:val="000000" w:themeColor="text1"/>
        </w:rPr>
        <w:t>WORDS FROM OUR BISHOP by Bishop Peggy Johnson</w:t>
      </w:r>
      <w:r w:rsidRPr="0029343E">
        <w:rPr>
          <w:rFonts w:asciiTheme="minorHAnsi" w:hAnsiTheme="minorHAnsi" w:cstheme="minorHAnsi"/>
          <w:color w:val="222222"/>
        </w:rPr>
        <w:br/>
      </w:r>
      <w:r w:rsidRPr="0029343E">
        <w:rPr>
          <w:rFonts w:asciiTheme="minorHAnsi" w:hAnsiTheme="minorHAnsi" w:cstheme="minorHAnsi"/>
          <w:color w:val="222222"/>
        </w:rPr>
        <w:br/>
      </w:r>
      <w:proofErr w:type="gramStart"/>
      <w:r w:rsidRPr="0029343E">
        <w:rPr>
          <w:rFonts w:asciiTheme="minorHAnsi" w:hAnsiTheme="minorHAnsi" w:cstheme="minorHAnsi"/>
          <w:color w:val="222222"/>
        </w:rPr>
        <w:t>One</w:t>
      </w:r>
      <w:proofErr w:type="gramEnd"/>
      <w:r w:rsidRPr="0029343E">
        <w:rPr>
          <w:rFonts w:asciiTheme="minorHAnsi" w:hAnsiTheme="minorHAnsi" w:cstheme="minorHAnsi"/>
          <w:color w:val="222222"/>
        </w:rPr>
        <w:t xml:space="preserve"> of my favorite hymns that the Deaf Choir of Christ UMC of the Deaf signed while I was their pastor was “Standing in the Need of Prayer.”  Simple and repetitive, it stressed the importance of prayer with an emphatic sign “need” with a large sweeping motion. All of us most definitely are “standing in the NEED of prayer.”  </w:t>
      </w:r>
      <w:r w:rsidRPr="0029343E">
        <w:rPr>
          <w:rFonts w:asciiTheme="minorHAnsi" w:hAnsiTheme="minorHAnsi" w:cstheme="minorHAnsi"/>
          <w:color w:val="222222"/>
        </w:rPr>
        <w:br/>
      </w:r>
      <w:r w:rsidRPr="0029343E">
        <w:rPr>
          <w:rFonts w:asciiTheme="minorHAnsi" w:hAnsiTheme="minorHAnsi" w:cstheme="minorHAnsi"/>
          <w:color w:val="222222"/>
        </w:rPr>
        <w:br/>
        <w:t>I am strongly convinced that prayer is the most important resource we have for life and ministry, and I can testify to its power a hundred times over. It is with that conviction that I will be praying for a different district every week. I will be lifting up the names of churches, pastors and lay leaders and I invite you to email to me your joys and concerns if you wish. This will enable to me to pray even more specifically.  </w:t>
      </w:r>
      <w:r w:rsidRPr="0029343E">
        <w:rPr>
          <w:rFonts w:asciiTheme="minorHAnsi" w:hAnsiTheme="minorHAnsi" w:cstheme="minorHAnsi"/>
          <w:color w:val="222222"/>
        </w:rPr>
        <w:br/>
      </w:r>
      <w:r w:rsidRPr="0029343E">
        <w:rPr>
          <w:rFonts w:asciiTheme="minorHAnsi" w:hAnsiTheme="minorHAnsi" w:cstheme="minorHAnsi"/>
          <w:color w:val="222222"/>
        </w:rPr>
        <w:br/>
        <w:t>We live in challenging times, and we need to “take it to the Lord in prayer.” The overwhelming good we experience from God’s gracious hand also needs celebrating as well as the many answered prayers. Please join me in prayer for the conference, for our churches, for our witness in the world. </w:t>
      </w:r>
    </w:p>
    <w:p w14:paraId="6A4BB568" w14:textId="77777777" w:rsidR="00346D31" w:rsidRPr="0029343E" w:rsidRDefault="00346D31" w:rsidP="00346D31">
      <w:pPr>
        <w:pStyle w:val="NormalWeb"/>
        <w:rPr>
          <w:rFonts w:asciiTheme="minorHAnsi" w:hAnsiTheme="minorHAnsi" w:cstheme="minorHAnsi"/>
          <w:color w:val="222222"/>
        </w:rPr>
      </w:pPr>
      <w:r w:rsidRPr="0029343E">
        <w:rPr>
          <w:rFonts w:asciiTheme="minorHAnsi" w:hAnsiTheme="minorHAnsi" w:cstheme="minorHAnsi"/>
          <w:color w:val="222222"/>
        </w:rPr>
        <w:t>Note: During her tenure in New England, Bishop Peggy A. Johnson will pray for a different district each week.  Send your joys and concerns by Friday for the following week to </w:t>
      </w:r>
      <w:hyperlink r:id="rId13" w:history="1">
        <w:r w:rsidRPr="0029343E">
          <w:rPr>
            <w:rStyle w:val="Hyperlink"/>
            <w:rFonts w:asciiTheme="minorHAnsi" w:hAnsiTheme="minorHAnsi" w:cstheme="minorHAnsi"/>
            <w:color w:val="337AB7"/>
          </w:rPr>
          <w:t>bishopjohnson@neumc.org</w:t>
        </w:r>
      </w:hyperlink>
      <w:r w:rsidRPr="0029343E">
        <w:rPr>
          <w:rFonts w:asciiTheme="minorHAnsi" w:hAnsiTheme="minorHAnsi" w:cstheme="minorHAnsi"/>
          <w:color w:val="222222"/>
        </w:rPr>
        <w:t xml:space="preserve">. In 2023 Bishop Johnson will pray for the Many Waters District: </w:t>
      </w:r>
      <w:r w:rsidRPr="0029343E">
        <w:rPr>
          <w:rFonts w:asciiTheme="minorHAnsi" w:hAnsiTheme="minorHAnsi" w:cstheme="minorHAnsi"/>
          <w:color w:val="222222"/>
        </w:rPr>
        <w:tab/>
      </w:r>
      <w:r w:rsidRPr="0029343E">
        <w:rPr>
          <w:rFonts w:asciiTheme="minorHAnsi" w:hAnsiTheme="minorHAnsi" w:cstheme="minorHAnsi"/>
          <w:color w:val="222222"/>
        </w:rPr>
        <w:tab/>
        <w:t xml:space="preserve">Jan. 15-22, March 5-11, April 23-29, </w:t>
      </w:r>
      <w:proofErr w:type="gramStart"/>
      <w:r w:rsidRPr="0029343E">
        <w:rPr>
          <w:rFonts w:asciiTheme="minorHAnsi" w:hAnsiTheme="minorHAnsi" w:cstheme="minorHAnsi"/>
          <w:color w:val="222222"/>
        </w:rPr>
        <w:t>June</w:t>
      </w:r>
      <w:proofErr w:type="gramEnd"/>
      <w:r w:rsidRPr="0029343E">
        <w:rPr>
          <w:rFonts w:asciiTheme="minorHAnsi" w:hAnsiTheme="minorHAnsi" w:cstheme="minorHAnsi"/>
          <w:color w:val="222222"/>
        </w:rPr>
        <w:t xml:space="preserve"> 11-17</w:t>
      </w:r>
      <w:r w:rsidRPr="0029343E">
        <w:rPr>
          <w:rFonts w:asciiTheme="minorHAnsi" w:hAnsiTheme="minorHAnsi" w:cstheme="minorHAnsi"/>
          <w:color w:val="222222"/>
        </w:rPr>
        <w:br/>
      </w:r>
    </w:p>
    <w:p w14:paraId="757B4140" w14:textId="77777777" w:rsidR="00346D31" w:rsidRPr="0029343E" w:rsidRDefault="00346D31" w:rsidP="00346D31">
      <w:pPr>
        <w:pStyle w:val="NormalWeb"/>
        <w:rPr>
          <w:rFonts w:asciiTheme="minorHAnsi" w:hAnsiTheme="minorHAnsi" w:cstheme="minorHAnsi"/>
          <w:color w:val="222222"/>
        </w:rPr>
      </w:pPr>
      <w:r w:rsidRPr="0029343E">
        <w:rPr>
          <w:rFonts w:asciiTheme="minorHAnsi" w:hAnsiTheme="minorHAnsi" w:cstheme="minorHAnsi"/>
          <w:color w:val="222222"/>
        </w:rPr>
        <w:t>MORE FROM BISHOP JOHNSON</w:t>
      </w:r>
    </w:p>
    <w:p w14:paraId="148338BA"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t>As I begin my ministry here, I would like to encourage all of us to study the Word of God as a priority. The founder of the Methodist movement John Wesley wrote in his </w:t>
      </w:r>
      <w:r w:rsidRPr="0029343E">
        <w:rPr>
          <w:rStyle w:val="Emphasis"/>
          <w:rFonts w:asciiTheme="minorHAnsi" w:hAnsiTheme="minorHAnsi" w:cstheme="minorHAnsi"/>
          <w:color w:val="333333"/>
        </w:rPr>
        <w:t>Preface to Standard Sermons,</w:t>
      </w:r>
      <w:r w:rsidRPr="0029343E">
        <w:rPr>
          <w:rFonts w:asciiTheme="minorHAnsi" w:hAnsiTheme="minorHAnsi" w:cstheme="minorHAnsi"/>
          <w:color w:val="333333"/>
        </w:rPr>
        <w:t xml:space="preserve"> “O give me that book! At any price, give me the book of God! I have it: here is knowledge enough for me.” Indeed, the study of Scripture is the fundamental ordinance of God that is “useful for teaching, for reproof, for correction and training in </w:t>
      </w:r>
      <w:proofErr w:type="gramStart"/>
      <w:r w:rsidRPr="0029343E">
        <w:rPr>
          <w:rFonts w:asciiTheme="minorHAnsi" w:hAnsiTheme="minorHAnsi" w:cstheme="minorHAnsi"/>
          <w:color w:val="333333"/>
        </w:rPr>
        <w:t>righteousness, that</w:t>
      </w:r>
      <w:proofErr w:type="gramEnd"/>
      <w:r w:rsidRPr="0029343E">
        <w:rPr>
          <w:rFonts w:asciiTheme="minorHAnsi" w:hAnsiTheme="minorHAnsi" w:cstheme="minorHAnsi"/>
          <w:color w:val="333333"/>
        </w:rPr>
        <w:t xml:space="preserve"> the person of God may be proficient, equipped for every good work.” (II Timothy 3</w:t>
      </w:r>
      <w:proofErr w:type="gramStart"/>
      <w:r w:rsidRPr="0029343E">
        <w:rPr>
          <w:rFonts w:asciiTheme="minorHAnsi" w:hAnsiTheme="minorHAnsi" w:cstheme="minorHAnsi"/>
          <w:color w:val="333333"/>
        </w:rPr>
        <w:t>;16</w:t>
      </w:r>
      <w:proofErr w:type="gramEnd"/>
      <w:r w:rsidRPr="0029343E">
        <w:rPr>
          <w:rFonts w:asciiTheme="minorHAnsi" w:hAnsiTheme="minorHAnsi" w:cstheme="minorHAnsi"/>
          <w:color w:val="333333"/>
        </w:rPr>
        <w:t>-17 NRSV Updated Edition).</w:t>
      </w:r>
    </w:p>
    <w:p w14:paraId="0923F072"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t>Siblings in Christ, may we commit ourselves anew to the study of Scripture in private, at our churches, and wherever we teach it out in the world. I encourage you to consider reading the entire Bible in 2023 so that you can take in the full sweep of the whole of Scripture. Commit to Bible study every day as it is manna for the soul. Often in the rush of our busy lives, we become spiritually malnourished, and our effectiveness suffers. Scripture speaks to our hearts in real-time as it is a living Word.</w:t>
      </w:r>
    </w:p>
    <w:p w14:paraId="42CBF3B8"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t>I want to testify to you that my calling to offer my name for interim episcopal service was a direct result of hearing a sermon preached on a passage from Luke 14 last September. The Holy Spirit speaks through the Word now as it has through the ages. We need to look no further for guidance in facing life’s complexities.</w:t>
      </w:r>
    </w:p>
    <w:p w14:paraId="2551BD6D"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lastRenderedPageBreak/>
        <w:t>I also encourage you to read and study the Bible this year using a different translation than you are accustomed. Recently the </w:t>
      </w:r>
      <w:r w:rsidRPr="0029343E">
        <w:rPr>
          <w:rStyle w:val="Emphasis"/>
          <w:rFonts w:asciiTheme="minorHAnsi" w:hAnsiTheme="minorHAnsi" w:cstheme="minorHAnsi"/>
          <w:color w:val="333333"/>
        </w:rPr>
        <w:t>New Revised Standard Version</w:t>
      </w:r>
      <w:r w:rsidRPr="0029343E">
        <w:rPr>
          <w:rFonts w:asciiTheme="minorHAnsi" w:hAnsiTheme="minorHAnsi" w:cstheme="minorHAnsi"/>
          <w:color w:val="333333"/>
        </w:rPr>
        <w:t> has been updated. According to Zondervan Publishing, “It gives English Bible readers access to the most meticulously researched, rigorously reviewed and faithfully accurate translation on the market.” I have found many Scripture passages in this new addition to be more understandable. This includes a clarification about the Greek word used in I Corinthians 6:9 that had previously been translated as “homosexual.”</w:t>
      </w:r>
    </w:p>
    <w:p w14:paraId="4BDCC16F"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t>But what about voices of cultural diversity among us? </w:t>
      </w:r>
      <w:hyperlink r:id="rId14" w:tgtFrame="_blank" w:history="1">
        <w:r w:rsidRPr="0029343E">
          <w:rPr>
            <w:rStyle w:val="Emphasis"/>
            <w:rFonts w:asciiTheme="minorHAnsi" w:hAnsiTheme="minorHAnsi" w:cstheme="minorHAnsi"/>
            <w:color w:val="0571C9"/>
          </w:rPr>
          <w:t xml:space="preserve">The First Nations Version: An </w:t>
        </w:r>
        <w:proofErr w:type="spellStart"/>
        <w:r w:rsidRPr="0029343E">
          <w:rPr>
            <w:rStyle w:val="Emphasis"/>
            <w:rFonts w:asciiTheme="minorHAnsi" w:hAnsiTheme="minorHAnsi" w:cstheme="minorHAnsi"/>
            <w:color w:val="0571C9"/>
          </w:rPr>
          <w:t>IndigenousTranslation</w:t>
        </w:r>
        <w:proofErr w:type="spellEnd"/>
        <w:r w:rsidRPr="0029343E">
          <w:rPr>
            <w:rStyle w:val="Emphasis"/>
            <w:rFonts w:asciiTheme="minorHAnsi" w:hAnsiTheme="minorHAnsi" w:cstheme="minorHAnsi"/>
            <w:color w:val="0571C9"/>
          </w:rPr>
          <w:t xml:space="preserve"> of the New Testament</w:t>
        </w:r>
      </w:hyperlink>
      <w:r w:rsidRPr="0029343E">
        <w:rPr>
          <w:rFonts w:asciiTheme="minorHAnsi" w:hAnsiTheme="minorHAnsi" w:cstheme="minorHAnsi"/>
          <w:color w:val="333333"/>
        </w:rPr>
        <w:t> (</w:t>
      </w:r>
      <w:proofErr w:type="spellStart"/>
      <w:r w:rsidRPr="0029343E">
        <w:rPr>
          <w:rFonts w:asciiTheme="minorHAnsi" w:hAnsiTheme="minorHAnsi" w:cstheme="minorHAnsi"/>
          <w:color w:val="333333"/>
        </w:rPr>
        <w:t>InterVarsity</w:t>
      </w:r>
      <w:proofErr w:type="spellEnd"/>
      <w:r w:rsidRPr="0029343E">
        <w:rPr>
          <w:rFonts w:asciiTheme="minorHAnsi" w:hAnsiTheme="minorHAnsi" w:cstheme="minorHAnsi"/>
          <w:color w:val="333333"/>
        </w:rPr>
        <w:t xml:space="preserve"> Press) brings a unique linguistic understanding of the life and teachings of Jesus and the early church’s ministry as seen through the eyes and hearts of Native American people. It is now in its second edition. Another way to study Scripture is by watching it — on video in American Sign Language (ASLV Bible at </w:t>
      </w:r>
      <w:hyperlink r:id="rId15" w:tgtFrame="_blank" w:history="1">
        <w:r w:rsidRPr="0029343E">
          <w:rPr>
            <w:rStyle w:val="Hyperlink"/>
            <w:rFonts w:asciiTheme="minorHAnsi" w:hAnsiTheme="minorHAnsi" w:cstheme="minorHAnsi"/>
            <w:color w:val="0571C9"/>
          </w:rPr>
          <w:t>deafmissions.org</w:t>
        </w:r>
      </w:hyperlink>
      <w:r w:rsidRPr="0029343E">
        <w:rPr>
          <w:rFonts w:asciiTheme="minorHAnsi" w:hAnsiTheme="minorHAnsi" w:cstheme="minorHAnsi"/>
          <w:color w:val="333333"/>
        </w:rPr>
        <w:t>). In these videos, it is rendered in the visual language of the culturally Deaf community without voice. People who don’t know sign language can follow along with a printed Bible and experience Scripture in a new, inspiring way.</w:t>
      </w:r>
    </w:p>
    <w:p w14:paraId="6EF59A0F"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t>How about singing the Scripture? </w:t>
      </w:r>
      <w:hyperlink r:id="rId16" w:tgtFrame="_blank" w:history="1">
        <w:r w:rsidRPr="0029343E">
          <w:rPr>
            <w:rStyle w:val="Emphasis"/>
            <w:rFonts w:asciiTheme="minorHAnsi" w:hAnsiTheme="minorHAnsi" w:cstheme="minorHAnsi"/>
            <w:color w:val="0571C9"/>
          </w:rPr>
          <w:t>A Metrical Psalter: The Book of Psalms Set to</w:t>
        </w:r>
        <w:r w:rsidRPr="0029343E">
          <w:rPr>
            <w:rStyle w:val="Hyperlink"/>
            <w:rFonts w:asciiTheme="minorHAnsi" w:hAnsiTheme="minorHAnsi" w:cstheme="minorHAnsi"/>
            <w:color w:val="0571C9"/>
          </w:rPr>
          <w:t> </w:t>
        </w:r>
        <w:r w:rsidRPr="0029343E">
          <w:rPr>
            <w:rStyle w:val="Emphasis"/>
            <w:rFonts w:asciiTheme="minorHAnsi" w:hAnsiTheme="minorHAnsi" w:cstheme="minorHAnsi"/>
            <w:color w:val="0571C9"/>
          </w:rPr>
          <w:t>Meter for Singing</w:t>
        </w:r>
      </w:hyperlink>
      <w:r w:rsidRPr="0029343E">
        <w:rPr>
          <w:rFonts w:asciiTheme="minorHAnsi" w:hAnsiTheme="minorHAnsi" w:cstheme="minorHAnsi"/>
          <w:color w:val="333333"/>
        </w:rPr>
        <w:t> by Julie and Timothy Tennent is another way of bringing God’s Word to life. Hearing the voices of diversity through the study of Scripture is fundamental to our spiritual growth and the justice ministry that we are called to bring forth from our faith communities. </w:t>
      </w:r>
    </w:p>
    <w:p w14:paraId="5F243060" w14:textId="77777777" w:rsidR="00346D31" w:rsidRPr="0029343E" w:rsidRDefault="00346D31" w:rsidP="00346D31">
      <w:pPr>
        <w:pStyle w:val="NormalWeb"/>
        <w:rPr>
          <w:rFonts w:asciiTheme="minorHAnsi" w:hAnsiTheme="minorHAnsi" w:cstheme="minorHAnsi"/>
          <w:color w:val="333333"/>
        </w:rPr>
      </w:pPr>
      <w:r w:rsidRPr="0029343E">
        <w:rPr>
          <w:rFonts w:asciiTheme="minorHAnsi" w:hAnsiTheme="minorHAnsi" w:cstheme="minorHAnsi"/>
          <w:color w:val="333333"/>
        </w:rPr>
        <w:t>May 2023 be a blessed year for you and your churches. Let us delve deeply into the streams of Living Water that come from the Word of God and be quick to obey and swift to give testimony to its power. </w:t>
      </w:r>
    </w:p>
    <w:p w14:paraId="0A60C7B1" w14:textId="77777777" w:rsidR="00346D31" w:rsidRPr="0029343E" w:rsidRDefault="00346D31" w:rsidP="00346D31">
      <w:pPr>
        <w:spacing w:before="100" w:beforeAutospacing="1" w:after="100" w:afterAutospacing="1"/>
        <w:rPr>
          <w:rFonts w:eastAsia="Times New Roman" w:cstheme="minorHAnsi"/>
          <w:color w:val="000000"/>
          <w:sz w:val="36"/>
          <w:szCs w:val="36"/>
        </w:rPr>
      </w:pPr>
      <w:r w:rsidRPr="0029343E">
        <w:rPr>
          <w:rFonts w:eastAsia="Times New Roman" w:cstheme="minorHAnsi"/>
          <w:b/>
          <w:bCs/>
          <w:color w:val="000000"/>
          <w:sz w:val="36"/>
          <w:szCs w:val="36"/>
        </w:rPr>
        <w:t>April 15, 2023</w:t>
      </w:r>
      <w:r w:rsidRPr="0029343E">
        <w:rPr>
          <w:rFonts w:eastAsia="Times New Roman" w:cstheme="minorHAnsi"/>
          <w:color w:val="000000"/>
          <w:sz w:val="36"/>
          <w:szCs w:val="36"/>
        </w:rPr>
        <w:t>: In Person 'Meet and Greet' Bishop Johnson on the Many Waters District.  Location will be at the UMC of Auburn from 2:00-4:00. </w:t>
      </w:r>
    </w:p>
    <w:p w14:paraId="3DD98B98" w14:textId="77777777" w:rsidR="00346D31" w:rsidRPr="0029343E" w:rsidRDefault="00346D31" w:rsidP="00346D31">
      <w:pPr>
        <w:rPr>
          <w:rFonts w:eastAsia="Times New Roman" w:cstheme="minorHAnsi"/>
          <w:color w:val="000000"/>
        </w:rPr>
      </w:pPr>
    </w:p>
    <w:p w14:paraId="5DCD2C32" w14:textId="77777777" w:rsidR="00346D31" w:rsidRPr="0029343E" w:rsidRDefault="00346D31" w:rsidP="00346D31">
      <w:pPr>
        <w:rPr>
          <w:rFonts w:eastAsia="Times New Roman" w:cstheme="minorHAnsi"/>
          <w:b/>
          <w:bCs/>
          <w:color w:val="000000"/>
          <w:sz w:val="40"/>
          <w:szCs w:val="40"/>
        </w:rPr>
      </w:pPr>
      <w:r w:rsidRPr="0029343E">
        <w:rPr>
          <w:rFonts w:eastAsia="Times New Roman" w:cstheme="minorHAnsi"/>
          <w:b/>
          <w:bCs/>
          <w:color w:val="000000"/>
          <w:sz w:val="40"/>
          <w:szCs w:val="40"/>
        </w:rPr>
        <w:t>Lenten Pulpit Exchange</w:t>
      </w:r>
    </w:p>
    <w:p w14:paraId="23255C2C"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Feb 19</w:t>
      </w:r>
    </w:p>
    <w:p w14:paraId="6B4DCDF0" w14:textId="77777777" w:rsidR="00346D31" w:rsidRPr="0029343E" w:rsidRDefault="00346D31" w:rsidP="00346D31">
      <w:pPr>
        <w:rPr>
          <w:rFonts w:eastAsia="Times New Roman" w:cstheme="minorHAnsi"/>
          <w:b/>
          <w:bCs/>
          <w:color w:val="000000"/>
        </w:rPr>
      </w:pPr>
      <w:r w:rsidRPr="0029343E">
        <w:rPr>
          <w:rFonts w:eastAsia="Times New Roman" w:cstheme="minorHAnsi"/>
          <w:color w:val="000000"/>
        </w:rPr>
        <w:t>East Pittston (9:00am)</w:t>
      </w:r>
      <w:r w:rsidRPr="0029343E">
        <w:rPr>
          <w:rFonts w:eastAsia="Times New Roman" w:cstheme="minorHAnsi"/>
          <w:color w:val="000000"/>
        </w:rPr>
        <w:tab/>
        <w:t>Rev. Ruth Merriam</w:t>
      </w:r>
      <w:r w:rsidRPr="0029343E">
        <w:rPr>
          <w:rFonts w:eastAsia="Times New Roman" w:cstheme="minorHAnsi"/>
          <w:color w:val="000000"/>
        </w:rPr>
        <w:tab/>
      </w:r>
      <w:r w:rsidRPr="0029343E">
        <w:rPr>
          <w:rFonts w:eastAsia="Times New Roman" w:cstheme="minorHAnsi"/>
          <w:color w:val="000000"/>
        </w:rPr>
        <w:tab/>
      </w:r>
      <w:r w:rsidRPr="0029343E">
        <w:rPr>
          <w:rFonts w:eastAsia="Times New Roman" w:cstheme="minorHAnsi"/>
          <w:b/>
          <w:bCs/>
          <w:color w:val="000000"/>
        </w:rPr>
        <w:t>DRUM</w:t>
      </w:r>
      <w:r w:rsidRPr="0029343E">
        <w:rPr>
          <w:rFonts w:eastAsia="Times New Roman" w:cstheme="minorHAnsi"/>
          <w:b/>
          <w:bCs/>
          <w:color w:val="000000"/>
        </w:rPr>
        <w:tab/>
        <w:t>(11:00 am) Rev. Ruth Merriam</w:t>
      </w:r>
    </w:p>
    <w:p w14:paraId="22E254BE"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Highland Ave (9:00 am)         Rev. Richard Cullen</w:t>
      </w:r>
      <w:r w:rsidRPr="0029343E">
        <w:rPr>
          <w:rFonts w:eastAsia="Times New Roman" w:cstheme="minorHAnsi"/>
          <w:color w:val="000000"/>
        </w:rPr>
        <w:tab/>
      </w:r>
      <w:r w:rsidRPr="0029343E">
        <w:rPr>
          <w:rFonts w:eastAsia="Times New Roman" w:cstheme="minorHAnsi"/>
          <w:color w:val="000000"/>
        </w:rPr>
        <w:tab/>
        <w:t>Randolph (11:00 am) Rev. Rich Cullen</w:t>
      </w:r>
    </w:p>
    <w:p w14:paraId="5FD9CDDF"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Green St (9:30 am)</w:t>
      </w:r>
      <w:r w:rsidRPr="0029343E">
        <w:rPr>
          <w:rFonts w:eastAsia="Times New Roman" w:cstheme="minorHAnsi"/>
          <w:color w:val="000000"/>
        </w:rPr>
        <w:tab/>
      </w:r>
      <w:r w:rsidRPr="0029343E">
        <w:rPr>
          <w:rFonts w:eastAsia="Times New Roman" w:cstheme="minorHAnsi"/>
          <w:color w:val="000000"/>
        </w:rPr>
        <w:tab/>
        <w:t>Rev. Karen Munson/</w:t>
      </w:r>
      <w:r w:rsidRPr="0029343E">
        <w:rPr>
          <w:rFonts w:eastAsia="Times New Roman" w:cstheme="minorHAnsi"/>
          <w:color w:val="000000"/>
        </w:rPr>
        <w:tab/>
      </w:r>
      <w:r w:rsidRPr="0029343E">
        <w:rPr>
          <w:rFonts w:eastAsia="Times New Roman" w:cstheme="minorHAnsi"/>
          <w:color w:val="000000"/>
        </w:rPr>
        <w:tab/>
        <w:t xml:space="preserve">Cox Memorial (10:00 am) </w:t>
      </w:r>
      <w:r w:rsidRPr="0029343E">
        <w:rPr>
          <w:rFonts w:eastAsia="Times New Roman" w:cstheme="minorHAnsi"/>
          <w:i/>
          <w:iCs/>
          <w:color w:val="000000"/>
        </w:rPr>
        <w:t>lay led or guest</w:t>
      </w:r>
    </w:p>
    <w:p w14:paraId="41BBBD7A"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ab/>
      </w:r>
      <w:r w:rsidRPr="0029343E">
        <w:rPr>
          <w:rFonts w:eastAsia="Times New Roman" w:cstheme="minorHAnsi"/>
          <w:color w:val="000000"/>
        </w:rPr>
        <w:tab/>
      </w:r>
      <w:r w:rsidRPr="0029343E">
        <w:rPr>
          <w:rFonts w:eastAsia="Times New Roman" w:cstheme="minorHAnsi"/>
          <w:color w:val="000000"/>
        </w:rPr>
        <w:tab/>
      </w:r>
      <w:r w:rsidRPr="0029343E">
        <w:rPr>
          <w:rFonts w:eastAsia="Times New Roman" w:cstheme="minorHAnsi"/>
          <w:color w:val="000000"/>
        </w:rPr>
        <w:tab/>
        <w:t>Communion Sunday</w:t>
      </w:r>
    </w:p>
    <w:p w14:paraId="5A60C683"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Feb 26</w:t>
      </w:r>
    </w:p>
    <w:p w14:paraId="4DAC7D96"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East Pittston (9:00am)</w:t>
      </w:r>
      <w:r w:rsidRPr="0029343E">
        <w:rPr>
          <w:rFonts w:eastAsia="Times New Roman" w:cstheme="minorHAnsi"/>
          <w:color w:val="000000"/>
        </w:rPr>
        <w:tab/>
      </w:r>
      <w:r w:rsidRPr="0029343E">
        <w:rPr>
          <w:rFonts w:eastAsia="Times New Roman" w:cstheme="minorHAnsi"/>
          <w:i/>
          <w:iCs/>
          <w:color w:val="000000"/>
        </w:rPr>
        <w:t>lay led or guest</w:t>
      </w:r>
      <w:r w:rsidRPr="0029343E">
        <w:rPr>
          <w:rFonts w:eastAsia="Times New Roman" w:cstheme="minorHAnsi"/>
          <w:color w:val="000000"/>
        </w:rPr>
        <w:tab/>
      </w:r>
      <w:r w:rsidRPr="0029343E">
        <w:rPr>
          <w:rFonts w:eastAsia="Times New Roman" w:cstheme="minorHAnsi"/>
          <w:color w:val="000000"/>
        </w:rPr>
        <w:tab/>
      </w:r>
      <w:r w:rsidRPr="0029343E">
        <w:rPr>
          <w:rFonts w:eastAsia="Times New Roman" w:cstheme="minorHAnsi"/>
          <w:b/>
          <w:bCs/>
          <w:color w:val="000000"/>
        </w:rPr>
        <w:t>DRUM</w:t>
      </w:r>
      <w:r w:rsidRPr="0029343E">
        <w:rPr>
          <w:rFonts w:eastAsia="Times New Roman" w:cstheme="minorHAnsi"/>
          <w:b/>
          <w:bCs/>
          <w:color w:val="000000"/>
        </w:rPr>
        <w:tab/>
        <w:t xml:space="preserve">(11:00 am) </w:t>
      </w:r>
      <w:r w:rsidRPr="0029343E">
        <w:rPr>
          <w:rFonts w:eastAsia="Times New Roman" w:cstheme="minorHAnsi"/>
          <w:b/>
          <w:bCs/>
          <w:i/>
          <w:iCs/>
          <w:color w:val="000000"/>
        </w:rPr>
        <w:t>Anne Carter (TBC)</w:t>
      </w:r>
    </w:p>
    <w:p w14:paraId="6D5AAFD7"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 xml:space="preserve">Highland Ave (9:00 am)         </w:t>
      </w:r>
      <w:r w:rsidRPr="0029343E">
        <w:rPr>
          <w:rFonts w:eastAsia="Times New Roman" w:cstheme="minorHAnsi"/>
          <w:color w:val="000000"/>
        </w:rPr>
        <w:tab/>
        <w:t>Rev. Karen Munson</w:t>
      </w:r>
      <w:r w:rsidRPr="0029343E">
        <w:rPr>
          <w:rFonts w:eastAsia="Times New Roman" w:cstheme="minorHAnsi"/>
          <w:i/>
          <w:iCs/>
          <w:color w:val="000000"/>
        </w:rPr>
        <w:tab/>
      </w:r>
      <w:r w:rsidRPr="0029343E">
        <w:rPr>
          <w:rFonts w:eastAsia="Times New Roman" w:cstheme="minorHAnsi"/>
          <w:i/>
          <w:iCs/>
          <w:color w:val="000000"/>
        </w:rPr>
        <w:tab/>
      </w:r>
      <w:r w:rsidRPr="0029343E">
        <w:rPr>
          <w:rFonts w:eastAsia="Times New Roman" w:cstheme="minorHAnsi"/>
          <w:color w:val="000000"/>
        </w:rPr>
        <w:t>Randolph (11:00 am) Rev. Karen Munson</w:t>
      </w:r>
    </w:p>
    <w:p w14:paraId="4B18CED4"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Green St (9:30 am)</w:t>
      </w:r>
      <w:r w:rsidRPr="0029343E">
        <w:rPr>
          <w:rFonts w:eastAsia="Times New Roman" w:cstheme="minorHAnsi"/>
          <w:color w:val="000000"/>
        </w:rPr>
        <w:tab/>
      </w:r>
      <w:r w:rsidRPr="0029343E">
        <w:rPr>
          <w:rFonts w:eastAsia="Times New Roman" w:cstheme="minorHAnsi"/>
          <w:color w:val="000000"/>
        </w:rPr>
        <w:tab/>
        <w:t>Rev. Rich Cullen</w:t>
      </w:r>
      <w:r w:rsidRPr="0029343E">
        <w:rPr>
          <w:rFonts w:eastAsia="Times New Roman" w:cstheme="minorHAnsi"/>
          <w:color w:val="000000"/>
        </w:rPr>
        <w:tab/>
      </w:r>
      <w:r w:rsidRPr="0029343E">
        <w:rPr>
          <w:rFonts w:eastAsia="Times New Roman" w:cstheme="minorHAnsi"/>
          <w:color w:val="000000"/>
        </w:rPr>
        <w:tab/>
        <w:t>Cox Memorial (10:00 am) Rev. Ruth Merriam</w:t>
      </w:r>
    </w:p>
    <w:p w14:paraId="11C38172" w14:textId="77777777" w:rsidR="00346D31" w:rsidRPr="0029343E" w:rsidRDefault="00346D31" w:rsidP="00346D31">
      <w:pPr>
        <w:rPr>
          <w:rFonts w:eastAsia="Times New Roman" w:cstheme="minorHAnsi"/>
          <w:color w:val="000000"/>
        </w:rPr>
      </w:pPr>
    </w:p>
    <w:p w14:paraId="1449B182"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March 5</w:t>
      </w:r>
    </w:p>
    <w:p w14:paraId="6A2B7974"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East Pittston (9:00am)</w:t>
      </w:r>
      <w:r w:rsidRPr="0029343E">
        <w:rPr>
          <w:rFonts w:eastAsia="Times New Roman" w:cstheme="minorHAnsi"/>
          <w:color w:val="000000"/>
        </w:rPr>
        <w:tab/>
        <w:t>Rev. Rich Cullen</w:t>
      </w:r>
      <w:r w:rsidRPr="0029343E">
        <w:rPr>
          <w:rFonts w:eastAsia="Times New Roman" w:cstheme="minorHAnsi"/>
          <w:color w:val="000000"/>
        </w:rPr>
        <w:tab/>
      </w:r>
      <w:r w:rsidRPr="0029343E">
        <w:rPr>
          <w:rFonts w:eastAsia="Times New Roman" w:cstheme="minorHAnsi"/>
          <w:color w:val="000000"/>
        </w:rPr>
        <w:tab/>
      </w:r>
      <w:r w:rsidRPr="0029343E">
        <w:rPr>
          <w:rFonts w:eastAsia="Times New Roman" w:cstheme="minorHAnsi"/>
          <w:b/>
          <w:bCs/>
          <w:color w:val="000000"/>
        </w:rPr>
        <w:t>DRUM</w:t>
      </w:r>
      <w:r w:rsidRPr="0029343E">
        <w:rPr>
          <w:rFonts w:eastAsia="Times New Roman" w:cstheme="minorHAnsi"/>
          <w:b/>
          <w:bCs/>
          <w:color w:val="000000"/>
        </w:rPr>
        <w:tab/>
        <w:t>(11:00 am) Rev. Rich Cullen</w:t>
      </w:r>
    </w:p>
    <w:p w14:paraId="20DF3DF2"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 xml:space="preserve">Highland Ave (9:00 am)         </w:t>
      </w:r>
      <w:r w:rsidRPr="0029343E">
        <w:rPr>
          <w:rFonts w:eastAsia="Times New Roman" w:cstheme="minorHAnsi"/>
          <w:i/>
          <w:iCs/>
          <w:color w:val="000000"/>
        </w:rPr>
        <w:t>lay led or guest</w:t>
      </w:r>
      <w:r w:rsidRPr="0029343E">
        <w:rPr>
          <w:rFonts w:eastAsia="Times New Roman" w:cstheme="minorHAnsi"/>
          <w:color w:val="000000"/>
        </w:rPr>
        <w:tab/>
      </w:r>
      <w:r w:rsidRPr="0029343E">
        <w:rPr>
          <w:rFonts w:eastAsia="Times New Roman" w:cstheme="minorHAnsi"/>
          <w:color w:val="000000"/>
        </w:rPr>
        <w:tab/>
        <w:t>Randolph (11:00 am) Rev. Ruth Merriam</w:t>
      </w:r>
    </w:p>
    <w:p w14:paraId="2F58287C" w14:textId="77777777" w:rsidR="00346D31" w:rsidRPr="0029343E" w:rsidRDefault="00346D31" w:rsidP="00346D31">
      <w:pPr>
        <w:rPr>
          <w:rFonts w:eastAsia="Times New Roman" w:cstheme="minorHAnsi"/>
          <w:color w:val="000000"/>
        </w:rPr>
      </w:pPr>
      <w:r w:rsidRPr="0029343E">
        <w:rPr>
          <w:rFonts w:eastAsia="Times New Roman" w:cstheme="minorHAnsi"/>
          <w:color w:val="000000"/>
        </w:rPr>
        <w:t>Green St (9:30 am)</w:t>
      </w:r>
      <w:r w:rsidRPr="0029343E">
        <w:rPr>
          <w:rFonts w:eastAsia="Times New Roman" w:cstheme="minorHAnsi"/>
          <w:color w:val="000000"/>
        </w:rPr>
        <w:tab/>
      </w:r>
      <w:r w:rsidRPr="0029343E">
        <w:rPr>
          <w:rFonts w:eastAsia="Times New Roman" w:cstheme="minorHAnsi"/>
          <w:color w:val="000000"/>
        </w:rPr>
        <w:tab/>
        <w:t>Rev. Ruth Merriam</w:t>
      </w:r>
      <w:r w:rsidRPr="0029343E">
        <w:rPr>
          <w:rFonts w:eastAsia="Times New Roman" w:cstheme="minorHAnsi"/>
          <w:color w:val="000000"/>
        </w:rPr>
        <w:tab/>
      </w:r>
      <w:r w:rsidRPr="0029343E">
        <w:rPr>
          <w:rFonts w:eastAsia="Times New Roman" w:cstheme="minorHAnsi"/>
          <w:color w:val="000000"/>
        </w:rPr>
        <w:tab/>
        <w:t>Cox Memorial (10:00 am) Rev. Karen Munson</w:t>
      </w:r>
    </w:p>
    <w:p w14:paraId="6415E008" w14:textId="389F28FE" w:rsidR="00346D31" w:rsidRPr="0029343E" w:rsidRDefault="00346D31" w:rsidP="00346D31">
      <w:pPr>
        <w:rPr>
          <w:rFonts w:eastAsia="Times New Roman" w:cstheme="minorHAnsi"/>
          <w:color w:val="000000"/>
        </w:rPr>
      </w:pPr>
      <w:r w:rsidRPr="0029343E">
        <w:rPr>
          <w:rFonts w:eastAsia="Times New Roman" w:cstheme="minorHAnsi"/>
          <w:color w:val="000000"/>
        </w:rPr>
        <w:tab/>
      </w:r>
      <w:r w:rsidRPr="0029343E">
        <w:rPr>
          <w:rFonts w:eastAsia="Times New Roman" w:cstheme="minorHAnsi"/>
          <w:color w:val="000000"/>
        </w:rPr>
        <w:tab/>
      </w:r>
      <w:r w:rsidRPr="0029343E">
        <w:rPr>
          <w:rFonts w:eastAsia="Times New Roman" w:cstheme="minorHAnsi"/>
          <w:color w:val="000000"/>
        </w:rPr>
        <w:tab/>
      </w:r>
    </w:p>
    <w:p w14:paraId="36407B95" w14:textId="0CB8DC94" w:rsidR="00346D31" w:rsidRDefault="00346D31" w:rsidP="00346D31">
      <w:pPr>
        <w:rPr>
          <w:rFonts w:eastAsia="Times New Roman" w:cstheme="minorHAnsi"/>
          <w:color w:val="000000"/>
        </w:rPr>
      </w:pPr>
      <w:r w:rsidRPr="0029343E">
        <w:rPr>
          <w:rFonts w:eastAsia="Times New Roman" w:cstheme="minorHAnsi"/>
          <w:color w:val="000000"/>
        </w:rPr>
        <w:t>******************************************************************************************</w:t>
      </w:r>
    </w:p>
    <w:p w14:paraId="445108EF" w14:textId="71F52764" w:rsidR="00346D31" w:rsidRPr="0029343E" w:rsidRDefault="00346D31" w:rsidP="00346D31">
      <w:pPr>
        <w:rPr>
          <w:rFonts w:cstheme="minorHAnsi"/>
        </w:rPr>
      </w:pPr>
      <w:r w:rsidRPr="0029343E">
        <w:rPr>
          <w:rFonts w:cstheme="minorHAnsi"/>
          <w:noProof/>
        </w:rPr>
        <w:drawing>
          <wp:anchor distT="0" distB="0" distL="114300" distR="114300" simplePos="0" relativeHeight="251672576" behindDoc="0" locked="0" layoutInCell="1" allowOverlap="1" wp14:anchorId="35097D2E" wp14:editId="5C2FCA4D">
            <wp:simplePos x="0" y="0"/>
            <wp:positionH relativeFrom="column">
              <wp:posOffset>333375</wp:posOffset>
            </wp:positionH>
            <wp:positionV relativeFrom="paragraph">
              <wp:posOffset>29210</wp:posOffset>
            </wp:positionV>
            <wp:extent cx="819150" cy="526415"/>
            <wp:effectExtent l="0" t="0" r="0" b="6985"/>
            <wp:wrapSquare wrapText="bothSides"/>
            <wp:docPr id="18" name="Picture 18" descr="Pancake Clip Art Images – Browse 2,178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cake Clip Art Images – Browse 2,178 Stock Photos, Vector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t>Ple</w:t>
      </w:r>
      <w:r w:rsidRPr="0029343E">
        <w:rPr>
          <w:rFonts w:cstheme="minorHAnsi"/>
        </w:rPr>
        <w:t xml:space="preserve">ase join us for the next </w:t>
      </w:r>
      <w:r w:rsidRPr="0029343E">
        <w:rPr>
          <w:rFonts w:cstheme="minorHAnsi"/>
          <w:b/>
          <w:bCs/>
        </w:rPr>
        <w:t xml:space="preserve">FREE COMMUNITY BREAKFAST </w:t>
      </w:r>
    </w:p>
    <w:p w14:paraId="73D08C37" w14:textId="64F51553" w:rsidR="00346D31" w:rsidRDefault="00346D31" w:rsidP="00346D31">
      <w:pPr>
        <w:rPr>
          <w:rFonts w:cstheme="minorHAnsi"/>
        </w:rPr>
      </w:pPr>
      <w:r>
        <w:rPr>
          <w:rFonts w:cstheme="minorHAnsi"/>
        </w:rPr>
        <w:tab/>
      </w:r>
      <w:proofErr w:type="gramStart"/>
      <w:r w:rsidRPr="0029343E">
        <w:rPr>
          <w:rFonts w:cstheme="minorHAnsi"/>
        </w:rPr>
        <w:t>hosted</w:t>
      </w:r>
      <w:proofErr w:type="gramEnd"/>
      <w:r w:rsidRPr="0029343E">
        <w:rPr>
          <w:rFonts w:cstheme="minorHAnsi"/>
        </w:rPr>
        <w:t xml:space="preserve"> by DRUM Church’s menfolk.  All are welcome. </w:t>
      </w:r>
      <w:r>
        <w:rPr>
          <w:rFonts w:cstheme="minorHAnsi"/>
        </w:rPr>
        <w:tab/>
      </w:r>
      <w:r>
        <w:rPr>
          <w:rFonts w:cstheme="minorHAnsi"/>
        </w:rPr>
        <w:tab/>
      </w:r>
    </w:p>
    <w:p w14:paraId="7436A15F" w14:textId="293FF495" w:rsidR="00346D31" w:rsidRPr="0029343E" w:rsidRDefault="00346D31" w:rsidP="00346D31">
      <w:pPr>
        <w:rPr>
          <w:rFonts w:cstheme="minorHAnsi"/>
        </w:rPr>
      </w:pPr>
      <w:r>
        <w:rPr>
          <w:rFonts w:cstheme="minorHAnsi"/>
        </w:rPr>
        <w:tab/>
        <w:t>February 4, 8:00-10:00 AM</w:t>
      </w:r>
    </w:p>
    <w:p w14:paraId="2FC56F71" w14:textId="4768A5BA" w:rsidR="00346D31" w:rsidRPr="0029343E" w:rsidRDefault="00346D31" w:rsidP="00346D31">
      <w:pPr>
        <w:rPr>
          <w:rFonts w:eastAsia="Times New Roman" w:cstheme="minorHAnsi"/>
          <w:color w:val="000000"/>
        </w:rPr>
      </w:pPr>
    </w:p>
    <w:p w14:paraId="567482B1" w14:textId="493931ED" w:rsidR="00346D31" w:rsidRPr="0029343E" w:rsidRDefault="00346D31" w:rsidP="00346D31">
      <w:pPr>
        <w:rPr>
          <w:rFonts w:cstheme="minorHAnsi"/>
        </w:rPr>
      </w:pPr>
    </w:p>
    <w:p w14:paraId="4EC6A54E" w14:textId="77777777" w:rsidR="00346D31" w:rsidRPr="0029343E" w:rsidRDefault="00346D31" w:rsidP="00346D31">
      <w:pPr>
        <w:rPr>
          <w:rFonts w:cstheme="minorHAnsi"/>
        </w:rPr>
      </w:pPr>
    </w:p>
    <w:p w14:paraId="35C0757B" w14:textId="77777777" w:rsidR="00346D31" w:rsidRPr="0029343E" w:rsidRDefault="00346D31" w:rsidP="00346D31">
      <w:pPr>
        <w:rPr>
          <w:rFonts w:cstheme="minorHAnsi"/>
        </w:rPr>
      </w:pPr>
    </w:p>
    <w:p w14:paraId="3367C8D9" w14:textId="77777777" w:rsidR="00346D31" w:rsidRPr="0029343E" w:rsidRDefault="00346D31" w:rsidP="00346D31">
      <w:pPr>
        <w:rPr>
          <w:rFonts w:cstheme="minorHAnsi"/>
        </w:rPr>
      </w:pPr>
    </w:p>
    <w:p w14:paraId="2F910C84" w14:textId="77777777" w:rsidR="00346D31" w:rsidRPr="0029343E" w:rsidRDefault="00346D31" w:rsidP="00346D31">
      <w:pPr>
        <w:rPr>
          <w:rFonts w:cstheme="minorHAnsi"/>
        </w:rPr>
      </w:pPr>
      <w:r w:rsidRPr="0029343E">
        <w:rPr>
          <w:rFonts w:cstheme="minorHAnsi"/>
        </w:rPr>
        <w:tab/>
      </w:r>
      <w:r w:rsidRPr="0029343E">
        <w:rPr>
          <w:rFonts w:cstheme="minorHAnsi"/>
        </w:rPr>
        <w:tab/>
        <w:t xml:space="preserve">      </w:t>
      </w:r>
    </w:p>
    <w:p w14:paraId="6A99FC11" w14:textId="77777777" w:rsidR="00346D31" w:rsidRPr="0029343E" w:rsidRDefault="00346D31" w:rsidP="00346D31">
      <w:pPr>
        <w:rPr>
          <w:rFonts w:cstheme="minorHAnsi"/>
        </w:rPr>
      </w:pPr>
    </w:p>
    <w:p w14:paraId="52875BF1" w14:textId="77777777" w:rsidR="00346D31" w:rsidRDefault="00346D31" w:rsidP="00C2082A">
      <w:pPr>
        <w:widowControl w:val="0"/>
        <w:rPr>
          <w:rFonts w:cstheme="minorHAnsi"/>
        </w:rPr>
      </w:pPr>
    </w:p>
    <w:p w14:paraId="2DDF0E2F" w14:textId="77777777" w:rsidR="00346D31" w:rsidRDefault="00346D31" w:rsidP="00C2082A">
      <w:pPr>
        <w:widowControl w:val="0"/>
        <w:rPr>
          <w:rFonts w:cstheme="minorHAnsi"/>
        </w:rPr>
      </w:pPr>
    </w:p>
    <w:p w14:paraId="612FEE8C" w14:textId="77777777" w:rsidR="00346D31" w:rsidRDefault="00346D31" w:rsidP="00C2082A">
      <w:pPr>
        <w:widowControl w:val="0"/>
        <w:rPr>
          <w:rFonts w:cstheme="minorHAnsi"/>
        </w:rPr>
      </w:pPr>
    </w:p>
    <w:p w14:paraId="5ED240B6" w14:textId="77777777" w:rsidR="00346D31" w:rsidRDefault="00346D31" w:rsidP="00C2082A">
      <w:pPr>
        <w:widowControl w:val="0"/>
        <w:rPr>
          <w:rFonts w:cstheme="minorHAnsi"/>
        </w:rPr>
      </w:pPr>
      <w:r>
        <w:rPr>
          <w:rFonts w:cstheme="minorHAnsi"/>
        </w:rPr>
        <w:tab/>
      </w:r>
      <w:r>
        <w:rPr>
          <w:rFonts w:cstheme="minorHAnsi"/>
        </w:rPr>
        <w:tab/>
      </w:r>
    </w:p>
    <w:p w14:paraId="6D92D01B" w14:textId="55BABF26" w:rsidR="00C2082A" w:rsidRPr="00346D31" w:rsidRDefault="00346D31" w:rsidP="00346D31">
      <w:pPr>
        <w:widowControl w:val="0"/>
        <w:rPr>
          <w:rFonts w:ascii="Monotype Corsiva" w:hAnsi="Monotype Corsiva" w:cs="Arial"/>
          <w:sz w:val="32"/>
          <w:szCs w:val="32"/>
        </w:rPr>
      </w:pPr>
      <w:r>
        <w:rPr>
          <w:rFonts w:cstheme="minorHAnsi"/>
        </w:rPr>
        <w:tab/>
      </w:r>
      <w:r>
        <w:rPr>
          <w:rFonts w:cstheme="minorHAnsi"/>
        </w:rPr>
        <w:tab/>
      </w:r>
    </w:p>
    <w:p w14:paraId="754427B6" w14:textId="6FCDE423" w:rsidR="00C2082A" w:rsidRPr="00006DD5" w:rsidRDefault="00C2082A" w:rsidP="00CB5CD5">
      <w:pPr>
        <w:tabs>
          <w:tab w:val="left" w:pos="1095"/>
        </w:tabs>
        <w:rPr>
          <w:rFonts w:cstheme="minorHAnsi"/>
        </w:rPr>
      </w:pPr>
    </w:p>
    <w:sectPr w:rsidR="00C2082A" w:rsidRPr="00006DD5" w:rsidSect="00CA7ED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eginning balanceArial">
    <w:altName w:val="Times New Roman"/>
    <w:panose1 w:val="00000000000000000000"/>
    <w:charset w:val="00"/>
    <w:family w:val="roman"/>
    <w:notTrueType/>
    <w:pitch w:val="default"/>
  </w:font>
  <w:font w:name="O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A5"/>
    <w:rsid w:val="00006DD5"/>
    <w:rsid w:val="00040107"/>
    <w:rsid w:val="00097BAE"/>
    <w:rsid w:val="00100705"/>
    <w:rsid w:val="002E111B"/>
    <w:rsid w:val="00346D31"/>
    <w:rsid w:val="004C258E"/>
    <w:rsid w:val="005A335C"/>
    <w:rsid w:val="00A35E40"/>
    <w:rsid w:val="00C2082A"/>
    <w:rsid w:val="00CA7ED5"/>
    <w:rsid w:val="00CB5CD5"/>
    <w:rsid w:val="00D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f"/>
    </o:shapedefaults>
    <o:shapelayout v:ext="edit">
      <o:idmap v:ext="edit" data="1"/>
    </o:shapelayout>
  </w:shapeDefaults>
  <w:decimalSymbol w:val="."/>
  <w:listSeparator w:val=","/>
  <w14:docId w14:val="5894FE64"/>
  <w15:chartTrackingRefBased/>
  <w15:docId w15:val="{EA641EC4-CDF7-2F40-90C6-D602A21F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A5"/>
    <w:rPr>
      <w:color w:val="9454C3" w:themeColor="hyperlink"/>
      <w:u w:val="single"/>
    </w:rPr>
  </w:style>
  <w:style w:type="character" w:customStyle="1" w:styleId="UnresolvedMention">
    <w:name w:val="Unresolved Mention"/>
    <w:basedOn w:val="DefaultParagraphFont"/>
    <w:uiPriority w:val="99"/>
    <w:semiHidden/>
    <w:unhideWhenUsed/>
    <w:rsid w:val="00DF0BA5"/>
    <w:rPr>
      <w:color w:val="605E5C"/>
      <w:shd w:val="clear" w:color="auto" w:fill="E1DFDD"/>
    </w:rPr>
  </w:style>
  <w:style w:type="paragraph" w:styleId="NormalWeb">
    <w:name w:val="Normal (Web)"/>
    <w:basedOn w:val="Normal"/>
    <w:uiPriority w:val="99"/>
    <w:unhideWhenUsed/>
    <w:rsid w:val="00346D3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6D31"/>
    <w:rPr>
      <w:i/>
      <w:iCs/>
    </w:rPr>
  </w:style>
  <w:style w:type="paragraph" w:styleId="BalloonText">
    <w:name w:val="Balloon Text"/>
    <w:basedOn w:val="Normal"/>
    <w:link w:val="BalloonTextChar"/>
    <w:uiPriority w:val="99"/>
    <w:semiHidden/>
    <w:unhideWhenUsed/>
    <w:rsid w:val="00346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7909">
      <w:bodyDiv w:val="1"/>
      <w:marLeft w:val="0"/>
      <w:marRight w:val="0"/>
      <w:marTop w:val="0"/>
      <w:marBottom w:val="0"/>
      <w:divBdr>
        <w:top w:val="none" w:sz="0" w:space="0" w:color="auto"/>
        <w:left w:val="none" w:sz="0" w:space="0" w:color="auto"/>
        <w:bottom w:val="none" w:sz="0" w:space="0" w:color="auto"/>
        <w:right w:val="none" w:sz="0" w:space="0" w:color="auto"/>
      </w:divBdr>
    </w:div>
    <w:div w:id="8541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mailto:bishopjohnson@neumc.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streetumc@gmail.com" TargetMode="External"/><Relationship Id="rId12" Type="http://schemas.openxmlformats.org/officeDocument/2006/relationships/hyperlink" Target="mailto:pastor.greenstreetumc@gmail.co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neumc-email.brtapp.com/!Ac2x9aYp0LOau2W-ePAbeurkHIn2+gYWICF67YeaA0rBvLnyynuYe9r-ZzjjfqwXg"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pastor.greenstreetumc@gmail.com" TargetMode="External"/><Relationship Id="rId5" Type="http://schemas.openxmlformats.org/officeDocument/2006/relationships/image" Target="media/image2.gif"/><Relationship Id="rId15" Type="http://schemas.openxmlformats.org/officeDocument/2006/relationships/hyperlink" Target="https://neumc-email.brtapp.com/!w-FVSxcY32disXvtqKLyxzAjwoQ+lmzaO1JXcu1S41GxBQBWUhxztB60oExjQC68g" TargetMode="External"/><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hyperlink" Target="https://neumc-email.brtapp.com/!EKm1S6ay5F7k7yk8DXuAAMFXnM0BARafmyE9B-MrwyxUVvHeYpQ3G8oN4yzxXz5FM" TargetMode="External"/></Relationships>
</file>

<file path=word/theme/theme1.xml><?xml version="1.0" encoding="utf-8"?>
<a:theme xmlns:a="http://schemas.openxmlformats.org/drawingml/2006/main" name="Office Theme 2013 - 2022">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Pattershall</dc:creator>
  <cp:keywords/>
  <dc:description/>
  <cp:lastModifiedBy>Darby Rock</cp:lastModifiedBy>
  <cp:revision>2</cp:revision>
  <cp:lastPrinted>2023-01-11T17:24:00Z</cp:lastPrinted>
  <dcterms:created xsi:type="dcterms:W3CDTF">2023-01-11T17:30:00Z</dcterms:created>
  <dcterms:modified xsi:type="dcterms:W3CDTF">2023-01-11T17:30:00Z</dcterms:modified>
</cp:coreProperties>
</file>