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240" w:rsidRDefault="00C00240" w:rsidP="00C00240">
      <w:pPr>
        <w:pStyle w:val="NormalWeb"/>
        <w:spacing w:before="0" w:beforeAutospacing="0" w:after="0" w:afterAutospacing="0"/>
      </w:pPr>
      <w:r>
        <w:rPr>
          <w:rStyle w:val="Strong"/>
          <w:rFonts w:ascii="Cambria" w:hAnsi="Cambria"/>
          <w:sz w:val="30"/>
          <w:szCs w:val="30"/>
        </w:rPr>
        <w:t>Application Form to be returned to the Director of Transitional Housing.</w:t>
      </w:r>
    </w:p>
    <w:p w:rsidR="00C00240" w:rsidRDefault="00C00240" w:rsidP="00C00240">
      <w:pPr>
        <w:pStyle w:val="NormalWeb"/>
      </w:pPr>
      <w:r>
        <w:rPr>
          <w:rStyle w:val="Strong"/>
          <w:rFonts w:ascii="Cambria" w:hAnsi="Cambria"/>
          <w:sz w:val="28"/>
          <w:szCs w:val="28"/>
        </w:rPr>
        <w:t>PLEASE PRINT</w:t>
      </w:r>
    </w:p>
    <w:p w:rsidR="00C00240" w:rsidRDefault="00C00240" w:rsidP="00C00240">
      <w:pPr>
        <w:pStyle w:val="NormalWeb"/>
        <w:spacing w:before="0" w:beforeAutospacing="0" w:after="0" w:afterAutospacing="0"/>
      </w:pPr>
      <w:r>
        <w:rPr>
          <w:rFonts w:ascii="Cambria" w:hAnsi="Cambria"/>
        </w:rPr>
        <w:t>Full Name: ___________________________________________________________________________________________________</w:t>
      </w:r>
    </w:p>
    <w:p w:rsidR="00C00240" w:rsidRDefault="00C00240" w:rsidP="00C00240">
      <w:pPr>
        <w:pStyle w:val="NormalWeb"/>
        <w:spacing w:before="0" w:beforeAutospacing="0" w:after="0" w:afterAutospacing="0"/>
      </w:pPr>
      <w:r>
        <w:rPr>
          <w:rFonts w:ascii="Cambria" w:hAnsi="Cambria"/>
        </w:rPr>
        <w:t xml:space="preserve">                                    First                                   Middle                                             Last                                                  </w:t>
      </w:r>
      <w:r>
        <w:rPr>
          <w:rFonts w:ascii="Cambria" w:hAnsi="Cambria"/>
        </w:rPr>
        <w:br/>
      </w:r>
      <w:r>
        <w:rPr>
          <w:rFonts w:ascii="Cambria" w:hAnsi="Cambria"/>
        </w:rPr>
        <w:br/>
        <w:t>__________________________</w:t>
      </w:r>
      <w:r>
        <w:rPr>
          <w:rFonts w:ascii="Cambria" w:hAnsi="Cambria"/>
        </w:rPr>
        <w:br/>
        <w:t>Nick Name</w:t>
      </w:r>
    </w:p>
    <w:p w:rsidR="00C00240" w:rsidRDefault="00C00240" w:rsidP="00C00240">
      <w:pPr>
        <w:pStyle w:val="NormalWeb"/>
        <w:spacing w:before="0" w:beforeAutospacing="0" w:after="0" w:afterAutospacing="0"/>
      </w:pPr>
      <w:r>
        <w:rPr>
          <w:rFonts w:ascii="Cambria" w:hAnsi="Cambria"/>
        </w:rPr>
        <w:br/>
        <w:t>SS# _________________________________ DOB _________________________ Race _______________</w:t>
      </w:r>
    </w:p>
    <w:p w:rsidR="00C00240" w:rsidRDefault="00C00240" w:rsidP="00C00240">
      <w:pPr>
        <w:pStyle w:val="NormalWeb"/>
      </w:pPr>
      <w:r>
        <w:rPr>
          <w:rFonts w:ascii="Cambria" w:hAnsi="Cambria"/>
        </w:rPr>
        <w:t xml:space="preserve">Do you </w:t>
      </w:r>
      <w:proofErr w:type="spellStart"/>
      <w:r>
        <w:rPr>
          <w:rFonts w:ascii="Cambria" w:hAnsi="Cambria"/>
        </w:rPr>
        <w:t>posses</w:t>
      </w:r>
      <w:proofErr w:type="spellEnd"/>
      <w:r>
        <w:rPr>
          <w:rFonts w:ascii="Cambria" w:hAnsi="Cambria"/>
        </w:rPr>
        <w:t xml:space="preserve"> a Particular Job Skill to earn income___________________________________________________________________________________________</w:t>
      </w:r>
    </w:p>
    <w:p w:rsidR="00C00240" w:rsidRDefault="00C00240" w:rsidP="00C00240">
      <w:pPr>
        <w:pStyle w:val="NormalWeb"/>
        <w:spacing w:before="0" w:beforeAutospacing="0" w:after="0" w:afterAutospacing="0"/>
      </w:pPr>
      <w:r>
        <w:t> </w:t>
      </w:r>
    </w:p>
    <w:p w:rsidR="00C00240" w:rsidRDefault="00C00240" w:rsidP="00C00240">
      <w:pPr>
        <w:pStyle w:val="NormalWeb"/>
      </w:pPr>
      <w:r>
        <w:rPr>
          <w:rFonts w:ascii="Cambria" w:hAnsi="Cambria"/>
        </w:rPr>
        <w:t xml:space="preserve">Emergency Notification Person and Phone: </w:t>
      </w:r>
      <w:r>
        <w:rPr>
          <w:rFonts w:ascii="Cambria" w:hAnsi="Cambria"/>
        </w:rPr>
        <w:br/>
      </w:r>
      <w:r>
        <w:rPr>
          <w:rFonts w:ascii="Cambria" w:hAnsi="Cambria"/>
        </w:rPr>
        <w:br/>
        <w:t>_______________________________________________________________________</w:t>
      </w:r>
    </w:p>
    <w:p w:rsidR="00C00240" w:rsidRDefault="00C00240" w:rsidP="00C00240">
      <w:pPr>
        <w:pStyle w:val="NormalWeb"/>
        <w:spacing w:before="0" w:beforeAutospacing="0" w:after="0" w:afterAutospacing="0"/>
      </w:pPr>
      <w:r>
        <w:rPr>
          <w:rFonts w:ascii="Cambria" w:hAnsi="Cambria"/>
        </w:rPr>
        <w:t>List any chronic Medical Conditions, such as High Blood Pressure, Diabetes, Liver Condition, Heart, Allergies, etc.:</w:t>
      </w:r>
    </w:p>
    <w:p w:rsidR="00C00240" w:rsidRDefault="00C00240" w:rsidP="00C00240">
      <w:pPr>
        <w:pStyle w:val="NormalWeb"/>
        <w:spacing w:before="0" w:beforeAutospacing="0" w:after="0" w:afterAutospacing="0"/>
      </w:pPr>
      <w:r>
        <w:rPr>
          <w:rFonts w:ascii="Cambria" w:hAnsi="Cambria"/>
        </w:rPr>
        <w:t>______________________________________________________________________________________________________________________________________________________________________________________________________</w:t>
      </w:r>
      <w:r>
        <w:rPr>
          <w:rFonts w:ascii="Cambria" w:hAnsi="Cambria"/>
        </w:rPr>
        <w:br/>
        <w:t>___________________________________________________________________________________________________</w:t>
      </w:r>
      <w:r>
        <w:rPr>
          <w:rFonts w:ascii="Cambria" w:hAnsi="Cambria"/>
        </w:rPr>
        <w:br/>
      </w:r>
      <w:r>
        <w:rPr>
          <w:rFonts w:ascii="Cambria" w:hAnsi="Cambria"/>
        </w:rPr>
        <w:br/>
        <w:t>Drug and Alcohol Abuse History (First used, Last used, drug of choice, and outpatient or hospital treatment:</w:t>
      </w:r>
      <w:r>
        <w:rPr>
          <w:rFonts w:ascii="Cambria" w:hAnsi="Cambria"/>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0240" w:rsidRDefault="00C00240" w:rsidP="00C00240">
      <w:pPr>
        <w:pStyle w:val="NormalWeb"/>
        <w:spacing w:before="0" w:beforeAutospacing="0" w:after="0" w:afterAutospacing="0"/>
      </w:pPr>
      <w:r>
        <w:t> </w:t>
      </w:r>
    </w:p>
    <w:p w:rsidR="00C00240" w:rsidRDefault="00C00240" w:rsidP="00C00240">
      <w:pPr>
        <w:pStyle w:val="NormalWeb"/>
      </w:pPr>
      <w:r>
        <w:rPr>
          <w:rFonts w:ascii="Cambria" w:hAnsi="Cambria"/>
        </w:rPr>
        <w:t>Criminal Record and Incarcerations: (Please list all crimes that you have been charged with and date of conviction. Also, any crimes that you were charged with while incarcerated):</w:t>
      </w:r>
      <w:r>
        <w:rPr>
          <w:rFonts w:ascii="Cambria" w:hAnsi="Cambria"/>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rPr>
        <w:softHyphen/>
      </w:r>
      <w:r>
        <w:rPr>
          <w:rFonts w:ascii="Cambria" w:hAnsi="Cambria"/>
        </w:rPr>
        <w:softHyphen/>
      </w:r>
      <w:r>
        <w:rPr>
          <w:rFonts w:ascii="Cambria" w:hAnsi="Cambria"/>
        </w:rPr>
        <w:softHyphen/>
      </w:r>
      <w:r>
        <w:rPr>
          <w:rFonts w:ascii="Cambria" w:hAnsi="Cambria"/>
        </w:rPr>
        <w:softHyphen/>
        <w:t>____________________________________________________________</w:t>
      </w:r>
    </w:p>
    <w:p w:rsidR="00C00240" w:rsidRDefault="00C00240" w:rsidP="00C00240">
      <w:pPr>
        <w:pStyle w:val="NormalWeb"/>
        <w:spacing w:before="0" w:beforeAutospacing="0" w:after="0" w:afterAutospacing="0"/>
      </w:pPr>
      <w:r>
        <w:rPr>
          <w:rFonts w:ascii="Cambria" w:hAnsi="Cambria"/>
        </w:rPr>
        <w:lastRenderedPageBreak/>
        <w:t>Job Experience: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0240" w:rsidRDefault="00C00240" w:rsidP="00C00240">
      <w:pPr>
        <w:pStyle w:val="NormalWeb"/>
      </w:pPr>
      <w:r>
        <w:rPr>
          <w:rFonts w:ascii="Cambria" w:hAnsi="Cambria"/>
        </w:rPr>
        <w:br/>
        <w:t xml:space="preserve">Release Date from Institution: ____________________  </w:t>
      </w:r>
    </w:p>
    <w:p w:rsidR="00C00240" w:rsidRDefault="00C00240" w:rsidP="00C00240">
      <w:pPr>
        <w:pStyle w:val="NormalWeb"/>
        <w:jc w:val="center"/>
      </w:pPr>
      <w:r>
        <w:rPr>
          <w:rStyle w:val="Strong"/>
          <w:rFonts w:ascii="Cambria" w:hAnsi="Cambria"/>
        </w:rPr>
        <w:t>PERSONAL TESTIMONY IF YOU HAVE ACCEPTED JESUS CHRIST AS YOUR SAVIOR</w:t>
      </w:r>
    </w:p>
    <w:p w:rsidR="00C00240" w:rsidRDefault="00C00240" w:rsidP="00C00240">
      <w:pPr>
        <w:pStyle w:val="NormalWeb"/>
        <w:spacing w:before="0" w:beforeAutospacing="0" w:after="0" w:afterAutospacing="0"/>
      </w:pPr>
      <w:r>
        <w:rPr>
          <w:rFonts w:ascii="Arial" w:hAnsi="Arial" w:cs="Arial"/>
        </w:rPr>
        <w:t>P</w:t>
      </w:r>
      <w:r>
        <w:rPr>
          <w:rFonts w:ascii="Cambria" w:hAnsi="Cambria"/>
        </w:rPr>
        <w:t>lease Print: 1) what your life was like before accepting Christ, 2) what prompted you to look into knowing Christ, 3) when accepting Christ what happened and 4) how has life been since accepting Jesus Christ as your personal Savior?</w:t>
      </w:r>
      <w:r>
        <w:rPr>
          <w:rFonts w:ascii="Cambria" w:hAnsi="Cambria"/>
        </w:rPr>
        <w:br/>
      </w:r>
      <w:r>
        <w:rPr>
          <w:rFonts w:ascii="Cambria" w:hAnsi="Cambria"/>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mbria" w:hAnsi="Cambria"/>
        </w:rPr>
        <w:br/>
        <w:t>Use additional pages as necessary before returning.</w:t>
      </w:r>
      <w:r>
        <w:rPr>
          <w:rFonts w:ascii="Cambria" w:hAnsi="Cambria"/>
        </w:rPr>
        <w:br/>
        <w:t> </w:t>
      </w:r>
    </w:p>
    <w:p w:rsidR="00C00240" w:rsidRDefault="00C00240" w:rsidP="00C00240">
      <w:pPr>
        <w:pStyle w:val="NormalWeb"/>
        <w:jc w:val="center"/>
      </w:pPr>
      <w:r>
        <w:rPr>
          <w:rStyle w:val="Strong"/>
          <w:rFonts w:ascii="Cambria" w:hAnsi="Cambria"/>
          <w:sz w:val="28"/>
          <w:szCs w:val="28"/>
        </w:rPr>
        <w:t>Confidentiality Policy</w:t>
      </w:r>
    </w:p>
    <w:p w:rsidR="00C00240" w:rsidRDefault="00C00240" w:rsidP="00C00240">
      <w:pPr>
        <w:pStyle w:val="NormalWeb"/>
      </w:pPr>
      <w:r>
        <w:t>B</w:t>
      </w:r>
      <w:r>
        <w:rPr>
          <w:rFonts w:ascii="Cambria" w:hAnsi="Cambria"/>
          <w:sz w:val="28"/>
          <w:szCs w:val="28"/>
        </w:rPr>
        <w:t>ecause of the nature of the residents that we serve at Bartimaeus House, it is imperative that their confidentiality be kept intact, both while they are in residence and when they are discharged.  Therefore residents and volunteers are restricted in discussing disciplinary issues, relapse into addiction, mental health diagnosis, family issues, grievances against staff members, financial situations and employment situations about residents.  This policy does not apply to the Board of Directors or Staff Members.</w:t>
      </w:r>
    </w:p>
    <w:p w:rsidR="00C00240" w:rsidRDefault="00C00240" w:rsidP="00C00240">
      <w:pPr>
        <w:pStyle w:val="NormalWeb"/>
      </w:pPr>
      <w:r>
        <w:rPr>
          <w:rFonts w:ascii="Cambria" w:hAnsi="Cambria"/>
          <w:sz w:val="28"/>
          <w:szCs w:val="28"/>
        </w:rPr>
        <w:t>There will also be no disclosure of present or future addresses of residents or telephone numbers except to officers of the court, law enforcement to include federal, state and local police, attorneys, Department of Corrections, Probation and Parole and Department of Social Services employees.</w:t>
      </w:r>
    </w:p>
    <w:p w:rsidR="00C00240" w:rsidRDefault="00C00240" w:rsidP="00C00240">
      <w:pPr>
        <w:pStyle w:val="NormalWeb"/>
      </w:pPr>
      <w:r>
        <w:rPr>
          <w:rFonts w:ascii="Cambria" w:hAnsi="Cambria"/>
          <w:sz w:val="28"/>
          <w:szCs w:val="28"/>
        </w:rPr>
        <w:lastRenderedPageBreak/>
        <w:t>If friends or church members ask about a specific resident the only appropriate response will be that the resident is doing fine or he needs prayer.  No specifics may be given.</w:t>
      </w:r>
    </w:p>
    <w:p w:rsidR="00C00240" w:rsidRDefault="00C00240" w:rsidP="00C00240">
      <w:pPr>
        <w:pStyle w:val="NormalWeb"/>
      </w:pPr>
      <w:r>
        <w:rPr>
          <w:rFonts w:ascii="Cambria" w:hAnsi="Cambria"/>
          <w:sz w:val="28"/>
          <w:szCs w:val="28"/>
        </w:rPr>
        <w:t>A resident’s specific situation or personal business will never be discussed with another resident, in front of other residents, friends, or church members, unless the resident allows it.</w:t>
      </w:r>
    </w:p>
    <w:p w:rsidR="00C00240" w:rsidRDefault="00C00240" w:rsidP="00C00240">
      <w:pPr>
        <w:pStyle w:val="NormalWeb"/>
      </w:pPr>
      <w:r>
        <w:rPr>
          <w:rFonts w:ascii="Cambria" w:hAnsi="Cambria"/>
          <w:sz w:val="28"/>
          <w:szCs w:val="28"/>
        </w:rPr>
        <w:t>Violation of this policy will result in disciplinary action up to and including termination of residents and volunteer privileges at Bartimaeus House.</w:t>
      </w:r>
    </w:p>
    <w:p w:rsidR="00C00240" w:rsidRDefault="00C00240" w:rsidP="00C00240">
      <w:pPr>
        <w:pStyle w:val="NormalWeb"/>
      </w:pPr>
      <w:r>
        <w:rPr>
          <w:rFonts w:ascii="Cambria" w:hAnsi="Cambria"/>
          <w:sz w:val="28"/>
          <w:szCs w:val="28"/>
        </w:rPr>
        <w:t>______________________________________________                  __________________</w:t>
      </w:r>
      <w:r>
        <w:rPr>
          <w:rFonts w:ascii="Cambria" w:hAnsi="Cambria"/>
          <w:sz w:val="28"/>
          <w:szCs w:val="28"/>
        </w:rPr>
        <w:br/>
        <w:t>Approved: DTH                                                                          Date</w:t>
      </w:r>
    </w:p>
    <w:p w:rsidR="00C00240" w:rsidRDefault="00C00240" w:rsidP="00C00240">
      <w:pPr>
        <w:pStyle w:val="NormalWeb"/>
      </w:pPr>
      <w:r>
        <w:rPr>
          <w:rFonts w:ascii="Cambria" w:hAnsi="Cambria"/>
          <w:sz w:val="28"/>
          <w:szCs w:val="28"/>
        </w:rPr>
        <w:t xml:space="preserve">_______________________________________________                 </w:t>
      </w:r>
      <w:r>
        <w:rPr>
          <w:rFonts w:ascii="Cambria" w:hAnsi="Cambria"/>
          <w:sz w:val="28"/>
          <w:szCs w:val="28"/>
        </w:rPr>
        <w:br/>
        <w:t>Applicant Printed Name</w:t>
      </w:r>
    </w:p>
    <w:p w:rsidR="00C00240" w:rsidRDefault="00C00240" w:rsidP="00C00240">
      <w:pPr>
        <w:pStyle w:val="NormalWeb"/>
        <w:jc w:val="both"/>
      </w:pPr>
      <w:r>
        <w:rPr>
          <w:rFonts w:ascii="Cambria" w:hAnsi="Cambria"/>
          <w:sz w:val="28"/>
          <w:szCs w:val="28"/>
        </w:rPr>
        <w:t xml:space="preserve">_______________________________________________                ____________________        </w:t>
      </w:r>
      <w:r>
        <w:rPr>
          <w:rFonts w:ascii="Cambria" w:hAnsi="Cambria"/>
          <w:sz w:val="28"/>
          <w:szCs w:val="28"/>
        </w:rPr>
        <w:br/>
        <w:t>Applicant Signature                                                                     Date</w:t>
      </w:r>
    </w:p>
    <w:p w:rsidR="00012A95" w:rsidRDefault="00012A95">
      <w:bookmarkStart w:id="0" w:name="_GoBack"/>
      <w:bookmarkEnd w:id="0"/>
    </w:p>
    <w:sectPr w:rsidR="00012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40"/>
    <w:rsid w:val="00012A95"/>
    <w:rsid w:val="00C00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FDA35-E5F1-423C-B11D-40993764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02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02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7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Heide Cozart</dc:creator>
  <cp:keywords/>
  <dc:description/>
  <cp:lastModifiedBy>Heide Cozart</cp:lastModifiedBy>
  <cp:revision>1</cp:revision>
  <dcterms:created xsi:type="dcterms:W3CDTF">2020-12-28T18:58:00Z</dcterms:created>
  <dcterms:modified xsi:type="dcterms:W3CDTF">2020-12-28T18:59:00Z</dcterms:modified>
</cp:coreProperties>
</file>