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74" w:rsidRPr="00BB3174" w:rsidRDefault="00BB3174" w:rsidP="00BB3174">
      <w:pPr>
        <w:rPr>
          <w:b/>
        </w:rPr>
      </w:pPr>
      <w:proofErr w:type="spellStart"/>
      <w:r w:rsidRPr="00BB3174">
        <w:rPr>
          <w:b/>
        </w:rPr>
        <w:t>Dermaplaning</w:t>
      </w:r>
      <w:proofErr w:type="spellEnd"/>
      <w:r w:rsidRPr="00BB3174">
        <w:rPr>
          <w:b/>
        </w:rPr>
        <w:t xml:space="preserve"> Consent</w:t>
      </w:r>
      <w:r>
        <w:rPr>
          <w:b/>
        </w:rPr>
        <w:t>:</w:t>
      </w:r>
    </w:p>
    <w:p w:rsidR="00BB3174" w:rsidRDefault="00BB3174" w:rsidP="00BB3174">
      <w:r>
        <w:t xml:space="preserve">I understand that </w:t>
      </w:r>
      <w:proofErr w:type="spellStart"/>
      <w:r>
        <w:t>Dermaplaning</w:t>
      </w:r>
      <w:proofErr w:type="spellEnd"/>
      <w:r>
        <w:t xml:space="preserve"> involves the use of surgical blade to remove fine </w:t>
      </w:r>
      <w:proofErr w:type="spellStart"/>
      <w:r>
        <w:t>vellus</w:t>
      </w:r>
      <w:proofErr w:type="spellEnd"/>
      <w:r>
        <w:t xml:space="preserve"> hair</w:t>
      </w:r>
    </w:p>
    <w:p w:rsidR="00BB3174" w:rsidRDefault="00BB3174" w:rsidP="00BB3174">
      <w:proofErr w:type="gramStart"/>
      <w:r>
        <w:t>and</w:t>
      </w:r>
      <w:proofErr w:type="gramEnd"/>
      <w:r>
        <w:t xml:space="preserve"> dead layers of skin from the face.</w:t>
      </w:r>
    </w:p>
    <w:p w:rsidR="00BB3174" w:rsidRDefault="00BB3174" w:rsidP="00BB3174">
      <w:r>
        <w:t xml:space="preserve">The nature and purpose of this treatment has been explained to me and any </w:t>
      </w:r>
      <w:proofErr w:type="gramStart"/>
      <w:r>
        <w:t>questions  I</w:t>
      </w:r>
      <w:proofErr w:type="gramEnd"/>
    </w:p>
    <w:p w:rsidR="00BB3174" w:rsidRDefault="00BB3174" w:rsidP="00BB3174">
      <w:proofErr w:type="gramStart"/>
      <w:r>
        <w:t>have</w:t>
      </w:r>
      <w:proofErr w:type="gramEnd"/>
      <w:r>
        <w:t xml:space="preserve"> regarding the treatment have been answered to my satisfaction.</w:t>
      </w:r>
    </w:p>
    <w:p w:rsidR="00BB3174" w:rsidRDefault="00BB3174" w:rsidP="00BB3174">
      <w:r>
        <w:t>I understand that the treatment may involve the risk of complication or injury and I freely</w:t>
      </w:r>
    </w:p>
    <w:p w:rsidR="00BB3174" w:rsidRDefault="00BB3174" w:rsidP="00BB3174">
      <w:proofErr w:type="gramStart"/>
      <w:r>
        <w:t>assume</w:t>
      </w:r>
      <w:proofErr w:type="gramEnd"/>
      <w:r>
        <w:t xml:space="preserve"> those risks. Possible side effects of the treatment area can include mild redness of</w:t>
      </w:r>
    </w:p>
    <w:p w:rsidR="00BB3174" w:rsidRDefault="00BB3174" w:rsidP="00BB3174">
      <w:proofErr w:type="gramStart"/>
      <w:r>
        <w:t>the</w:t>
      </w:r>
      <w:proofErr w:type="gramEnd"/>
      <w:r>
        <w:t xml:space="preserve"> skin, irritation and dryness. Additionally, nicks to the skin can occur due to the sharp</w:t>
      </w:r>
    </w:p>
    <w:p w:rsidR="00BB3174" w:rsidRDefault="00BB3174" w:rsidP="00BB3174">
      <w:proofErr w:type="gramStart"/>
      <w:r>
        <w:t>surgical</w:t>
      </w:r>
      <w:proofErr w:type="gramEnd"/>
      <w:r>
        <w:t xml:space="preserve"> blade. Patient will be notified and the area will be treated if necessary. The hair is</w:t>
      </w:r>
    </w:p>
    <w:p w:rsidR="00BB3174" w:rsidRDefault="00BB3174" w:rsidP="00BB3174">
      <w:proofErr w:type="gramStart"/>
      <w:r>
        <w:t>expected</w:t>
      </w:r>
      <w:proofErr w:type="gramEnd"/>
      <w:r>
        <w:t xml:space="preserve"> to grow back blunt-ended.</w:t>
      </w:r>
      <w:r w:rsidR="001704A5">
        <w:t xml:space="preserve"> </w:t>
      </w:r>
      <w:r>
        <w:t xml:space="preserve"> New hair will not appear darker or denser. However, I</w:t>
      </w:r>
    </w:p>
    <w:p w:rsidR="00BB3174" w:rsidRDefault="00BB3174" w:rsidP="00BB3174">
      <w:proofErr w:type="gramStart"/>
      <w:r>
        <w:t>do</w:t>
      </w:r>
      <w:proofErr w:type="gramEnd"/>
      <w:r>
        <w:t xml:space="preserve"> understand that any hormonal imbalance that may be present within my anatomical</w:t>
      </w:r>
    </w:p>
    <w:p w:rsidR="00BB3174" w:rsidRDefault="00BB3174" w:rsidP="00BB3174">
      <w:proofErr w:type="gramStart"/>
      <w:r>
        <w:t>system</w:t>
      </w:r>
      <w:proofErr w:type="gramEnd"/>
      <w:r>
        <w:t xml:space="preserve"> can alter normal hair growth pattern.</w:t>
      </w:r>
    </w:p>
    <w:p w:rsidR="00BB3174" w:rsidRDefault="00BB3174" w:rsidP="00BB3174">
      <w:r>
        <w:t>If a chemical peel is part of this treatment I understand that the sensation and penetration of</w:t>
      </w:r>
    </w:p>
    <w:p w:rsidR="00BB3174" w:rsidRDefault="0038180B" w:rsidP="00BB3174">
      <w:proofErr w:type="gramStart"/>
      <w:r>
        <w:t>the</w:t>
      </w:r>
      <w:proofErr w:type="gramEnd"/>
      <w:r>
        <w:t xml:space="preserve"> </w:t>
      </w:r>
      <w:bookmarkStart w:id="0" w:name="_GoBack"/>
      <w:bookmarkEnd w:id="0"/>
      <w:r w:rsidR="00BB3174">
        <w:t>peel will be e</w:t>
      </w:r>
      <w:r w:rsidR="00FB2EB2">
        <w:t>nhanced w</w:t>
      </w:r>
      <w:r w:rsidR="00BB3174">
        <w:t>hich may cause skin irritation, mild discomfort, and tenderness,</w:t>
      </w:r>
    </w:p>
    <w:p w:rsidR="00BB3174" w:rsidRDefault="00BB3174" w:rsidP="00BB3174">
      <w:proofErr w:type="gramStart"/>
      <w:r>
        <w:t>lightening</w:t>
      </w:r>
      <w:proofErr w:type="gramEnd"/>
      <w:r>
        <w:t xml:space="preserve"> or darkening of the skin, infection, scarring, peelin</w:t>
      </w:r>
      <w:r w:rsidR="00FB2EB2">
        <w:t>g, and activation of cold sores.</w:t>
      </w:r>
    </w:p>
    <w:p w:rsidR="00BB3174" w:rsidRDefault="00BB3174" w:rsidP="00BB3174">
      <w:r>
        <w:t>I certify that I have read this entire consent and that I understand and agree to the</w:t>
      </w:r>
    </w:p>
    <w:p w:rsidR="00BB3174" w:rsidRDefault="00FB2EB2" w:rsidP="00BB3174">
      <w:proofErr w:type="gramStart"/>
      <w:r>
        <w:t>I</w:t>
      </w:r>
      <w:r w:rsidR="00BB3174">
        <w:t>nformation</w:t>
      </w:r>
      <w:r>
        <w:t xml:space="preserve"> </w:t>
      </w:r>
      <w:r w:rsidR="00BB3174">
        <w:t xml:space="preserve"> provided</w:t>
      </w:r>
      <w:proofErr w:type="gramEnd"/>
      <w:r w:rsidR="00BB3174">
        <w:t xml:space="preserve"> in this form. I certify that I am competent adult of at least 18 years of</w:t>
      </w:r>
    </w:p>
    <w:p w:rsidR="00BB3174" w:rsidRDefault="00BB3174" w:rsidP="00BB3174">
      <w:proofErr w:type="gramStart"/>
      <w:r>
        <w:t>age</w:t>
      </w:r>
      <w:proofErr w:type="gramEnd"/>
      <w:r>
        <w:t>,</w:t>
      </w:r>
      <w:r w:rsidR="00FB2EB2">
        <w:t xml:space="preserve"> </w:t>
      </w:r>
      <w:r>
        <w:t xml:space="preserve"> or that, if I am a minor under the age of 18, I understand that the consent of my</w:t>
      </w:r>
    </w:p>
    <w:p w:rsidR="00BB3174" w:rsidRDefault="00BB3174" w:rsidP="00BB3174">
      <w:r>
        <w:t>parent/</w:t>
      </w:r>
      <w:proofErr w:type="gramStart"/>
      <w:r>
        <w:t>guardian</w:t>
      </w:r>
      <w:r w:rsidR="00FB2EB2">
        <w:t xml:space="preserve"> </w:t>
      </w:r>
      <w:r>
        <w:t xml:space="preserve"> having</w:t>
      </w:r>
      <w:proofErr w:type="gramEnd"/>
      <w:r>
        <w:t xml:space="preserve"> legal custody will also be required before treatment.</w:t>
      </w:r>
      <w:r w:rsidR="00FB2EB2">
        <w:t xml:space="preserve"> </w:t>
      </w:r>
      <w:r>
        <w:t xml:space="preserve"> I agree and</w:t>
      </w:r>
    </w:p>
    <w:p w:rsidR="00BB3174" w:rsidRDefault="00BB3174" w:rsidP="00BB3174">
      <w:r>
        <w:t>adhere to all safety precautions and regulations during the skin treatment.</w:t>
      </w:r>
    </w:p>
    <w:p w:rsidR="00BB3174" w:rsidRDefault="00BB3174" w:rsidP="00BB3174">
      <w:r>
        <w:t>I have received and understand the post care recommendations as follows: no sun</w:t>
      </w:r>
    </w:p>
    <w:p w:rsidR="00BB3174" w:rsidRDefault="00BB3174" w:rsidP="00BB3174">
      <w:r>
        <w:t>exposure for 48 hours, moisturize as needed, use gentle cleanser only, Alpha and Beta</w:t>
      </w:r>
    </w:p>
    <w:p w:rsidR="00BB3174" w:rsidRDefault="00BB3174" w:rsidP="00BB3174">
      <w:r>
        <w:t xml:space="preserve">Hydroxy acid (if desired) may be resumed 48 hours after treatment. </w:t>
      </w:r>
      <w:r w:rsidR="0038180B">
        <w:t xml:space="preserve"> </w:t>
      </w:r>
      <w:r>
        <w:t>Use of sunscreen is</w:t>
      </w:r>
    </w:p>
    <w:p w:rsidR="00BB3174" w:rsidRDefault="00BB3174" w:rsidP="00BB3174">
      <w:proofErr w:type="gramStart"/>
      <w:r>
        <w:t>highly recommended post-treatment for at least next 7 days.</w:t>
      </w:r>
      <w:proofErr w:type="gramEnd"/>
      <w:r>
        <w:t xml:space="preserve"> (SPF 30)</w:t>
      </w:r>
    </w:p>
    <w:p w:rsidR="00D9148F" w:rsidRDefault="00BB3174" w:rsidP="00BB3174">
      <w:r>
        <w:t>Patient Signature</w:t>
      </w:r>
      <w:proofErr w:type="gramStart"/>
      <w:r>
        <w:t>:_</w:t>
      </w:r>
      <w:proofErr w:type="gramEnd"/>
      <w:r>
        <w:t>_________________________________ Date:______________________</w:t>
      </w:r>
    </w:p>
    <w:sectPr w:rsidR="00D9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74"/>
    <w:rsid w:val="001704A5"/>
    <w:rsid w:val="0038180B"/>
    <w:rsid w:val="00BB3174"/>
    <w:rsid w:val="00D9148F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Lloyd</dc:creator>
  <cp:lastModifiedBy>Melanie Lloyd</cp:lastModifiedBy>
  <cp:revision>4</cp:revision>
  <dcterms:created xsi:type="dcterms:W3CDTF">2019-01-10T02:57:00Z</dcterms:created>
  <dcterms:modified xsi:type="dcterms:W3CDTF">2019-12-30T01:11:00Z</dcterms:modified>
</cp:coreProperties>
</file>