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A2088" w14:textId="77777777" w:rsidR="004040A0" w:rsidRPr="00A00B63" w:rsidRDefault="004040A0" w:rsidP="004040A0">
      <w:pPr>
        <w:pStyle w:val="Title"/>
        <w:rPr>
          <w:rFonts w:asciiTheme="minorHAnsi" w:hAnsiTheme="minorHAnsi" w:cstheme="minorHAnsi"/>
          <w:b/>
          <w:sz w:val="28"/>
          <w:szCs w:val="28"/>
        </w:rPr>
      </w:pPr>
      <w:bookmarkStart w:id="0" w:name="_3hf4hod4ai07" w:colFirst="0" w:colLast="0"/>
      <w:bookmarkEnd w:id="0"/>
      <w:r w:rsidRPr="00A00B63">
        <w:rPr>
          <w:rFonts w:asciiTheme="minorHAnsi" w:hAnsiTheme="minorHAnsi" w:cstheme="minorHAnsi"/>
          <w:sz w:val="28"/>
          <w:szCs w:val="28"/>
        </w:rPr>
        <w:t xml:space="preserve">                                         </w:t>
      </w:r>
      <w:bookmarkStart w:id="1" w:name="_Hlk184390074"/>
      <w:r w:rsidRPr="00A00B63">
        <w:rPr>
          <w:rFonts w:asciiTheme="minorHAnsi" w:hAnsiTheme="minorHAnsi" w:cstheme="minorHAnsi"/>
          <w:b/>
          <w:noProof/>
          <w:sz w:val="28"/>
          <w:szCs w:val="28"/>
        </w:rPr>
        <w:drawing>
          <wp:inline distT="0" distB="0" distL="0" distR="0" wp14:anchorId="409A2524" wp14:editId="748FAE0B">
            <wp:extent cx="951929" cy="786765"/>
            <wp:effectExtent l="0" t="0" r="635" b="0"/>
            <wp:docPr id="18626593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659307" name="Picture 186265930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77" cy="78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0B63">
        <w:rPr>
          <w:rFonts w:asciiTheme="minorHAnsi" w:hAnsiTheme="minorHAnsi" w:cstheme="minorHAnsi"/>
          <w:sz w:val="28"/>
          <w:szCs w:val="28"/>
        </w:rPr>
        <w:t xml:space="preserve">     </w:t>
      </w:r>
      <w:r w:rsidRPr="00A00B63">
        <w:rPr>
          <w:rFonts w:asciiTheme="minorHAnsi" w:hAnsiTheme="minorHAnsi" w:cstheme="minorHAnsi"/>
          <w:b/>
          <w:noProof/>
          <w:sz w:val="28"/>
          <w:szCs w:val="28"/>
        </w:rPr>
        <w:drawing>
          <wp:inline distT="0" distB="0" distL="0" distR="0" wp14:anchorId="4714BF47" wp14:editId="01FAD433">
            <wp:extent cx="573008" cy="828446"/>
            <wp:effectExtent l="0" t="0" r="0" b="0"/>
            <wp:docPr id="2262172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217223" name="Picture 22621722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318" cy="83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ECA2A" w14:textId="77777777" w:rsidR="004040A0" w:rsidRPr="00A00B63" w:rsidRDefault="004040A0" w:rsidP="003C2B98">
      <w:pPr>
        <w:pStyle w:val="Heading2"/>
        <w:ind w:left="720" w:firstLine="720"/>
        <w:rPr>
          <w:rFonts w:asciiTheme="minorHAnsi" w:hAnsiTheme="minorHAnsi" w:cstheme="minorHAnsi"/>
          <w:b/>
        </w:rPr>
      </w:pPr>
      <w:r w:rsidRPr="00A00B63">
        <w:rPr>
          <w:rFonts w:asciiTheme="minorHAnsi" w:hAnsiTheme="minorHAnsi" w:cstheme="minorHAnsi"/>
        </w:rPr>
        <w:t>Greater Northeast Keizer Neighborhood Association</w:t>
      </w:r>
    </w:p>
    <w:p w14:paraId="4B3E6F0B" w14:textId="03B1FA09" w:rsidR="004040A0" w:rsidRPr="00A00B63" w:rsidRDefault="004040A0" w:rsidP="003C2B98">
      <w:pPr>
        <w:pStyle w:val="Heading2"/>
        <w:rPr>
          <w:rFonts w:asciiTheme="minorHAnsi" w:hAnsiTheme="minorHAnsi" w:cstheme="minorHAnsi"/>
          <w:b/>
        </w:rPr>
      </w:pPr>
      <w:r w:rsidRPr="00A00B63">
        <w:rPr>
          <w:rFonts w:asciiTheme="minorHAnsi" w:hAnsiTheme="minorHAnsi" w:cstheme="minorHAnsi"/>
        </w:rPr>
        <w:t xml:space="preserve"> </w:t>
      </w:r>
      <w:r w:rsidR="003C2B98" w:rsidRPr="00A00B63">
        <w:rPr>
          <w:rFonts w:asciiTheme="minorHAnsi" w:hAnsiTheme="minorHAnsi" w:cstheme="minorHAnsi"/>
        </w:rPr>
        <w:tab/>
      </w:r>
      <w:r w:rsidR="003C2B98" w:rsidRPr="00A00B63">
        <w:rPr>
          <w:rFonts w:asciiTheme="minorHAnsi" w:hAnsiTheme="minorHAnsi" w:cstheme="minorHAnsi"/>
        </w:rPr>
        <w:tab/>
      </w:r>
      <w:r w:rsidR="003C2B98" w:rsidRPr="00A00B63">
        <w:rPr>
          <w:rFonts w:asciiTheme="minorHAnsi" w:hAnsiTheme="minorHAnsi" w:cstheme="minorHAnsi"/>
        </w:rPr>
        <w:tab/>
      </w:r>
      <w:r w:rsidR="003C2B98" w:rsidRPr="00A00B63">
        <w:rPr>
          <w:rFonts w:asciiTheme="minorHAnsi" w:hAnsiTheme="minorHAnsi" w:cstheme="minorHAnsi"/>
        </w:rPr>
        <w:tab/>
      </w:r>
      <w:r w:rsidRPr="00A00B63">
        <w:rPr>
          <w:rFonts w:asciiTheme="minorHAnsi" w:hAnsiTheme="minorHAnsi" w:cstheme="minorHAnsi"/>
        </w:rPr>
        <w:t xml:space="preserve">Watch Meeting Agenda </w:t>
      </w:r>
    </w:p>
    <w:p w14:paraId="3536E545" w14:textId="77777777" w:rsidR="004040A0" w:rsidRPr="00A00B63" w:rsidRDefault="00000000" w:rsidP="003C2B98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70CFD677">
          <v:rect id="_x0000_i1025" style="width:0;height:1.5pt" o:hralign="center" o:hrstd="t" o:hr="t" fillcolor="#a0a0a0" stroked="f"/>
        </w:pict>
      </w:r>
    </w:p>
    <w:p w14:paraId="16064D9A" w14:textId="69969E23" w:rsidR="004040A0" w:rsidRPr="00A00B63" w:rsidRDefault="004040A0" w:rsidP="004040A0">
      <w:pPr>
        <w:spacing w:before="100"/>
        <w:jc w:val="center"/>
        <w:rPr>
          <w:rFonts w:asciiTheme="minorHAnsi" w:hAnsiTheme="minorHAnsi" w:cstheme="minorHAnsi"/>
          <w:sz w:val="28"/>
          <w:szCs w:val="28"/>
        </w:rPr>
      </w:pPr>
      <w:r w:rsidRPr="00A00B63">
        <w:rPr>
          <w:rFonts w:asciiTheme="minorHAnsi" w:hAnsiTheme="minorHAnsi" w:cstheme="minorHAnsi"/>
          <w:b/>
          <w:sz w:val="28"/>
          <w:szCs w:val="28"/>
        </w:rPr>
        <w:t>Date:</w:t>
      </w:r>
      <w:r w:rsidRPr="00A00B63">
        <w:rPr>
          <w:rFonts w:asciiTheme="minorHAnsi" w:hAnsiTheme="minorHAnsi" w:cstheme="minorHAnsi"/>
          <w:sz w:val="28"/>
          <w:szCs w:val="28"/>
        </w:rPr>
        <w:t xml:space="preserve"> 1</w:t>
      </w:r>
      <w:r w:rsidRPr="00A00B63">
        <w:rPr>
          <w:rFonts w:asciiTheme="minorHAnsi" w:hAnsiTheme="minorHAnsi" w:cstheme="minorHAnsi"/>
          <w:sz w:val="28"/>
          <w:szCs w:val="28"/>
          <w:vertAlign w:val="superscript"/>
        </w:rPr>
        <w:t>ST</w:t>
      </w:r>
      <w:r w:rsidRPr="00A00B63">
        <w:rPr>
          <w:rFonts w:asciiTheme="minorHAnsi" w:hAnsiTheme="minorHAnsi" w:cstheme="minorHAnsi"/>
          <w:sz w:val="28"/>
          <w:szCs w:val="28"/>
        </w:rPr>
        <w:t xml:space="preserve"> Wednesday of each Month</w:t>
      </w:r>
      <w:r w:rsidR="00003070">
        <w:rPr>
          <w:rFonts w:asciiTheme="minorHAnsi" w:hAnsiTheme="minorHAnsi" w:cstheme="minorHAnsi"/>
          <w:sz w:val="28"/>
          <w:szCs w:val="28"/>
        </w:rPr>
        <w:t xml:space="preserve"> April 2</w:t>
      </w:r>
      <w:r w:rsidR="003716F3" w:rsidRPr="00003070">
        <w:rPr>
          <w:rFonts w:asciiTheme="minorHAnsi" w:hAnsiTheme="minorHAnsi" w:cstheme="minorHAnsi"/>
          <w:sz w:val="28"/>
          <w:szCs w:val="28"/>
          <w:vertAlign w:val="superscript"/>
        </w:rPr>
        <w:t>nd</w:t>
      </w:r>
      <w:r w:rsidR="003716F3">
        <w:rPr>
          <w:rFonts w:asciiTheme="minorHAnsi" w:hAnsiTheme="minorHAnsi" w:cstheme="minorHAnsi"/>
          <w:sz w:val="28"/>
          <w:szCs w:val="28"/>
        </w:rPr>
        <w:t>,</w:t>
      </w:r>
      <w:r w:rsidRPr="00A00B63">
        <w:rPr>
          <w:rFonts w:asciiTheme="minorHAnsi" w:hAnsiTheme="minorHAnsi" w:cstheme="minorHAnsi"/>
          <w:sz w:val="28"/>
          <w:szCs w:val="28"/>
        </w:rPr>
        <w:t xml:space="preserve"> 2025</w:t>
      </w:r>
    </w:p>
    <w:p w14:paraId="0ADBD601" w14:textId="42E03575" w:rsidR="004040A0" w:rsidRPr="00A00B63" w:rsidRDefault="004040A0" w:rsidP="004040A0">
      <w:pPr>
        <w:spacing w:before="100"/>
        <w:jc w:val="center"/>
        <w:rPr>
          <w:rFonts w:asciiTheme="minorHAnsi" w:hAnsiTheme="minorHAnsi" w:cstheme="minorHAnsi"/>
          <w:sz w:val="28"/>
          <w:szCs w:val="28"/>
        </w:rPr>
      </w:pPr>
      <w:r w:rsidRPr="00A00B63">
        <w:rPr>
          <w:rFonts w:asciiTheme="minorHAnsi" w:hAnsiTheme="minorHAnsi" w:cstheme="minorHAnsi"/>
          <w:b/>
          <w:bCs/>
          <w:sz w:val="28"/>
          <w:szCs w:val="28"/>
        </w:rPr>
        <w:t>Time:</w:t>
      </w:r>
      <w:r w:rsidRPr="00A00B63">
        <w:rPr>
          <w:rFonts w:asciiTheme="minorHAnsi" w:hAnsiTheme="minorHAnsi" w:cstheme="minorHAnsi"/>
          <w:sz w:val="28"/>
          <w:szCs w:val="28"/>
        </w:rPr>
        <w:t xml:space="preserve"> 6</w:t>
      </w:r>
      <w:r w:rsidR="00003070">
        <w:rPr>
          <w:rFonts w:asciiTheme="minorHAnsi" w:hAnsiTheme="minorHAnsi" w:cstheme="minorHAnsi"/>
          <w:sz w:val="28"/>
          <w:szCs w:val="28"/>
        </w:rPr>
        <w:t>:</w:t>
      </w:r>
      <w:r w:rsidRPr="00A00B63">
        <w:rPr>
          <w:rFonts w:asciiTheme="minorHAnsi" w:hAnsiTheme="minorHAnsi" w:cstheme="minorHAnsi"/>
          <w:sz w:val="28"/>
          <w:szCs w:val="28"/>
        </w:rPr>
        <w:t xml:space="preserve">30 pm     </w:t>
      </w:r>
      <w:r w:rsidRPr="00A00B63">
        <w:rPr>
          <w:rFonts w:asciiTheme="minorHAnsi" w:hAnsiTheme="minorHAnsi" w:cstheme="minorHAnsi"/>
          <w:b/>
          <w:sz w:val="28"/>
          <w:szCs w:val="28"/>
        </w:rPr>
        <w:t>Location:</w:t>
      </w:r>
      <w:r w:rsidRPr="00A00B63">
        <w:rPr>
          <w:rFonts w:asciiTheme="minorHAnsi" w:hAnsiTheme="minorHAnsi" w:cstheme="minorHAnsi"/>
          <w:sz w:val="28"/>
          <w:szCs w:val="28"/>
        </w:rPr>
        <w:t xml:space="preserve"> Online </w:t>
      </w:r>
    </w:p>
    <w:p w14:paraId="2EAD9BA9" w14:textId="77777777" w:rsidR="004040A0" w:rsidRPr="00A00B63" w:rsidRDefault="00000000" w:rsidP="004040A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7063845F">
          <v:rect id="_x0000_i1026" style="width:0;height:1.5pt" o:hralign="center" o:hrstd="t" o:hr="t" fillcolor="#a0a0a0" stroked="f"/>
        </w:pict>
      </w:r>
    </w:p>
    <w:p w14:paraId="55397E2E" w14:textId="77777777" w:rsidR="004040A0" w:rsidRPr="00A00B63" w:rsidRDefault="004040A0" w:rsidP="004040A0">
      <w:pPr>
        <w:spacing w:line="360" w:lineRule="auto"/>
        <w:ind w:right="144"/>
        <w:rPr>
          <w:rFonts w:asciiTheme="minorHAnsi" w:hAnsiTheme="minorHAnsi" w:cstheme="minorHAnsi"/>
        </w:rPr>
      </w:pPr>
    </w:p>
    <w:p w14:paraId="19AA981C" w14:textId="77777777" w:rsidR="004040A0" w:rsidRPr="00A00B63" w:rsidRDefault="004040A0" w:rsidP="003C2B98">
      <w:pPr>
        <w:spacing w:line="360" w:lineRule="auto"/>
        <w:ind w:left="864" w:right="144"/>
        <w:rPr>
          <w:rFonts w:asciiTheme="minorHAnsi" w:hAnsiTheme="minorHAnsi" w:cstheme="minorHAnsi"/>
        </w:rPr>
      </w:pPr>
      <w:r w:rsidRPr="00A00B63">
        <w:rPr>
          <w:rFonts w:asciiTheme="minorHAnsi" w:hAnsiTheme="minorHAnsi" w:cstheme="minorHAnsi"/>
        </w:rPr>
        <w:t>This meeting will be held the 1</w:t>
      </w:r>
      <w:r w:rsidRPr="00A00B63">
        <w:rPr>
          <w:rFonts w:asciiTheme="minorHAnsi" w:hAnsiTheme="minorHAnsi" w:cstheme="minorHAnsi"/>
          <w:vertAlign w:val="superscript"/>
        </w:rPr>
        <w:t>st</w:t>
      </w:r>
      <w:r w:rsidRPr="00A00B63">
        <w:rPr>
          <w:rFonts w:asciiTheme="minorHAnsi" w:hAnsiTheme="minorHAnsi" w:cstheme="minorHAnsi"/>
        </w:rPr>
        <w:t xml:space="preserve">  Wednesday of each month @6:30 pm. through Zoom; </w:t>
      </w:r>
      <w:bookmarkStart w:id="2" w:name="_Hlk184371528"/>
      <w:r w:rsidRPr="00A00B63">
        <w:rPr>
          <w:rFonts w:asciiTheme="minorHAnsi" w:hAnsiTheme="minorHAnsi" w:cstheme="minorHAnsi"/>
        </w:rPr>
        <w:t>Join Zoom</w:t>
      </w:r>
      <w:r w:rsidRPr="00A00B63">
        <w:rPr>
          <w:rFonts w:asciiTheme="minorHAnsi" w:hAnsiTheme="minorHAnsi" w:cstheme="minorHAnsi"/>
        </w:rPr>
        <w:br/>
      </w:r>
      <w:hyperlink r:id="rId9" w:tgtFrame="_blank" w:history="1">
        <w:r w:rsidRPr="00A00B63">
          <w:rPr>
            <w:rStyle w:val="Hyperlink"/>
            <w:rFonts w:asciiTheme="minorHAnsi" w:hAnsiTheme="minorHAnsi" w:cstheme="minorHAnsi"/>
          </w:rPr>
          <w:t>https://us06web.zoom.us/j/87654418812?pwd=DWiPJosdxanDXlcBaW0qFVaKblUbF4.1</w:t>
        </w:r>
      </w:hyperlink>
      <w:r w:rsidRPr="00A00B63">
        <w:rPr>
          <w:rFonts w:asciiTheme="minorHAnsi" w:hAnsiTheme="minorHAnsi" w:cstheme="minorHAnsi"/>
        </w:rPr>
        <w:br/>
        <w:t>Meeting ID: 876 5441 8812</w:t>
      </w:r>
      <w:r w:rsidRPr="00A00B63">
        <w:rPr>
          <w:rFonts w:asciiTheme="minorHAnsi" w:hAnsiTheme="minorHAnsi" w:cstheme="minorHAnsi"/>
        </w:rPr>
        <w:tab/>
      </w:r>
      <w:r w:rsidRPr="00A00B63">
        <w:rPr>
          <w:rFonts w:asciiTheme="minorHAnsi" w:hAnsiTheme="minorHAnsi" w:cstheme="minorHAnsi"/>
        </w:rPr>
        <w:tab/>
        <w:t>Passcode: 845817</w:t>
      </w:r>
    </w:p>
    <w:bookmarkEnd w:id="1"/>
    <w:bookmarkEnd w:id="2"/>
    <w:p w14:paraId="739CFEA2" w14:textId="77777777" w:rsidR="004040A0" w:rsidRPr="00A00B63" w:rsidRDefault="004040A0">
      <w:pPr>
        <w:rPr>
          <w:rFonts w:asciiTheme="minorHAnsi" w:hAnsiTheme="minorHAnsi" w:cstheme="minorHAnsi"/>
        </w:rPr>
      </w:pPr>
    </w:p>
    <w:p w14:paraId="2733886E" w14:textId="0422D24F" w:rsidR="003C2B98" w:rsidRPr="00A00B63" w:rsidRDefault="003C2B98" w:rsidP="003C2B98">
      <w:pPr>
        <w:pStyle w:val="ListParagraph"/>
        <w:numPr>
          <w:ilvl w:val="0"/>
          <w:numId w:val="2"/>
        </w:numPr>
        <w:rPr>
          <w:rFonts w:cstheme="minorHAnsi"/>
        </w:rPr>
      </w:pPr>
      <w:bookmarkStart w:id="3" w:name="_Hlk193113832"/>
      <w:r w:rsidRPr="00A00B63">
        <w:rPr>
          <w:rFonts w:cstheme="minorHAnsi"/>
        </w:rPr>
        <w:t>Introductions</w:t>
      </w:r>
    </w:p>
    <w:p w14:paraId="3C6FB646" w14:textId="01B1723A" w:rsidR="003C2B98" w:rsidRPr="00A00B63" w:rsidRDefault="003C2B98" w:rsidP="003C2B98">
      <w:pPr>
        <w:pStyle w:val="ListParagraph"/>
        <w:numPr>
          <w:ilvl w:val="0"/>
          <w:numId w:val="2"/>
        </w:numPr>
        <w:rPr>
          <w:rFonts w:cstheme="minorHAnsi"/>
        </w:rPr>
      </w:pPr>
      <w:r w:rsidRPr="00A00B63">
        <w:rPr>
          <w:rFonts w:cstheme="minorHAnsi"/>
        </w:rPr>
        <w:t>Approval of Minutes</w:t>
      </w:r>
      <w:r w:rsidR="007C6A74" w:rsidRPr="00A00B63">
        <w:rPr>
          <w:rFonts w:cstheme="minorHAnsi"/>
        </w:rPr>
        <w:t xml:space="preserve"> from Board meeting and meeting minutes;</w:t>
      </w:r>
    </w:p>
    <w:p w14:paraId="031338D7" w14:textId="1C162E83" w:rsidR="007C6A74" w:rsidRDefault="007C6A74" w:rsidP="003C2B98">
      <w:pPr>
        <w:pStyle w:val="ListParagraph"/>
        <w:numPr>
          <w:ilvl w:val="0"/>
          <w:numId w:val="2"/>
        </w:numPr>
        <w:rPr>
          <w:rFonts w:cstheme="minorHAnsi"/>
        </w:rPr>
      </w:pPr>
      <w:r w:rsidRPr="00A00B63">
        <w:rPr>
          <w:rFonts w:cstheme="minorHAnsi"/>
        </w:rPr>
        <w:t>Create by-laws / charter for our Neighborhood Watch group</w:t>
      </w:r>
    </w:p>
    <w:p w14:paraId="14ED7011" w14:textId="6D9DC4FE" w:rsidR="003C4D67" w:rsidRPr="00A00B63" w:rsidRDefault="003C4D67" w:rsidP="003C2B98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Cover information for </w:t>
      </w:r>
      <w:r w:rsidR="00A5020E">
        <w:rPr>
          <w:rFonts w:cstheme="minorHAnsi"/>
        </w:rPr>
        <w:t>updates;</w:t>
      </w:r>
      <w:r w:rsidR="00A5020E" w:rsidRPr="00A5020E">
        <w:rPr>
          <w:rFonts w:ascii="Arial" w:eastAsia="Arial" w:hAnsi="Arial" w:cs="Arial"/>
          <w:kern w:val="0"/>
          <w:lang w:val="en"/>
          <w14:ligatures w14:val="none"/>
        </w:rPr>
        <w:t xml:space="preserve"> </w:t>
      </w:r>
      <w:r w:rsidR="00A5020E" w:rsidRPr="00A5020E">
        <w:rPr>
          <w:rFonts w:cstheme="minorHAnsi"/>
          <w:lang w:val="en"/>
        </w:rPr>
        <w:t>Neighborhood Checkup Survey</w:t>
      </w:r>
      <w:r w:rsidR="00A5020E">
        <w:rPr>
          <w:rFonts w:cstheme="minorHAnsi"/>
          <w:lang w:val="en"/>
        </w:rPr>
        <w:t xml:space="preserve"> </w:t>
      </w:r>
    </w:p>
    <w:p w14:paraId="1D8455A5" w14:textId="4FA98A74" w:rsidR="003C2B98" w:rsidRPr="00A00B63" w:rsidRDefault="007C6A74" w:rsidP="003C2B98">
      <w:pPr>
        <w:pStyle w:val="ListParagraph"/>
        <w:numPr>
          <w:ilvl w:val="0"/>
          <w:numId w:val="2"/>
        </w:numPr>
        <w:rPr>
          <w:rFonts w:cstheme="minorHAnsi"/>
        </w:rPr>
      </w:pPr>
      <w:r w:rsidRPr="00A00B63">
        <w:rPr>
          <w:rFonts w:cstheme="minorHAnsi"/>
        </w:rPr>
        <w:t xml:space="preserve">Create a spreadsheet for Tracking </w:t>
      </w:r>
      <w:r w:rsidR="003C2B98" w:rsidRPr="00A00B63">
        <w:rPr>
          <w:rFonts w:cstheme="minorHAnsi"/>
        </w:rPr>
        <w:t xml:space="preserve">Concerns </w:t>
      </w:r>
    </w:p>
    <w:p w14:paraId="3EF170B7" w14:textId="13AF90D5" w:rsidR="003C2B98" w:rsidRPr="00A00B63" w:rsidRDefault="003C2B98" w:rsidP="003C2B98">
      <w:pPr>
        <w:pStyle w:val="ListParagraph"/>
        <w:numPr>
          <w:ilvl w:val="0"/>
          <w:numId w:val="2"/>
        </w:numPr>
        <w:rPr>
          <w:rFonts w:cstheme="minorHAnsi"/>
        </w:rPr>
      </w:pPr>
      <w:r w:rsidRPr="00A00B63">
        <w:rPr>
          <w:rFonts w:cstheme="minorHAnsi"/>
        </w:rPr>
        <w:t xml:space="preserve">Block captain reports </w:t>
      </w:r>
    </w:p>
    <w:p w14:paraId="449D8EF7" w14:textId="7CE58D88" w:rsidR="003C2B98" w:rsidRPr="00A00B63" w:rsidRDefault="003C2B98" w:rsidP="003C2B98">
      <w:pPr>
        <w:pStyle w:val="ListParagraph"/>
        <w:numPr>
          <w:ilvl w:val="0"/>
          <w:numId w:val="2"/>
        </w:numPr>
        <w:rPr>
          <w:rFonts w:cstheme="minorHAnsi"/>
        </w:rPr>
      </w:pPr>
      <w:bookmarkStart w:id="4" w:name="_Hlk193113906"/>
      <w:bookmarkEnd w:id="3"/>
      <w:r w:rsidRPr="00A00B63">
        <w:rPr>
          <w:rFonts w:cstheme="minorHAnsi"/>
        </w:rPr>
        <w:t>Goals and objectives: to add to the ongoing spread</w:t>
      </w:r>
      <w:r w:rsidR="007C6A74" w:rsidRPr="00A00B63">
        <w:rPr>
          <w:rFonts w:cstheme="minorHAnsi"/>
        </w:rPr>
        <w:t>sheet</w:t>
      </w:r>
      <w:r w:rsidRPr="00A00B63">
        <w:rPr>
          <w:rFonts w:cstheme="minorHAnsi"/>
        </w:rPr>
        <w:t xml:space="preserve"> for community engagement.</w:t>
      </w:r>
    </w:p>
    <w:p w14:paraId="23E8A7E9" w14:textId="1C4418E8" w:rsidR="007C6A74" w:rsidRPr="00A00B63" w:rsidRDefault="007C6A74" w:rsidP="003C2B98">
      <w:pPr>
        <w:pStyle w:val="ListParagraph"/>
        <w:numPr>
          <w:ilvl w:val="0"/>
          <w:numId w:val="2"/>
        </w:numPr>
        <w:rPr>
          <w:rFonts w:cstheme="minorHAnsi"/>
        </w:rPr>
      </w:pPr>
      <w:r w:rsidRPr="00A00B63">
        <w:rPr>
          <w:rFonts w:cstheme="minorHAnsi"/>
        </w:rPr>
        <w:t>Police log of items tracking results cover to see if we want to keep using or tracking</w:t>
      </w:r>
    </w:p>
    <w:p w14:paraId="55756166" w14:textId="55C9F86F" w:rsidR="003C2B98" w:rsidRPr="00A00B63" w:rsidRDefault="003C2B98" w:rsidP="003C2B98">
      <w:pPr>
        <w:pStyle w:val="ListParagraph"/>
        <w:numPr>
          <w:ilvl w:val="0"/>
          <w:numId w:val="2"/>
        </w:numPr>
        <w:rPr>
          <w:rFonts w:cstheme="minorHAnsi"/>
        </w:rPr>
      </w:pPr>
      <w:r w:rsidRPr="00A00B63">
        <w:rPr>
          <w:rFonts w:cstheme="minorHAnsi"/>
        </w:rPr>
        <w:t>Future meeting topics: </w:t>
      </w:r>
      <w:r w:rsidR="007C6A74" w:rsidRPr="00A00B63">
        <w:rPr>
          <w:rFonts w:cstheme="minorHAnsi"/>
        </w:rPr>
        <w:t>speakers</w:t>
      </w:r>
    </w:p>
    <w:bookmarkEnd w:id="4"/>
    <w:p w14:paraId="31FEE45B" w14:textId="1F80C2CE" w:rsidR="003C2B98" w:rsidRPr="00A00B63" w:rsidRDefault="003C2B98" w:rsidP="003C2B98">
      <w:pPr>
        <w:pStyle w:val="ListParagraph"/>
        <w:numPr>
          <w:ilvl w:val="0"/>
          <w:numId w:val="2"/>
        </w:numPr>
        <w:rPr>
          <w:rFonts w:cstheme="minorHAnsi"/>
        </w:rPr>
      </w:pPr>
      <w:r w:rsidRPr="00A00B63">
        <w:rPr>
          <w:rFonts w:cstheme="minorHAnsi"/>
        </w:rPr>
        <w:t>Other</w:t>
      </w:r>
      <w:r w:rsidR="007C6A74" w:rsidRPr="00A00B63">
        <w:rPr>
          <w:rFonts w:cstheme="minorHAnsi"/>
        </w:rPr>
        <w:t xml:space="preserve"> business</w:t>
      </w:r>
    </w:p>
    <w:p w14:paraId="7B1648CB" w14:textId="77777777" w:rsidR="007C6A74" w:rsidRPr="00A00B63" w:rsidRDefault="007C6A74" w:rsidP="007C6A74">
      <w:pPr>
        <w:rPr>
          <w:rFonts w:asciiTheme="minorHAnsi" w:hAnsiTheme="minorHAnsi" w:cstheme="minorHAnsi"/>
        </w:rPr>
      </w:pPr>
    </w:p>
    <w:p w14:paraId="5D0DC5B8" w14:textId="77777777" w:rsidR="003C2B98" w:rsidRPr="00A00B63" w:rsidRDefault="003C2B98" w:rsidP="003C2B98">
      <w:pPr>
        <w:pStyle w:val="ListParagraph"/>
        <w:rPr>
          <w:rFonts w:cstheme="minorHAnsi"/>
        </w:rPr>
      </w:pPr>
    </w:p>
    <w:sectPr w:rsidR="003C2B98" w:rsidRPr="00A00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13E28"/>
    <w:multiLevelType w:val="hybridMultilevel"/>
    <w:tmpl w:val="81424CD4"/>
    <w:lvl w:ilvl="0" w:tplc="04090011">
      <w:start w:val="1"/>
      <w:numFmt w:val="decimal"/>
      <w:lvlText w:val="%1)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" w15:restartNumberingAfterBreak="0">
    <w:nsid w:val="73084C24"/>
    <w:multiLevelType w:val="hybridMultilevel"/>
    <w:tmpl w:val="8A9C22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140920">
    <w:abstractNumId w:val="0"/>
  </w:num>
  <w:num w:numId="2" w16cid:durableId="1646663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0A0"/>
    <w:rsid w:val="00003070"/>
    <w:rsid w:val="000340AA"/>
    <w:rsid w:val="001E1896"/>
    <w:rsid w:val="003716F3"/>
    <w:rsid w:val="003B0BF2"/>
    <w:rsid w:val="003C2B98"/>
    <w:rsid w:val="003C4D67"/>
    <w:rsid w:val="004040A0"/>
    <w:rsid w:val="00565548"/>
    <w:rsid w:val="007A1FA1"/>
    <w:rsid w:val="007C6A74"/>
    <w:rsid w:val="00A00B63"/>
    <w:rsid w:val="00A5020E"/>
    <w:rsid w:val="00DB59BE"/>
    <w:rsid w:val="00EF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7463C"/>
  <w15:chartTrackingRefBased/>
  <w15:docId w15:val="{347BBA22-7B0B-49C8-921D-9A09B792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0A0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40A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40A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40A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40A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40A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40A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40A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40A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40A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04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40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40A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0A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40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40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40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40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40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04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0A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040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40A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040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40A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040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4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40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40A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040A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C2B98"/>
    <w:pPr>
      <w:spacing w:after="0" w:line="240" w:lineRule="auto"/>
    </w:pPr>
    <w:rPr>
      <w:rFonts w:ascii="Arial" w:eastAsia="Arial" w:hAnsi="Arial" w:cs="Arial"/>
      <w:kern w:val="0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en/burglar-crime-criminal-theft-thief-157142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7654418812?pwd=DWiPJosdxanDXlcBaW0qFVaKblUbF4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0796A-E630-40B9-A6ED-611D43695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Kunz</dc:creator>
  <cp:keywords/>
  <dc:description/>
  <cp:lastModifiedBy>Tammy Kunz</cp:lastModifiedBy>
  <cp:revision>3</cp:revision>
  <dcterms:created xsi:type="dcterms:W3CDTF">2025-03-21T20:32:00Z</dcterms:created>
  <dcterms:modified xsi:type="dcterms:W3CDTF">2025-03-21T22:56:00Z</dcterms:modified>
</cp:coreProperties>
</file>