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76" w:lineRule="auto"/>
        <w:ind w:left="4320" w:firstLine="20"/>
        <w:jc w:val="both"/>
        <w:rPr/>
      </w:pPr>
      <w:r w:rsidDel="00000000" w:rsidR="00000000" w:rsidRPr="00000000">
        <w:rPr>
          <w:rtl w:val="0"/>
        </w:rPr>
        <w:t xml:space="preserve">NEWPORT ELEMENTARY PTO Minutes  3/14/25</w:t>
      </w:r>
    </w:p>
    <w:p w:rsidR="00000000" w:rsidDel="00000000" w:rsidP="00000000" w:rsidRDefault="00000000" w:rsidRPr="00000000" w14:paraId="00000002">
      <w:pPr>
        <w:spacing w:after="0" w:before="240" w:line="276" w:lineRule="auto"/>
        <w:ind w:left="0" w:firstLine="720"/>
        <w:jc w:val="both"/>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Call to order: 6:35</w:t>
      </w:r>
    </w:p>
    <w:p w:rsidR="00000000" w:rsidDel="00000000" w:rsidP="00000000" w:rsidRDefault="00000000" w:rsidRPr="00000000" w14:paraId="00000003">
      <w:pPr>
        <w:spacing w:after="0" w:line="276" w:lineRule="auto"/>
        <w:ind w:left="0" w:firstLine="720"/>
        <w:jc w:val="both"/>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Introductions/Welcome: Autumn Gehr-Shope, Katie Baldwin, Kristen Swearingen, Mark Swearingen</w:t>
      </w:r>
    </w:p>
    <w:p w:rsidR="00000000" w:rsidDel="00000000" w:rsidP="00000000" w:rsidRDefault="00000000" w:rsidRPr="00000000" w14:paraId="00000004">
      <w:pPr>
        <w:spacing w:after="0" w:line="276" w:lineRule="auto"/>
        <w:ind w:left="0" w:firstLine="720"/>
        <w:jc w:val="both"/>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Reports</w:t>
      </w:r>
    </w:p>
    <w:p w:rsidR="00000000" w:rsidDel="00000000" w:rsidP="00000000" w:rsidRDefault="00000000" w:rsidRPr="00000000" w14:paraId="00000005">
      <w:pPr>
        <w:spacing w:after="0" w:line="276" w:lineRule="auto"/>
        <w:ind w:left="1660" w:firstLine="0"/>
        <w:jc w:val="both"/>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Treasurer’s report</w:t>
      </w:r>
    </w:p>
    <w:p w:rsidR="00000000" w:rsidDel="00000000" w:rsidP="00000000" w:rsidRDefault="00000000" w:rsidRPr="00000000" w14:paraId="00000006">
      <w:pPr>
        <w:spacing w:after="0" w:line="276" w:lineRule="auto"/>
        <w:ind w:left="1660" w:firstLine="500"/>
        <w:jc w:val="both"/>
        <w:rPr/>
      </w:pPr>
      <w:r w:rsidDel="00000000" w:rsidR="00000000" w:rsidRPr="00000000">
        <w:rPr>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General account: 4,470.96</w:t>
      </w:r>
    </w:p>
    <w:p w:rsidR="00000000" w:rsidDel="00000000" w:rsidP="00000000" w:rsidRDefault="00000000" w:rsidRPr="00000000" w14:paraId="00000007">
      <w:pPr>
        <w:spacing w:after="0" w:line="276" w:lineRule="auto"/>
        <w:ind w:left="1660" w:firstLine="500"/>
        <w:jc w:val="both"/>
        <w:rPr/>
      </w:pPr>
      <w:r w:rsidDel="00000000" w:rsidR="00000000" w:rsidRPr="00000000">
        <w:rPr>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Donations account: $1,496.92</w:t>
      </w:r>
    </w:p>
    <w:p w:rsidR="00000000" w:rsidDel="00000000" w:rsidP="00000000" w:rsidRDefault="00000000" w:rsidRPr="00000000" w14:paraId="00000008">
      <w:pPr>
        <w:spacing w:after="0" w:line="276" w:lineRule="auto"/>
        <w:ind w:left="1660" w:firstLine="500"/>
        <w:jc w:val="both"/>
        <w:rPr/>
      </w:pPr>
      <w:r w:rsidDel="00000000" w:rsidR="00000000" w:rsidRPr="00000000">
        <w:rPr>
          <w:rtl w:val="0"/>
        </w:rPr>
        <w:t xml:space="preserve">iii.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Project fund: 33,657.84</w:t>
      </w:r>
    </w:p>
    <w:p w:rsidR="00000000" w:rsidDel="00000000" w:rsidP="00000000" w:rsidRDefault="00000000" w:rsidRPr="00000000" w14:paraId="00000009">
      <w:pPr>
        <w:spacing w:after="0" w:line="276" w:lineRule="auto"/>
        <w:ind w:left="1660" w:firstLine="500"/>
        <w:jc w:val="both"/>
        <w:rPr/>
      </w:pPr>
      <w:r w:rsidDel="00000000" w:rsidR="00000000" w:rsidRPr="00000000">
        <w:rPr>
          <w:rtl w:val="0"/>
        </w:rPr>
        <w:t xml:space="preserve">iv.</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Teacher/Staff appreciation budget: $305.62</w:t>
      </w:r>
    </w:p>
    <w:p w:rsidR="00000000" w:rsidDel="00000000" w:rsidP="00000000" w:rsidRDefault="00000000" w:rsidRPr="00000000" w14:paraId="0000000A">
      <w:pPr>
        <w:spacing w:after="0" w:line="276" w:lineRule="auto"/>
        <w:ind w:left="1660" w:firstLine="500"/>
        <w:jc w:val="both"/>
        <w:rPr/>
      </w:pPr>
      <w:r w:rsidDel="00000000" w:rsidR="00000000" w:rsidRPr="00000000">
        <w:rPr>
          <w:rtl w:val="0"/>
        </w:rPr>
        <w:t xml:space="preserve">v.</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School Store: $362.66</w:t>
      </w:r>
    </w:p>
    <w:p w:rsidR="00000000" w:rsidDel="00000000" w:rsidP="00000000" w:rsidRDefault="00000000" w:rsidRPr="00000000" w14:paraId="0000000B">
      <w:pPr>
        <w:spacing w:after="0" w:line="276" w:lineRule="auto"/>
        <w:ind w:left="1660" w:firstLine="500"/>
        <w:jc w:val="both"/>
        <w:rPr/>
      </w:pPr>
      <w:r w:rsidDel="00000000" w:rsidR="00000000" w:rsidRPr="00000000">
        <w:rPr>
          <w:rtl w:val="0"/>
        </w:rPr>
        <w:t xml:space="preserve">vi.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Online: $10 </w:t>
      </w:r>
    </w:p>
    <w:p w:rsidR="00000000" w:rsidDel="00000000" w:rsidP="00000000" w:rsidRDefault="00000000" w:rsidRPr="00000000" w14:paraId="0000000C">
      <w:pPr>
        <w:spacing w:after="0" w:line="276" w:lineRule="auto"/>
        <w:ind w:left="1660" w:firstLine="0"/>
        <w:jc w:val="both"/>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President’s report: N/A </w:t>
      </w:r>
    </w:p>
    <w:p w:rsidR="00000000" w:rsidDel="00000000" w:rsidP="00000000" w:rsidRDefault="00000000" w:rsidRPr="00000000" w14:paraId="0000000D">
      <w:pPr>
        <w:spacing w:after="0" w:line="276" w:lineRule="auto"/>
        <w:ind w:left="720" w:firstLine="0"/>
        <w:jc w:val="both"/>
        <w:rPr/>
      </w:pPr>
      <w:r w:rsidDel="00000000" w:rsidR="00000000" w:rsidRPr="00000000">
        <w:rPr>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Resignations: </w:t>
      </w:r>
    </w:p>
    <w:p w:rsidR="00000000" w:rsidDel="00000000" w:rsidP="00000000" w:rsidRDefault="00000000" w:rsidRPr="00000000" w14:paraId="0000000E">
      <w:pPr>
        <w:spacing w:after="0" w:line="276" w:lineRule="auto"/>
        <w:ind w:left="1440" w:firstLine="720"/>
        <w:jc w:val="both"/>
        <w:rPr/>
      </w:pPr>
      <w:r w:rsidDel="00000000" w:rsidR="00000000" w:rsidRPr="00000000">
        <w:rPr>
          <w:rtl w:val="0"/>
        </w:rPr>
        <w:t xml:space="preserve">The resignations of Jordan Nash and Jenna Zentichko were accepted. We thank them for all of their contributions to the NES PTO. All voted in favor of Mark Swearingen as interim treasurer. Autumn was nominated as interim president and Kristen as interim vice president. All in favor of restructuring in the interim until May when new officers are voted in. </w:t>
      </w:r>
    </w:p>
    <w:p w:rsidR="00000000" w:rsidDel="00000000" w:rsidP="00000000" w:rsidRDefault="00000000" w:rsidRPr="00000000" w14:paraId="0000000F">
      <w:pPr>
        <w:spacing w:after="0" w:line="276" w:lineRule="auto"/>
        <w:ind w:left="720" w:firstLine="0"/>
        <w:jc w:val="both"/>
        <w:rPr/>
      </w:pPr>
      <w:r w:rsidDel="00000000" w:rsidR="00000000" w:rsidRPr="00000000">
        <w:rPr>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Next month’s meeting: April 3rd at 6:30 in the library </w:t>
      </w:r>
    </w:p>
    <w:p w:rsidR="00000000" w:rsidDel="00000000" w:rsidP="00000000" w:rsidRDefault="00000000" w:rsidRPr="00000000" w14:paraId="00000010">
      <w:pPr>
        <w:spacing w:after="0" w:line="276" w:lineRule="auto"/>
        <w:ind w:left="720" w:firstLine="0"/>
        <w:jc w:val="both"/>
        <w:rPr/>
      </w:pPr>
      <w:r w:rsidDel="00000000" w:rsidR="00000000" w:rsidRPr="00000000">
        <w:rPr>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Old Business</w:t>
      </w:r>
    </w:p>
    <w:p w:rsidR="00000000" w:rsidDel="00000000" w:rsidP="00000000" w:rsidRDefault="00000000" w:rsidRPr="00000000" w14:paraId="00000011">
      <w:pPr>
        <w:spacing w:after="0" w:line="276" w:lineRule="auto"/>
        <w:ind w:left="720" w:firstLine="0"/>
        <w:jc w:val="both"/>
        <w:rPr/>
      </w:pPr>
      <w:r w:rsidDel="00000000" w:rsidR="00000000" w:rsidRPr="00000000">
        <w:rPr>
          <w:rtl w:val="0"/>
        </w:rPr>
        <w:t xml:space="preserve"> .</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 Fundraisers:</w:t>
      </w:r>
    </w:p>
    <w:p w:rsidR="00000000" w:rsidDel="00000000" w:rsidP="00000000" w:rsidRDefault="00000000" w:rsidRPr="00000000" w14:paraId="00000012">
      <w:pPr>
        <w:numPr>
          <w:ilvl w:val="0"/>
          <w:numId w:val="2"/>
        </w:numPr>
        <w:spacing w:after="0" w:line="276" w:lineRule="auto"/>
        <w:ind w:left="2880" w:hanging="360"/>
        <w:jc w:val="both"/>
        <w:rPr/>
      </w:pPr>
      <w:r w:rsidDel="00000000" w:rsidR="00000000" w:rsidRPr="00000000">
        <w:rPr>
          <w:rtl w:val="0"/>
        </w:rPr>
        <w:t xml:space="preserve"> 5k</w:t>
      </w:r>
    </w:p>
    <w:p w:rsidR="00000000" w:rsidDel="00000000" w:rsidP="00000000" w:rsidRDefault="00000000" w:rsidRPr="00000000" w14:paraId="00000013">
      <w:pPr>
        <w:numPr>
          <w:ilvl w:val="1"/>
          <w:numId w:val="2"/>
        </w:numPr>
        <w:spacing w:after="0" w:line="276" w:lineRule="auto"/>
        <w:ind w:left="3600" w:hanging="360"/>
        <w:jc w:val="both"/>
        <w:rPr/>
      </w:pPr>
      <w:r w:rsidDel="00000000" w:rsidR="00000000" w:rsidRPr="00000000">
        <w:rPr>
          <w:rtl w:val="0"/>
        </w:rPr>
        <w:t xml:space="preserve">Working with Little Buffalo to get 10k approved.</w:t>
      </w:r>
    </w:p>
    <w:p w:rsidR="00000000" w:rsidDel="00000000" w:rsidP="00000000" w:rsidRDefault="00000000" w:rsidRPr="00000000" w14:paraId="00000014">
      <w:pPr>
        <w:numPr>
          <w:ilvl w:val="1"/>
          <w:numId w:val="2"/>
        </w:numPr>
        <w:spacing w:after="0" w:line="276" w:lineRule="auto"/>
        <w:ind w:left="3600" w:hanging="360"/>
        <w:jc w:val="both"/>
        <w:rPr/>
      </w:pPr>
      <w:r w:rsidDel="00000000" w:rsidR="00000000" w:rsidRPr="00000000">
        <w:rPr>
          <w:rtl w:val="0"/>
        </w:rPr>
        <w:t xml:space="preserve">Will order signs when receive final approval for 10k.</w:t>
      </w:r>
    </w:p>
    <w:p w:rsidR="00000000" w:rsidDel="00000000" w:rsidP="00000000" w:rsidRDefault="00000000" w:rsidRPr="00000000" w14:paraId="00000015">
      <w:pPr>
        <w:numPr>
          <w:ilvl w:val="0"/>
          <w:numId w:val="2"/>
        </w:numPr>
        <w:spacing w:after="0" w:line="276" w:lineRule="auto"/>
        <w:ind w:left="2880" w:hanging="360"/>
        <w:jc w:val="both"/>
        <w:rPr/>
      </w:pPr>
      <w:r w:rsidDel="00000000" w:rsidR="00000000" w:rsidRPr="00000000">
        <w:rPr>
          <w:rtl w:val="0"/>
        </w:rPr>
        <w:t xml:space="preserve"> Penny Wars: Going very well. Will have profits for the next meeting.</w:t>
      </w:r>
    </w:p>
    <w:p w:rsidR="00000000" w:rsidDel="00000000" w:rsidP="00000000" w:rsidRDefault="00000000" w:rsidRPr="00000000" w14:paraId="00000016">
      <w:pPr>
        <w:numPr>
          <w:ilvl w:val="0"/>
          <w:numId w:val="2"/>
        </w:numPr>
        <w:spacing w:after="0" w:line="276" w:lineRule="auto"/>
        <w:ind w:left="2880" w:hanging="360"/>
        <w:jc w:val="both"/>
        <w:rPr/>
      </w:pPr>
      <w:r w:rsidDel="00000000" w:rsidR="00000000" w:rsidRPr="00000000">
        <w:rPr>
          <w:rtl w:val="0"/>
        </w:rPr>
        <w:t xml:space="preserve"> Read-a-thon:</w:t>
      </w:r>
    </w:p>
    <w:p w:rsidR="00000000" w:rsidDel="00000000" w:rsidP="00000000" w:rsidRDefault="00000000" w:rsidRPr="00000000" w14:paraId="00000017">
      <w:pPr>
        <w:spacing w:after="0" w:line="276" w:lineRule="auto"/>
        <w:ind w:left="2880" w:firstLine="720"/>
        <w:jc w:val="both"/>
        <w:rPr/>
      </w:pPr>
      <w:r w:rsidDel="00000000" w:rsidR="00000000" w:rsidRPr="00000000">
        <w:rPr>
          <w:rtl w:val="0"/>
        </w:rPr>
        <w:t xml:space="preserve">April 7th- 18</w:t>
      </w:r>
      <w:r w:rsidDel="00000000" w:rsidR="00000000" w:rsidRPr="00000000">
        <w:rPr>
          <w:vertAlign w:val="superscript"/>
          <w:rtl w:val="0"/>
        </w:rPr>
        <w:t xml:space="preserve">th</w:t>
      </w:r>
      <w:r w:rsidDel="00000000" w:rsidR="00000000" w:rsidRPr="00000000">
        <w:rPr>
          <w:rtl w:val="0"/>
        </w:rPr>
        <w:t xml:space="preserve">. Flyers will come home soon.</w:t>
      </w:r>
    </w:p>
    <w:p w:rsidR="00000000" w:rsidDel="00000000" w:rsidP="00000000" w:rsidRDefault="00000000" w:rsidRPr="00000000" w14:paraId="00000018">
      <w:pPr>
        <w:numPr>
          <w:ilvl w:val="0"/>
          <w:numId w:val="2"/>
        </w:numPr>
        <w:spacing w:after="0" w:line="276" w:lineRule="auto"/>
        <w:ind w:left="2880" w:hanging="360"/>
        <w:jc w:val="both"/>
        <w:rPr/>
      </w:pPr>
      <w:r w:rsidDel="00000000" w:rsidR="00000000" w:rsidRPr="00000000">
        <w:rPr>
          <w:rtl w:val="0"/>
        </w:rPr>
        <w:t xml:space="preserve">Birthday Balloons:</w:t>
      </w:r>
    </w:p>
    <w:p w:rsidR="00000000" w:rsidDel="00000000" w:rsidP="00000000" w:rsidRDefault="00000000" w:rsidRPr="00000000" w14:paraId="00000019">
      <w:pPr>
        <w:spacing w:after="0" w:line="276" w:lineRule="auto"/>
        <w:ind w:left="2880" w:firstLine="720"/>
        <w:jc w:val="both"/>
        <w:rPr/>
      </w:pPr>
      <w:r w:rsidDel="00000000" w:rsidR="00000000" w:rsidRPr="00000000">
        <w:rPr>
          <w:rtl w:val="0"/>
        </w:rPr>
        <w:t xml:space="preserve">We are still selling birthday balloons. Flyers can be found on our website.   </w:t>
      </w:r>
    </w:p>
    <w:p w:rsidR="00000000" w:rsidDel="00000000" w:rsidP="00000000" w:rsidRDefault="00000000" w:rsidRPr="00000000" w14:paraId="0000001A">
      <w:pPr>
        <w:spacing w:after="0" w:line="276" w:lineRule="auto"/>
        <w:ind w:left="2880" w:firstLine="720"/>
        <w:jc w:val="both"/>
        <w:rPr/>
      </w:pPr>
      <w:hyperlink r:id="rId7">
        <w:r w:rsidDel="00000000" w:rsidR="00000000" w:rsidRPr="00000000">
          <w:rPr>
            <w:color w:val="1155cc"/>
            <w:u w:val="single"/>
            <w:rtl w:val="0"/>
          </w:rPr>
          <w:t xml:space="preserve">https://docs.google.com/forms/d/e/1FAIpQLSfJWIS19SURQxO-y0liEN98SHTLQEocECF-H2iAtn2SnCGmsw/viewform</w:t>
        </w:r>
      </w:hyperlink>
      <w:r w:rsidDel="00000000" w:rsidR="00000000" w:rsidRPr="00000000">
        <w:rPr>
          <w:rtl w:val="0"/>
        </w:rPr>
        <w:t xml:space="preserve">                    </w:t>
      </w:r>
    </w:p>
    <w:p w:rsidR="00000000" w:rsidDel="00000000" w:rsidP="00000000" w:rsidRDefault="00000000" w:rsidRPr="00000000" w14:paraId="0000001B">
      <w:pPr>
        <w:spacing w:after="0" w:line="276" w:lineRule="auto"/>
        <w:ind w:left="1660" w:firstLine="0"/>
        <w:jc w:val="both"/>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Family/ Community Involvement:  Look about doing free kids events next year</w:t>
      </w:r>
    </w:p>
    <w:p w:rsidR="00000000" w:rsidDel="00000000" w:rsidP="00000000" w:rsidRDefault="00000000" w:rsidRPr="00000000" w14:paraId="0000001C">
      <w:pPr>
        <w:spacing w:after="0" w:line="276" w:lineRule="auto"/>
        <w:ind w:left="1660" w:firstLine="0"/>
        <w:jc w:val="both"/>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Playground Update:</w:t>
      </w:r>
    </w:p>
    <w:p w:rsidR="00000000" w:rsidDel="00000000" w:rsidP="00000000" w:rsidRDefault="00000000" w:rsidRPr="00000000" w14:paraId="0000001D">
      <w:pPr>
        <w:numPr>
          <w:ilvl w:val="0"/>
          <w:numId w:val="1"/>
        </w:numPr>
        <w:spacing w:after="0" w:line="276" w:lineRule="auto"/>
        <w:ind w:left="3600" w:hanging="360"/>
        <w:jc w:val="both"/>
        <w:rPr/>
      </w:pPr>
      <w:r w:rsidDel="00000000" w:rsidR="00000000" w:rsidRPr="00000000">
        <w:rPr>
          <w:rtl w:val="0"/>
        </w:rPr>
        <w:t xml:space="preserve">Meeting after monthly meeting to discuss March 22</w:t>
      </w:r>
      <w:r w:rsidDel="00000000" w:rsidR="00000000" w:rsidRPr="00000000">
        <w:rPr>
          <w:vertAlign w:val="superscript"/>
          <w:rtl w:val="0"/>
        </w:rPr>
        <w:t xml:space="preserve">nd</w:t>
      </w:r>
      <w:r w:rsidDel="00000000" w:rsidR="00000000" w:rsidRPr="00000000">
        <w:rPr>
          <w:rtl w:val="0"/>
        </w:rPr>
        <w:t xml:space="preserve"> event.</w:t>
      </w:r>
    </w:p>
    <w:p w:rsidR="00000000" w:rsidDel="00000000" w:rsidP="00000000" w:rsidRDefault="00000000" w:rsidRPr="00000000" w14:paraId="0000001E">
      <w:pPr>
        <w:numPr>
          <w:ilvl w:val="0"/>
          <w:numId w:val="1"/>
        </w:numPr>
        <w:spacing w:after="0" w:line="276" w:lineRule="auto"/>
        <w:ind w:left="3600" w:hanging="360"/>
        <w:jc w:val="both"/>
        <w:rPr/>
      </w:pPr>
      <w:r w:rsidDel="00000000" w:rsidR="00000000" w:rsidRPr="00000000">
        <w:rPr>
          <w:rtl w:val="0"/>
        </w:rPr>
        <w:t xml:space="preserve">Gathering swag from sponsors.</w:t>
      </w:r>
    </w:p>
    <w:p w:rsidR="00000000" w:rsidDel="00000000" w:rsidP="00000000" w:rsidRDefault="00000000" w:rsidRPr="00000000" w14:paraId="0000001F">
      <w:pPr>
        <w:spacing w:after="0" w:line="276" w:lineRule="auto"/>
        <w:ind w:left="1660" w:firstLine="0"/>
        <w:jc w:val="both"/>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Staff appreciation: Will do end of the year for teachers. </w:t>
      </w:r>
    </w:p>
    <w:p w:rsidR="00000000" w:rsidDel="00000000" w:rsidP="00000000" w:rsidRDefault="00000000" w:rsidRPr="00000000" w14:paraId="00000020">
      <w:pPr>
        <w:spacing w:after="0" w:line="276" w:lineRule="auto"/>
        <w:ind w:left="1660" w:firstLine="0"/>
        <w:jc w:val="both"/>
        <w:rPr/>
      </w:pPr>
      <w:r w:rsidDel="00000000" w:rsidR="00000000" w:rsidRPr="00000000">
        <w:rPr>
          <w:rtl w:val="0"/>
        </w:rPr>
        <w:t xml:space="preserve">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Student enrichment:</w:t>
      </w:r>
    </w:p>
    <w:p w:rsidR="00000000" w:rsidDel="00000000" w:rsidP="00000000" w:rsidRDefault="00000000" w:rsidRPr="00000000" w14:paraId="00000021">
      <w:pPr>
        <w:numPr>
          <w:ilvl w:val="0"/>
          <w:numId w:val="3"/>
        </w:numPr>
        <w:spacing w:after="0" w:line="276" w:lineRule="auto"/>
        <w:ind w:left="2880" w:hanging="360"/>
        <w:jc w:val="both"/>
        <w:rPr/>
      </w:pPr>
      <w:r w:rsidDel="00000000" w:rsidR="00000000" w:rsidRPr="00000000">
        <w:rPr>
          <w:rtl w:val="0"/>
        </w:rPr>
        <w:t xml:space="preserve">Kindergarten nights – Request to use the train to display information. Do Kindergarten signing. We do want to attend both events. </w:t>
      </w:r>
    </w:p>
    <w:p w:rsidR="00000000" w:rsidDel="00000000" w:rsidP="00000000" w:rsidRDefault="00000000" w:rsidRPr="00000000" w14:paraId="00000022">
      <w:pPr>
        <w:spacing w:after="0" w:line="276" w:lineRule="auto"/>
        <w:ind w:left="2880" w:firstLine="0"/>
        <w:jc w:val="both"/>
        <w:rPr/>
      </w:pPr>
      <w:r w:rsidDel="00000000" w:rsidR="00000000" w:rsidRPr="00000000">
        <w:rPr>
          <w:rtl w:val="0"/>
        </w:rPr>
        <w:t xml:space="preserve">Thursday, April 10, 2025    </w:t>
        <w:tab/>
        <w:t xml:space="preserve">3:00-8:00</w:t>
      </w:r>
    </w:p>
    <w:p w:rsidR="00000000" w:rsidDel="00000000" w:rsidP="00000000" w:rsidRDefault="00000000" w:rsidRPr="00000000" w14:paraId="00000023">
      <w:pPr>
        <w:spacing w:after="0" w:line="276" w:lineRule="auto"/>
        <w:ind w:left="2880" w:firstLine="0"/>
        <w:jc w:val="both"/>
        <w:rPr/>
      </w:pPr>
      <w:r w:rsidDel="00000000" w:rsidR="00000000" w:rsidRPr="00000000">
        <w:rPr>
          <w:rtl w:val="0"/>
        </w:rPr>
        <w:t xml:space="preserve">Tuesday, April 15, 2025     </w:t>
        <w:tab/>
        <w:t xml:space="preserve">3:00-8:00</w:t>
      </w:r>
    </w:p>
    <w:p w:rsidR="00000000" w:rsidDel="00000000" w:rsidP="00000000" w:rsidRDefault="00000000" w:rsidRPr="00000000" w14:paraId="00000024">
      <w:pPr>
        <w:numPr>
          <w:ilvl w:val="0"/>
          <w:numId w:val="3"/>
        </w:numPr>
        <w:spacing w:after="0" w:line="276" w:lineRule="auto"/>
        <w:ind w:left="2880" w:hanging="360"/>
        <w:jc w:val="both"/>
        <w:rPr/>
      </w:pPr>
      <w:r w:rsidDel="00000000" w:rsidR="00000000" w:rsidRPr="00000000">
        <w:rPr>
          <w:rtl w:val="0"/>
        </w:rPr>
        <w:t xml:space="preserve"> Second Grade- Field trip fund request for Oaks Museum- 70 students for a total of $665.00- All vote in favor to approve. </w:t>
      </w:r>
    </w:p>
    <w:p w:rsidR="00000000" w:rsidDel="00000000" w:rsidP="00000000" w:rsidRDefault="00000000" w:rsidRPr="00000000" w14:paraId="00000025">
      <w:pPr>
        <w:numPr>
          <w:ilvl w:val="0"/>
          <w:numId w:val="3"/>
        </w:numPr>
        <w:spacing w:line="301.09090909090907" w:lineRule="auto"/>
        <w:ind w:left="2880" w:hanging="360"/>
        <w:jc w:val="both"/>
        <w:rPr>
          <w:b w:val="1"/>
          <w:u w:val="none"/>
        </w:rPr>
      </w:pPr>
      <w:r w:rsidDel="00000000" w:rsidR="00000000" w:rsidRPr="00000000">
        <w:rPr>
          <w:rFonts w:ascii="Arial" w:cs="Arial" w:eastAsia="Arial" w:hAnsi="Arial"/>
          <w:sz w:val="24"/>
          <w:szCs w:val="24"/>
          <w:rtl w:val="0"/>
        </w:rPr>
        <w:t xml:space="preserve"> </w:t>
      </w:r>
      <w:r w:rsidDel="00000000" w:rsidR="00000000" w:rsidRPr="00000000">
        <w:rPr>
          <w:rtl w:val="0"/>
        </w:rPr>
        <w:t xml:space="preserve">Fifth grade- Field trip fund request for National Aquarium. 87 students. $870 - All vote in favor to approve </w:t>
      </w:r>
    </w:p>
    <w:p w:rsidR="00000000" w:rsidDel="00000000" w:rsidP="00000000" w:rsidRDefault="00000000" w:rsidRPr="00000000" w14:paraId="00000026">
      <w:pPr>
        <w:numPr>
          <w:ilvl w:val="0"/>
          <w:numId w:val="3"/>
        </w:numPr>
        <w:spacing w:line="301.09090909090907" w:lineRule="auto"/>
        <w:ind w:left="2880" w:hanging="360"/>
        <w:jc w:val="both"/>
        <w:rPr>
          <w:u w:val="none"/>
        </w:rPr>
      </w:pPr>
      <w:r w:rsidDel="00000000" w:rsidR="00000000" w:rsidRPr="00000000">
        <w:rPr>
          <w:rtl w:val="0"/>
        </w:rPr>
        <w:t xml:space="preserve">Fourth grade- Field trip fund request for the Capitol and State Museum. $6 each for 73 students for a total of $438- All vote in favor to approve- $870 - All vote in favor to approve</w:t>
      </w:r>
      <w:r w:rsidDel="00000000" w:rsidR="00000000" w:rsidRPr="00000000">
        <w:rPr>
          <w:rtl w:val="0"/>
        </w:rPr>
      </w:r>
    </w:p>
    <w:p w:rsidR="00000000" w:rsidDel="00000000" w:rsidP="00000000" w:rsidRDefault="00000000" w:rsidRPr="00000000" w14:paraId="00000027">
      <w:pPr>
        <w:spacing w:after="0" w:line="276" w:lineRule="auto"/>
        <w:ind w:left="940" w:firstLine="0"/>
        <w:jc w:val="both"/>
        <w:rPr/>
      </w:pPr>
      <w:r w:rsidDel="00000000" w:rsidR="00000000" w:rsidRPr="00000000">
        <w:rPr>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New business</w:t>
      </w:r>
    </w:p>
    <w:p w:rsidR="00000000" w:rsidDel="00000000" w:rsidP="00000000" w:rsidRDefault="00000000" w:rsidRPr="00000000" w14:paraId="00000028">
      <w:pPr>
        <w:spacing w:after="0" w:line="276" w:lineRule="auto"/>
        <w:ind w:left="1660" w:firstLine="0"/>
        <w:jc w:val="both"/>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Fundraisers: Nothing to report</w:t>
      </w:r>
    </w:p>
    <w:p w:rsidR="00000000" w:rsidDel="00000000" w:rsidP="00000000" w:rsidRDefault="00000000" w:rsidRPr="00000000" w14:paraId="00000029">
      <w:pPr>
        <w:spacing w:after="0" w:line="276" w:lineRule="auto"/>
        <w:ind w:left="1660" w:firstLine="0"/>
        <w:jc w:val="both"/>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Family/ Community involvement: </w:t>
      </w:r>
    </w:p>
    <w:p w:rsidR="00000000" w:rsidDel="00000000" w:rsidP="00000000" w:rsidRDefault="00000000" w:rsidRPr="00000000" w14:paraId="0000002A">
      <w:pPr>
        <w:spacing w:after="0" w:line="276" w:lineRule="auto"/>
        <w:ind w:left="2380" w:firstLine="0"/>
        <w:jc w:val="both"/>
        <w:rPr/>
      </w:pPr>
      <w:r w:rsidDel="00000000" w:rsidR="00000000" w:rsidRPr="00000000">
        <w:rPr>
          <w:rtl w:val="0"/>
        </w:rPr>
        <w:t xml:space="preserve">Looking to do an Earth Day project with families. 22nd of April. Possible clean-up at Little Buffalo. </w:t>
      </w:r>
    </w:p>
    <w:p w:rsidR="00000000" w:rsidDel="00000000" w:rsidP="00000000" w:rsidRDefault="00000000" w:rsidRPr="00000000" w14:paraId="0000002B">
      <w:pPr>
        <w:spacing w:after="0" w:line="276" w:lineRule="auto"/>
        <w:ind w:left="1660" w:firstLine="0"/>
        <w:jc w:val="both"/>
        <w:rPr/>
      </w:pPr>
      <w:r w:rsidDel="00000000" w:rsidR="00000000" w:rsidRPr="00000000">
        <w:rPr>
          <w:rtl w:val="0"/>
        </w:rPr>
        <w:t xml:space="preserve">c.      Student Enrichment: </w:t>
      </w:r>
    </w:p>
    <w:p w:rsidR="00000000" w:rsidDel="00000000" w:rsidP="00000000" w:rsidRDefault="00000000" w:rsidRPr="00000000" w14:paraId="0000002C">
      <w:pPr>
        <w:numPr>
          <w:ilvl w:val="0"/>
          <w:numId w:val="4"/>
        </w:numPr>
        <w:spacing w:after="0" w:line="276" w:lineRule="auto"/>
        <w:ind w:left="2880" w:hanging="360"/>
        <w:jc w:val="both"/>
        <w:rPr>
          <w:u w:val="none"/>
        </w:rPr>
      </w:pPr>
      <w:r w:rsidDel="00000000" w:rsidR="00000000" w:rsidRPr="00000000">
        <w:rPr>
          <w:rtl w:val="0"/>
        </w:rPr>
        <w:t xml:space="preserve">Little Buffs Day: The Day we come back to school after Memorial Day. Will need to start planning for this. </w:t>
      </w:r>
    </w:p>
    <w:p w:rsidR="00000000" w:rsidDel="00000000" w:rsidP="00000000" w:rsidRDefault="00000000" w:rsidRPr="00000000" w14:paraId="0000002D">
      <w:pPr>
        <w:numPr>
          <w:ilvl w:val="0"/>
          <w:numId w:val="4"/>
        </w:numPr>
        <w:spacing w:after="0" w:line="276" w:lineRule="auto"/>
        <w:ind w:left="2880" w:hanging="360"/>
        <w:jc w:val="both"/>
        <w:rPr>
          <w:u w:val="none"/>
        </w:rPr>
      </w:pPr>
      <w:r w:rsidDel="00000000" w:rsidR="00000000" w:rsidRPr="00000000">
        <w:rPr>
          <w:rtl w:val="0"/>
        </w:rPr>
        <w:t xml:space="preserve">School Store: Sending updated flyer for approval. The school store will no longer operate. </w:t>
      </w:r>
    </w:p>
    <w:p w:rsidR="00000000" w:rsidDel="00000000" w:rsidP="00000000" w:rsidRDefault="00000000" w:rsidRPr="00000000" w14:paraId="0000002E">
      <w:pPr>
        <w:shd w:fill="ffffff" w:val="clear"/>
        <w:spacing w:after="0" w:line="276" w:lineRule="auto"/>
        <w:jc w:val="both"/>
        <w:rPr/>
      </w:pPr>
      <w:r w:rsidDel="00000000" w:rsidR="00000000" w:rsidRPr="00000000">
        <w:rPr>
          <w:rtl w:val="0"/>
        </w:rPr>
        <w:t xml:space="preserve">UPCOMING FLIERS SENT HOME:</w:t>
      </w:r>
    </w:p>
    <w:p w:rsidR="00000000" w:rsidDel="00000000" w:rsidP="00000000" w:rsidRDefault="00000000" w:rsidRPr="00000000" w14:paraId="0000002F">
      <w:pPr>
        <w:shd w:fill="ffffff" w:val="clear"/>
        <w:spacing w:after="0" w:line="276" w:lineRule="auto"/>
        <w:jc w:val="both"/>
        <w:rPr/>
      </w:pPr>
      <w:r w:rsidDel="00000000" w:rsidR="00000000" w:rsidRPr="00000000">
        <w:rPr>
          <w:rtl w:val="0"/>
        </w:rPr>
        <w:t xml:space="preserve">Read-a-thon beginning of April</w:t>
      </w:r>
    </w:p>
    <w:p w:rsidR="00000000" w:rsidDel="00000000" w:rsidP="00000000" w:rsidRDefault="00000000" w:rsidRPr="00000000" w14:paraId="00000030">
      <w:pPr>
        <w:shd w:fill="ffffff" w:val="clear"/>
        <w:spacing w:after="0" w:line="276" w:lineRule="auto"/>
        <w:jc w:val="both"/>
        <w:rPr/>
      </w:pPr>
      <w:r w:rsidDel="00000000" w:rsidR="00000000" w:rsidRPr="00000000">
        <w:rPr>
          <w:rtl w:val="0"/>
        </w:rPr>
        <w:t xml:space="preserve">UPCOMING EVENTS:</w:t>
      </w:r>
    </w:p>
    <w:p w:rsidR="00000000" w:rsidDel="00000000" w:rsidP="00000000" w:rsidRDefault="00000000" w:rsidRPr="00000000" w14:paraId="00000031">
      <w:pPr>
        <w:shd w:fill="ffffff" w:val="clear"/>
        <w:spacing w:after="0" w:line="276" w:lineRule="auto"/>
        <w:jc w:val="both"/>
        <w:rPr/>
      </w:pPr>
      <w:r w:rsidDel="00000000" w:rsidR="00000000" w:rsidRPr="00000000">
        <w:rPr>
          <w:rtl w:val="0"/>
        </w:rPr>
        <w:t xml:space="preserve">Read-a-thon- April 7th- 18th</w:t>
      </w:r>
    </w:p>
    <w:p w:rsidR="00000000" w:rsidDel="00000000" w:rsidP="00000000" w:rsidRDefault="00000000" w:rsidRPr="00000000" w14:paraId="00000032">
      <w:pPr>
        <w:shd w:fill="ffffff" w:val="clear"/>
        <w:spacing w:after="0" w:line="276" w:lineRule="auto"/>
        <w:jc w:val="both"/>
        <w:rPr/>
      </w:pPr>
      <w:r w:rsidDel="00000000" w:rsidR="00000000" w:rsidRPr="00000000">
        <w:rPr>
          <w:rtl w:val="0"/>
        </w:rPr>
      </w:r>
    </w:p>
    <w:p w:rsidR="00000000" w:rsidDel="00000000" w:rsidP="00000000" w:rsidRDefault="00000000" w:rsidRPr="00000000" w14:paraId="00000033">
      <w:pPr>
        <w:spacing w:after="0" w:line="276" w:lineRule="auto"/>
        <w:jc w:val="both"/>
        <w:rPr/>
      </w:pPr>
      <w:r w:rsidDel="00000000" w:rsidR="00000000" w:rsidRPr="00000000">
        <w:rPr>
          <w:rtl w:val="0"/>
        </w:rPr>
        <w:t xml:space="preserve">NEXT MEETING: April 3rd at 6:30 pm in the elementary library </w:t>
      </w:r>
    </w:p>
    <w:p w:rsidR="00000000" w:rsidDel="00000000" w:rsidP="00000000" w:rsidRDefault="00000000" w:rsidRPr="00000000" w14:paraId="00000034">
      <w:pPr>
        <w:spacing w:after="0" w:line="276" w:lineRule="auto"/>
        <w:jc w:val="both"/>
        <w:rPr/>
      </w:pPr>
      <w:r w:rsidDel="00000000" w:rsidR="00000000" w:rsidRPr="00000000">
        <w:rPr>
          <w:rtl w:val="0"/>
        </w:rPr>
      </w:r>
    </w:p>
    <w:p w:rsidR="00000000" w:rsidDel="00000000" w:rsidP="00000000" w:rsidRDefault="00000000" w:rsidRPr="00000000" w14:paraId="00000035">
      <w:pPr>
        <w:spacing w:after="0" w:line="276" w:lineRule="auto"/>
        <w:jc w:val="both"/>
        <w:rPr/>
      </w:pPr>
      <w:r w:rsidDel="00000000" w:rsidR="00000000" w:rsidRPr="00000000">
        <w:rPr>
          <w:rtl w:val="0"/>
        </w:rPr>
        <w:t xml:space="preserve">Meeting adjourned: 7:17</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2">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3">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4">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C93064"/>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C93064"/>
    <w:rPr>
      <w:color w:val="0000ff"/>
      <w:u w:val="single"/>
    </w:rPr>
  </w:style>
  <w:style w:type="paragraph" w:styleId="ListParagraph">
    <w:name w:val="List Paragraph"/>
    <w:basedOn w:val="Normal"/>
    <w:uiPriority w:val="34"/>
    <w:qFormat w:val="1"/>
    <w:rsid w:val="00C034B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fJWIS19SURQxO-y0liEN98SHTLQEocECF-H2iAtn2SnCGmsw/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SFqDUSVbNmE6Kuv1/SiA62xixw==">CgMxLjA4AHIhMXpBNzV1R0tkTWQ3ZXVjcjU2dXlDNFE4SkJiMXdtR1Fs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2022-07-25T23:53:00Z</dcterms:created>
  <dc:creator>Kelli Kinzer</dc:creator>
</cp:coreProperties>
</file>