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right" w:leader="none" w:pos="9360"/>
        </w:tabs>
        <w:jc w:val="center"/>
        <w:rPr>
          <w:rFonts w:ascii="Garamond" w:cs="Garamond" w:eastAsia="Garamond" w:hAnsi="Garamond"/>
          <w:b w:val="1"/>
          <w:smallCaps w:val="1"/>
          <w:color w:val="000000"/>
        </w:rPr>
      </w:pPr>
      <w:r w:rsidDel="00000000" w:rsidR="00000000" w:rsidRPr="00000000">
        <w:rPr>
          <w:rFonts w:ascii="Garamond" w:cs="Garamond" w:eastAsia="Garamond" w:hAnsi="Garamond"/>
          <w:b w:val="1"/>
          <w:smallCaps w:val="1"/>
          <w:color w:val="000000"/>
          <w:rtl w:val="0"/>
        </w:rPr>
        <w:t xml:space="preserve">Donation Request Form</w:t>
      </w:r>
    </w:p>
    <w:p w:rsidR="00000000" w:rsidDel="00000000" w:rsidP="00000000" w:rsidRDefault="00000000" w:rsidRPr="00000000" w14:paraId="00000002">
      <w:pPr>
        <w:pStyle w:val="Heading3"/>
        <w:tabs>
          <w:tab w:val="right" w:leader="none" w:pos="9360"/>
        </w:tabs>
        <w:spacing w:after="0" w:before="0" w:lineRule="auto"/>
        <w:rPr>
          <w:rFonts w:ascii="Garamond" w:cs="Garamond" w:eastAsia="Garamond" w:hAnsi="Garamond"/>
          <w:color w:val="000000"/>
          <w:sz w:val="18"/>
          <w:szCs w:val="18"/>
          <w:highlight w:val="white"/>
        </w:rPr>
        <w:sectPr>
          <w:footerReference r:id="rId7" w:type="default"/>
          <w:pgSz w:h="15840" w:w="12240" w:orient="portrait"/>
          <w:pgMar w:bottom="720" w:top="720" w:left="1440" w:right="1440" w:header="720" w:footer="720"/>
          <w:pgNumType w:start="1"/>
        </w:sectPr>
      </w:pPr>
      <w:r w:rsidDel="00000000" w:rsidR="00000000" w:rsidRPr="00000000">
        <w:rPr>
          <w:rtl w:val="0"/>
        </w:rPr>
      </w:r>
    </w:p>
    <w:p w:rsidR="00000000" w:rsidDel="00000000" w:rsidP="00000000" w:rsidRDefault="00000000" w:rsidRPr="00000000" w14:paraId="00000003">
      <w:pPr>
        <w:pStyle w:val="Heading3"/>
        <w:tabs>
          <w:tab w:val="right" w:leader="none" w:pos="9360"/>
        </w:tabs>
        <w:spacing w:after="0" w:before="0" w:lineRule="auto"/>
        <w:rPr>
          <w:rFonts w:ascii="Garamond" w:cs="Garamond" w:eastAsia="Garamond" w:hAnsi="Garamond"/>
          <w:color w:val="000000"/>
          <w:sz w:val="14"/>
          <w:szCs w:val="14"/>
          <w:highlight w:val="white"/>
        </w:rPr>
      </w:pPr>
      <w:r w:rsidDel="00000000" w:rsidR="00000000" w:rsidRPr="00000000">
        <w:rPr>
          <w:rFonts w:ascii="Garamond" w:cs="Garamond" w:eastAsia="Garamond" w:hAnsi="Garamond"/>
          <w:color w:val="000000"/>
        </w:rPr>
        <w:drawing>
          <wp:inline distB="0" distT="0" distL="0" distR="0">
            <wp:extent cx="2744391" cy="914400"/>
            <wp:effectExtent b="0" l="0" r="0" t="0"/>
            <wp:docPr id="3" name="image1.jpg"/>
            <a:graphic>
              <a:graphicData uri="http://schemas.openxmlformats.org/drawingml/2006/picture">
                <pic:pic>
                  <pic:nvPicPr>
                    <pic:cNvPr id="0" name="image1.jpg"/>
                    <pic:cNvPicPr preferRelativeResize="0"/>
                  </pic:nvPicPr>
                  <pic:blipFill>
                    <a:blip r:embed="rId8"/>
                    <a:srcRect b="14583" l="0" r="-2128" t="17362"/>
                    <a:stretch>
                      <a:fillRect/>
                    </a:stretch>
                  </pic:blipFill>
                  <pic:spPr>
                    <a:xfrm>
                      <a:off x="0" y="0"/>
                      <a:ext cx="2744391" cy="914400"/>
                    </a:xfrm>
                    <a:prstGeom prst="rect"/>
                    <a:ln/>
                  </pic:spPr>
                </pic:pic>
              </a:graphicData>
            </a:graphic>
          </wp:inline>
        </w:drawing>
      </w:r>
      <w:r w:rsidDel="00000000" w:rsidR="00000000" w:rsidRPr="00000000">
        <w:br w:type="column"/>
      </w:r>
      <w:r w:rsidDel="00000000" w:rsidR="00000000" w:rsidRPr="00000000">
        <w:rPr>
          <w:rtl w:val="0"/>
        </w:rPr>
      </w:r>
    </w:p>
    <w:p w:rsidR="00000000" w:rsidDel="00000000" w:rsidP="00000000" w:rsidRDefault="00000000" w:rsidRPr="00000000" w14:paraId="00000004">
      <w:pPr>
        <w:pStyle w:val="Heading3"/>
        <w:tabs>
          <w:tab w:val="right" w:leader="none" w:pos="9360"/>
        </w:tabs>
        <w:spacing w:after="0" w:before="0" w:lineRule="auto"/>
        <w:jc w:val="right"/>
        <w:rPr>
          <w:rFonts w:ascii="Garamond" w:cs="Garamond" w:eastAsia="Garamond" w:hAnsi="Garamond"/>
          <w:i w:val="1"/>
          <w:color w:val="000000"/>
          <w:sz w:val="24"/>
          <w:szCs w:val="24"/>
          <w:highlight w:val="white"/>
        </w:rPr>
        <w:sectPr>
          <w:type w:val="continuous"/>
          <w:pgSz w:h="15840" w:w="12240" w:orient="portrait"/>
          <w:pgMar w:bottom="720" w:top="720" w:left="1440" w:right="1440" w:header="720" w:footer="720"/>
          <w:cols w:equalWidth="0" w:num="2">
            <w:col w:space="144" w:w="4608"/>
            <w:col w:space="0" w:w="4608"/>
          </w:cols>
        </w:sectPr>
      </w:pPr>
      <w:r w:rsidDel="00000000" w:rsidR="00000000" w:rsidRPr="00000000">
        <w:rPr>
          <w:rFonts w:ascii="Garamond" w:cs="Garamond" w:eastAsia="Garamond" w:hAnsi="Garamond"/>
          <w:i w:val="1"/>
          <w:color w:val="000000"/>
          <w:sz w:val="24"/>
          <w:szCs w:val="24"/>
          <w:highlight w:val="white"/>
          <w:rtl w:val="0"/>
        </w:rPr>
        <w:t xml:space="preserve">Milestown Community Improvement, Inc., is a Montana nonprofit corporation dedicated to the improvement of Miles City, Montana, with a particular focus on recreational opportunities for children and families.</w:t>
      </w:r>
    </w:p>
    <w:p w:rsidR="00000000" w:rsidDel="00000000" w:rsidP="00000000" w:rsidRDefault="00000000" w:rsidRPr="00000000" w14:paraId="00000005">
      <w:pPr>
        <w:pStyle w:val="Heading3"/>
        <w:tabs>
          <w:tab w:val="right" w:leader="none" w:pos="9360"/>
        </w:tabs>
        <w:spacing w:after="0" w:before="0" w:lineRule="auto"/>
        <w:rPr>
          <w:rFonts w:ascii="Garamond" w:cs="Garamond" w:eastAsia="Garamond" w:hAnsi="Garamond"/>
          <w:color w:val="000000"/>
          <w:sz w:val="24"/>
          <w:szCs w:val="24"/>
          <w:u w:val="single"/>
        </w:rPr>
      </w:pPr>
      <w:bookmarkStart w:colFirst="0" w:colLast="0" w:name="_heading=h.gjdgxs" w:id="0"/>
      <w:bookmarkEnd w:id="0"/>
      <w:r w:rsidDel="00000000" w:rsidR="00000000" w:rsidRPr="00000000">
        <w:rPr>
          <w:rFonts w:ascii="Garamond" w:cs="Garamond" w:eastAsia="Garamond" w:hAnsi="Garamond"/>
          <w:color w:val="000000"/>
          <w:sz w:val="24"/>
          <w:szCs w:val="24"/>
          <w:u w:val="single"/>
          <w:rtl w:val="0"/>
        </w:rPr>
        <w:t xml:space="preserve">Background</w:t>
      </w:r>
    </w:p>
    <w:p w:rsidR="00000000" w:rsidDel="00000000" w:rsidP="00000000" w:rsidRDefault="00000000" w:rsidRPr="00000000" w14:paraId="00000006">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MCI</w:t>
      </w:r>
      <w:r w:rsidDel="00000000" w:rsidR="00000000" w:rsidRPr="00000000">
        <w:rPr>
          <w:rFonts w:ascii="Garamond" w:cs="Garamond" w:eastAsia="Garamond" w:hAnsi="Garamond"/>
          <w:sz w:val="22"/>
          <w:szCs w:val="22"/>
          <w:vertAlign w:val="superscript"/>
          <w:rtl w:val="0"/>
        </w:rPr>
        <w:t xml:space="preserve">2</w:t>
      </w:r>
      <w:r w:rsidDel="00000000" w:rsidR="00000000" w:rsidRPr="00000000">
        <w:rPr>
          <w:rFonts w:ascii="Garamond" w:cs="Garamond" w:eastAsia="Garamond" w:hAnsi="Garamond"/>
          <w:sz w:val="22"/>
          <w:szCs w:val="22"/>
          <w:rtl w:val="0"/>
        </w:rPr>
        <w:t xml:space="preserve"> has earmarked 10% of the proceeds received from the state-wide sales of our license plates for direct monetary donations back into our community outside of our own projects.  For consideration, please fill out this form to the best of your abilities and return to any MCI</w:t>
      </w:r>
      <w:r w:rsidDel="00000000" w:rsidR="00000000" w:rsidRPr="00000000">
        <w:rPr>
          <w:rFonts w:ascii="Garamond" w:cs="Garamond" w:eastAsia="Garamond" w:hAnsi="Garamond"/>
          <w:sz w:val="22"/>
          <w:szCs w:val="22"/>
          <w:vertAlign w:val="superscript"/>
          <w:rtl w:val="0"/>
        </w:rPr>
        <w:t xml:space="preserve">2</w:t>
      </w:r>
      <w:r w:rsidDel="00000000" w:rsidR="00000000" w:rsidRPr="00000000">
        <w:rPr>
          <w:rFonts w:ascii="Garamond" w:cs="Garamond" w:eastAsia="Garamond" w:hAnsi="Garamond"/>
          <w:sz w:val="22"/>
          <w:szCs w:val="22"/>
          <w:rtl w:val="0"/>
        </w:rPr>
        <w:t xml:space="preserve"> member or email to info@mci2.com.  These requests are circulated and discussed at the Board meetings which generally take place on the first Wednesday of each month.  Please note that MCI</w:t>
      </w:r>
      <w:r w:rsidDel="00000000" w:rsidR="00000000" w:rsidRPr="00000000">
        <w:rPr>
          <w:rFonts w:ascii="Garamond" w:cs="Garamond" w:eastAsia="Garamond" w:hAnsi="Garamond"/>
          <w:sz w:val="22"/>
          <w:szCs w:val="22"/>
          <w:vertAlign w:val="superscript"/>
          <w:rtl w:val="0"/>
        </w:rPr>
        <w:t xml:space="preserve">2</w:t>
      </w:r>
      <w:r w:rsidDel="00000000" w:rsidR="00000000" w:rsidRPr="00000000">
        <w:rPr>
          <w:rFonts w:ascii="Garamond" w:cs="Garamond" w:eastAsia="Garamond" w:hAnsi="Garamond"/>
          <w:sz w:val="22"/>
          <w:szCs w:val="22"/>
          <w:rtl w:val="0"/>
        </w:rPr>
        <w:t xml:space="preserve"> generally likes to supplement, not fully fund, projects whenever possible and may table the donation request until more information is provided or remaining funds are procured. Although not a requirement, it can be helpful to be present to answer any questions regarding your request. </w:t>
      </w:r>
    </w:p>
    <w:p w:rsidR="00000000" w:rsidDel="00000000" w:rsidP="00000000" w:rsidRDefault="00000000" w:rsidRPr="00000000" w14:paraId="00000007">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8">
      <w:pPr>
        <w:pStyle w:val="Heading3"/>
        <w:tabs>
          <w:tab w:val="right" w:leader="none" w:pos="9360"/>
        </w:tabs>
        <w:spacing w:after="0" w:before="0" w:lineRule="auto"/>
        <w:rPr>
          <w:rFonts w:ascii="Garamond" w:cs="Garamond" w:eastAsia="Garamond" w:hAnsi="Garamond"/>
          <w:color w:val="000000"/>
          <w:sz w:val="24"/>
          <w:szCs w:val="24"/>
          <w:u w:val="single"/>
        </w:rPr>
      </w:pPr>
      <w:r w:rsidDel="00000000" w:rsidR="00000000" w:rsidRPr="00000000">
        <w:rPr>
          <w:rFonts w:ascii="Garamond" w:cs="Garamond" w:eastAsia="Garamond" w:hAnsi="Garamond"/>
          <w:color w:val="000000"/>
          <w:sz w:val="24"/>
          <w:szCs w:val="24"/>
          <w:u w:val="single"/>
          <w:rtl w:val="0"/>
        </w:rPr>
        <w:t xml:space="preserve">Timeline</w:t>
      </w:r>
    </w:p>
    <w:p w:rsidR="00000000" w:rsidDel="00000000" w:rsidP="00000000" w:rsidRDefault="00000000" w:rsidRPr="00000000" w14:paraId="00000009">
      <w:pPr>
        <w:tabs>
          <w:tab w:val="right" w:leader="none" w:pos="9360"/>
        </w:tabs>
        <w:spacing w:before="0" w:line="240" w:lineRule="auto"/>
        <w:rPr>
          <w:rFonts w:ascii="Garamond" w:cs="Garamond" w:eastAsia="Garamond" w:hAnsi="Garamond"/>
          <w:sz w:val="22"/>
          <w:szCs w:val="22"/>
        </w:rPr>
      </w:pPr>
      <w:bookmarkStart w:colFirst="0" w:colLast="0" w:name="_heading=h.30j0zll" w:id="1"/>
      <w:bookmarkEnd w:id="1"/>
      <w:r w:rsidDel="00000000" w:rsidR="00000000" w:rsidRPr="00000000">
        <w:rPr>
          <w:rFonts w:ascii="Garamond" w:cs="Garamond" w:eastAsia="Garamond" w:hAnsi="Garamond"/>
          <w:sz w:val="22"/>
          <w:szCs w:val="22"/>
          <w:rtl w:val="0"/>
        </w:rPr>
        <w:t xml:space="preserve">MCI</w:t>
      </w:r>
      <w:r w:rsidDel="00000000" w:rsidR="00000000" w:rsidRPr="00000000">
        <w:rPr>
          <w:rFonts w:ascii="Garamond" w:cs="Garamond" w:eastAsia="Garamond" w:hAnsi="Garamond"/>
          <w:sz w:val="22"/>
          <w:szCs w:val="22"/>
          <w:vertAlign w:val="superscript"/>
          <w:rtl w:val="0"/>
        </w:rPr>
        <w:t xml:space="preserve">2</w:t>
      </w:r>
      <w:r w:rsidDel="00000000" w:rsidR="00000000" w:rsidRPr="00000000">
        <w:rPr>
          <w:rFonts w:ascii="Garamond" w:cs="Garamond" w:eastAsia="Garamond" w:hAnsi="Garamond"/>
          <w:sz w:val="22"/>
          <w:szCs w:val="22"/>
          <w:rtl w:val="0"/>
        </w:rPr>
        <w:t xml:space="preserve"> will assess donation requests on a quarterly basis at our Board meetings in April, July, October, and January.  Submissions must be received by 11:59PM on the 15</w:t>
      </w:r>
      <w:r w:rsidDel="00000000" w:rsidR="00000000" w:rsidRPr="00000000">
        <w:rPr>
          <w:rFonts w:ascii="Garamond" w:cs="Garamond" w:eastAsia="Garamond" w:hAnsi="Garamond"/>
          <w:sz w:val="22"/>
          <w:szCs w:val="22"/>
          <w:vertAlign w:val="superscript"/>
          <w:rtl w:val="0"/>
        </w:rPr>
        <w:t xml:space="preserve">th</w:t>
      </w:r>
      <w:r w:rsidDel="00000000" w:rsidR="00000000" w:rsidRPr="00000000">
        <w:rPr>
          <w:rFonts w:ascii="Garamond" w:cs="Garamond" w:eastAsia="Garamond" w:hAnsi="Garamond"/>
          <w:sz w:val="22"/>
          <w:szCs w:val="22"/>
          <w:rtl w:val="0"/>
        </w:rPr>
        <w:t xml:space="preserve"> day of the prior month for consideration. Please include if you would like to present your request in person so you can be added to our agenda.</w:t>
      </w:r>
    </w:p>
    <w:p w:rsidR="00000000" w:rsidDel="00000000" w:rsidP="00000000" w:rsidRDefault="00000000" w:rsidRPr="00000000" w14:paraId="0000000A">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B">
      <w:pPr>
        <w:pStyle w:val="Heading3"/>
        <w:tabs>
          <w:tab w:val="right" w:leader="none" w:pos="9360"/>
        </w:tabs>
        <w:spacing w:after="0" w:before="0" w:lineRule="auto"/>
        <w:rPr>
          <w:rFonts w:ascii="Garamond" w:cs="Garamond" w:eastAsia="Garamond" w:hAnsi="Garamond"/>
          <w:color w:val="000000"/>
          <w:sz w:val="24"/>
          <w:szCs w:val="24"/>
          <w:u w:val="single"/>
        </w:rPr>
      </w:pPr>
      <w:r w:rsidDel="00000000" w:rsidR="00000000" w:rsidRPr="00000000">
        <w:rPr>
          <w:rFonts w:ascii="Garamond" w:cs="Garamond" w:eastAsia="Garamond" w:hAnsi="Garamond"/>
          <w:color w:val="000000"/>
          <w:sz w:val="24"/>
          <w:szCs w:val="24"/>
          <w:u w:val="single"/>
          <w:rtl w:val="0"/>
        </w:rPr>
        <w:t xml:space="preserve">Applicant Contact Information</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6372"/>
        <w:tblGridChange w:id="0">
          <w:tblGrid>
            <w:gridCol w:w="2988"/>
            <w:gridCol w:w="6372"/>
          </w:tblGrid>
        </w:tblGridChange>
      </w:tblGrid>
      <w:tr>
        <w:trPr>
          <w:cantSplit w:val="0"/>
          <w:trHeight w:val="432" w:hRule="atLeast"/>
          <w:tblHeader w:val="0"/>
        </w:trPr>
        <w:tc>
          <w:tcPr>
            <w:vAlign w:val="center"/>
          </w:tcPr>
          <w:p w:rsidR="00000000" w:rsidDel="00000000" w:rsidP="00000000" w:rsidRDefault="00000000" w:rsidRPr="00000000" w14:paraId="0000000C">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Name/Organization: </w:t>
            </w:r>
          </w:p>
        </w:tc>
        <w:tc>
          <w:tcPr>
            <w:vAlign w:val="center"/>
          </w:tcPr>
          <w:p w:rsidR="00000000" w:rsidDel="00000000" w:rsidP="00000000" w:rsidRDefault="00000000" w:rsidRPr="00000000" w14:paraId="0000000D">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E">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Mailing Address:</w:t>
            </w:r>
          </w:p>
        </w:tc>
        <w:tc>
          <w:tcPr>
            <w:vAlign w:val="center"/>
          </w:tcPr>
          <w:p w:rsidR="00000000" w:rsidDel="00000000" w:rsidP="00000000" w:rsidRDefault="00000000" w:rsidRPr="00000000" w14:paraId="0000000F">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0">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City, State, Zip Code:</w:t>
            </w:r>
          </w:p>
        </w:tc>
        <w:tc>
          <w:tcPr>
            <w:vAlign w:val="center"/>
          </w:tcPr>
          <w:p w:rsidR="00000000" w:rsidDel="00000000" w:rsidP="00000000" w:rsidRDefault="00000000" w:rsidRPr="00000000" w14:paraId="00000011">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2">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Contact Phone:</w:t>
            </w:r>
          </w:p>
        </w:tc>
        <w:tc>
          <w:tcPr>
            <w:vAlign w:val="center"/>
          </w:tcPr>
          <w:p w:rsidR="00000000" w:rsidDel="00000000" w:rsidP="00000000" w:rsidRDefault="00000000" w:rsidRPr="00000000" w14:paraId="00000013">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4">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Contact E-mail:</w:t>
            </w:r>
          </w:p>
        </w:tc>
        <w:tc>
          <w:tcPr>
            <w:vAlign w:val="center"/>
          </w:tcPr>
          <w:p w:rsidR="00000000" w:rsidDel="00000000" w:rsidP="00000000" w:rsidRDefault="00000000" w:rsidRPr="00000000" w14:paraId="00000015">
            <w:pPr>
              <w:tabs>
                <w:tab w:val="right" w:leader="none" w:pos="9360"/>
                <w:tab w:val="right" w:leader="none" w:pos="2160"/>
              </w:tabs>
              <w:spacing w:before="0" w:lineRule="auto"/>
              <w:rPr>
                <w:rFonts w:ascii="Garamond" w:cs="Garamond" w:eastAsia="Garamond" w:hAnsi="Garamond"/>
                <w:sz w:val="24"/>
                <w:szCs w:val="24"/>
              </w:rPr>
            </w:pPr>
            <w:r w:rsidDel="00000000" w:rsidR="00000000" w:rsidRPr="00000000">
              <w:rPr>
                <w:rtl w:val="0"/>
              </w:rPr>
            </w:r>
          </w:p>
        </w:tc>
      </w:tr>
    </w:tbl>
    <w:p w:rsidR="00000000" w:rsidDel="00000000" w:rsidP="00000000" w:rsidRDefault="00000000" w:rsidRPr="00000000" w14:paraId="00000016">
      <w:pPr>
        <w:tabs>
          <w:tab w:val="right" w:leader="none" w:pos="9360"/>
          <w:tab w:val="right" w:leader="none" w:pos="2160"/>
        </w:tabs>
        <w:spacing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ab/>
      </w:r>
    </w:p>
    <w:p w:rsidR="00000000" w:rsidDel="00000000" w:rsidP="00000000" w:rsidRDefault="00000000" w:rsidRPr="00000000" w14:paraId="00000017">
      <w:pPr>
        <w:pStyle w:val="Heading3"/>
        <w:tabs>
          <w:tab w:val="right" w:leader="none" w:pos="9360"/>
        </w:tabs>
        <w:spacing w:after="0" w:before="0" w:lineRule="auto"/>
        <w:rPr>
          <w:rFonts w:ascii="Garamond" w:cs="Garamond" w:eastAsia="Garamond" w:hAnsi="Garamond"/>
          <w:color w:val="000000"/>
          <w:sz w:val="24"/>
          <w:szCs w:val="24"/>
          <w:u w:val="single"/>
        </w:rPr>
      </w:pPr>
      <w:r w:rsidDel="00000000" w:rsidR="00000000" w:rsidRPr="00000000">
        <w:rPr>
          <w:rFonts w:ascii="Garamond" w:cs="Garamond" w:eastAsia="Garamond" w:hAnsi="Garamond"/>
          <w:color w:val="000000"/>
          <w:sz w:val="24"/>
          <w:szCs w:val="24"/>
          <w:u w:val="single"/>
          <w:rtl w:val="0"/>
        </w:rPr>
        <w:t xml:space="preserve">Questions</w:t>
      </w:r>
    </w:p>
    <w:p w:rsidR="00000000" w:rsidDel="00000000" w:rsidP="00000000" w:rsidRDefault="00000000" w:rsidRPr="00000000" w14:paraId="00000018">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Are you or your organization a federally recognized non-profit?  Yes / No (circle one)</w:t>
      </w:r>
    </w:p>
    <w:p w:rsidR="00000000" w:rsidDel="00000000" w:rsidP="00000000" w:rsidRDefault="00000000" w:rsidRPr="00000000" w14:paraId="00000019">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If so, please include your IRS approval letter.</w:t>
      </w:r>
    </w:p>
    <w:p w:rsidR="00000000" w:rsidDel="00000000" w:rsidP="00000000" w:rsidRDefault="00000000" w:rsidRPr="00000000" w14:paraId="0000001A">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B">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How much is your total cost of your project?</w:t>
      </w:r>
    </w:p>
    <w:p w:rsidR="00000000" w:rsidDel="00000000" w:rsidP="00000000" w:rsidRDefault="00000000" w:rsidRPr="00000000" w14:paraId="0000001C">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D">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How much are you requesting?</w:t>
      </w:r>
    </w:p>
    <w:p w:rsidR="00000000" w:rsidDel="00000000" w:rsidP="00000000" w:rsidRDefault="00000000" w:rsidRPr="00000000" w14:paraId="0000001E">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F">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Have you already received any funds raised for this project?  Yes / No (circle one)</w:t>
      </w:r>
    </w:p>
    <w:p w:rsidR="00000000" w:rsidDel="00000000" w:rsidP="00000000" w:rsidRDefault="00000000" w:rsidRPr="00000000" w14:paraId="00000020">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If yes, how much have you raised?</w:t>
      </w:r>
    </w:p>
    <w:p w:rsidR="00000000" w:rsidDel="00000000" w:rsidP="00000000" w:rsidRDefault="00000000" w:rsidRPr="00000000" w14:paraId="00000021">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2">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the anticipated completion date of your project?</w:t>
      </w:r>
    </w:p>
    <w:p w:rsidR="00000000" w:rsidDel="00000000" w:rsidP="00000000" w:rsidRDefault="00000000" w:rsidRPr="00000000" w14:paraId="00000023">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4">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How soon would you need the requested funding?</w:t>
      </w:r>
    </w:p>
    <w:p w:rsidR="00000000" w:rsidDel="00000000" w:rsidP="00000000" w:rsidRDefault="00000000" w:rsidRPr="00000000" w14:paraId="00000025">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6">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Please provide a brief description of your project.</w:t>
      </w:r>
    </w:p>
    <w:p w:rsidR="00000000" w:rsidDel="00000000" w:rsidP="00000000" w:rsidRDefault="00000000" w:rsidRPr="00000000" w14:paraId="00000027">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(Attach separate sheet if needed)</w:t>
      </w:r>
    </w:p>
    <w:p w:rsidR="00000000" w:rsidDel="00000000" w:rsidP="00000000" w:rsidRDefault="00000000" w:rsidRPr="00000000" w14:paraId="00000028">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9">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Please provide a brief description of how your project fits into our mission statement listed above.</w:t>
      </w:r>
    </w:p>
    <w:p w:rsidR="00000000" w:rsidDel="00000000" w:rsidP="00000000" w:rsidRDefault="00000000" w:rsidRPr="00000000" w14:paraId="0000002A">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(Attach separate sheet if needed)</w:t>
      </w:r>
    </w:p>
    <w:p w:rsidR="00000000" w:rsidDel="00000000" w:rsidP="00000000" w:rsidRDefault="00000000" w:rsidRPr="00000000" w14:paraId="0000002B">
      <w:pPr>
        <w:tabs>
          <w:tab w:val="right" w:leader="none" w:pos="9360"/>
        </w:tabs>
        <w:spacing w:before="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C">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If applicable, please explain how our organization would be acknowledged for our contribution.</w:t>
      </w:r>
    </w:p>
    <w:p w:rsidR="00000000" w:rsidDel="00000000" w:rsidP="00000000" w:rsidRDefault="00000000" w:rsidRPr="00000000" w14:paraId="0000002D">
      <w:pPr>
        <w:tabs>
          <w:tab w:val="right" w:leader="none" w:pos="9360"/>
        </w:tabs>
        <w:spacing w:before="0" w:line="24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(Attach separate sheet if needed)</w:t>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Milestown Community Improvement, Inc. || PO Box 728 || Miles City, MT 59301 || www.mci2.com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1"/>
        <w:szCs w:val="21"/>
        <w:lang w:val="en-US"/>
      </w:rPr>
    </w:rPrDefault>
    <w:pPrDefault>
      <w:pPr>
        <w:tabs>
          <w:tab w:val="right" w:leader="none" w:pos="9360"/>
        </w:tabs>
        <w:spacing w:before="1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120" w:line="240" w:lineRule="auto"/>
    </w:pPr>
    <w:rPr>
      <w:rFonts w:ascii="Calibri" w:cs="Calibri" w:eastAsia="Calibri" w:hAnsi="Calibri"/>
      <w:color w:val="e48312"/>
      <w:sz w:val="36"/>
      <w:szCs w:val="36"/>
    </w:rPr>
  </w:style>
  <w:style w:type="paragraph" w:styleId="Heading2">
    <w:name w:val="heading 2"/>
    <w:basedOn w:val="Normal"/>
    <w:next w:val="Normal"/>
    <w:pPr>
      <w:keepNext w:val="1"/>
      <w:keepLines w:val="1"/>
      <w:spacing w:before="120" w:line="240" w:lineRule="auto"/>
    </w:pPr>
    <w:rPr>
      <w:rFonts w:ascii="Calibri" w:cs="Calibri" w:eastAsia="Calibri" w:hAnsi="Calibri"/>
      <w:color w:val="bd582c"/>
      <w:sz w:val="32"/>
      <w:szCs w:val="32"/>
    </w:rPr>
  </w:style>
  <w:style w:type="paragraph" w:styleId="Heading3">
    <w:name w:val="heading 3"/>
    <w:basedOn w:val="Normal"/>
    <w:next w:val="Normal"/>
    <w:pPr>
      <w:keepNext w:val="1"/>
      <w:keepLines w:val="1"/>
      <w:spacing w:after="120" w:before="240" w:line="240" w:lineRule="auto"/>
    </w:pPr>
    <w:rPr>
      <w:rFonts w:ascii="Calibri" w:cs="Calibri" w:eastAsia="Calibri" w:hAnsi="Calibri"/>
      <w:color w:val="865640"/>
      <w:sz w:val="28"/>
      <w:szCs w:val="28"/>
    </w:rPr>
  </w:style>
  <w:style w:type="paragraph" w:styleId="Heading4">
    <w:name w:val="heading 4"/>
    <w:basedOn w:val="Normal"/>
    <w:next w:val="Normal"/>
    <w:pPr>
      <w:spacing w:before="100" w:line="240" w:lineRule="auto"/>
    </w:pPr>
    <w:rPr>
      <w:rFonts w:ascii="Calibri" w:cs="Calibri" w:eastAsia="Calibri" w:hAnsi="Calibri"/>
      <w:color w:val="9b8357"/>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04" w:lineRule="auto"/>
      <w:jc w:val="right"/>
    </w:pPr>
    <w:rPr>
      <w:rFonts w:ascii="Calibri" w:cs="Calibri" w:eastAsia="Calibri" w:hAnsi="Calibri"/>
      <w:color w:val="637052"/>
      <w:sz w:val="72"/>
      <w:szCs w:val="72"/>
    </w:rPr>
  </w:style>
  <w:style w:type="paragraph" w:styleId="Normal" w:default="1">
    <w:name w:val="Normal"/>
    <w:qFormat w:val="1"/>
    <w:pPr>
      <w:tabs>
        <w:tab w:val="right" w:pos="9360"/>
      </w:tabs>
      <w:spacing w:after="0" w:before="180"/>
    </w:pPr>
    <w:rPr>
      <w:kern w:val="21"/>
      <w:sz w:val="21"/>
      <w:szCs w:val="21"/>
    </w:rPr>
  </w:style>
  <w:style w:type="paragraph" w:styleId="Heading1">
    <w:name w:val="heading 1"/>
    <w:basedOn w:val="Normal"/>
    <w:next w:val="Normal"/>
    <w:qFormat w:val="1"/>
    <w:pPr>
      <w:keepNext w:val="1"/>
      <w:keepLines w:val="1"/>
      <w:spacing w:after="40" w:before="120" w:line="240" w:lineRule="auto"/>
      <w:outlineLvl w:val="0"/>
    </w:pPr>
    <w:rPr>
      <w:rFonts w:asciiTheme="majorHAnsi" w:cstheme="majorBidi" w:eastAsiaTheme="majorEastAsia" w:hAnsiTheme="majorHAnsi"/>
      <w:color w:val="e48312" w:themeColor="accent1"/>
      <w:sz w:val="36"/>
      <w:szCs w:val="36"/>
    </w:rPr>
  </w:style>
  <w:style w:type="paragraph" w:styleId="Heading2">
    <w:name w:val="heading 2"/>
    <w:basedOn w:val="Normal"/>
    <w:next w:val="Normal"/>
    <w:unhideWhenUsed w:val="1"/>
    <w:qFormat w:val="1"/>
    <w:pPr>
      <w:keepNext w:val="1"/>
      <w:keepLines w:val="1"/>
      <w:spacing w:before="120" w:line="240" w:lineRule="auto"/>
      <w:outlineLvl w:val="1"/>
    </w:pPr>
    <w:rPr>
      <w:rFonts w:asciiTheme="majorHAnsi" w:cstheme="majorBidi" w:eastAsiaTheme="majorEastAsia" w:hAnsiTheme="majorHAnsi"/>
      <w:color w:val="bd582c" w:themeColor="accent2"/>
      <w:sz w:val="32"/>
      <w:szCs w:val="32"/>
    </w:rPr>
  </w:style>
  <w:style w:type="paragraph" w:styleId="Heading3">
    <w:name w:val="heading 3"/>
    <w:basedOn w:val="Normal"/>
    <w:next w:val="Normal"/>
    <w:unhideWhenUsed w:val="1"/>
    <w:qFormat w:val="1"/>
    <w:pPr>
      <w:keepNext w:val="1"/>
      <w:keepLines w:val="1"/>
      <w:spacing w:after="120" w:before="240" w:line="240" w:lineRule="auto"/>
      <w:outlineLvl w:val="2"/>
    </w:pPr>
    <w:rPr>
      <w:rFonts w:asciiTheme="majorHAnsi" w:cstheme="majorBidi" w:eastAsiaTheme="majorEastAsia" w:hAnsiTheme="majorHAnsi"/>
      <w:color w:val="865640" w:themeColor="accent3"/>
      <w:sz w:val="28"/>
      <w:szCs w:val="28"/>
    </w:rPr>
  </w:style>
  <w:style w:type="paragraph" w:styleId="Heading4">
    <w:name w:val="heading 4"/>
    <w:basedOn w:val="Normal"/>
    <w:next w:val="Normal"/>
    <w:unhideWhenUsed w:val="1"/>
    <w:qFormat w:val="1"/>
    <w:pPr>
      <w:spacing w:before="100" w:line="240" w:lineRule="auto"/>
      <w:outlineLvl w:val="3"/>
    </w:pPr>
    <w:rPr>
      <w:rFonts w:asciiTheme="majorHAnsi" w:cstheme="majorBidi" w:eastAsiaTheme="majorEastAsia" w:hAnsiTheme="majorHAnsi"/>
      <w:color w:val="9b8357" w:themeColor="accent4"/>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nhideWhenUsed w:val="1"/>
    <w:qFormat w:val="1"/>
    <w:pPr>
      <w:spacing w:line="204" w:lineRule="auto"/>
      <w:contextualSpacing w:val="1"/>
      <w:jc w:val="right"/>
    </w:pPr>
    <w:rPr>
      <w:rFonts w:asciiTheme="majorHAnsi" w:cstheme="majorBidi" w:eastAsiaTheme="majorEastAsia" w:hAnsiTheme="majorHAnsi"/>
      <w:color w:val="637052" w:themeColor="text2"/>
      <w:spacing w:val="-15"/>
      <w:sz w:val="72"/>
      <w:szCs w:val="72"/>
    </w:rPr>
  </w:style>
  <w:style w:type="table" w:styleId="TableGrid">
    <w:name w:val="Table Grid"/>
    <w:basedOn w:val="TableNormal"/>
    <w:uiPriority w:val="39"/>
    <w:pPr>
      <w:spacing w:after="0" w:line="240" w:lineRule="auto"/>
    </w:pPr>
    <w:rPr>
      <w:kern w:val="2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Pr>
      <w:color w:val="808080"/>
    </w:rPr>
  </w:style>
  <w:style w:type="paragraph" w:styleId="Header">
    <w:name w:val="header"/>
    <w:basedOn w:val="Normal"/>
    <w:link w:val="HeaderChar"/>
    <w:uiPriority w:val="99"/>
    <w:unhideWhenUsed w:val="1"/>
    <w:pPr>
      <w:tabs>
        <w:tab w:val="center" w:pos="4680"/>
      </w:tabs>
      <w:spacing w:before="0" w:line="240" w:lineRule="auto"/>
    </w:pPr>
  </w:style>
  <w:style w:type="character" w:styleId="HeaderChar" w:customStyle="1">
    <w:name w:val="Header Char"/>
    <w:basedOn w:val="DefaultParagraphFont"/>
    <w:link w:val="Header"/>
    <w:uiPriority w:val="99"/>
    <w:rPr>
      <w:rFonts w:asciiTheme="minorHAnsi" w:cstheme="minorBidi" w:eastAsiaTheme="minorEastAsia" w:hAnsiTheme="minorHAnsi"/>
      <w:kern w:val="21"/>
      <w:sz w:val="21"/>
      <w:szCs w:val="21"/>
    </w:rPr>
  </w:style>
  <w:style w:type="paragraph" w:styleId="Footer">
    <w:name w:val="footer"/>
    <w:basedOn w:val="Normal"/>
    <w:link w:val="FooterChar"/>
    <w:uiPriority w:val="99"/>
    <w:unhideWhenUsed w:val="1"/>
    <w:pPr>
      <w:tabs>
        <w:tab w:val="center" w:pos="4680"/>
      </w:tabs>
      <w:spacing w:before="0" w:line="240" w:lineRule="auto"/>
    </w:pPr>
  </w:style>
  <w:style w:type="character" w:styleId="FooterChar" w:customStyle="1">
    <w:name w:val="Footer Char"/>
    <w:basedOn w:val="DefaultParagraphFont"/>
    <w:link w:val="Footer"/>
    <w:uiPriority w:val="99"/>
    <w:rPr>
      <w:rFonts w:asciiTheme="minorHAnsi" w:cstheme="minorBidi" w:eastAsiaTheme="minorEastAsia" w:hAnsiTheme="minorHAnsi"/>
      <w:kern w:val="21"/>
      <w:sz w:val="21"/>
      <w:szCs w:val="21"/>
    </w:rPr>
  </w:style>
  <w:style w:type="paragraph" w:styleId="BalloonText">
    <w:name w:val="Balloon Text"/>
    <w:basedOn w:val="Normal"/>
    <w:link w:val="BalloonTextChar"/>
    <w:uiPriority w:val="99"/>
    <w:semiHidden w:val="1"/>
    <w:unhideWhenUsed w:val="1"/>
    <w:rsid w:val="00951F73"/>
    <w:pPr>
      <w:spacing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1F73"/>
    <w:rPr>
      <w:rFonts w:ascii="Segoe UI" w:cs="Segoe UI" w:hAnsi="Segoe UI"/>
      <w:kern w:val="2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Donation pledge for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An++8Hr2y6kUUXFI+SYbi0JmA==">CgMxLjAyCGguZ2pkZ3hzMgloLjMwajB6bGw4AHIhMW9FU3AzSU1pSGRKb2Zscm9fQ05EbnA3Z2JMaTd4bFQy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2019-12-05T21:27:00Z</dcterms:created>
  <dc:creator>J.Goff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TC034630599991</vt:lpwstr>
  </property>
</Properties>
</file>