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121C" w14:textId="77777777" w:rsidR="003716EA" w:rsidRDefault="003716EA" w:rsidP="003716EA"/>
    <w:p w14:paraId="42109A6F" w14:textId="77777777" w:rsidR="003716EA" w:rsidRDefault="003716EA" w:rsidP="003716EA"/>
    <w:p w14:paraId="1E14BF9A" w14:textId="16179EE8" w:rsidR="00993ED4" w:rsidRDefault="00993ED4" w:rsidP="00993ED4">
      <w:pPr>
        <w:rPr>
          <w:b/>
          <w:bCs/>
        </w:rPr>
      </w:pPr>
      <w:r w:rsidRPr="00993ED4">
        <w:rPr>
          <w:b/>
          <w:bCs/>
        </w:rPr>
        <w:t>P</w:t>
      </w:r>
      <w:r w:rsidR="0018222D">
        <w:rPr>
          <w:b/>
          <w:bCs/>
        </w:rPr>
        <w:t xml:space="preserve">athway To Potential - </w:t>
      </w:r>
      <w:r w:rsidRPr="00993ED4">
        <w:rPr>
          <w:b/>
          <w:bCs/>
        </w:rPr>
        <w:t>Violence by Clients towards Employees</w:t>
      </w:r>
    </w:p>
    <w:p w14:paraId="18EBCA32" w14:textId="77777777" w:rsidR="00993ED4" w:rsidRDefault="00993ED4" w:rsidP="00993ED4">
      <w:pPr>
        <w:rPr>
          <w:b/>
          <w:bCs/>
        </w:rPr>
      </w:pPr>
    </w:p>
    <w:p w14:paraId="4DF05622" w14:textId="77777777" w:rsidR="00993ED4" w:rsidRPr="00993ED4" w:rsidRDefault="00993ED4" w:rsidP="00993ED4"/>
    <w:p w14:paraId="072DD055" w14:textId="77777777" w:rsidR="00993ED4" w:rsidRDefault="00993ED4" w:rsidP="00993ED4">
      <w:r w:rsidRPr="00993ED4">
        <w:rPr>
          <w:b/>
          <w:bCs/>
        </w:rPr>
        <w:t>Objective:</w:t>
      </w:r>
      <w:r w:rsidRPr="00993ED4">
        <w:t xml:space="preserve"> </w:t>
      </w:r>
    </w:p>
    <w:p w14:paraId="1D074267" w14:textId="621705AA" w:rsidR="00993ED4" w:rsidRPr="00993ED4" w:rsidRDefault="00993ED4" w:rsidP="00993ED4">
      <w:r w:rsidRPr="00993ED4">
        <w:t>This policy is established to ensure the safety and well-being of our employees by addressing and preventing incidents of violence from clients. The organization is committed to providing a secure working environment and will not tolerate any form of violence, threats, or aggressive behaviour towards our employees.</w:t>
      </w:r>
    </w:p>
    <w:p w14:paraId="6945D079" w14:textId="77777777" w:rsidR="00993ED4" w:rsidRDefault="00993ED4" w:rsidP="00993ED4">
      <w:pPr>
        <w:rPr>
          <w:b/>
          <w:bCs/>
        </w:rPr>
      </w:pPr>
    </w:p>
    <w:p w14:paraId="766FC4D5" w14:textId="77777777" w:rsidR="00993ED4" w:rsidRDefault="00993ED4" w:rsidP="00993ED4">
      <w:pPr>
        <w:rPr>
          <w:b/>
          <w:bCs/>
        </w:rPr>
      </w:pPr>
    </w:p>
    <w:p w14:paraId="487CDE2A" w14:textId="77777777" w:rsidR="00993ED4" w:rsidRDefault="00993ED4" w:rsidP="00993ED4">
      <w:r w:rsidRPr="00993ED4">
        <w:rPr>
          <w:b/>
          <w:bCs/>
        </w:rPr>
        <w:t>Scope:</w:t>
      </w:r>
      <w:r w:rsidRPr="00993ED4">
        <w:t xml:space="preserve"> </w:t>
      </w:r>
    </w:p>
    <w:p w14:paraId="3A8B1986" w14:textId="3F8E1308" w:rsidR="00993ED4" w:rsidRPr="00993ED4" w:rsidRDefault="00993ED4" w:rsidP="00993ED4">
      <w:r w:rsidRPr="00993ED4">
        <w:t>This policy applies to all clients, visitors, and individuals interacting with employees in the workplace or during work-related activities.</w:t>
      </w:r>
    </w:p>
    <w:p w14:paraId="055EF4B0" w14:textId="3093F4AE" w:rsidR="00993ED4" w:rsidRPr="00993ED4" w:rsidRDefault="00993ED4" w:rsidP="00993ED4">
      <w:r w:rsidRPr="00993ED4">
        <w:rPr>
          <w:b/>
          <w:bCs/>
        </w:rPr>
        <w:t>Definition of Violence:</w:t>
      </w:r>
      <w:r w:rsidRPr="00993ED4">
        <w:t xml:space="preserve"> Violence includes but is not limited to physical assault, verbal abuse, threats, intimidation, harassment, or any behaviour that poses a risk to the physical or emotional well-being of employees.</w:t>
      </w:r>
    </w:p>
    <w:p w14:paraId="601C67B5" w14:textId="77777777" w:rsidR="00993ED4" w:rsidRDefault="00993ED4" w:rsidP="00993ED4">
      <w:pPr>
        <w:rPr>
          <w:b/>
          <w:bCs/>
        </w:rPr>
      </w:pPr>
    </w:p>
    <w:p w14:paraId="32C5610D" w14:textId="77777777" w:rsidR="00993ED4" w:rsidRDefault="00993ED4" w:rsidP="00993ED4">
      <w:pPr>
        <w:rPr>
          <w:b/>
          <w:bCs/>
        </w:rPr>
      </w:pPr>
    </w:p>
    <w:p w14:paraId="26DDB099" w14:textId="0A9A2CB2" w:rsidR="00993ED4" w:rsidRPr="00993ED4" w:rsidRDefault="00993ED4" w:rsidP="00993ED4">
      <w:r w:rsidRPr="00993ED4">
        <w:rPr>
          <w:b/>
          <w:bCs/>
        </w:rPr>
        <w:t>1.</w:t>
      </w:r>
      <w:r>
        <w:rPr>
          <w:b/>
          <w:bCs/>
        </w:rPr>
        <w:t xml:space="preserve"> </w:t>
      </w:r>
      <w:r w:rsidRPr="00993ED4">
        <w:rPr>
          <w:b/>
          <w:bCs/>
        </w:rPr>
        <w:t>Expectations:</w:t>
      </w:r>
    </w:p>
    <w:p w14:paraId="21CC9AF3" w14:textId="77777777" w:rsidR="00993ED4" w:rsidRDefault="00993ED4" w:rsidP="00993ED4">
      <w:pPr>
        <w:pStyle w:val="ListParagraph"/>
        <w:numPr>
          <w:ilvl w:val="0"/>
          <w:numId w:val="26"/>
        </w:numPr>
      </w:pPr>
      <w:r w:rsidRPr="00993ED4">
        <w:rPr>
          <w:b/>
          <w:bCs/>
        </w:rPr>
        <w:t>Zero Tolerance:</w:t>
      </w:r>
      <w:r w:rsidRPr="00993ED4">
        <w:t xml:space="preserve"> The organization has a zero-tolerance policy towards violence by clients. Any act of violence will be taken seriously, and appropriate actions will be taken to address the issue.</w:t>
      </w:r>
    </w:p>
    <w:p w14:paraId="2BC452CF" w14:textId="77777777" w:rsidR="00993ED4" w:rsidRPr="00993ED4" w:rsidRDefault="00993ED4" w:rsidP="00993ED4"/>
    <w:p w14:paraId="41612D0D" w14:textId="244CB562" w:rsidR="00993ED4" w:rsidRDefault="00993ED4" w:rsidP="00993ED4">
      <w:pPr>
        <w:pStyle w:val="ListParagraph"/>
        <w:numPr>
          <w:ilvl w:val="0"/>
          <w:numId w:val="26"/>
        </w:numPr>
      </w:pPr>
      <w:r w:rsidRPr="00993ED4">
        <w:rPr>
          <w:b/>
          <w:bCs/>
        </w:rPr>
        <w:t>Employee Reporting:</w:t>
      </w:r>
      <w:r w:rsidRPr="00993ED4">
        <w:t xml:space="preserve"> Employees are encouraged to report any incidents of violence, threats, or aggressive behaviour by clients immediately to their supervisor, manager, or the designated person responsible for handling such incidents.</w:t>
      </w:r>
    </w:p>
    <w:p w14:paraId="0C82B244" w14:textId="77777777" w:rsidR="00993ED4" w:rsidRDefault="00993ED4" w:rsidP="00993ED4">
      <w:pPr>
        <w:pStyle w:val="ListParagraph"/>
      </w:pPr>
    </w:p>
    <w:p w14:paraId="75D8780E" w14:textId="77777777" w:rsidR="00993ED4" w:rsidRPr="00993ED4" w:rsidRDefault="00993ED4" w:rsidP="00993ED4"/>
    <w:p w14:paraId="480A1E38" w14:textId="77777777" w:rsidR="00993ED4" w:rsidRPr="00993ED4" w:rsidRDefault="00993ED4" w:rsidP="00993ED4">
      <w:pPr>
        <w:pStyle w:val="ListParagraph"/>
        <w:numPr>
          <w:ilvl w:val="0"/>
          <w:numId w:val="26"/>
        </w:numPr>
      </w:pPr>
      <w:r w:rsidRPr="00993ED4">
        <w:rPr>
          <w:b/>
          <w:bCs/>
        </w:rPr>
        <w:t>Confidentiality:</w:t>
      </w:r>
      <w:r w:rsidRPr="00993ED4">
        <w:t xml:space="preserve"> Reports of violence will be treated with the utmost confidentiality. Information will only be disclosed on a need-to-know basis, and employees reporting incidents will be protected from retaliation.</w:t>
      </w:r>
    </w:p>
    <w:p w14:paraId="13EB274F" w14:textId="77777777" w:rsidR="00993ED4" w:rsidRDefault="00993ED4" w:rsidP="00993ED4">
      <w:pPr>
        <w:rPr>
          <w:b/>
          <w:bCs/>
        </w:rPr>
      </w:pPr>
    </w:p>
    <w:p w14:paraId="72DA4F01" w14:textId="77777777" w:rsidR="00993ED4" w:rsidRDefault="00993ED4" w:rsidP="00993ED4">
      <w:pPr>
        <w:rPr>
          <w:b/>
          <w:bCs/>
        </w:rPr>
      </w:pPr>
    </w:p>
    <w:p w14:paraId="473623A8" w14:textId="5AAA556F" w:rsidR="00993ED4" w:rsidRPr="00993ED4" w:rsidRDefault="00993ED4" w:rsidP="00993ED4">
      <w:r>
        <w:rPr>
          <w:b/>
          <w:bCs/>
        </w:rPr>
        <w:t xml:space="preserve">2. </w:t>
      </w:r>
      <w:r w:rsidRPr="00993ED4">
        <w:rPr>
          <w:b/>
          <w:bCs/>
        </w:rPr>
        <w:t>Procedure:</w:t>
      </w:r>
    </w:p>
    <w:p w14:paraId="0302D1A8" w14:textId="77777777" w:rsidR="00993ED4" w:rsidRDefault="00993ED4" w:rsidP="00993ED4">
      <w:pPr>
        <w:pStyle w:val="ListParagraph"/>
        <w:numPr>
          <w:ilvl w:val="0"/>
          <w:numId w:val="28"/>
        </w:numPr>
      </w:pPr>
      <w:r w:rsidRPr="00993ED4">
        <w:rPr>
          <w:b/>
          <w:bCs/>
        </w:rPr>
        <w:t>Immediate Response:</w:t>
      </w:r>
      <w:r w:rsidRPr="00993ED4">
        <w:t xml:space="preserve"> In the event of violence or a threat, the affected employee should prioritize their safety. If necessary, seek assistance from security personnel or law enforcement.</w:t>
      </w:r>
    </w:p>
    <w:p w14:paraId="771EC28D" w14:textId="77777777" w:rsidR="00993ED4" w:rsidRPr="00993ED4" w:rsidRDefault="00993ED4" w:rsidP="00993ED4"/>
    <w:p w14:paraId="1E31C38B" w14:textId="77777777" w:rsidR="00993ED4" w:rsidRDefault="00993ED4" w:rsidP="00993ED4">
      <w:pPr>
        <w:pStyle w:val="ListParagraph"/>
        <w:numPr>
          <w:ilvl w:val="0"/>
          <w:numId w:val="28"/>
        </w:numPr>
      </w:pPr>
      <w:r w:rsidRPr="00993ED4">
        <w:rPr>
          <w:b/>
          <w:bCs/>
        </w:rPr>
        <w:t>Report to Supervisor/Manager:</w:t>
      </w:r>
      <w:r w:rsidRPr="00993ED4">
        <w:t xml:space="preserve"> The employee should report the incident to their immediate supervisor or manager as soon as possible, providing a detailed account of the event, including any witnesses.</w:t>
      </w:r>
    </w:p>
    <w:p w14:paraId="640CB43D" w14:textId="77777777" w:rsidR="00993ED4" w:rsidRDefault="00993ED4" w:rsidP="00993ED4">
      <w:pPr>
        <w:pStyle w:val="ListParagraph"/>
      </w:pPr>
    </w:p>
    <w:p w14:paraId="00C6C1FD" w14:textId="77777777" w:rsidR="00993ED4" w:rsidRPr="00993ED4" w:rsidRDefault="00993ED4" w:rsidP="00993ED4"/>
    <w:p w14:paraId="342DA6CE" w14:textId="77777777" w:rsidR="00993ED4" w:rsidRDefault="00993ED4" w:rsidP="00993ED4">
      <w:pPr>
        <w:rPr>
          <w:b/>
          <w:bCs/>
        </w:rPr>
      </w:pPr>
    </w:p>
    <w:p w14:paraId="7C818F3B" w14:textId="77777777" w:rsidR="00993ED4" w:rsidRDefault="00993ED4" w:rsidP="00993ED4">
      <w:pPr>
        <w:rPr>
          <w:b/>
          <w:bCs/>
        </w:rPr>
      </w:pPr>
    </w:p>
    <w:p w14:paraId="4AB1F0B8" w14:textId="77777777" w:rsidR="00993ED4" w:rsidRDefault="00993ED4" w:rsidP="00993ED4">
      <w:pPr>
        <w:rPr>
          <w:b/>
          <w:bCs/>
        </w:rPr>
      </w:pPr>
    </w:p>
    <w:p w14:paraId="0FFCB222" w14:textId="77777777" w:rsidR="00993ED4" w:rsidRDefault="00993ED4" w:rsidP="00993ED4">
      <w:pPr>
        <w:rPr>
          <w:b/>
          <w:bCs/>
        </w:rPr>
      </w:pPr>
    </w:p>
    <w:p w14:paraId="007FED37" w14:textId="77777777" w:rsidR="00993ED4" w:rsidRDefault="00993ED4" w:rsidP="00993ED4">
      <w:pPr>
        <w:rPr>
          <w:b/>
          <w:bCs/>
        </w:rPr>
      </w:pPr>
    </w:p>
    <w:p w14:paraId="3893690A" w14:textId="77777777" w:rsidR="00993ED4" w:rsidRDefault="00993ED4" w:rsidP="00993ED4">
      <w:pPr>
        <w:rPr>
          <w:b/>
          <w:bCs/>
        </w:rPr>
      </w:pPr>
    </w:p>
    <w:p w14:paraId="0EC891CD" w14:textId="39FFB61C" w:rsidR="00993ED4" w:rsidRDefault="00993ED4" w:rsidP="00993ED4">
      <w:r>
        <w:rPr>
          <w:b/>
          <w:bCs/>
        </w:rPr>
        <w:t xml:space="preserve">3. </w:t>
      </w:r>
      <w:r w:rsidRPr="00993ED4">
        <w:rPr>
          <w:b/>
          <w:bCs/>
        </w:rPr>
        <w:t>Documentation:</w:t>
      </w:r>
      <w:r w:rsidRPr="00993ED4">
        <w:t xml:space="preserve"> </w:t>
      </w:r>
    </w:p>
    <w:p w14:paraId="76277719" w14:textId="0CB4CA7B" w:rsidR="00993ED4" w:rsidRPr="00993ED4" w:rsidRDefault="00993ED4" w:rsidP="00993ED4">
      <w:r w:rsidRPr="00993ED4">
        <w:t>The supervisor or manager will document the incident, including date, time, location, description of the event, and any actions taken. Photographs or other evidence should be collected if possible.</w:t>
      </w:r>
    </w:p>
    <w:p w14:paraId="27511F88" w14:textId="77777777" w:rsidR="00993ED4" w:rsidRPr="00993ED4" w:rsidRDefault="00993ED4" w:rsidP="00993ED4">
      <w:pPr>
        <w:ind w:left="720"/>
      </w:pPr>
    </w:p>
    <w:p w14:paraId="45E7066F" w14:textId="77777777" w:rsidR="00993ED4" w:rsidRPr="00993ED4" w:rsidRDefault="00993ED4" w:rsidP="00993ED4">
      <w:pPr>
        <w:ind w:left="720"/>
      </w:pPr>
    </w:p>
    <w:p w14:paraId="6E3BF1B6" w14:textId="2E0A8E67" w:rsidR="00993ED4" w:rsidRDefault="00993ED4" w:rsidP="00993ED4">
      <w:r>
        <w:rPr>
          <w:b/>
          <w:bCs/>
        </w:rPr>
        <w:t xml:space="preserve">4. </w:t>
      </w:r>
      <w:r w:rsidRPr="00993ED4">
        <w:rPr>
          <w:b/>
          <w:bCs/>
        </w:rPr>
        <w:t>Medical Assistance:</w:t>
      </w:r>
      <w:r w:rsidRPr="00993ED4">
        <w:t xml:space="preserve"> </w:t>
      </w:r>
    </w:p>
    <w:p w14:paraId="6310F57D" w14:textId="7FEAD009" w:rsidR="00993ED4" w:rsidRDefault="00993ED4" w:rsidP="00993ED4">
      <w:r w:rsidRPr="00993ED4">
        <w:t>If the employee requires medical attention, appropriate assistance should be sought immediately. The organization will provide support for medical care and recovery.</w:t>
      </w:r>
    </w:p>
    <w:p w14:paraId="118C6DDD" w14:textId="77777777" w:rsidR="00993ED4" w:rsidRPr="00993ED4" w:rsidRDefault="00993ED4" w:rsidP="00993ED4"/>
    <w:p w14:paraId="26AAC240" w14:textId="5A50E6BA" w:rsidR="00993ED4" w:rsidRDefault="00993ED4" w:rsidP="00993ED4">
      <w:r>
        <w:rPr>
          <w:b/>
          <w:bCs/>
        </w:rPr>
        <w:t xml:space="preserve">5. </w:t>
      </w:r>
      <w:r w:rsidRPr="00993ED4">
        <w:rPr>
          <w:b/>
          <w:bCs/>
        </w:rPr>
        <w:t>Investigation:</w:t>
      </w:r>
      <w:r w:rsidRPr="00993ED4">
        <w:t xml:space="preserve"> </w:t>
      </w:r>
    </w:p>
    <w:p w14:paraId="1CA69C8C" w14:textId="21C1E63F" w:rsidR="00993ED4" w:rsidRDefault="00993ED4" w:rsidP="00993ED4">
      <w:r w:rsidRPr="00993ED4">
        <w:t>The organization will conduct a thorough investigation into the reported incident, including interviewing witnesses and gathering relevant evidence.</w:t>
      </w:r>
    </w:p>
    <w:p w14:paraId="2A4DA873" w14:textId="77777777" w:rsidR="00993ED4" w:rsidRDefault="00993ED4" w:rsidP="00993ED4">
      <w:pPr>
        <w:pStyle w:val="ListParagraph"/>
      </w:pPr>
    </w:p>
    <w:p w14:paraId="0DFFD2FB" w14:textId="77777777" w:rsidR="00993ED4" w:rsidRPr="00993ED4" w:rsidRDefault="00993ED4" w:rsidP="00993ED4"/>
    <w:p w14:paraId="76EDF44B" w14:textId="2B00CF82" w:rsidR="00993ED4" w:rsidRDefault="00993ED4" w:rsidP="00993ED4">
      <w:r>
        <w:rPr>
          <w:b/>
          <w:bCs/>
        </w:rPr>
        <w:t xml:space="preserve">6. </w:t>
      </w:r>
      <w:r w:rsidRPr="00993ED4">
        <w:rPr>
          <w:b/>
          <w:bCs/>
        </w:rPr>
        <w:t>Disciplinary Action:</w:t>
      </w:r>
      <w:r w:rsidRPr="00993ED4">
        <w:t xml:space="preserve"> </w:t>
      </w:r>
    </w:p>
    <w:p w14:paraId="3ED05C0F" w14:textId="35722479" w:rsidR="00993ED4" w:rsidRDefault="00993ED4" w:rsidP="00993ED4">
      <w:r w:rsidRPr="00993ED4">
        <w:t>If the client is found responsible for the violence, appropriate disciplinary action will be taken, which may include termination of services, legal action, or other measures as deemed necessary.</w:t>
      </w:r>
    </w:p>
    <w:p w14:paraId="4BA4DC72" w14:textId="77777777" w:rsidR="00993ED4" w:rsidRDefault="00993ED4" w:rsidP="00993ED4"/>
    <w:p w14:paraId="28246BF4" w14:textId="77777777" w:rsidR="00993ED4" w:rsidRPr="00993ED4" w:rsidRDefault="00993ED4" w:rsidP="00993ED4"/>
    <w:p w14:paraId="3CAD68E1" w14:textId="2E81671C" w:rsidR="00993ED4" w:rsidRDefault="00993ED4" w:rsidP="00993ED4">
      <w:r>
        <w:rPr>
          <w:b/>
          <w:bCs/>
        </w:rPr>
        <w:t xml:space="preserve">7. </w:t>
      </w:r>
      <w:r w:rsidRPr="00993ED4">
        <w:rPr>
          <w:b/>
          <w:bCs/>
        </w:rPr>
        <w:t>Review and Modification:</w:t>
      </w:r>
      <w:r w:rsidRPr="00993ED4">
        <w:t xml:space="preserve"> </w:t>
      </w:r>
    </w:p>
    <w:p w14:paraId="5A8C63B7" w14:textId="77777777" w:rsidR="00993ED4" w:rsidRDefault="00993ED4" w:rsidP="00993ED4">
      <w:r w:rsidRPr="00993ED4">
        <w:t xml:space="preserve">This policy will be periodically reviewed and updated to ensure its effectiveness. </w:t>
      </w:r>
    </w:p>
    <w:p w14:paraId="5A6883F0" w14:textId="355D622F" w:rsidR="00993ED4" w:rsidRDefault="00993ED4" w:rsidP="00993ED4">
      <w:r w:rsidRPr="00993ED4">
        <w:t>Any modifications will be communicated to all employees.</w:t>
      </w:r>
    </w:p>
    <w:p w14:paraId="0C96FA2E" w14:textId="77777777" w:rsidR="00993ED4" w:rsidRPr="00993ED4" w:rsidRDefault="00993ED4" w:rsidP="00993ED4"/>
    <w:p w14:paraId="3A7F525C" w14:textId="77777777" w:rsidR="00993ED4" w:rsidRDefault="00993ED4" w:rsidP="00993ED4">
      <w:r w:rsidRPr="00993ED4">
        <w:t xml:space="preserve">By adhering to this policy, we aim to create a workplace where all employees feel safe and can perform their duties without fear of violence or intimidation. </w:t>
      </w:r>
    </w:p>
    <w:p w14:paraId="00163BF1" w14:textId="77777777" w:rsidR="00993ED4" w:rsidRDefault="00993ED4" w:rsidP="00993ED4"/>
    <w:p w14:paraId="769A7BE1" w14:textId="5DF6820C" w:rsidR="00993ED4" w:rsidRPr="00993ED4" w:rsidRDefault="00993ED4" w:rsidP="00993ED4">
      <w:r w:rsidRPr="00993ED4">
        <w:t>Any violation of this policy will result in appropriate action, up to and including termination of the client relationship.</w:t>
      </w:r>
    </w:p>
    <w:p w14:paraId="1DCB51B8" w14:textId="6B86A0FE" w:rsidR="00A604ED" w:rsidRDefault="00A604ED"/>
    <w:p w14:paraId="0C94CE4B" w14:textId="5EECBDE9" w:rsidR="00993ED4" w:rsidRDefault="00993ED4"/>
    <w:p w14:paraId="7046AECA" w14:textId="6354083D" w:rsidR="00993ED4" w:rsidRDefault="00993ED4"/>
    <w:p w14:paraId="0BCF151C" w14:textId="5C184EB1" w:rsidR="00993ED4" w:rsidRDefault="00993ED4"/>
    <w:p w14:paraId="404EE3A2" w14:textId="021B90EC" w:rsidR="00993ED4" w:rsidRDefault="00993ED4"/>
    <w:p w14:paraId="14414396" w14:textId="1AF7A990" w:rsidR="00993ED4" w:rsidRDefault="00993ED4"/>
    <w:p w14:paraId="0B009FC7" w14:textId="56A280AA" w:rsidR="00993ED4" w:rsidRDefault="00993ED4">
      <w:r>
        <w:t>Date: 13/03/2024</w:t>
      </w:r>
    </w:p>
    <w:p w14:paraId="09110ECC" w14:textId="30EEE2AB" w:rsidR="00993ED4" w:rsidRDefault="00993ED4"/>
    <w:p w14:paraId="37817536" w14:textId="77777777" w:rsidR="00104709" w:rsidRDefault="00993ED4">
      <w:r>
        <w:t xml:space="preserve">Signed: </w:t>
      </w:r>
    </w:p>
    <w:p w14:paraId="0C0D2F9A" w14:textId="795B1D56" w:rsidR="00993ED4" w:rsidRDefault="00993ED4">
      <w:r>
        <w:t>Jazmine Billiards</w:t>
      </w:r>
    </w:p>
    <w:p w14:paraId="2FB2CC79" w14:textId="2253C927" w:rsidR="00104709" w:rsidRDefault="00104709">
      <w:r>
        <w:t>Owner/Director</w:t>
      </w:r>
    </w:p>
    <w:p w14:paraId="413F3E16" w14:textId="54E7FD58" w:rsidR="00993ED4" w:rsidRDefault="0010470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0AFF27" wp14:editId="1244A616">
                <wp:simplePos x="0" y="0"/>
                <wp:positionH relativeFrom="column">
                  <wp:posOffset>36830</wp:posOffset>
                </wp:positionH>
                <wp:positionV relativeFrom="paragraph">
                  <wp:posOffset>199091</wp:posOffset>
                </wp:positionV>
                <wp:extent cx="1895487" cy="456026"/>
                <wp:effectExtent l="38100" t="38100" r="47625" b="39370"/>
                <wp:wrapNone/>
                <wp:docPr id="5669238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95487" cy="456026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680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.7pt;margin-top:14.5pt;width:151.6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">
                <v:imagedata r:id="rId8" o:title=""/>
              </v:shape>
            </w:pict>
          </mc:Fallback>
        </mc:AlternateContent>
      </w:r>
    </w:p>
    <w:sectPr w:rsidR="00993E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E621" w14:textId="77777777" w:rsidR="003D74C7" w:rsidRDefault="003D74C7" w:rsidP="00A57EAB">
      <w:r>
        <w:separator/>
      </w:r>
    </w:p>
  </w:endnote>
  <w:endnote w:type="continuationSeparator" w:id="0">
    <w:p w14:paraId="392AF720" w14:textId="77777777" w:rsidR="003D74C7" w:rsidRDefault="003D74C7" w:rsidP="00A5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E3B9" w14:textId="77777777" w:rsidR="003D74C7" w:rsidRDefault="003D74C7" w:rsidP="00A57EAB">
      <w:r>
        <w:separator/>
      </w:r>
    </w:p>
  </w:footnote>
  <w:footnote w:type="continuationSeparator" w:id="0">
    <w:p w14:paraId="6CC3ADCF" w14:textId="77777777" w:rsidR="003D74C7" w:rsidRDefault="003D74C7" w:rsidP="00A5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9ED" w14:textId="508DA2E0" w:rsidR="00A57EAB" w:rsidRDefault="00DD1B9C" w:rsidP="00A57EAB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4AE492F" wp14:editId="42C14461">
          <wp:simplePos x="0" y="0"/>
          <wp:positionH relativeFrom="column">
            <wp:posOffset>4597567</wp:posOffset>
          </wp:positionH>
          <wp:positionV relativeFrom="paragraph">
            <wp:posOffset>-267970</wp:posOffset>
          </wp:positionV>
          <wp:extent cx="1844537" cy="1540107"/>
          <wp:effectExtent l="0" t="0" r="0" b="0"/>
          <wp:wrapNone/>
          <wp:docPr id="2325414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41464" name="Picture 2325414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7" t="6172" r="7737" b="23082"/>
                  <a:stretch/>
                </pic:blipFill>
                <pic:spPr bwMode="auto">
                  <a:xfrm>
                    <a:off x="0" y="0"/>
                    <a:ext cx="1844537" cy="1540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87497" wp14:editId="2EA65611">
              <wp:simplePos x="0" y="0"/>
              <wp:positionH relativeFrom="column">
                <wp:posOffset>-866236</wp:posOffset>
              </wp:positionH>
              <wp:positionV relativeFrom="paragraph">
                <wp:posOffset>-539640</wp:posOffset>
              </wp:positionV>
              <wp:extent cx="1363264" cy="1474995"/>
              <wp:effectExtent l="0" t="5080" r="29210" b="29210"/>
              <wp:wrapNone/>
              <wp:docPr id="1105750580" name="Right Triangle 11057505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363264" cy="1474995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274E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105750580" o:spid="_x0000_s1026" type="#_x0000_t6" style="position:absolute;margin-left:-68.2pt;margin-top:-42.5pt;width:107.35pt;height:116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" fillcolor="#00b0f0" strokecolor="#00b0f0" strokeweight="1pt"/>
          </w:pict>
        </mc:Fallback>
      </mc:AlternateContent>
    </w:r>
    <w:r w:rsidR="00A57EAB">
      <w:tab/>
    </w:r>
  </w:p>
  <w:p w14:paraId="356629DA" w14:textId="77777777" w:rsidR="00A57EAB" w:rsidRDefault="00A57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AB6"/>
    <w:multiLevelType w:val="hybridMultilevel"/>
    <w:tmpl w:val="9DFE89B2"/>
    <w:lvl w:ilvl="0" w:tplc="8DC4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3F9"/>
    <w:multiLevelType w:val="multilevel"/>
    <w:tmpl w:val="D41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32E97"/>
    <w:multiLevelType w:val="hybridMultilevel"/>
    <w:tmpl w:val="52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274"/>
    <w:multiLevelType w:val="hybridMultilevel"/>
    <w:tmpl w:val="B9FC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0DC3"/>
    <w:multiLevelType w:val="multilevel"/>
    <w:tmpl w:val="39167B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25FC8"/>
    <w:multiLevelType w:val="hybridMultilevel"/>
    <w:tmpl w:val="52EECDAA"/>
    <w:lvl w:ilvl="0" w:tplc="FC025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6F7"/>
    <w:multiLevelType w:val="hybridMultilevel"/>
    <w:tmpl w:val="474CAB84"/>
    <w:lvl w:ilvl="0" w:tplc="9B1C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56F13"/>
    <w:multiLevelType w:val="multilevel"/>
    <w:tmpl w:val="07E4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30BC9"/>
    <w:multiLevelType w:val="multilevel"/>
    <w:tmpl w:val="B3C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8D39C0"/>
    <w:multiLevelType w:val="multilevel"/>
    <w:tmpl w:val="6D8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67684"/>
    <w:multiLevelType w:val="multilevel"/>
    <w:tmpl w:val="07E4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955B1"/>
    <w:multiLevelType w:val="multilevel"/>
    <w:tmpl w:val="64CC77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370F5"/>
    <w:multiLevelType w:val="multilevel"/>
    <w:tmpl w:val="89A28B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01532"/>
    <w:multiLevelType w:val="multilevel"/>
    <w:tmpl w:val="95C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963C18"/>
    <w:multiLevelType w:val="multilevel"/>
    <w:tmpl w:val="2C12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533DE"/>
    <w:multiLevelType w:val="multilevel"/>
    <w:tmpl w:val="F1B4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215A3"/>
    <w:multiLevelType w:val="multilevel"/>
    <w:tmpl w:val="9F0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CE21FC"/>
    <w:multiLevelType w:val="multilevel"/>
    <w:tmpl w:val="F828D9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F3384"/>
    <w:multiLevelType w:val="multilevel"/>
    <w:tmpl w:val="249260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60A5C"/>
    <w:multiLevelType w:val="multilevel"/>
    <w:tmpl w:val="269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B501A9"/>
    <w:multiLevelType w:val="hybridMultilevel"/>
    <w:tmpl w:val="D42AD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703060"/>
    <w:multiLevelType w:val="hybridMultilevel"/>
    <w:tmpl w:val="FA9A7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C95313"/>
    <w:multiLevelType w:val="multilevel"/>
    <w:tmpl w:val="6FBE62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14C8B"/>
    <w:multiLevelType w:val="multilevel"/>
    <w:tmpl w:val="513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B24318"/>
    <w:multiLevelType w:val="hybridMultilevel"/>
    <w:tmpl w:val="8196D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2C1717"/>
    <w:multiLevelType w:val="hybridMultilevel"/>
    <w:tmpl w:val="19D08A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A3788"/>
    <w:multiLevelType w:val="hybridMultilevel"/>
    <w:tmpl w:val="1C6A8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A0B71"/>
    <w:multiLevelType w:val="hybridMultilevel"/>
    <w:tmpl w:val="38DA84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1A58F2"/>
    <w:multiLevelType w:val="multilevel"/>
    <w:tmpl w:val="EF0C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215213">
    <w:abstractNumId w:val="14"/>
  </w:num>
  <w:num w:numId="2" w16cid:durableId="706108132">
    <w:abstractNumId w:val="28"/>
  </w:num>
  <w:num w:numId="3" w16cid:durableId="727732254">
    <w:abstractNumId w:val="13"/>
  </w:num>
  <w:num w:numId="4" w16cid:durableId="1114666102">
    <w:abstractNumId w:val="18"/>
  </w:num>
  <w:num w:numId="5" w16cid:durableId="469440400">
    <w:abstractNumId w:val="16"/>
  </w:num>
  <w:num w:numId="6" w16cid:durableId="538396982">
    <w:abstractNumId w:val="17"/>
  </w:num>
  <w:num w:numId="7" w16cid:durableId="1417168895">
    <w:abstractNumId w:val="19"/>
  </w:num>
  <w:num w:numId="8" w16cid:durableId="979381110">
    <w:abstractNumId w:val="22"/>
  </w:num>
  <w:num w:numId="9" w16cid:durableId="296497062">
    <w:abstractNumId w:val="1"/>
  </w:num>
  <w:num w:numId="10" w16cid:durableId="603730549">
    <w:abstractNumId w:val="12"/>
  </w:num>
  <w:num w:numId="11" w16cid:durableId="1930696415">
    <w:abstractNumId w:val="8"/>
  </w:num>
  <w:num w:numId="12" w16cid:durableId="417144239">
    <w:abstractNumId w:val="4"/>
  </w:num>
  <w:num w:numId="13" w16cid:durableId="2016347101">
    <w:abstractNumId w:val="9"/>
  </w:num>
  <w:num w:numId="14" w16cid:durableId="1465586121">
    <w:abstractNumId w:val="11"/>
  </w:num>
  <w:num w:numId="15" w16cid:durableId="192694117">
    <w:abstractNumId w:val="23"/>
  </w:num>
  <w:num w:numId="16" w16cid:durableId="1012337046">
    <w:abstractNumId w:val="7"/>
  </w:num>
  <w:num w:numId="17" w16cid:durableId="1863011864">
    <w:abstractNumId w:val="15"/>
  </w:num>
  <w:num w:numId="18" w16cid:durableId="1800758218">
    <w:abstractNumId w:val="27"/>
  </w:num>
  <w:num w:numId="19" w16cid:durableId="1911772541">
    <w:abstractNumId w:val="24"/>
  </w:num>
  <w:num w:numId="20" w16cid:durableId="1027098975">
    <w:abstractNumId w:val="25"/>
  </w:num>
  <w:num w:numId="21" w16cid:durableId="754666797">
    <w:abstractNumId w:val="26"/>
  </w:num>
  <w:num w:numId="22" w16cid:durableId="1482653112">
    <w:abstractNumId w:val="10"/>
  </w:num>
  <w:num w:numId="23" w16cid:durableId="809132525">
    <w:abstractNumId w:val="5"/>
  </w:num>
  <w:num w:numId="24" w16cid:durableId="1350990123">
    <w:abstractNumId w:val="0"/>
  </w:num>
  <w:num w:numId="25" w16cid:durableId="338238931">
    <w:abstractNumId w:val="21"/>
  </w:num>
  <w:num w:numId="26" w16cid:durableId="417291414">
    <w:abstractNumId w:val="3"/>
  </w:num>
  <w:num w:numId="27" w16cid:durableId="2045209973">
    <w:abstractNumId w:val="20"/>
  </w:num>
  <w:num w:numId="28" w16cid:durableId="1106924786">
    <w:abstractNumId w:val="2"/>
  </w:num>
  <w:num w:numId="29" w16cid:durableId="164550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63"/>
    <w:rsid w:val="000F3848"/>
    <w:rsid w:val="00104709"/>
    <w:rsid w:val="00114E63"/>
    <w:rsid w:val="0018222D"/>
    <w:rsid w:val="001930B9"/>
    <w:rsid w:val="001F4BF9"/>
    <w:rsid w:val="00233304"/>
    <w:rsid w:val="00363E49"/>
    <w:rsid w:val="003716EA"/>
    <w:rsid w:val="003D74C7"/>
    <w:rsid w:val="004C74C8"/>
    <w:rsid w:val="00893ADF"/>
    <w:rsid w:val="00993ED4"/>
    <w:rsid w:val="00A57EAB"/>
    <w:rsid w:val="00A604ED"/>
    <w:rsid w:val="00B62772"/>
    <w:rsid w:val="00BC1786"/>
    <w:rsid w:val="00CD345A"/>
    <w:rsid w:val="00DD1B9C"/>
    <w:rsid w:val="00E21F2E"/>
    <w:rsid w:val="00E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97F2"/>
  <w15:chartTrackingRefBased/>
  <w15:docId w15:val="{A480184E-9B33-6748-8B94-DC4B65D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AB"/>
  </w:style>
  <w:style w:type="paragraph" w:styleId="Footer">
    <w:name w:val="footer"/>
    <w:basedOn w:val="Normal"/>
    <w:link w:val="FooterChar"/>
    <w:uiPriority w:val="99"/>
    <w:unhideWhenUsed/>
    <w:rsid w:val="00A5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AB"/>
  </w:style>
  <w:style w:type="character" w:styleId="Hyperlink">
    <w:name w:val="Hyperlink"/>
    <w:basedOn w:val="DefaultParagraphFont"/>
    <w:uiPriority w:val="99"/>
    <w:unhideWhenUsed/>
    <w:rsid w:val="00B62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5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0437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23118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608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4286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52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0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122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30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22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21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7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44064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144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3T01:44:35.71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0 813 8027,'20'-7'0,"-2"1"0,2-2 0,3-5 0,5-5 0,3-1 0,4-4 0,2-3 0,-16 11 0,1-1 0,1 0 0,0 0 0,0-1 0,0 1 0,4-4 0,0 0 0,-3 1 0,1 0 0,-1 0 0,0-2 0,3-2 0,-1 0 0,-4 3 0,-1 0 0,-1 0 0,-1-1 0,0 1 0,-1-1 0,1-1 0,0-1 0,-3 3 0,-1 1 0,-2 1 0,0 0 0,7-13 0,-2 2 0,-2-1 0,-7 7 0,-3 2 0,-3 1 0,-9 6 0,-5 4 0,-6 3 0,-7 3 0,-3 2 0,-3 2 0,-1 1 0,-1 6 0,-1 6 0,6 4 0,0 7 0,6 4 0,4 3 0,6 5 0,3 2 0,4 3 0,3-20 0,1 1 0,0 0 0,2 0 0,0 0 0,1 0 0,1 0 0,1 0 0,3-1 0,0 0 0,1 0 0,1-1 0,0 0 0,1 0 0,-1 0 0,0 0 0,1-1 0,-2 1 0,1-1 0,0 1 0,-2 0 0,-1 1 0,0-1 0,-1 1 0,-1 1 0,-2-1 0,0 1 0,-1-1 0,0 1 0,-2-1 0,1 0 0,-2 0 0,-2 0 0,-2-1 0,-1 0 0,-2 0 0,-2 0 0,-2-2 0,-15 18 0,-3-4 0,-5-5 0,2-6 0,-2-5 0,3-4 0,1-3 0,0-1 0,8-5 0,-2-1 0,5-1 0,4-8 0,12-4 0,2-6 0,10-5 0,6-6 0,12-6 0,-9 15 0,1-1 0,3-1 0,0 0 0,1 0 0,0-1 0,2 0 0,0-1 0,2 0 0,-1-1 0,1 0 0,0-1-79,0 0 1,1 0 0,-1-2 0,0 1 78,1-1 0,-1-1 0,0 1 0,0-1 0,-1-1 0,0 1 0,-2 1 0,-1-1 0,-3 2 0,-1 0 0,0-1 0,0 1 0,-4 1 0,0 2 0,-2 2 0,-2 1 0,8-17 0,-5 6 0,-2 1 0,-6 8 0,-1 2 0,-2 4 0,0 4 0,-2 4 0,-4 4 0,-1 4 0,-3 8 156,0 6 1,0 12-157,-1 12 0,5-17 0,-1 2 0,0 4 0,-1 0 0,1 2 0,1 1 0,-1 1 0,0 0 0,0 1 0,0 1 0,1 0 0,-1 0 0,1-2 0,1 1 0,0-3 0,0 1 0,0-3 0,0 0 0,2-1 0,0-1 0,0 3 0,0 0 0,0-3 0,1-1 0,0-3 0,0 0 0,0 14 0,0-9 0,2-3 0,0 2 0,0-8 0,1-6 0,-1-14 0,-1-16 0,-1-13 0,-1 10 0,1-3 0,0-2 0,0-1 0,-1-4 0,1-1 0,0-1 0,2-1-102,0 0 0,2-1 0,1 0 0,2 0 102,3 0 0,0 2 0,1 4 0,0 1 0,1 1 0,2 1 0,-1 0 0,2 1 0,-1 2 0,1 1 0,0 3 0,0 1 0,0 1 0,0 1 0,9-6 0,4-1 0,-2 7 0,-2 6 0,0 5 0,-9 13 0,-6 12 0,-7 12 0,-4-9 0,-2 1 0,-2 1 0,-3 1 0,-3 2 0,-3 0 0,0 0 0,-1-1 0,1 0 0,-2-1 0,0 0 0,0-1 0,3-4 0,-1 0 136,1-1 0,0 0 0,-9 10-136,1 0 0,5-5 0,2-1 0,4-4 0,6-6 0,5-5 0,6-6 0,8-4 0,7-3 0,4-4 0,4-3 0,1 0 0,2 2 0,0 3 0,-1 3 0,2 4 0,-2 5 0,-6 6 0,-8 8 0,-7 3 0,-2 5 0,-4 4 0,-6 0 0,-8 3 0,-7-2 0,-10-1 0,-6-1 0,-2 1 0,16-16 0,0 0 0,-18 14 0,6-5 0,1-2 0,9-4 0,-1 0 0,2-1 0,1-1 0,3-4 0,4-2 0,4-2 0,2-2 0,1-2 0,2-2 0,1 1 0,2-1 0,-2 0 0,6 1 0,2 0 0,3 0 0,5 2 0,3 0 0,4-1 0,4 1 0,3-1 0,2-2 0,6-1 0,-1-3 0,6-4 0,-3-5 0,2-8 0,0-3 0,0-5 0,-20 11 0,0 1 0,-1-1 0,0-1 0,0 0 0,-1 0 0,-1 1 0,-1-1 0,12-13 0,0-2 0,-6 3 0,-5 6 0,-2 1 0,-3 5 0,-1 1 0,-2 4 0,-4 3 0,-2 6 0,-6 10 0,-3 6 0,-3 6 0,-2 4 0,0 4 0,1 3 0,2 2 0,5-5 0,0 4 0,2-2 0,2 0 0,5-1 0,4-3 0,5-4 0,7-5 0,7-5 0,5-6 0,5-9 0,3-10 0,0-9 0,-19 6 0,-1-1 0,-1-2 0,0-2 0,-1-1 0,0-1 0,-1-2 0,0-1 0,-1-1 0,0-1 0,-2 0 0,-2-1 0,0-1 0,-2 1 0,-1-2 0,-1 2 0,-2 2 0,-2 1 0,0 0 0,-2 0 0,0 5 0,-2 1 0,1-2 0,-1 1 0,2-16 0,-2 2 0,-1 3 0,-1 9 0,0 3 0,0 4 0,0 5 0,0 10 0,0 11 0,-1 14 0,1-3 0,-2 2 0,1 3 0,-1 1 0,-1 4 0,-1 0 0,-1 2 0,1 0 0,-2 3 0,1-1 0,-1-5 0,1 1 0,0-2 0,0 1 0,0 0 0,0-1 0,0 0 0,0 0 0,0 0 0,0-1 0,2-5 0,0 0 0,-1 17 0,3-5 0,0-1 0,4-5 0,5-7 0,8-11 0,12-7 0,3-17 0,7-13 0,-18 7 0,0-2 0,2-7 0,-1-1 0,-4 3 0,0-1 0,1-5 0,-1-1 0,-2 2 0,0-1 0,1-4 0,-1 1 0,0-1 0,-1 1 0,-2 5 0,-1 1 0,-1 0 0,0 1 0,-4 7 0,1 0 0,0-2 0,0 0 0,0-10 0,2-2 0,-5 8 0,-1-1 0,-3 11 0,-4 6 0,-7 13 0,-9 12 0,-1 12 0,8-6 0,1 2 0,0 2 0,1 2 0,1 2 0,0 1 0,2 1 0,0 0 0,0 2 0,2 0 0,1-4 0,2 0 0,0 1 0,1-1 0,0 0 0,1 1 0,0-1 0,0 1 0,1-1 0,-1 0 0,1-1 0,0-2 0,0-3 0,0 0 0,0 0 0,1 0 0,1 13 0,4-2 0,2-2 0,3-7 0,3-5 0,2-7 0,1-7 0,0-3 0,2-4 0,0-6 0,0-7 0,1-4 0,-2-1 0,-2 2 0,-3 1 0,-2 2 0,1-1 0,-1 1 0,-3 2 0,-1 2 0,-1 1 0,0 2 0,-1 1 0,-1 0 0,-1 1 0,0 1 0,0 0 0,0 2 0,0 0 0,-1 1 0,-1 0 0,-1 1 0,1 1 0,0-1 0,1 1 0,0 1 0,1-1 0,0 1 0,0 1 0,0 1 0,0 2 0,0 1 0,0 2 0,2 4 0,-2 1 0,1 3 0,1 2 0,-1 2 0,2 1 0,1 1 0,1 0 0,0-4 0,3-2 0,1-1 0,5-3 0,2-3 0,1-5 0,5-7 0,3-4 0,3-7 0,0-4 0,3-3 0,4-1 0,0-1 0,2 0 0,-4 4 0,-1 1 0,-3 5 0,1 2 0,-3 3 0,-1 3 0,1 2 0,-7 2 0,-6 3 0,-1 2 0,1 3 0,0-1 0,0 1 0,-2-4 0,1 0 0,-1-6 0,-3-3 0,-2-7 0,-3-6 0,-2 0 0,-2 0 0,-2-3 0,-2 4 0,-2 1 0,-6 6 0,-7 5 0,-7 4 0,-4 4 0,-2 9 0,-1 5 0,0 7 0,2 6 0,5-2 0,3 2 0,5 0 0,1 1 0,6-4 0,5-3 0,13-6 0,8-6 0,14-7 0,11-11 0,1-7 0,-21 3 0,0-2 0,1 1 0,-1-2 0,2 0 0,-1 0 0,12-10 0,-4 3 0,-7 4 0,-2 3 0,0-2 0,-9 5 0,-5 5 0,-3 1 0,-9 7 0,-4 4 0,-4 6 0,-3 5 0,2 3 0,2 3 0,3 2 0,2 2 0,2 1 0,3-2 0,3-1 0,4-3 0,6-3 0,3-5 0,3-5 0,3-6 0,0-5 0,-2-6 0,-3-11 0,-4 0 0,2-6 0,-3 0 0,0-1 0,-1 4 0,-2 3 0,1 3 0,1 0 0,2 2 0,1 6 0,1 3 0,0 5 0,1 2 0,1 1 0,1 4 0,1 1 0,-2 1 0,4 2 0,-2-2 0,3 0 0,-1-3 0,2-2 0,2 0 0,1-2 0,2-1 0,1-2 0,1-2 0,0-2 0,1-3 0,-7 1 0,-2-1 0,-4 1 0,-1-1 0,-5 1 0,-5 0 0,-3 1 0,-5 1 0,-2 2 0,-7 1 0,-7 2 0,-6 6 0,-2 4 0,-2 6 0,1 8 0,2 0 0,2 3 0,2-1 0,7-3 0,0 2 0,5-2 0,4-3 0,6 0 0,12-9 0,11-4 0,14-7 0,7-7 0,-1-7 0,-18 3 0,0-1 0,-5 0 0,0-2 0,2-1 0,0-2 0,-5 1 0,-2 0 0,1-5 0,0 0 0,-4-1 0,0 0 0,0-5 0,-3-2 0,-5 4 0,-1 0 0,0 2 0,-1 0 0,-1-17 0,-2 1 0,-1 2 0,0 5 0,0 4 0,0 6 0,0 2 0,0 5 0,0 5 0,1 5 0,2 13 0,2 8 0,0 8 0,-1 8 0,-2 6 0,-2-15 0,1 1 0,-1-1 0,0 1 0,0 1 0,0 0 0,0 12 0,0 3 0,0-7 0,4-1 0,5-1 0,9-12 0,13-6 0,10-8 0,4-10 0,-18 1 0,0-3 0,0-4 0,-1-2 0,18-9 0,-21 11 0,0 0 0,13-8 0,-5 4 0,0 0 0,-5 0 0,-4 4 0,-10 6 0,-8 3 0,-13 8 0,-11 7 0,-5 7 0,-4 5 0,-1 3 0,1 4 0,3 0 0,8-2 0,4 1 0,9-4 0,3 0 0,7 0 0,12-6 0,13-1 0,7-5 0,3-7 0,-6-2 0,-2-1 0,-4-1 0,-2 0 0,-6 0 0,-14-2 0,-18 0 0,-15 0 0,-17 0 0,-7 3 0,21-1 0,-1 2 0,-1 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ptp.pathwaytopotential@gmail.com</dc:creator>
  <cp:keywords/>
  <dc:description/>
  <cp:lastModifiedBy>ptp.pathwaytopotential@gmail.com</cp:lastModifiedBy>
  <cp:revision>3</cp:revision>
  <dcterms:created xsi:type="dcterms:W3CDTF">2024-03-13T01:45:00Z</dcterms:created>
  <dcterms:modified xsi:type="dcterms:W3CDTF">2024-03-20T00:47:00Z</dcterms:modified>
</cp:coreProperties>
</file>