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514B" w14:textId="7742C44E" w:rsidR="004F006C" w:rsidRPr="004F006C" w:rsidRDefault="004F006C" w:rsidP="004F006C">
      <w:pPr>
        <w:tabs>
          <w:tab w:val="num" w:pos="720"/>
        </w:tabs>
        <w:ind w:left="720" w:hanging="360"/>
        <w:rPr>
          <w:rFonts w:ascii="Arial" w:hAnsi="Arial" w:cs="Arial"/>
          <w:sz w:val="32"/>
          <w:szCs w:val="32"/>
        </w:rPr>
      </w:pPr>
      <w:r w:rsidRPr="00023BBB">
        <w:rPr>
          <w:rFonts w:ascii="Arial" w:hAnsi="Arial" w:cs="Arial"/>
          <w:b/>
          <w:bCs/>
          <w:sz w:val="32"/>
          <w:szCs w:val="32"/>
        </w:rPr>
        <w:t>Pathway To Potential -</w:t>
      </w:r>
      <w:r w:rsidRPr="004F006C">
        <w:rPr>
          <w:rFonts w:ascii="Arial" w:hAnsi="Arial" w:cs="Arial"/>
          <w:b/>
          <w:bCs/>
          <w:sz w:val="32"/>
          <w:szCs w:val="32"/>
        </w:rPr>
        <w:t xml:space="preserve"> </w:t>
      </w:r>
      <w:proofErr w:type="gramStart"/>
      <w:r w:rsidRPr="004F006C">
        <w:rPr>
          <w:rFonts w:ascii="Arial" w:hAnsi="Arial" w:cs="Arial"/>
          <w:b/>
          <w:bCs/>
          <w:sz w:val="32"/>
          <w:szCs w:val="32"/>
        </w:rPr>
        <w:t>Social Media Policy</w:t>
      </w:r>
      <w:proofErr w:type="gramEnd"/>
    </w:p>
    <w:p w14:paraId="7405103A" w14:textId="77777777" w:rsidR="004F006C" w:rsidRPr="00023BBB" w:rsidRDefault="004F006C" w:rsidP="004F006C">
      <w:pPr>
        <w:tabs>
          <w:tab w:val="num" w:pos="720"/>
        </w:tabs>
        <w:ind w:left="720" w:hanging="360"/>
        <w:rPr>
          <w:rFonts w:ascii="Arial" w:hAnsi="Arial" w:cs="Arial"/>
          <w:b/>
          <w:bCs/>
        </w:rPr>
      </w:pPr>
    </w:p>
    <w:p w14:paraId="60E2A1E8" w14:textId="3E58E990" w:rsidR="004F006C" w:rsidRPr="004F006C" w:rsidRDefault="004F006C" w:rsidP="004F006C">
      <w:pPr>
        <w:tabs>
          <w:tab w:val="num" w:pos="720"/>
        </w:tabs>
        <w:ind w:left="720" w:hanging="360"/>
        <w:rPr>
          <w:rFonts w:ascii="Arial" w:hAnsi="Arial" w:cs="Arial"/>
        </w:rPr>
      </w:pPr>
      <w:r w:rsidRPr="004F006C">
        <w:rPr>
          <w:rFonts w:ascii="Arial" w:hAnsi="Arial" w:cs="Arial"/>
          <w:b/>
          <w:bCs/>
        </w:rPr>
        <w:t>Purpose:</w:t>
      </w:r>
    </w:p>
    <w:p w14:paraId="716A1E31" w14:textId="29018C62" w:rsidR="004F006C" w:rsidRPr="00023BBB" w:rsidRDefault="004F006C" w:rsidP="004F006C">
      <w:pPr>
        <w:tabs>
          <w:tab w:val="num" w:pos="720"/>
        </w:tabs>
        <w:ind w:left="720" w:hanging="360"/>
        <w:rPr>
          <w:rFonts w:ascii="Arial" w:hAnsi="Arial" w:cs="Arial"/>
        </w:rPr>
      </w:pPr>
      <w:r w:rsidRPr="004F006C">
        <w:rPr>
          <w:rFonts w:ascii="Arial" w:hAnsi="Arial" w:cs="Arial"/>
        </w:rPr>
        <w:t xml:space="preserve">This </w:t>
      </w:r>
      <w:proofErr w:type="gramStart"/>
      <w:r w:rsidRPr="004F006C">
        <w:rPr>
          <w:rFonts w:ascii="Arial" w:hAnsi="Arial" w:cs="Arial"/>
        </w:rPr>
        <w:t>Social Media Policy</w:t>
      </w:r>
      <w:proofErr w:type="gramEnd"/>
      <w:r w:rsidRPr="004F006C">
        <w:rPr>
          <w:rFonts w:ascii="Arial" w:hAnsi="Arial" w:cs="Arial"/>
        </w:rPr>
        <w:t xml:space="preserve"> is designed to provide guidelines for employees of </w:t>
      </w:r>
      <w:r w:rsidRPr="00023BBB">
        <w:rPr>
          <w:rFonts w:ascii="Arial" w:hAnsi="Arial" w:cs="Arial"/>
          <w:u w:val="single"/>
        </w:rPr>
        <w:t xml:space="preserve">Pathway To Potential </w:t>
      </w:r>
      <w:r w:rsidRPr="004F006C">
        <w:rPr>
          <w:rFonts w:ascii="Arial" w:hAnsi="Arial" w:cs="Arial"/>
        </w:rPr>
        <w:t>when using social media platforms for both professional and personal purposes. It aims to protect the company's reputation, ensure compliance with relevant laws and regulations, and promote responsible and respectful social media conduct.</w:t>
      </w:r>
    </w:p>
    <w:p w14:paraId="7B6E1A46" w14:textId="77777777" w:rsidR="004F006C" w:rsidRPr="00023BBB" w:rsidRDefault="004F006C" w:rsidP="004F006C">
      <w:pPr>
        <w:tabs>
          <w:tab w:val="num" w:pos="720"/>
        </w:tabs>
        <w:ind w:left="720" w:hanging="360"/>
        <w:rPr>
          <w:rFonts w:ascii="Arial" w:hAnsi="Arial" w:cs="Arial"/>
        </w:rPr>
      </w:pPr>
    </w:p>
    <w:p w14:paraId="07503212" w14:textId="77777777" w:rsidR="004F006C" w:rsidRPr="004F006C" w:rsidRDefault="004F006C" w:rsidP="004F006C">
      <w:pPr>
        <w:tabs>
          <w:tab w:val="num" w:pos="720"/>
        </w:tabs>
        <w:ind w:left="720" w:hanging="360"/>
        <w:rPr>
          <w:rFonts w:ascii="Arial" w:hAnsi="Arial" w:cs="Arial"/>
        </w:rPr>
      </w:pPr>
    </w:p>
    <w:p w14:paraId="0F1520A2" w14:textId="77777777" w:rsidR="004F006C" w:rsidRPr="004F006C" w:rsidRDefault="004F006C" w:rsidP="004F006C">
      <w:pPr>
        <w:tabs>
          <w:tab w:val="num" w:pos="720"/>
        </w:tabs>
        <w:ind w:left="720" w:hanging="360"/>
        <w:rPr>
          <w:rFonts w:ascii="Arial" w:hAnsi="Arial" w:cs="Arial"/>
        </w:rPr>
      </w:pPr>
      <w:r w:rsidRPr="004F006C">
        <w:rPr>
          <w:rFonts w:ascii="Arial" w:hAnsi="Arial" w:cs="Arial"/>
          <w:b/>
          <w:bCs/>
        </w:rPr>
        <w:t>Scope:</w:t>
      </w:r>
    </w:p>
    <w:p w14:paraId="3891B0CE" w14:textId="2671DB9D" w:rsidR="004F006C" w:rsidRPr="004F006C" w:rsidRDefault="004F006C" w:rsidP="004F006C">
      <w:pPr>
        <w:tabs>
          <w:tab w:val="num" w:pos="720"/>
        </w:tabs>
        <w:ind w:left="720" w:hanging="360"/>
        <w:rPr>
          <w:rFonts w:ascii="Arial" w:hAnsi="Arial" w:cs="Arial"/>
        </w:rPr>
      </w:pPr>
      <w:r w:rsidRPr="004F006C">
        <w:rPr>
          <w:rFonts w:ascii="Arial" w:hAnsi="Arial" w:cs="Arial"/>
        </w:rPr>
        <w:t xml:space="preserve">This policy applies to all employees, contractors, consultants, and any other individuals representing </w:t>
      </w:r>
      <w:r w:rsidRPr="00023BBB">
        <w:rPr>
          <w:rFonts w:ascii="Arial" w:hAnsi="Arial" w:cs="Arial"/>
          <w:u w:val="single"/>
        </w:rPr>
        <w:t xml:space="preserve">Pathway </w:t>
      </w:r>
      <w:proofErr w:type="gramStart"/>
      <w:r w:rsidRPr="00023BBB">
        <w:rPr>
          <w:rFonts w:ascii="Arial" w:hAnsi="Arial" w:cs="Arial"/>
          <w:u w:val="single"/>
        </w:rPr>
        <w:t>To</w:t>
      </w:r>
      <w:proofErr w:type="gramEnd"/>
      <w:r w:rsidRPr="00023BBB">
        <w:rPr>
          <w:rFonts w:ascii="Arial" w:hAnsi="Arial" w:cs="Arial"/>
          <w:u w:val="single"/>
        </w:rPr>
        <w:t xml:space="preserve"> Potential</w:t>
      </w:r>
      <w:r w:rsidRPr="004F006C">
        <w:rPr>
          <w:rFonts w:ascii="Arial" w:hAnsi="Arial" w:cs="Arial"/>
        </w:rPr>
        <w:t xml:space="preserve"> on social media platforms.</w:t>
      </w:r>
    </w:p>
    <w:p w14:paraId="77073983" w14:textId="77777777" w:rsidR="004F006C" w:rsidRPr="00023BBB" w:rsidRDefault="004F006C" w:rsidP="004F006C">
      <w:pPr>
        <w:tabs>
          <w:tab w:val="num" w:pos="720"/>
        </w:tabs>
        <w:ind w:left="720" w:hanging="360"/>
        <w:rPr>
          <w:rFonts w:ascii="Arial" w:hAnsi="Arial" w:cs="Arial"/>
          <w:b/>
          <w:bCs/>
        </w:rPr>
      </w:pPr>
    </w:p>
    <w:p w14:paraId="20028C08" w14:textId="77777777" w:rsidR="004F006C" w:rsidRPr="00023BBB" w:rsidRDefault="004F006C" w:rsidP="004F006C">
      <w:pPr>
        <w:tabs>
          <w:tab w:val="num" w:pos="720"/>
        </w:tabs>
        <w:ind w:left="720" w:hanging="360"/>
        <w:rPr>
          <w:rFonts w:ascii="Arial" w:hAnsi="Arial" w:cs="Arial"/>
          <w:b/>
          <w:bCs/>
        </w:rPr>
      </w:pPr>
    </w:p>
    <w:p w14:paraId="4838B364" w14:textId="6B365FB5" w:rsidR="004F006C" w:rsidRPr="004F006C" w:rsidRDefault="004F006C" w:rsidP="004F006C">
      <w:pPr>
        <w:tabs>
          <w:tab w:val="num" w:pos="720"/>
        </w:tabs>
        <w:ind w:left="720" w:hanging="360"/>
        <w:rPr>
          <w:rFonts w:ascii="Arial" w:hAnsi="Arial" w:cs="Arial"/>
        </w:rPr>
      </w:pPr>
      <w:r w:rsidRPr="004F006C">
        <w:rPr>
          <w:rFonts w:ascii="Arial" w:hAnsi="Arial" w:cs="Arial"/>
          <w:b/>
          <w:bCs/>
        </w:rPr>
        <w:t>Policy Guidelines:</w:t>
      </w:r>
    </w:p>
    <w:p w14:paraId="37B6C9D4" w14:textId="77777777" w:rsidR="004F006C" w:rsidRPr="00023BBB" w:rsidRDefault="004F006C" w:rsidP="004F006C">
      <w:pPr>
        <w:tabs>
          <w:tab w:val="num" w:pos="720"/>
        </w:tabs>
        <w:rPr>
          <w:rFonts w:ascii="Arial" w:hAnsi="Arial" w:cs="Arial"/>
        </w:rPr>
      </w:pPr>
    </w:p>
    <w:p w14:paraId="62FC4187"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Professional Conduct:</w:t>
      </w:r>
    </w:p>
    <w:p w14:paraId="026ACBD0" w14:textId="6F92CA09" w:rsidR="004F006C" w:rsidRPr="004F006C" w:rsidRDefault="004F006C" w:rsidP="004F006C">
      <w:pPr>
        <w:numPr>
          <w:ilvl w:val="1"/>
          <w:numId w:val="1"/>
        </w:numPr>
        <w:rPr>
          <w:rFonts w:ascii="Arial" w:hAnsi="Arial" w:cs="Arial"/>
        </w:rPr>
      </w:pPr>
      <w:r w:rsidRPr="004F006C">
        <w:rPr>
          <w:rFonts w:ascii="Arial" w:hAnsi="Arial" w:cs="Arial"/>
        </w:rPr>
        <w:t xml:space="preserve">When representing </w:t>
      </w:r>
      <w:r w:rsidRPr="00023BBB">
        <w:rPr>
          <w:rFonts w:ascii="Arial" w:hAnsi="Arial" w:cs="Arial"/>
          <w:u w:val="single"/>
        </w:rPr>
        <w:t xml:space="preserve">Pathway </w:t>
      </w:r>
      <w:proofErr w:type="gramStart"/>
      <w:r w:rsidRPr="00023BBB">
        <w:rPr>
          <w:rFonts w:ascii="Arial" w:hAnsi="Arial" w:cs="Arial"/>
          <w:u w:val="single"/>
        </w:rPr>
        <w:t>To</w:t>
      </w:r>
      <w:proofErr w:type="gramEnd"/>
      <w:r w:rsidRPr="00023BBB">
        <w:rPr>
          <w:rFonts w:ascii="Arial" w:hAnsi="Arial" w:cs="Arial"/>
          <w:u w:val="single"/>
        </w:rPr>
        <w:t xml:space="preserve"> Potential </w:t>
      </w:r>
      <w:r w:rsidRPr="004F006C">
        <w:rPr>
          <w:rFonts w:ascii="Arial" w:hAnsi="Arial" w:cs="Arial"/>
        </w:rPr>
        <w:t>on social media platforms, employees must maintain a professional and respectful tone at all times.</w:t>
      </w:r>
    </w:p>
    <w:p w14:paraId="56199007" w14:textId="77777777" w:rsidR="004F006C" w:rsidRPr="00023BBB" w:rsidRDefault="004F006C" w:rsidP="004F006C">
      <w:pPr>
        <w:numPr>
          <w:ilvl w:val="1"/>
          <w:numId w:val="1"/>
        </w:numPr>
        <w:rPr>
          <w:rFonts w:ascii="Arial" w:hAnsi="Arial" w:cs="Arial"/>
        </w:rPr>
      </w:pPr>
      <w:r w:rsidRPr="004F006C">
        <w:rPr>
          <w:rFonts w:ascii="Arial" w:hAnsi="Arial" w:cs="Arial"/>
        </w:rPr>
        <w:t>Refrain from engaging in any activity that could harm the company's reputation or interests.</w:t>
      </w:r>
    </w:p>
    <w:p w14:paraId="4239CF2E" w14:textId="77777777" w:rsidR="004F006C" w:rsidRPr="004F006C" w:rsidRDefault="004F006C" w:rsidP="004F006C">
      <w:pPr>
        <w:rPr>
          <w:rFonts w:ascii="Arial" w:hAnsi="Arial" w:cs="Arial"/>
        </w:rPr>
      </w:pPr>
    </w:p>
    <w:p w14:paraId="2DB72F7E"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Disclaimers:</w:t>
      </w:r>
    </w:p>
    <w:p w14:paraId="67A5C22C" w14:textId="45893F00" w:rsidR="004F006C" w:rsidRPr="004F006C" w:rsidRDefault="004F006C" w:rsidP="004F006C">
      <w:pPr>
        <w:numPr>
          <w:ilvl w:val="1"/>
          <w:numId w:val="1"/>
        </w:numPr>
        <w:rPr>
          <w:rFonts w:ascii="Arial" w:hAnsi="Arial" w:cs="Arial"/>
        </w:rPr>
      </w:pPr>
      <w:r w:rsidRPr="004F006C">
        <w:rPr>
          <w:rFonts w:ascii="Arial" w:hAnsi="Arial" w:cs="Arial"/>
        </w:rPr>
        <w:t xml:space="preserve">When expressing personal opinions on social media, employees should make it clear that they are speaking for themselves and not on behalf of </w:t>
      </w:r>
      <w:r w:rsidRPr="00023BBB">
        <w:rPr>
          <w:rFonts w:ascii="Arial" w:hAnsi="Arial" w:cs="Arial"/>
          <w:u w:val="single"/>
        </w:rPr>
        <w:t xml:space="preserve">Pathway </w:t>
      </w:r>
      <w:proofErr w:type="gramStart"/>
      <w:r w:rsidRPr="00023BBB">
        <w:rPr>
          <w:rFonts w:ascii="Arial" w:hAnsi="Arial" w:cs="Arial"/>
          <w:u w:val="single"/>
        </w:rPr>
        <w:t>To</w:t>
      </w:r>
      <w:proofErr w:type="gramEnd"/>
      <w:r w:rsidRPr="00023BBB">
        <w:rPr>
          <w:rFonts w:ascii="Arial" w:hAnsi="Arial" w:cs="Arial"/>
          <w:u w:val="single"/>
        </w:rPr>
        <w:t xml:space="preserve"> Potential</w:t>
      </w:r>
      <w:r w:rsidRPr="00023BBB">
        <w:rPr>
          <w:rFonts w:ascii="Arial" w:hAnsi="Arial" w:cs="Arial"/>
          <w:u w:val="single"/>
        </w:rPr>
        <w:t>.</w:t>
      </w:r>
    </w:p>
    <w:p w14:paraId="5D17042C" w14:textId="77777777" w:rsidR="004F006C" w:rsidRPr="00023BBB" w:rsidRDefault="004F006C" w:rsidP="004F006C">
      <w:pPr>
        <w:numPr>
          <w:ilvl w:val="1"/>
          <w:numId w:val="1"/>
        </w:numPr>
        <w:rPr>
          <w:rFonts w:ascii="Arial" w:hAnsi="Arial" w:cs="Arial"/>
        </w:rPr>
      </w:pPr>
      <w:r w:rsidRPr="004F006C">
        <w:rPr>
          <w:rFonts w:ascii="Arial" w:hAnsi="Arial" w:cs="Arial"/>
        </w:rPr>
        <w:t>Use a disclaimer in your social media profiles if applicable (e.g., "Views expressed are my own and not those of my employer").</w:t>
      </w:r>
    </w:p>
    <w:p w14:paraId="47DA2B3C" w14:textId="77777777" w:rsidR="004F006C" w:rsidRPr="004F006C" w:rsidRDefault="004F006C" w:rsidP="004F006C">
      <w:pPr>
        <w:rPr>
          <w:rFonts w:ascii="Arial" w:hAnsi="Arial" w:cs="Arial"/>
        </w:rPr>
      </w:pPr>
    </w:p>
    <w:p w14:paraId="5708054B"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Confidential Information:</w:t>
      </w:r>
    </w:p>
    <w:p w14:paraId="69BFEB01" w14:textId="77777777" w:rsidR="004F006C" w:rsidRPr="00023BBB" w:rsidRDefault="004F006C" w:rsidP="004F006C">
      <w:pPr>
        <w:numPr>
          <w:ilvl w:val="1"/>
          <w:numId w:val="1"/>
        </w:numPr>
        <w:rPr>
          <w:rFonts w:ascii="Arial" w:hAnsi="Arial" w:cs="Arial"/>
        </w:rPr>
      </w:pPr>
      <w:r w:rsidRPr="004F006C">
        <w:rPr>
          <w:rFonts w:ascii="Arial" w:hAnsi="Arial" w:cs="Arial"/>
        </w:rPr>
        <w:t>Do not share any confidential, proprietary, or sensitive company information on social media. This includes financial data, trade secrets, and internal communications.</w:t>
      </w:r>
    </w:p>
    <w:p w14:paraId="097BE308" w14:textId="77777777" w:rsidR="004F006C" w:rsidRPr="004F006C" w:rsidRDefault="004F006C" w:rsidP="004F006C">
      <w:pPr>
        <w:rPr>
          <w:rFonts w:ascii="Arial" w:hAnsi="Arial" w:cs="Arial"/>
        </w:rPr>
      </w:pPr>
    </w:p>
    <w:p w14:paraId="02A780A0"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Respect Privacy:</w:t>
      </w:r>
    </w:p>
    <w:p w14:paraId="6EFE25E1" w14:textId="77777777" w:rsidR="004F006C" w:rsidRPr="00023BBB" w:rsidRDefault="004F006C" w:rsidP="004F006C">
      <w:pPr>
        <w:numPr>
          <w:ilvl w:val="1"/>
          <w:numId w:val="1"/>
        </w:numPr>
        <w:rPr>
          <w:rFonts w:ascii="Arial" w:hAnsi="Arial" w:cs="Arial"/>
        </w:rPr>
      </w:pPr>
      <w:r w:rsidRPr="004F006C">
        <w:rPr>
          <w:rFonts w:ascii="Arial" w:hAnsi="Arial" w:cs="Arial"/>
        </w:rPr>
        <w:t>Respect the privacy of colleagues, customers, and partners. Do not share personal or sensitive information about others without their consent.</w:t>
      </w:r>
    </w:p>
    <w:p w14:paraId="2C16A286" w14:textId="77777777" w:rsidR="004F006C" w:rsidRPr="004F006C" w:rsidRDefault="004F006C" w:rsidP="004F006C">
      <w:pPr>
        <w:rPr>
          <w:rFonts w:ascii="Arial" w:hAnsi="Arial" w:cs="Arial"/>
        </w:rPr>
      </w:pPr>
    </w:p>
    <w:p w14:paraId="27002BF1"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Intellectual Property:</w:t>
      </w:r>
    </w:p>
    <w:p w14:paraId="4CA2890D" w14:textId="77777777" w:rsidR="004F006C" w:rsidRPr="004F006C" w:rsidRDefault="004F006C" w:rsidP="004F006C">
      <w:pPr>
        <w:numPr>
          <w:ilvl w:val="1"/>
          <w:numId w:val="1"/>
        </w:numPr>
        <w:rPr>
          <w:rFonts w:ascii="Arial" w:hAnsi="Arial" w:cs="Arial"/>
        </w:rPr>
      </w:pPr>
      <w:r w:rsidRPr="004F006C">
        <w:rPr>
          <w:rFonts w:ascii="Arial" w:hAnsi="Arial" w:cs="Arial"/>
        </w:rPr>
        <w:t>Do not infringe on copyrights, trademarks, or intellectual property rights when posting content on social media.</w:t>
      </w:r>
    </w:p>
    <w:p w14:paraId="1270A306" w14:textId="77777777" w:rsidR="004F006C" w:rsidRPr="00023BBB" w:rsidRDefault="004F006C" w:rsidP="004F006C">
      <w:pPr>
        <w:numPr>
          <w:ilvl w:val="1"/>
          <w:numId w:val="1"/>
        </w:numPr>
        <w:rPr>
          <w:rFonts w:ascii="Arial" w:hAnsi="Arial" w:cs="Arial"/>
        </w:rPr>
      </w:pPr>
      <w:r w:rsidRPr="004F006C">
        <w:rPr>
          <w:rFonts w:ascii="Arial" w:hAnsi="Arial" w:cs="Arial"/>
        </w:rPr>
        <w:t>Always credit the source if sharing content created by others.</w:t>
      </w:r>
    </w:p>
    <w:p w14:paraId="02C2B73E" w14:textId="77777777" w:rsidR="004F006C" w:rsidRPr="004F006C" w:rsidRDefault="004F006C" w:rsidP="004F006C">
      <w:pPr>
        <w:rPr>
          <w:rFonts w:ascii="Arial" w:hAnsi="Arial" w:cs="Arial"/>
        </w:rPr>
      </w:pPr>
    </w:p>
    <w:p w14:paraId="062AD4DB" w14:textId="77777777" w:rsidR="004F006C" w:rsidRPr="004F006C" w:rsidRDefault="004F006C" w:rsidP="004F006C">
      <w:pPr>
        <w:numPr>
          <w:ilvl w:val="0"/>
          <w:numId w:val="1"/>
        </w:numPr>
        <w:tabs>
          <w:tab w:val="num" w:pos="720"/>
        </w:tabs>
        <w:rPr>
          <w:rFonts w:ascii="Arial" w:hAnsi="Arial" w:cs="Arial"/>
        </w:rPr>
      </w:pPr>
      <w:r w:rsidRPr="004F006C">
        <w:rPr>
          <w:rFonts w:ascii="Arial" w:hAnsi="Arial" w:cs="Arial"/>
          <w:b/>
          <w:bCs/>
        </w:rPr>
        <w:t>Harassment and Discrimination:</w:t>
      </w:r>
    </w:p>
    <w:p w14:paraId="34348776" w14:textId="1CCDC1E7" w:rsidR="004F006C" w:rsidRPr="00023BBB" w:rsidRDefault="004F006C" w:rsidP="004F006C">
      <w:pPr>
        <w:numPr>
          <w:ilvl w:val="1"/>
          <w:numId w:val="1"/>
        </w:numPr>
        <w:rPr>
          <w:rFonts w:ascii="Arial" w:hAnsi="Arial" w:cs="Arial"/>
        </w:rPr>
      </w:pPr>
      <w:r w:rsidRPr="004F006C">
        <w:rPr>
          <w:rFonts w:ascii="Arial" w:hAnsi="Arial" w:cs="Arial"/>
        </w:rPr>
        <w:t xml:space="preserve">Do not engage in or condone any form of harassment, discrimination, or hate speech on social media. Report any such </w:t>
      </w:r>
      <w:r w:rsidRPr="00023BBB">
        <w:rPr>
          <w:rFonts w:ascii="Arial" w:hAnsi="Arial" w:cs="Arial"/>
        </w:rPr>
        <w:t>behaviour</w:t>
      </w:r>
      <w:r w:rsidRPr="004F006C">
        <w:rPr>
          <w:rFonts w:ascii="Arial" w:hAnsi="Arial" w:cs="Arial"/>
        </w:rPr>
        <w:t xml:space="preserve"> encountered online to the appropriate authorities or your </w:t>
      </w:r>
      <w:r w:rsidR="00023BBB">
        <w:rPr>
          <w:rFonts w:ascii="Arial" w:hAnsi="Arial" w:cs="Arial"/>
        </w:rPr>
        <w:t>supervisor.</w:t>
      </w:r>
    </w:p>
    <w:p w14:paraId="2F66456E" w14:textId="77777777" w:rsidR="004F006C" w:rsidRPr="00023BBB" w:rsidRDefault="004F006C" w:rsidP="004F006C">
      <w:pPr>
        <w:rPr>
          <w:rFonts w:ascii="Arial" w:hAnsi="Arial" w:cs="Arial"/>
        </w:rPr>
      </w:pPr>
    </w:p>
    <w:p w14:paraId="41FA1DA1" w14:textId="56B2F38E" w:rsidR="004F006C" w:rsidRPr="00023BBB" w:rsidRDefault="004F006C" w:rsidP="004F006C">
      <w:pPr>
        <w:numPr>
          <w:ilvl w:val="0"/>
          <w:numId w:val="1"/>
        </w:numPr>
        <w:rPr>
          <w:rFonts w:ascii="Arial" w:hAnsi="Arial" w:cs="Arial"/>
          <w:b/>
          <w:bCs/>
        </w:rPr>
      </w:pPr>
      <w:r w:rsidRPr="00023BBB">
        <w:rPr>
          <w:rFonts w:ascii="Arial" w:hAnsi="Arial" w:cs="Arial"/>
          <w:b/>
          <w:bCs/>
        </w:rPr>
        <w:t>Security and Passwords</w:t>
      </w:r>
    </w:p>
    <w:p w14:paraId="05C69E76" w14:textId="4799F97C" w:rsidR="004F006C" w:rsidRPr="00023BBB" w:rsidRDefault="004F006C" w:rsidP="004F006C">
      <w:pPr>
        <w:pStyle w:val="ListParagraph"/>
        <w:numPr>
          <w:ilvl w:val="0"/>
          <w:numId w:val="6"/>
        </w:numPr>
        <w:rPr>
          <w:rFonts w:ascii="Arial" w:hAnsi="Arial" w:cs="Arial"/>
        </w:rPr>
      </w:pPr>
      <w:r w:rsidRPr="00023BBB">
        <w:rPr>
          <w:rFonts w:ascii="Arial" w:hAnsi="Arial" w:cs="Arial"/>
        </w:rPr>
        <w:t>Maintain the security of the businesses social media accounts by not sharing that information with anyone outside of the organisation.</w:t>
      </w:r>
    </w:p>
    <w:p w14:paraId="60F9C740" w14:textId="77777777" w:rsidR="004F006C" w:rsidRPr="00023BBB" w:rsidRDefault="004F006C" w:rsidP="004F006C">
      <w:pPr>
        <w:rPr>
          <w:rFonts w:ascii="Arial" w:hAnsi="Arial" w:cs="Arial"/>
        </w:rPr>
      </w:pPr>
    </w:p>
    <w:p w14:paraId="6524CC2A" w14:textId="4E783F4B" w:rsidR="004F006C" w:rsidRPr="00023BBB" w:rsidRDefault="004F006C" w:rsidP="004F006C">
      <w:pPr>
        <w:pStyle w:val="ListParagraph"/>
        <w:numPr>
          <w:ilvl w:val="0"/>
          <w:numId w:val="1"/>
        </w:numPr>
        <w:rPr>
          <w:rFonts w:ascii="Arial" w:hAnsi="Arial" w:cs="Arial"/>
          <w:b/>
          <w:bCs/>
        </w:rPr>
      </w:pPr>
      <w:r w:rsidRPr="00023BBB">
        <w:rPr>
          <w:rFonts w:ascii="Arial" w:hAnsi="Arial" w:cs="Arial"/>
          <w:b/>
          <w:bCs/>
        </w:rPr>
        <w:t>Crisis Management</w:t>
      </w:r>
    </w:p>
    <w:p w14:paraId="4B206BC7" w14:textId="77777777" w:rsidR="004F006C" w:rsidRPr="004F006C" w:rsidRDefault="004F006C" w:rsidP="004F006C">
      <w:pPr>
        <w:pStyle w:val="ListParagraph"/>
        <w:numPr>
          <w:ilvl w:val="0"/>
          <w:numId w:val="6"/>
        </w:numPr>
        <w:rPr>
          <w:rFonts w:ascii="Arial" w:hAnsi="Arial" w:cs="Arial"/>
        </w:rPr>
      </w:pPr>
      <w:r w:rsidRPr="004F006C">
        <w:rPr>
          <w:rFonts w:ascii="Arial" w:hAnsi="Arial" w:cs="Arial"/>
        </w:rPr>
        <w:t>In the event of a crisis or negative situation involving the company, do not address it on social media. Refer such matters to the appropriate company spokesperson or communication channels.</w:t>
      </w:r>
    </w:p>
    <w:p w14:paraId="33B6F41D" w14:textId="77777777" w:rsidR="00023BBB" w:rsidRDefault="00023BBB" w:rsidP="00023BBB">
      <w:pPr>
        <w:rPr>
          <w:rFonts w:ascii="Arial" w:hAnsi="Arial" w:cs="Arial"/>
          <w:b/>
          <w:bCs/>
          <w:sz w:val="28"/>
          <w:szCs w:val="28"/>
        </w:rPr>
      </w:pPr>
    </w:p>
    <w:p w14:paraId="372B2B90" w14:textId="77777777" w:rsidR="00023BBB" w:rsidRDefault="00023BBB" w:rsidP="00023BBB">
      <w:pPr>
        <w:rPr>
          <w:rFonts w:ascii="Arial" w:hAnsi="Arial" w:cs="Arial"/>
          <w:b/>
          <w:bCs/>
          <w:sz w:val="28"/>
          <w:szCs w:val="28"/>
        </w:rPr>
      </w:pPr>
    </w:p>
    <w:p w14:paraId="470CE876" w14:textId="0CBFDA6C" w:rsidR="004F006C" w:rsidRPr="00023BBB" w:rsidRDefault="004F006C" w:rsidP="00023BBB">
      <w:pPr>
        <w:rPr>
          <w:rFonts w:ascii="Arial" w:hAnsi="Arial" w:cs="Arial"/>
          <w:b/>
          <w:bCs/>
          <w:sz w:val="32"/>
          <w:szCs w:val="32"/>
        </w:rPr>
      </w:pPr>
      <w:r w:rsidRPr="00023BBB">
        <w:rPr>
          <w:rFonts w:ascii="Arial" w:hAnsi="Arial" w:cs="Arial"/>
          <w:b/>
          <w:bCs/>
          <w:sz w:val="32"/>
          <w:szCs w:val="32"/>
        </w:rPr>
        <w:t xml:space="preserve">Interactions with Clients on </w:t>
      </w:r>
      <w:proofErr w:type="gramStart"/>
      <w:r w:rsidRPr="00023BBB">
        <w:rPr>
          <w:rFonts w:ascii="Arial" w:hAnsi="Arial" w:cs="Arial"/>
          <w:b/>
          <w:bCs/>
          <w:sz w:val="32"/>
          <w:szCs w:val="32"/>
        </w:rPr>
        <w:t>Social Media</w:t>
      </w:r>
      <w:proofErr w:type="gramEnd"/>
    </w:p>
    <w:p w14:paraId="5B44F1E5" w14:textId="77777777" w:rsidR="004F006C" w:rsidRPr="004F006C" w:rsidRDefault="004F006C" w:rsidP="004F006C">
      <w:pPr>
        <w:pStyle w:val="ListParagraph"/>
        <w:rPr>
          <w:rFonts w:ascii="Arial" w:hAnsi="Arial" w:cs="Arial"/>
          <w:sz w:val="28"/>
          <w:szCs w:val="28"/>
        </w:rPr>
      </w:pPr>
    </w:p>
    <w:p w14:paraId="553EC385" w14:textId="77777777" w:rsidR="004F006C" w:rsidRPr="00023BBB" w:rsidRDefault="004F006C" w:rsidP="004F006C">
      <w:pPr>
        <w:pStyle w:val="ListParagraph"/>
        <w:rPr>
          <w:rFonts w:ascii="Arial" w:hAnsi="Arial" w:cs="Arial"/>
          <w:b/>
          <w:bCs/>
        </w:rPr>
      </w:pPr>
      <w:r w:rsidRPr="004F006C">
        <w:rPr>
          <w:rFonts w:ascii="Arial" w:hAnsi="Arial" w:cs="Arial"/>
          <w:b/>
          <w:bCs/>
        </w:rPr>
        <w:t>Client Privacy and Confidentiality:</w:t>
      </w:r>
    </w:p>
    <w:p w14:paraId="77D8AD90" w14:textId="77777777" w:rsidR="004F006C" w:rsidRPr="004F006C" w:rsidRDefault="004F006C" w:rsidP="004F006C">
      <w:pPr>
        <w:pStyle w:val="ListParagraph"/>
        <w:rPr>
          <w:rFonts w:ascii="Arial" w:hAnsi="Arial" w:cs="Arial"/>
        </w:rPr>
      </w:pPr>
    </w:p>
    <w:p w14:paraId="63DF982F"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 xml:space="preserve">When interacting with clients or discussing client-related matters on social media, respect client privacy and confidentiality </w:t>
      </w:r>
      <w:proofErr w:type="gramStart"/>
      <w:r w:rsidRPr="004F006C">
        <w:rPr>
          <w:rFonts w:ascii="Arial" w:hAnsi="Arial" w:cs="Arial"/>
        </w:rPr>
        <w:t>at all times</w:t>
      </w:r>
      <w:proofErr w:type="gramEnd"/>
      <w:r w:rsidRPr="004F006C">
        <w:rPr>
          <w:rFonts w:ascii="Arial" w:hAnsi="Arial" w:cs="Arial"/>
        </w:rPr>
        <w:t>.</w:t>
      </w:r>
    </w:p>
    <w:p w14:paraId="3A36CD15" w14:textId="77777777" w:rsidR="004F006C" w:rsidRPr="00023BBB" w:rsidRDefault="004F006C" w:rsidP="004F006C">
      <w:pPr>
        <w:rPr>
          <w:rFonts w:ascii="Arial" w:hAnsi="Arial" w:cs="Arial"/>
        </w:rPr>
      </w:pPr>
    </w:p>
    <w:p w14:paraId="13DE3F3C"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Do not share any client-specific information, contracts, agreements, or sensitive data on public social media platforms.</w:t>
      </w:r>
    </w:p>
    <w:p w14:paraId="68746133" w14:textId="77777777" w:rsidR="004F006C" w:rsidRPr="00023BBB" w:rsidRDefault="004F006C" w:rsidP="004F006C">
      <w:pPr>
        <w:rPr>
          <w:rFonts w:ascii="Arial" w:hAnsi="Arial" w:cs="Arial"/>
        </w:rPr>
      </w:pPr>
    </w:p>
    <w:p w14:paraId="502C9373" w14:textId="77777777" w:rsidR="004F006C" w:rsidRDefault="004F006C" w:rsidP="004F006C">
      <w:pPr>
        <w:pStyle w:val="ListParagraph"/>
        <w:numPr>
          <w:ilvl w:val="0"/>
          <w:numId w:val="1"/>
        </w:numPr>
        <w:rPr>
          <w:rFonts w:ascii="Arial" w:hAnsi="Arial" w:cs="Arial"/>
        </w:rPr>
      </w:pPr>
      <w:r w:rsidRPr="004F006C">
        <w:rPr>
          <w:rFonts w:ascii="Arial" w:hAnsi="Arial" w:cs="Arial"/>
        </w:rPr>
        <w:t>If clients initiate discussions or inquiries on social media, respond in a professional and private manner, directing them to appropriate channels for further assistance or discussion.</w:t>
      </w:r>
    </w:p>
    <w:p w14:paraId="7DA2E2E5" w14:textId="77777777" w:rsidR="00023BBB" w:rsidRPr="00023BBB" w:rsidRDefault="00023BBB" w:rsidP="00023BBB">
      <w:pPr>
        <w:pStyle w:val="ListParagraph"/>
        <w:rPr>
          <w:rFonts w:ascii="Arial" w:hAnsi="Arial" w:cs="Arial"/>
        </w:rPr>
      </w:pPr>
    </w:p>
    <w:p w14:paraId="1C2CCC36" w14:textId="77777777" w:rsidR="00023BBB" w:rsidRDefault="00023BBB" w:rsidP="00023BBB">
      <w:pPr>
        <w:rPr>
          <w:rFonts w:ascii="Arial" w:hAnsi="Arial" w:cs="Arial"/>
        </w:rPr>
      </w:pPr>
    </w:p>
    <w:p w14:paraId="527F5D3F" w14:textId="77777777" w:rsidR="00023BBB" w:rsidRDefault="00023BBB" w:rsidP="00023BBB">
      <w:pPr>
        <w:ind w:firstLine="720"/>
        <w:rPr>
          <w:rFonts w:ascii="Arial" w:hAnsi="Arial" w:cs="Arial"/>
          <w:b/>
          <w:bCs/>
        </w:rPr>
      </w:pPr>
      <w:r w:rsidRPr="00023BBB">
        <w:rPr>
          <w:rFonts w:ascii="Arial" w:hAnsi="Arial" w:cs="Arial"/>
          <w:b/>
          <w:bCs/>
        </w:rPr>
        <w:t>Interactions with Minors:</w:t>
      </w:r>
    </w:p>
    <w:p w14:paraId="63124543" w14:textId="77777777" w:rsidR="00023BBB" w:rsidRPr="00023BBB" w:rsidRDefault="00023BBB" w:rsidP="00023BBB">
      <w:pPr>
        <w:ind w:firstLine="360"/>
        <w:rPr>
          <w:rFonts w:ascii="Arial" w:hAnsi="Arial" w:cs="Arial"/>
        </w:rPr>
      </w:pPr>
    </w:p>
    <w:p w14:paraId="7B292C00" w14:textId="07484068" w:rsidR="00023BBB" w:rsidRDefault="00023BBB" w:rsidP="00023BBB">
      <w:pPr>
        <w:pStyle w:val="ListParagraph"/>
        <w:numPr>
          <w:ilvl w:val="0"/>
          <w:numId w:val="1"/>
        </w:numPr>
        <w:rPr>
          <w:rFonts w:ascii="Arial" w:hAnsi="Arial" w:cs="Arial"/>
        </w:rPr>
      </w:pPr>
      <w:r w:rsidRPr="00023BBB">
        <w:rPr>
          <w:rFonts w:ascii="Arial" w:hAnsi="Arial" w:cs="Arial"/>
        </w:rPr>
        <w:t>Employees must not engage in direct social media interactions with clients who are under the age of 18.</w:t>
      </w:r>
    </w:p>
    <w:p w14:paraId="70169C8F" w14:textId="77777777" w:rsidR="00023BBB" w:rsidRPr="00023BBB" w:rsidRDefault="00023BBB" w:rsidP="00023BBB">
      <w:pPr>
        <w:rPr>
          <w:rFonts w:ascii="Arial" w:hAnsi="Arial" w:cs="Arial"/>
        </w:rPr>
      </w:pPr>
    </w:p>
    <w:p w14:paraId="7589EE56" w14:textId="77777777" w:rsidR="00023BBB" w:rsidRPr="00023BBB" w:rsidRDefault="00023BBB" w:rsidP="00023BBB">
      <w:pPr>
        <w:numPr>
          <w:ilvl w:val="0"/>
          <w:numId w:val="1"/>
        </w:numPr>
        <w:tabs>
          <w:tab w:val="num" w:pos="720"/>
        </w:tabs>
        <w:rPr>
          <w:rFonts w:ascii="Arial" w:hAnsi="Arial" w:cs="Arial"/>
        </w:rPr>
      </w:pPr>
      <w:r w:rsidRPr="00023BBB">
        <w:rPr>
          <w:rFonts w:ascii="Arial" w:hAnsi="Arial" w:cs="Arial"/>
        </w:rPr>
        <w:t xml:space="preserve">If a minor client attempts to initiate a conversation on social media, promptly direct them to contact the company through official channels or involve </w:t>
      </w:r>
      <w:proofErr w:type="gramStart"/>
      <w:r w:rsidRPr="00023BBB">
        <w:rPr>
          <w:rFonts w:ascii="Arial" w:hAnsi="Arial" w:cs="Arial"/>
        </w:rPr>
        <w:t>a supervisor or appropriate personnel</w:t>
      </w:r>
      <w:proofErr w:type="gramEnd"/>
      <w:r w:rsidRPr="00023BBB">
        <w:rPr>
          <w:rFonts w:ascii="Arial" w:hAnsi="Arial" w:cs="Arial"/>
        </w:rPr>
        <w:t>.</w:t>
      </w:r>
    </w:p>
    <w:p w14:paraId="40F605C4" w14:textId="77777777" w:rsidR="00023BBB" w:rsidRPr="00023BBB" w:rsidRDefault="00023BBB" w:rsidP="00023BBB">
      <w:pPr>
        <w:rPr>
          <w:rFonts w:ascii="Arial" w:hAnsi="Arial" w:cs="Arial"/>
        </w:rPr>
      </w:pPr>
    </w:p>
    <w:p w14:paraId="5933A17E" w14:textId="77777777" w:rsidR="004F006C" w:rsidRPr="00023BBB" w:rsidRDefault="004F006C" w:rsidP="004F006C">
      <w:pPr>
        <w:rPr>
          <w:rFonts w:ascii="Arial" w:hAnsi="Arial" w:cs="Arial"/>
        </w:rPr>
      </w:pPr>
    </w:p>
    <w:p w14:paraId="59217486" w14:textId="77777777" w:rsidR="004F006C" w:rsidRPr="00023BBB" w:rsidRDefault="004F006C" w:rsidP="004F006C">
      <w:pPr>
        <w:pStyle w:val="ListParagraph"/>
        <w:rPr>
          <w:rFonts w:ascii="Arial" w:hAnsi="Arial" w:cs="Arial"/>
          <w:b/>
          <w:bCs/>
        </w:rPr>
      </w:pPr>
      <w:r w:rsidRPr="004F006C">
        <w:rPr>
          <w:rFonts w:ascii="Arial" w:hAnsi="Arial" w:cs="Arial"/>
          <w:b/>
          <w:bCs/>
        </w:rPr>
        <w:t>Positive Engagement:</w:t>
      </w:r>
    </w:p>
    <w:p w14:paraId="5AC475A5" w14:textId="77777777" w:rsidR="004F006C" w:rsidRPr="004F006C" w:rsidRDefault="004F006C" w:rsidP="004F006C">
      <w:pPr>
        <w:pStyle w:val="ListParagraph"/>
        <w:rPr>
          <w:rFonts w:ascii="Arial" w:hAnsi="Arial" w:cs="Arial"/>
        </w:rPr>
      </w:pPr>
    </w:p>
    <w:p w14:paraId="73801909"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When engaging with clients on social media, maintain a positive and helpful tone.</w:t>
      </w:r>
    </w:p>
    <w:p w14:paraId="293AC0AE" w14:textId="77777777" w:rsidR="004F006C" w:rsidRPr="00023BBB" w:rsidRDefault="004F006C" w:rsidP="004F006C">
      <w:pPr>
        <w:rPr>
          <w:rFonts w:ascii="Arial" w:hAnsi="Arial" w:cs="Arial"/>
        </w:rPr>
      </w:pPr>
    </w:p>
    <w:p w14:paraId="144D5EBD"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Address client concerns or questions promptly and professionally.</w:t>
      </w:r>
    </w:p>
    <w:p w14:paraId="3E928B9C" w14:textId="77777777" w:rsidR="004F006C" w:rsidRPr="00023BBB" w:rsidRDefault="004F006C" w:rsidP="004F006C">
      <w:pPr>
        <w:rPr>
          <w:rFonts w:ascii="Arial" w:hAnsi="Arial" w:cs="Arial"/>
        </w:rPr>
      </w:pPr>
    </w:p>
    <w:p w14:paraId="773844DC" w14:textId="3328D0F7" w:rsidR="004F006C" w:rsidRPr="00023BBB" w:rsidRDefault="004F006C" w:rsidP="004F006C">
      <w:pPr>
        <w:pStyle w:val="ListParagraph"/>
        <w:numPr>
          <w:ilvl w:val="0"/>
          <w:numId w:val="1"/>
        </w:numPr>
        <w:rPr>
          <w:rFonts w:ascii="Arial" w:hAnsi="Arial" w:cs="Arial"/>
        </w:rPr>
      </w:pPr>
      <w:r w:rsidRPr="004F006C">
        <w:rPr>
          <w:rFonts w:ascii="Arial" w:hAnsi="Arial" w:cs="Arial"/>
        </w:rPr>
        <w:t>If a client expresses dissatisfaction or a complaint, offer to resolve the issue privately through direct</w:t>
      </w:r>
      <w:r w:rsidR="00023BBB">
        <w:rPr>
          <w:rFonts w:ascii="Arial" w:hAnsi="Arial" w:cs="Arial"/>
        </w:rPr>
        <w:t>ly</w:t>
      </w:r>
      <w:r w:rsidRPr="004F006C">
        <w:rPr>
          <w:rFonts w:ascii="Arial" w:hAnsi="Arial" w:cs="Arial"/>
        </w:rPr>
        <w:t xml:space="preserve"> messaging </w:t>
      </w:r>
      <w:r w:rsidR="00023BBB">
        <w:rPr>
          <w:rFonts w:ascii="Arial" w:hAnsi="Arial" w:cs="Arial"/>
        </w:rPr>
        <w:t>the Director (Jazmine).</w:t>
      </w:r>
    </w:p>
    <w:p w14:paraId="6799CCF2" w14:textId="77777777" w:rsidR="004F006C" w:rsidRPr="00023BBB" w:rsidRDefault="004F006C" w:rsidP="004F006C">
      <w:pPr>
        <w:rPr>
          <w:rFonts w:ascii="Arial" w:hAnsi="Arial" w:cs="Arial"/>
        </w:rPr>
      </w:pPr>
    </w:p>
    <w:p w14:paraId="04BD4C57" w14:textId="77777777" w:rsidR="00023BBB" w:rsidRDefault="00023BBB" w:rsidP="004F006C">
      <w:pPr>
        <w:pStyle w:val="ListParagraph"/>
        <w:rPr>
          <w:rFonts w:ascii="Arial" w:hAnsi="Arial" w:cs="Arial"/>
          <w:b/>
          <w:bCs/>
        </w:rPr>
      </w:pPr>
    </w:p>
    <w:p w14:paraId="75BDEF12" w14:textId="77777777" w:rsidR="00023BBB" w:rsidRDefault="00023BBB" w:rsidP="004F006C">
      <w:pPr>
        <w:pStyle w:val="ListParagraph"/>
        <w:rPr>
          <w:rFonts w:ascii="Arial" w:hAnsi="Arial" w:cs="Arial"/>
          <w:b/>
          <w:bCs/>
        </w:rPr>
      </w:pPr>
    </w:p>
    <w:p w14:paraId="3F332EE9" w14:textId="77777777" w:rsidR="00023BBB" w:rsidRDefault="00023BBB" w:rsidP="004F006C">
      <w:pPr>
        <w:pStyle w:val="ListParagraph"/>
        <w:rPr>
          <w:rFonts w:ascii="Arial" w:hAnsi="Arial" w:cs="Arial"/>
          <w:b/>
          <w:bCs/>
        </w:rPr>
      </w:pPr>
    </w:p>
    <w:p w14:paraId="44B6A1B6" w14:textId="12897AA8" w:rsidR="004F006C" w:rsidRPr="00023BBB" w:rsidRDefault="004F006C" w:rsidP="004F006C">
      <w:pPr>
        <w:pStyle w:val="ListParagraph"/>
        <w:rPr>
          <w:rFonts w:ascii="Arial" w:hAnsi="Arial" w:cs="Arial"/>
          <w:b/>
          <w:bCs/>
        </w:rPr>
      </w:pPr>
      <w:r w:rsidRPr="004F006C">
        <w:rPr>
          <w:rFonts w:ascii="Arial" w:hAnsi="Arial" w:cs="Arial"/>
          <w:b/>
          <w:bCs/>
        </w:rPr>
        <w:lastRenderedPageBreak/>
        <w:t>Conflict Resolution:</w:t>
      </w:r>
    </w:p>
    <w:p w14:paraId="5E674A61" w14:textId="77777777" w:rsidR="004F006C" w:rsidRPr="004F006C" w:rsidRDefault="004F006C" w:rsidP="004F006C">
      <w:pPr>
        <w:pStyle w:val="ListParagraph"/>
        <w:rPr>
          <w:rFonts w:ascii="Arial" w:hAnsi="Arial" w:cs="Arial"/>
        </w:rPr>
      </w:pPr>
    </w:p>
    <w:p w14:paraId="2D668B46"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In the event of a dispute or disagreement with a client on social media, avoid engaging in public arguments or heated exchanges.</w:t>
      </w:r>
    </w:p>
    <w:p w14:paraId="1B78818D" w14:textId="77777777" w:rsidR="004F006C" w:rsidRPr="00023BBB" w:rsidRDefault="004F006C" w:rsidP="004F006C">
      <w:pPr>
        <w:rPr>
          <w:rFonts w:ascii="Arial" w:hAnsi="Arial" w:cs="Arial"/>
        </w:rPr>
      </w:pPr>
    </w:p>
    <w:p w14:paraId="51F9D332"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Encourage clients to contact the company through official channels to address their concerns.</w:t>
      </w:r>
    </w:p>
    <w:p w14:paraId="4AD8214E" w14:textId="77777777" w:rsidR="004F006C" w:rsidRPr="00023BBB" w:rsidRDefault="004F006C" w:rsidP="004F006C">
      <w:pPr>
        <w:rPr>
          <w:rFonts w:ascii="Arial" w:hAnsi="Arial" w:cs="Arial"/>
        </w:rPr>
      </w:pPr>
    </w:p>
    <w:p w14:paraId="78280C0A"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Report any unusual or concerning client interactions to your supervisor or the designated point of contact within the company.</w:t>
      </w:r>
    </w:p>
    <w:p w14:paraId="5D2E084A" w14:textId="77777777" w:rsidR="00023BBB" w:rsidRDefault="00023BBB" w:rsidP="004F006C">
      <w:pPr>
        <w:rPr>
          <w:rFonts w:ascii="Arial" w:hAnsi="Arial" w:cs="Arial"/>
        </w:rPr>
      </w:pPr>
    </w:p>
    <w:p w14:paraId="21B732A4" w14:textId="77777777" w:rsidR="00023BBB" w:rsidRPr="00023BBB" w:rsidRDefault="00023BBB" w:rsidP="004F006C">
      <w:pPr>
        <w:rPr>
          <w:rFonts w:ascii="Arial" w:hAnsi="Arial" w:cs="Arial"/>
        </w:rPr>
      </w:pPr>
    </w:p>
    <w:p w14:paraId="4A8747B8" w14:textId="77777777" w:rsidR="004F006C" w:rsidRPr="00023BBB" w:rsidRDefault="004F006C" w:rsidP="004F006C">
      <w:pPr>
        <w:pStyle w:val="ListParagraph"/>
        <w:rPr>
          <w:rFonts w:ascii="Arial" w:hAnsi="Arial" w:cs="Arial"/>
          <w:b/>
          <w:bCs/>
        </w:rPr>
      </w:pPr>
      <w:r w:rsidRPr="004F006C">
        <w:rPr>
          <w:rFonts w:ascii="Arial" w:hAnsi="Arial" w:cs="Arial"/>
          <w:b/>
          <w:bCs/>
        </w:rPr>
        <w:t>Maintain Professionalism:</w:t>
      </w:r>
    </w:p>
    <w:p w14:paraId="34E19BE1" w14:textId="77777777" w:rsidR="004F006C" w:rsidRPr="004F006C" w:rsidRDefault="004F006C" w:rsidP="004F006C">
      <w:pPr>
        <w:pStyle w:val="ListParagraph"/>
        <w:rPr>
          <w:rFonts w:ascii="Arial" w:hAnsi="Arial" w:cs="Arial"/>
        </w:rPr>
      </w:pPr>
    </w:p>
    <w:p w14:paraId="42D73EA7"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Remember that interactions with clients on social media reflect on the company's image.</w:t>
      </w:r>
    </w:p>
    <w:p w14:paraId="1CDDAE2F" w14:textId="77777777" w:rsidR="004F006C" w:rsidRPr="00023BBB" w:rsidRDefault="004F006C" w:rsidP="004F006C">
      <w:pPr>
        <w:rPr>
          <w:rFonts w:ascii="Arial" w:hAnsi="Arial" w:cs="Arial"/>
        </w:rPr>
      </w:pPr>
    </w:p>
    <w:p w14:paraId="568B5A38"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Avoid sharing personal opinions, political views, or unrelated content in client interactions unless it is relevant to the discussion and appropriate.</w:t>
      </w:r>
    </w:p>
    <w:p w14:paraId="4BCC3D46" w14:textId="77777777" w:rsidR="004F006C" w:rsidRPr="00023BBB" w:rsidRDefault="004F006C" w:rsidP="004F006C">
      <w:pPr>
        <w:rPr>
          <w:rFonts w:ascii="Arial" w:hAnsi="Arial" w:cs="Arial"/>
        </w:rPr>
      </w:pPr>
    </w:p>
    <w:p w14:paraId="3B10F01C" w14:textId="77777777" w:rsidR="004F006C" w:rsidRPr="00023BBB" w:rsidRDefault="004F006C" w:rsidP="004F006C">
      <w:pPr>
        <w:pStyle w:val="ListParagraph"/>
        <w:rPr>
          <w:rFonts w:ascii="Arial" w:hAnsi="Arial" w:cs="Arial"/>
          <w:b/>
          <w:bCs/>
        </w:rPr>
      </w:pPr>
      <w:r w:rsidRPr="004F006C">
        <w:rPr>
          <w:rFonts w:ascii="Arial" w:hAnsi="Arial" w:cs="Arial"/>
          <w:b/>
          <w:bCs/>
        </w:rPr>
        <w:t>Record Keeping:</w:t>
      </w:r>
    </w:p>
    <w:p w14:paraId="5E94EC4F" w14:textId="77777777" w:rsidR="004F006C" w:rsidRPr="004F006C" w:rsidRDefault="004F006C" w:rsidP="004F006C">
      <w:pPr>
        <w:pStyle w:val="ListParagraph"/>
        <w:rPr>
          <w:rFonts w:ascii="Arial" w:hAnsi="Arial" w:cs="Arial"/>
        </w:rPr>
      </w:pPr>
    </w:p>
    <w:p w14:paraId="13D82CE1" w14:textId="77777777" w:rsidR="004F006C" w:rsidRPr="00023BBB" w:rsidRDefault="004F006C" w:rsidP="004F006C">
      <w:pPr>
        <w:pStyle w:val="ListParagraph"/>
        <w:numPr>
          <w:ilvl w:val="0"/>
          <w:numId w:val="1"/>
        </w:numPr>
        <w:rPr>
          <w:rFonts w:ascii="Arial" w:hAnsi="Arial" w:cs="Arial"/>
        </w:rPr>
      </w:pPr>
      <w:r w:rsidRPr="004F006C">
        <w:rPr>
          <w:rFonts w:ascii="Arial" w:hAnsi="Arial" w:cs="Arial"/>
        </w:rPr>
        <w:t>Keep records of important client interactions on social media, including relevant messages or discussions, for future reference and accountability.</w:t>
      </w:r>
    </w:p>
    <w:p w14:paraId="3FA25D6B" w14:textId="77777777" w:rsidR="004F006C" w:rsidRPr="00023BBB" w:rsidRDefault="004F006C" w:rsidP="004F006C">
      <w:pPr>
        <w:rPr>
          <w:rFonts w:ascii="Arial" w:hAnsi="Arial" w:cs="Arial"/>
        </w:rPr>
      </w:pPr>
    </w:p>
    <w:p w14:paraId="0C2DDAD9" w14:textId="77777777" w:rsidR="00023BBB" w:rsidRDefault="00023BBB" w:rsidP="004F006C">
      <w:pPr>
        <w:ind w:left="720"/>
        <w:rPr>
          <w:rFonts w:ascii="Arial" w:hAnsi="Arial" w:cs="Arial"/>
          <w:b/>
          <w:bCs/>
        </w:rPr>
      </w:pPr>
    </w:p>
    <w:p w14:paraId="41024681" w14:textId="0C1E9459" w:rsidR="004F006C" w:rsidRPr="00023BBB" w:rsidRDefault="004F006C" w:rsidP="004F006C">
      <w:pPr>
        <w:ind w:left="720"/>
        <w:rPr>
          <w:rFonts w:ascii="Arial" w:hAnsi="Arial" w:cs="Arial"/>
          <w:b/>
          <w:bCs/>
        </w:rPr>
      </w:pPr>
      <w:r w:rsidRPr="00023BBB">
        <w:rPr>
          <w:rFonts w:ascii="Arial" w:hAnsi="Arial" w:cs="Arial"/>
          <w:b/>
          <w:bCs/>
        </w:rPr>
        <w:t>Consequences of Policy Violations:</w:t>
      </w:r>
    </w:p>
    <w:p w14:paraId="02771C6B" w14:textId="77777777" w:rsidR="004F006C" w:rsidRPr="00023BBB" w:rsidRDefault="004F006C" w:rsidP="004F006C">
      <w:pPr>
        <w:ind w:left="720"/>
        <w:rPr>
          <w:rFonts w:ascii="Arial" w:hAnsi="Arial" w:cs="Arial"/>
          <w:b/>
          <w:bCs/>
        </w:rPr>
      </w:pPr>
    </w:p>
    <w:p w14:paraId="7B4A5403" w14:textId="77B01F99" w:rsidR="004F006C" w:rsidRPr="00023BBB" w:rsidRDefault="004F006C" w:rsidP="004F006C">
      <w:pPr>
        <w:pStyle w:val="ListParagraph"/>
        <w:numPr>
          <w:ilvl w:val="0"/>
          <w:numId w:val="1"/>
        </w:numPr>
        <w:rPr>
          <w:rFonts w:ascii="Arial" w:hAnsi="Arial" w:cs="Arial"/>
        </w:rPr>
      </w:pPr>
      <w:r w:rsidRPr="00023BBB">
        <w:rPr>
          <w:rFonts w:ascii="Arial" w:eastAsia="Times New Roman" w:hAnsi="Arial" w:cs="Arial"/>
          <w:color w:val="374151"/>
          <w:lang w:eastAsia="en-GB"/>
        </w:rPr>
        <w:t xml:space="preserve">Violation of this </w:t>
      </w:r>
      <w:proofErr w:type="gramStart"/>
      <w:r w:rsidRPr="00023BBB">
        <w:rPr>
          <w:rFonts w:ascii="Arial" w:eastAsia="Times New Roman" w:hAnsi="Arial" w:cs="Arial"/>
          <w:color w:val="374151"/>
          <w:lang w:eastAsia="en-GB"/>
        </w:rPr>
        <w:t>Social Media Policy</w:t>
      </w:r>
      <w:proofErr w:type="gramEnd"/>
      <w:r w:rsidRPr="00023BBB">
        <w:rPr>
          <w:rFonts w:ascii="Arial" w:eastAsia="Times New Roman" w:hAnsi="Arial" w:cs="Arial"/>
          <w:color w:val="374151"/>
          <w:lang w:eastAsia="en-GB"/>
        </w:rPr>
        <w:t xml:space="preserve"> may result in Disciplinary action, up to and including termination of employment or contract with Pathway To Potential, depending on the severity of the violation.</w:t>
      </w:r>
    </w:p>
    <w:p w14:paraId="69D14BF5" w14:textId="77777777" w:rsidR="004F006C" w:rsidRPr="00023BBB" w:rsidRDefault="004F006C" w:rsidP="004F006C">
      <w:pPr>
        <w:rPr>
          <w:rFonts w:ascii="Arial" w:hAnsi="Arial" w:cs="Arial"/>
        </w:rPr>
      </w:pPr>
    </w:p>
    <w:p w14:paraId="4309F060" w14:textId="77777777" w:rsidR="00023BBB" w:rsidRDefault="00023BBB" w:rsidP="004F006C">
      <w:pPr>
        <w:ind w:left="720"/>
        <w:rPr>
          <w:rFonts w:ascii="Arial" w:hAnsi="Arial" w:cs="Arial"/>
          <w:b/>
          <w:bCs/>
        </w:rPr>
      </w:pPr>
    </w:p>
    <w:p w14:paraId="611CC4C6" w14:textId="5631795E" w:rsidR="004F006C" w:rsidRPr="00023BBB" w:rsidRDefault="004F006C" w:rsidP="004F006C">
      <w:pPr>
        <w:ind w:left="720"/>
        <w:rPr>
          <w:rFonts w:ascii="Arial" w:hAnsi="Arial" w:cs="Arial"/>
          <w:b/>
          <w:bCs/>
        </w:rPr>
      </w:pPr>
      <w:r w:rsidRPr="00023BBB">
        <w:rPr>
          <w:rFonts w:ascii="Arial" w:hAnsi="Arial" w:cs="Arial"/>
          <w:b/>
          <w:bCs/>
        </w:rPr>
        <w:t>Policy Review</w:t>
      </w:r>
    </w:p>
    <w:p w14:paraId="3E80B99D" w14:textId="77777777" w:rsidR="004F006C" w:rsidRPr="00023BBB" w:rsidRDefault="004F006C" w:rsidP="004F006C">
      <w:pPr>
        <w:ind w:left="720"/>
        <w:rPr>
          <w:rFonts w:ascii="Arial" w:hAnsi="Arial" w:cs="Arial"/>
        </w:rPr>
      </w:pPr>
    </w:p>
    <w:p w14:paraId="0FFC623B" w14:textId="7F4B65AB" w:rsidR="004F006C" w:rsidRPr="00023BBB" w:rsidRDefault="004F006C" w:rsidP="004F006C">
      <w:pPr>
        <w:pStyle w:val="ListParagraph"/>
        <w:numPr>
          <w:ilvl w:val="0"/>
          <w:numId w:val="1"/>
        </w:numPr>
        <w:rPr>
          <w:rFonts w:ascii="Arial" w:hAnsi="Arial" w:cs="Arial"/>
        </w:rPr>
      </w:pPr>
      <w:r w:rsidRPr="00023BBB">
        <w:rPr>
          <w:rFonts w:ascii="Arial" w:hAnsi="Arial" w:cs="Arial"/>
        </w:rPr>
        <w:t>This policy will be reviewed regularly to ensure its relevance and effectiveness.</w:t>
      </w:r>
    </w:p>
    <w:p w14:paraId="0250ECC6" w14:textId="77777777" w:rsidR="004F006C" w:rsidRPr="00023BBB" w:rsidRDefault="004F006C" w:rsidP="004F006C">
      <w:pPr>
        <w:rPr>
          <w:rFonts w:ascii="Arial" w:hAnsi="Arial" w:cs="Arial"/>
        </w:rPr>
      </w:pPr>
    </w:p>
    <w:p w14:paraId="2B1D6978" w14:textId="13177F0F" w:rsidR="004F006C" w:rsidRPr="00023BBB" w:rsidRDefault="004F006C" w:rsidP="004F006C">
      <w:pPr>
        <w:pStyle w:val="ListParagraph"/>
        <w:numPr>
          <w:ilvl w:val="0"/>
          <w:numId w:val="1"/>
        </w:numPr>
        <w:rPr>
          <w:rFonts w:ascii="Arial" w:hAnsi="Arial" w:cs="Arial"/>
        </w:rPr>
      </w:pPr>
      <w:r w:rsidRPr="00023BBB">
        <w:rPr>
          <w:rFonts w:ascii="Arial" w:hAnsi="Arial" w:cs="Arial"/>
        </w:rPr>
        <w:t>Changes and updates will be communicated to all employees.</w:t>
      </w:r>
    </w:p>
    <w:p w14:paraId="06D1B09F" w14:textId="77777777" w:rsidR="004F006C" w:rsidRPr="00023BBB" w:rsidRDefault="004F006C" w:rsidP="004F006C">
      <w:pPr>
        <w:rPr>
          <w:rFonts w:ascii="Arial" w:hAnsi="Arial" w:cs="Arial"/>
        </w:rPr>
      </w:pPr>
    </w:p>
    <w:p w14:paraId="0A39FFE7" w14:textId="77777777" w:rsidR="00023BBB" w:rsidRDefault="00023BBB" w:rsidP="004F006C">
      <w:pPr>
        <w:ind w:left="720"/>
        <w:rPr>
          <w:rFonts w:ascii="Arial" w:hAnsi="Arial" w:cs="Arial"/>
          <w:b/>
          <w:bCs/>
        </w:rPr>
      </w:pPr>
    </w:p>
    <w:p w14:paraId="5FA731EC" w14:textId="6F577BEC" w:rsidR="004F006C" w:rsidRPr="00023BBB" w:rsidRDefault="004F006C" w:rsidP="004F006C">
      <w:pPr>
        <w:ind w:left="720"/>
        <w:rPr>
          <w:rFonts w:ascii="Arial" w:hAnsi="Arial" w:cs="Arial"/>
          <w:b/>
          <w:bCs/>
        </w:rPr>
      </w:pPr>
      <w:r w:rsidRPr="00023BBB">
        <w:rPr>
          <w:rFonts w:ascii="Arial" w:hAnsi="Arial" w:cs="Arial"/>
          <w:b/>
          <w:bCs/>
        </w:rPr>
        <w:t>Acknowledgment:</w:t>
      </w:r>
    </w:p>
    <w:p w14:paraId="1F1BC39A" w14:textId="77777777" w:rsidR="00023BBB" w:rsidRPr="00023BBB" w:rsidRDefault="00023BBB" w:rsidP="004F006C">
      <w:pPr>
        <w:ind w:left="720"/>
        <w:rPr>
          <w:rFonts w:ascii="Arial" w:hAnsi="Arial" w:cs="Arial"/>
          <w:b/>
          <w:bCs/>
        </w:rPr>
      </w:pPr>
    </w:p>
    <w:p w14:paraId="5066DA3A" w14:textId="284B62D0" w:rsidR="004F006C" w:rsidRPr="00023BBB" w:rsidRDefault="00023BBB" w:rsidP="00023BBB">
      <w:pPr>
        <w:pStyle w:val="ListParagraph"/>
        <w:numPr>
          <w:ilvl w:val="0"/>
          <w:numId w:val="1"/>
        </w:numPr>
        <w:rPr>
          <w:rFonts w:ascii="Arial" w:hAnsi="Arial" w:cs="Arial"/>
        </w:rPr>
      </w:pPr>
      <w:r w:rsidRPr="00023BBB">
        <w:rPr>
          <w:rFonts w:ascii="Arial" w:hAnsi="Arial" w:cs="Arial"/>
        </w:rPr>
        <w:t xml:space="preserve">By continuing employment or engaging with </w:t>
      </w:r>
      <w:r w:rsidRPr="00023BBB">
        <w:rPr>
          <w:rFonts w:ascii="Arial" w:hAnsi="Arial" w:cs="Arial"/>
          <w:u w:val="single"/>
        </w:rPr>
        <w:t xml:space="preserve">Pathway </w:t>
      </w:r>
      <w:proofErr w:type="gramStart"/>
      <w:r w:rsidRPr="00023BBB">
        <w:rPr>
          <w:rFonts w:ascii="Arial" w:hAnsi="Arial" w:cs="Arial"/>
          <w:u w:val="single"/>
        </w:rPr>
        <w:t>To</w:t>
      </w:r>
      <w:proofErr w:type="gramEnd"/>
      <w:r w:rsidRPr="00023BBB">
        <w:rPr>
          <w:rFonts w:ascii="Arial" w:hAnsi="Arial" w:cs="Arial"/>
          <w:u w:val="single"/>
        </w:rPr>
        <w:t xml:space="preserve"> Potential</w:t>
      </w:r>
      <w:r w:rsidRPr="00023BBB">
        <w:rPr>
          <w:rFonts w:ascii="Arial" w:hAnsi="Arial" w:cs="Arial"/>
        </w:rPr>
        <w:t>, you acknowledge that you have read, understood, and agree to comply with this Social Media Policy.</w:t>
      </w:r>
    </w:p>
    <w:p w14:paraId="2D88BD83" w14:textId="77777777" w:rsidR="00023BBB" w:rsidRPr="00023BBB" w:rsidRDefault="00023BBB" w:rsidP="00023BBB">
      <w:pPr>
        <w:rPr>
          <w:rFonts w:ascii="Arial" w:hAnsi="Arial" w:cs="Arial"/>
        </w:rPr>
      </w:pPr>
    </w:p>
    <w:p w14:paraId="6436D7D3" w14:textId="77777777" w:rsidR="00023BBB" w:rsidRPr="00023BBB" w:rsidRDefault="00023BBB" w:rsidP="00023BBB">
      <w:pPr>
        <w:rPr>
          <w:rFonts w:ascii="Arial" w:hAnsi="Arial" w:cs="Arial"/>
        </w:rPr>
      </w:pPr>
    </w:p>
    <w:p w14:paraId="28FAF948" w14:textId="77777777" w:rsidR="00023BBB" w:rsidRPr="00023BBB" w:rsidRDefault="00023BBB" w:rsidP="00023BBB">
      <w:pPr>
        <w:ind w:left="720"/>
        <w:rPr>
          <w:rFonts w:ascii="Arial" w:hAnsi="Arial" w:cs="Arial"/>
          <w:b/>
          <w:bCs/>
        </w:rPr>
      </w:pPr>
      <w:r w:rsidRPr="00023BBB">
        <w:rPr>
          <w:rFonts w:ascii="Arial" w:hAnsi="Arial" w:cs="Arial"/>
          <w:b/>
          <w:bCs/>
        </w:rPr>
        <w:t xml:space="preserve">Date of Policy: </w:t>
      </w:r>
    </w:p>
    <w:p w14:paraId="65D8AF63" w14:textId="2702942B" w:rsidR="00114E63" w:rsidRPr="00023BBB" w:rsidRDefault="00023BBB" w:rsidP="00023BBB">
      <w:pPr>
        <w:ind w:left="720"/>
        <w:rPr>
          <w:rFonts w:ascii="Arial" w:hAnsi="Arial" w:cs="Arial"/>
        </w:rPr>
      </w:pPr>
      <w:r w:rsidRPr="00023BBB">
        <w:rPr>
          <w:rFonts w:ascii="Arial" w:hAnsi="Arial" w:cs="Arial"/>
        </w:rPr>
        <w:t>05/09/2023</w:t>
      </w:r>
    </w:p>
    <w:sectPr w:rsidR="00114E63" w:rsidRPr="00023B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F359" w14:textId="77777777" w:rsidR="001813EE" w:rsidRDefault="001813EE" w:rsidP="00A57EAB">
      <w:r>
        <w:separator/>
      </w:r>
    </w:p>
  </w:endnote>
  <w:endnote w:type="continuationSeparator" w:id="0">
    <w:p w14:paraId="42E62C5C" w14:textId="77777777" w:rsidR="001813EE" w:rsidRDefault="001813EE" w:rsidP="00A5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3F6D" w14:textId="77777777" w:rsidR="001813EE" w:rsidRDefault="001813EE" w:rsidP="00A57EAB">
      <w:r>
        <w:separator/>
      </w:r>
    </w:p>
  </w:footnote>
  <w:footnote w:type="continuationSeparator" w:id="0">
    <w:p w14:paraId="3B5DFCFD" w14:textId="77777777" w:rsidR="001813EE" w:rsidRDefault="001813EE" w:rsidP="00A5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9ED" w14:textId="7DA19E61" w:rsidR="00A57EAB" w:rsidRDefault="00A57EAB" w:rsidP="00A57EAB">
    <w:pPr>
      <w:pStyle w:val="Header"/>
      <w:tabs>
        <w:tab w:val="clear" w:pos="4513"/>
      </w:tabs>
    </w:pPr>
    <w:r>
      <w:rPr>
        <w:noProof/>
      </w:rPr>
      <w:drawing>
        <wp:anchor distT="0" distB="0" distL="114300" distR="114300" simplePos="0" relativeHeight="251661312" behindDoc="1" locked="0" layoutInCell="1" allowOverlap="1" wp14:anchorId="569CBB60" wp14:editId="2A78EA5C">
          <wp:simplePos x="0" y="0"/>
          <wp:positionH relativeFrom="column">
            <wp:posOffset>4513608</wp:posOffset>
          </wp:positionH>
          <wp:positionV relativeFrom="paragraph">
            <wp:posOffset>-353887</wp:posOffset>
          </wp:positionV>
          <wp:extent cx="2039559" cy="786809"/>
          <wp:effectExtent l="0" t="0" r="5715" b="635"/>
          <wp:wrapNone/>
          <wp:docPr id="1979947305" name="Picture 197994730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3204" cy="79207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AD87497" wp14:editId="107F7AFB">
              <wp:simplePos x="0" y="0"/>
              <wp:positionH relativeFrom="column">
                <wp:posOffset>-866236</wp:posOffset>
              </wp:positionH>
              <wp:positionV relativeFrom="paragraph">
                <wp:posOffset>-539640</wp:posOffset>
              </wp:positionV>
              <wp:extent cx="1363264" cy="1474995"/>
              <wp:effectExtent l="0" t="5080" r="29210" b="29210"/>
              <wp:wrapNone/>
              <wp:docPr id="1105750580" name="Right Triangle 1105750580"/>
              <wp:cNvGraphicFramePr/>
              <a:graphic xmlns:a="http://schemas.openxmlformats.org/drawingml/2006/main">
                <a:graphicData uri="http://schemas.microsoft.com/office/word/2010/wordprocessingShape">
                  <wps:wsp>
                    <wps:cNvSpPr/>
                    <wps:spPr>
                      <a:xfrm rot="5400000">
                        <a:off x="0" y="0"/>
                        <a:ext cx="1363264" cy="1474995"/>
                      </a:xfrm>
                      <a:prstGeom prst="r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D45617" id="_x0000_t6" coordsize="21600,21600" o:spt="6" path="m,l,21600r21600,xe">
              <v:stroke joinstyle="miter"/>
              <v:path gradientshapeok="t" o:connecttype="custom" o:connectlocs="0,0;0,10800;0,21600;10800,21600;21600,21600;10800,10800" textboxrect="1800,12600,12600,19800"/>
            </v:shapetype>
            <v:shape id="Right Triangle 1105750580" o:spid="_x0000_s1026" type="#_x0000_t6" style="position:absolute;margin-left:-68.2pt;margin-top:-42.5pt;width:107.35pt;height:116.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" fillcolor="#00b0f0" strokecolor="#00b0f0" strokeweight="1pt"/>
          </w:pict>
        </mc:Fallback>
      </mc:AlternateContent>
    </w:r>
    <w:r>
      <w:tab/>
    </w:r>
  </w:p>
  <w:p w14:paraId="356629DA" w14:textId="77777777" w:rsidR="00A57EAB" w:rsidRDefault="00A5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A33"/>
    <w:multiLevelType w:val="multilevel"/>
    <w:tmpl w:val="42F059C8"/>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677C8"/>
    <w:multiLevelType w:val="hybridMultilevel"/>
    <w:tmpl w:val="9B6AB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204B5C"/>
    <w:multiLevelType w:val="multilevel"/>
    <w:tmpl w:val="83E8C4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E368B"/>
    <w:multiLevelType w:val="multilevel"/>
    <w:tmpl w:val="521C5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A0421"/>
    <w:multiLevelType w:val="multilevel"/>
    <w:tmpl w:val="42F059C8"/>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5163037A"/>
    <w:multiLevelType w:val="hybridMultilevel"/>
    <w:tmpl w:val="389068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7397374"/>
    <w:multiLevelType w:val="multilevel"/>
    <w:tmpl w:val="42F059C8"/>
    <w:lvl w:ilvl="0">
      <w:start w:val="1"/>
      <w:numFmt w:val="decimal"/>
      <w:lvlText w:val="%1."/>
      <w:lvlJc w:val="left"/>
      <w:pPr>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B484D"/>
    <w:multiLevelType w:val="multilevel"/>
    <w:tmpl w:val="04C6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021999">
    <w:abstractNumId w:val="0"/>
  </w:num>
  <w:num w:numId="2" w16cid:durableId="2098862024">
    <w:abstractNumId w:val="7"/>
  </w:num>
  <w:num w:numId="3" w16cid:durableId="688487570">
    <w:abstractNumId w:val="2"/>
  </w:num>
  <w:num w:numId="4" w16cid:durableId="782842979">
    <w:abstractNumId w:val="3"/>
  </w:num>
  <w:num w:numId="5" w16cid:durableId="2021006372">
    <w:abstractNumId w:val="5"/>
  </w:num>
  <w:num w:numId="6" w16cid:durableId="1392731870">
    <w:abstractNumId w:val="1"/>
  </w:num>
  <w:num w:numId="7" w16cid:durableId="1405101160">
    <w:abstractNumId w:val="6"/>
  </w:num>
  <w:num w:numId="8" w16cid:durableId="36444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63"/>
    <w:rsid w:val="00023BBB"/>
    <w:rsid w:val="000F3848"/>
    <w:rsid w:val="00114E63"/>
    <w:rsid w:val="001813EE"/>
    <w:rsid w:val="004F006C"/>
    <w:rsid w:val="00A57EAB"/>
    <w:rsid w:val="00F56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97F2"/>
  <w15:chartTrackingRefBased/>
  <w15:docId w15:val="{A480184E-9B33-6748-8B94-DC4B65D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AB"/>
    <w:pPr>
      <w:tabs>
        <w:tab w:val="center" w:pos="4513"/>
        <w:tab w:val="right" w:pos="9026"/>
      </w:tabs>
    </w:pPr>
  </w:style>
  <w:style w:type="character" w:customStyle="1" w:styleId="HeaderChar">
    <w:name w:val="Header Char"/>
    <w:basedOn w:val="DefaultParagraphFont"/>
    <w:link w:val="Header"/>
    <w:uiPriority w:val="99"/>
    <w:rsid w:val="00A57EAB"/>
  </w:style>
  <w:style w:type="paragraph" w:styleId="Footer">
    <w:name w:val="footer"/>
    <w:basedOn w:val="Normal"/>
    <w:link w:val="FooterChar"/>
    <w:uiPriority w:val="99"/>
    <w:unhideWhenUsed/>
    <w:rsid w:val="00A57EAB"/>
    <w:pPr>
      <w:tabs>
        <w:tab w:val="center" w:pos="4513"/>
        <w:tab w:val="right" w:pos="9026"/>
      </w:tabs>
    </w:pPr>
  </w:style>
  <w:style w:type="character" w:customStyle="1" w:styleId="FooterChar">
    <w:name w:val="Footer Char"/>
    <w:basedOn w:val="DefaultParagraphFont"/>
    <w:link w:val="Footer"/>
    <w:uiPriority w:val="99"/>
    <w:rsid w:val="00A57EAB"/>
  </w:style>
  <w:style w:type="paragraph" w:styleId="NormalWeb">
    <w:name w:val="Normal (Web)"/>
    <w:basedOn w:val="Normal"/>
    <w:uiPriority w:val="99"/>
    <w:semiHidden/>
    <w:unhideWhenUsed/>
    <w:rsid w:val="004F00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006C"/>
    <w:rPr>
      <w:b/>
      <w:bCs/>
    </w:rPr>
  </w:style>
  <w:style w:type="paragraph" w:styleId="ListParagraph">
    <w:name w:val="List Paragraph"/>
    <w:basedOn w:val="Normal"/>
    <w:uiPriority w:val="34"/>
    <w:qFormat/>
    <w:rsid w:val="004F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209">
      <w:bodyDiv w:val="1"/>
      <w:marLeft w:val="0"/>
      <w:marRight w:val="0"/>
      <w:marTop w:val="0"/>
      <w:marBottom w:val="0"/>
      <w:divBdr>
        <w:top w:val="none" w:sz="0" w:space="0" w:color="auto"/>
        <w:left w:val="none" w:sz="0" w:space="0" w:color="auto"/>
        <w:bottom w:val="none" w:sz="0" w:space="0" w:color="auto"/>
        <w:right w:val="none" w:sz="0" w:space="0" w:color="auto"/>
      </w:divBdr>
    </w:div>
    <w:div w:id="148791114">
      <w:bodyDiv w:val="1"/>
      <w:marLeft w:val="0"/>
      <w:marRight w:val="0"/>
      <w:marTop w:val="0"/>
      <w:marBottom w:val="0"/>
      <w:divBdr>
        <w:top w:val="none" w:sz="0" w:space="0" w:color="auto"/>
        <w:left w:val="none" w:sz="0" w:space="0" w:color="auto"/>
        <w:bottom w:val="none" w:sz="0" w:space="0" w:color="auto"/>
        <w:right w:val="none" w:sz="0" w:space="0" w:color="auto"/>
      </w:divBdr>
    </w:div>
    <w:div w:id="260842530">
      <w:bodyDiv w:val="1"/>
      <w:marLeft w:val="0"/>
      <w:marRight w:val="0"/>
      <w:marTop w:val="0"/>
      <w:marBottom w:val="0"/>
      <w:divBdr>
        <w:top w:val="none" w:sz="0" w:space="0" w:color="auto"/>
        <w:left w:val="none" w:sz="0" w:space="0" w:color="auto"/>
        <w:bottom w:val="none" w:sz="0" w:space="0" w:color="auto"/>
        <w:right w:val="none" w:sz="0" w:space="0" w:color="auto"/>
      </w:divBdr>
      <w:divsChild>
        <w:div w:id="944725671">
          <w:marLeft w:val="0"/>
          <w:marRight w:val="0"/>
          <w:marTop w:val="0"/>
          <w:marBottom w:val="0"/>
          <w:divBdr>
            <w:top w:val="single" w:sz="2" w:space="0" w:color="D9D9E3"/>
            <w:left w:val="single" w:sz="2" w:space="0" w:color="D9D9E3"/>
            <w:bottom w:val="single" w:sz="2" w:space="0" w:color="D9D9E3"/>
            <w:right w:val="single" w:sz="2" w:space="0" w:color="D9D9E3"/>
          </w:divBdr>
          <w:divsChild>
            <w:div w:id="602223087">
              <w:marLeft w:val="0"/>
              <w:marRight w:val="0"/>
              <w:marTop w:val="0"/>
              <w:marBottom w:val="0"/>
              <w:divBdr>
                <w:top w:val="single" w:sz="2" w:space="0" w:color="D9D9E3"/>
                <w:left w:val="single" w:sz="2" w:space="0" w:color="D9D9E3"/>
                <w:bottom w:val="single" w:sz="2" w:space="0" w:color="D9D9E3"/>
                <w:right w:val="single" w:sz="2" w:space="0" w:color="D9D9E3"/>
              </w:divBdr>
              <w:divsChild>
                <w:div w:id="2102799784">
                  <w:marLeft w:val="0"/>
                  <w:marRight w:val="0"/>
                  <w:marTop w:val="0"/>
                  <w:marBottom w:val="0"/>
                  <w:divBdr>
                    <w:top w:val="single" w:sz="2" w:space="0" w:color="D9D9E3"/>
                    <w:left w:val="single" w:sz="2" w:space="0" w:color="D9D9E3"/>
                    <w:bottom w:val="single" w:sz="2" w:space="0" w:color="D9D9E3"/>
                    <w:right w:val="single" w:sz="2" w:space="0" w:color="D9D9E3"/>
                  </w:divBdr>
                  <w:divsChild>
                    <w:div w:id="680668326">
                      <w:marLeft w:val="0"/>
                      <w:marRight w:val="0"/>
                      <w:marTop w:val="0"/>
                      <w:marBottom w:val="0"/>
                      <w:divBdr>
                        <w:top w:val="single" w:sz="2" w:space="0" w:color="D9D9E3"/>
                        <w:left w:val="single" w:sz="2" w:space="0" w:color="D9D9E3"/>
                        <w:bottom w:val="single" w:sz="2" w:space="0" w:color="D9D9E3"/>
                        <w:right w:val="single" w:sz="2" w:space="0" w:color="D9D9E3"/>
                      </w:divBdr>
                      <w:divsChild>
                        <w:div w:id="1151168151">
                          <w:marLeft w:val="0"/>
                          <w:marRight w:val="0"/>
                          <w:marTop w:val="0"/>
                          <w:marBottom w:val="0"/>
                          <w:divBdr>
                            <w:top w:val="single" w:sz="2" w:space="0" w:color="auto"/>
                            <w:left w:val="single" w:sz="2" w:space="0" w:color="auto"/>
                            <w:bottom w:val="single" w:sz="6" w:space="0" w:color="auto"/>
                            <w:right w:val="single" w:sz="2" w:space="0" w:color="auto"/>
                          </w:divBdr>
                          <w:divsChild>
                            <w:div w:id="1540509570">
                              <w:marLeft w:val="0"/>
                              <w:marRight w:val="0"/>
                              <w:marTop w:val="100"/>
                              <w:marBottom w:val="100"/>
                              <w:divBdr>
                                <w:top w:val="single" w:sz="2" w:space="0" w:color="D9D9E3"/>
                                <w:left w:val="single" w:sz="2" w:space="0" w:color="D9D9E3"/>
                                <w:bottom w:val="single" w:sz="2" w:space="0" w:color="D9D9E3"/>
                                <w:right w:val="single" w:sz="2" w:space="0" w:color="D9D9E3"/>
                              </w:divBdr>
                              <w:divsChild>
                                <w:div w:id="963388244">
                                  <w:marLeft w:val="0"/>
                                  <w:marRight w:val="0"/>
                                  <w:marTop w:val="0"/>
                                  <w:marBottom w:val="0"/>
                                  <w:divBdr>
                                    <w:top w:val="single" w:sz="2" w:space="0" w:color="D9D9E3"/>
                                    <w:left w:val="single" w:sz="2" w:space="0" w:color="D9D9E3"/>
                                    <w:bottom w:val="single" w:sz="2" w:space="0" w:color="D9D9E3"/>
                                    <w:right w:val="single" w:sz="2" w:space="0" w:color="D9D9E3"/>
                                  </w:divBdr>
                                  <w:divsChild>
                                    <w:div w:id="14768259">
                                      <w:marLeft w:val="0"/>
                                      <w:marRight w:val="0"/>
                                      <w:marTop w:val="0"/>
                                      <w:marBottom w:val="0"/>
                                      <w:divBdr>
                                        <w:top w:val="single" w:sz="2" w:space="0" w:color="D9D9E3"/>
                                        <w:left w:val="single" w:sz="2" w:space="0" w:color="D9D9E3"/>
                                        <w:bottom w:val="single" w:sz="2" w:space="0" w:color="D9D9E3"/>
                                        <w:right w:val="single" w:sz="2" w:space="0" w:color="D9D9E3"/>
                                      </w:divBdr>
                                      <w:divsChild>
                                        <w:div w:id="1399205801">
                                          <w:marLeft w:val="0"/>
                                          <w:marRight w:val="0"/>
                                          <w:marTop w:val="0"/>
                                          <w:marBottom w:val="0"/>
                                          <w:divBdr>
                                            <w:top w:val="single" w:sz="2" w:space="0" w:color="D9D9E3"/>
                                            <w:left w:val="single" w:sz="2" w:space="0" w:color="D9D9E3"/>
                                            <w:bottom w:val="single" w:sz="2" w:space="0" w:color="D9D9E3"/>
                                            <w:right w:val="single" w:sz="2" w:space="0" w:color="D9D9E3"/>
                                          </w:divBdr>
                                          <w:divsChild>
                                            <w:div w:id="617956559">
                                              <w:marLeft w:val="0"/>
                                              <w:marRight w:val="0"/>
                                              <w:marTop w:val="0"/>
                                              <w:marBottom w:val="0"/>
                                              <w:divBdr>
                                                <w:top w:val="single" w:sz="2" w:space="0" w:color="D9D9E3"/>
                                                <w:left w:val="single" w:sz="2" w:space="0" w:color="D9D9E3"/>
                                                <w:bottom w:val="single" w:sz="2" w:space="0" w:color="D9D9E3"/>
                                                <w:right w:val="single" w:sz="2" w:space="0" w:color="D9D9E3"/>
                                              </w:divBdr>
                                              <w:divsChild>
                                                <w:div w:id="70396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1396857">
                          <w:marLeft w:val="0"/>
                          <w:marRight w:val="0"/>
                          <w:marTop w:val="0"/>
                          <w:marBottom w:val="0"/>
                          <w:divBdr>
                            <w:top w:val="single" w:sz="2" w:space="0" w:color="auto"/>
                            <w:left w:val="single" w:sz="2" w:space="0" w:color="auto"/>
                            <w:bottom w:val="single" w:sz="6" w:space="0" w:color="auto"/>
                            <w:right w:val="single" w:sz="2" w:space="0" w:color="auto"/>
                          </w:divBdr>
                          <w:divsChild>
                            <w:div w:id="12417199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055022">
                                  <w:marLeft w:val="0"/>
                                  <w:marRight w:val="0"/>
                                  <w:marTop w:val="0"/>
                                  <w:marBottom w:val="0"/>
                                  <w:divBdr>
                                    <w:top w:val="single" w:sz="2" w:space="0" w:color="D9D9E3"/>
                                    <w:left w:val="single" w:sz="2" w:space="0" w:color="D9D9E3"/>
                                    <w:bottom w:val="single" w:sz="2" w:space="0" w:color="D9D9E3"/>
                                    <w:right w:val="single" w:sz="2" w:space="0" w:color="D9D9E3"/>
                                  </w:divBdr>
                                  <w:divsChild>
                                    <w:div w:id="852837834">
                                      <w:marLeft w:val="0"/>
                                      <w:marRight w:val="0"/>
                                      <w:marTop w:val="0"/>
                                      <w:marBottom w:val="0"/>
                                      <w:divBdr>
                                        <w:top w:val="single" w:sz="2" w:space="0" w:color="D9D9E3"/>
                                        <w:left w:val="single" w:sz="2" w:space="0" w:color="D9D9E3"/>
                                        <w:bottom w:val="single" w:sz="2" w:space="0" w:color="D9D9E3"/>
                                        <w:right w:val="single" w:sz="2" w:space="0" w:color="D9D9E3"/>
                                      </w:divBdr>
                                      <w:divsChild>
                                        <w:div w:id="609556319">
                                          <w:marLeft w:val="0"/>
                                          <w:marRight w:val="0"/>
                                          <w:marTop w:val="0"/>
                                          <w:marBottom w:val="0"/>
                                          <w:divBdr>
                                            <w:top w:val="single" w:sz="2" w:space="0" w:color="D9D9E3"/>
                                            <w:left w:val="single" w:sz="2" w:space="0" w:color="D9D9E3"/>
                                            <w:bottom w:val="single" w:sz="2" w:space="0" w:color="D9D9E3"/>
                                            <w:right w:val="single" w:sz="2" w:space="0" w:color="D9D9E3"/>
                                          </w:divBdr>
                                          <w:divsChild>
                                            <w:div w:id="1142190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9784581">
                                      <w:marLeft w:val="0"/>
                                      <w:marRight w:val="0"/>
                                      <w:marTop w:val="0"/>
                                      <w:marBottom w:val="0"/>
                                      <w:divBdr>
                                        <w:top w:val="single" w:sz="2" w:space="0" w:color="D9D9E3"/>
                                        <w:left w:val="single" w:sz="2" w:space="0" w:color="D9D9E3"/>
                                        <w:bottom w:val="single" w:sz="2" w:space="0" w:color="D9D9E3"/>
                                        <w:right w:val="single" w:sz="2" w:space="0" w:color="D9D9E3"/>
                                      </w:divBdr>
                                      <w:divsChild>
                                        <w:div w:id="1394886572">
                                          <w:marLeft w:val="0"/>
                                          <w:marRight w:val="0"/>
                                          <w:marTop w:val="0"/>
                                          <w:marBottom w:val="0"/>
                                          <w:divBdr>
                                            <w:top w:val="single" w:sz="2" w:space="0" w:color="D9D9E3"/>
                                            <w:left w:val="single" w:sz="2" w:space="0" w:color="D9D9E3"/>
                                            <w:bottom w:val="single" w:sz="2" w:space="0" w:color="D9D9E3"/>
                                            <w:right w:val="single" w:sz="2" w:space="0" w:color="D9D9E3"/>
                                          </w:divBdr>
                                          <w:divsChild>
                                            <w:div w:id="1670331769">
                                              <w:marLeft w:val="0"/>
                                              <w:marRight w:val="0"/>
                                              <w:marTop w:val="0"/>
                                              <w:marBottom w:val="0"/>
                                              <w:divBdr>
                                                <w:top w:val="single" w:sz="2" w:space="0" w:color="D9D9E3"/>
                                                <w:left w:val="single" w:sz="2" w:space="0" w:color="D9D9E3"/>
                                                <w:bottom w:val="single" w:sz="2" w:space="0" w:color="D9D9E3"/>
                                                <w:right w:val="single" w:sz="2" w:space="0" w:color="D9D9E3"/>
                                              </w:divBdr>
                                              <w:divsChild>
                                                <w:div w:id="1860046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0811349">
                          <w:marLeft w:val="0"/>
                          <w:marRight w:val="0"/>
                          <w:marTop w:val="0"/>
                          <w:marBottom w:val="0"/>
                          <w:divBdr>
                            <w:top w:val="single" w:sz="2" w:space="0" w:color="auto"/>
                            <w:left w:val="single" w:sz="2" w:space="0" w:color="auto"/>
                            <w:bottom w:val="single" w:sz="6" w:space="0" w:color="auto"/>
                            <w:right w:val="single" w:sz="2" w:space="0" w:color="auto"/>
                          </w:divBdr>
                          <w:divsChild>
                            <w:div w:id="1187403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063842">
                                  <w:marLeft w:val="0"/>
                                  <w:marRight w:val="0"/>
                                  <w:marTop w:val="0"/>
                                  <w:marBottom w:val="0"/>
                                  <w:divBdr>
                                    <w:top w:val="single" w:sz="2" w:space="0" w:color="D9D9E3"/>
                                    <w:left w:val="single" w:sz="2" w:space="0" w:color="D9D9E3"/>
                                    <w:bottom w:val="single" w:sz="2" w:space="0" w:color="D9D9E3"/>
                                    <w:right w:val="single" w:sz="2" w:space="0" w:color="D9D9E3"/>
                                  </w:divBdr>
                                  <w:divsChild>
                                    <w:div w:id="1097284428">
                                      <w:marLeft w:val="0"/>
                                      <w:marRight w:val="0"/>
                                      <w:marTop w:val="0"/>
                                      <w:marBottom w:val="0"/>
                                      <w:divBdr>
                                        <w:top w:val="single" w:sz="2" w:space="0" w:color="D9D9E3"/>
                                        <w:left w:val="single" w:sz="2" w:space="0" w:color="D9D9E3"/>
                                        <w:bottom w:val="single" w:sz="2" w:space="0" w:color="D9D9E3"/>
                                        <w:right w:val="single" w:sz="2" w:space="0" w:color="D9D9E3"/>
                                      </w:divBdr>
                                      <w:divsChild>
                                        <w:div w:id="175770480">
                                          <w:marLeft w:val="0"/>
                                          <w:marRight w:val="0"/>
                                          <w:marTop w:val="0"/>
                                          <w:marBottom w:val="0"/>
                                          <w:divBdr>
                                            <w:top w:val="single" w:sz="2" w:space="0" w:color="D9D9E3"/>
                                            <w:left w:val="single" w:sz="2" w:space="0" w:color="D9D9E3"/>
                                            <w:bottom w:val="single" w:sz="2" w:space="0" w:color="D9D9E3"/>
                                            <w:right w:val="single" w:sz="2" w:space="0" w:color="D9D9E3"/>
                                          </w:divBdr>
                                          <w:divsChild>
                                            <w:div w:id="68301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4027430">
                                      <w:marLeft w:val="0"/>
                                      <w:marRight w:val="0"/>
                                      <w:marTop w:val="0"/>
                                      <w:marBottom w:val="0"/>
                                      <w:divBdr>
                                        <w:top w:val="single" w:sz="2" w:space="0" w:color="D9D9E3"/>
                                        <w:left w:val="single" w:sz="2" w:space="0" w:color="D9D9E3"/>
                                        <w:bottom w:val="single" w:sz="2" w:space="0" w:color="D9D9E3"/>
                                        <w:right w:val="single" w:sz="2" w:space="0" w:color="D9D9E3"/>
                                      </w:divBdr>
                                      <w:divsChild>
                                        <w:div w:id="1618638992">
                                          <w:marLeft w:val="0"/>
                                          <w:marRight w:val="0"/>
                                          <w:marTop w:val="0"/>
                                          <w:marBottom w:val="0"/>
                                          <w:divBdr>
                                            <w:top w:val="single" w:sz="2" w:space="0" w:color="D9D9E3"/>
                                            <w:left w:val="single" w:sz="2" w:space="0" w:color="D9D9E3"/>
                                            <w:bottom w:val="single" w:sz="2" w:space="0" w:color="D9D9E3"/>
                                            <w:right w:val="single" w:sz="2" w:space="0" w:color="D9D9E3"/>
                                          </w:divBdr>
                                          <w:divsChild>
                                            <w:div w:id="1968774789">
                                              <w:marLeft w:val="0"/>
                                              <w:marRight w:val="0"/>
                                              <w:marTop w:val="0"/>
                                              <w:marBottom w:val="0"/>
                                              <w:divBdr>
                                                <w:top w:val="single" w:sz="2" w:space="0" w:color="D9D9E3"/>
                                                <w:left w:val="single" w:sz="2" w:space="0" w:color="D9D9E3"/>
                                                <w:bottom w:val="single" w:sz="2" w:space="0" w:color="D9D9E3"/>
                                                <w:right w:val="single" w:sz="2" w:space="0" w:color="D9D9E3"/>
                                              </w:divBdr>
                                              <w:divsChild>
                                                <w:div w:id="2074501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3431246">
          <w:marLeft w:val="0"/>
          <w:marRight w:val="0"/>
          <w:marTop w:val="0"/>
          <w:marBottom w:val="0"/>
          <w:divBdr>
            <w:top w:val="none" w:sz="0" w:space="0" w:color="auto"/>
            <w:left w:val="none" w:sz="0" w:space="0" w:color="auto"/>
            <w:bottom w:val="none" w:sz="0" w:space="0" w:color="auto"/>
            <w:right w:val="none" w:sz="0" w:space="0" w:color="auto"/>
          </w:divBdr>
          <w:divsChild>
            <w:div w:id="1967277799">
              <w:marLeft w:val="0"/>
              <w:marRight w:val="0"/>
              <w:marTop w:val="0"/>
              <w:marBottom w:val="0"/>
              <w:divBdr>
                <w:top w:val="single" w:sz="2" w:space="0" w:color="D9D9E3"/>
                <w:left w:val="single" w:sz="2" w:space="0" w:color="D9D9E3"/>
                <w:bottom w:val="single" w:sz="2" w:space="0" w:color="D9D9E3"/>
                <w:right w:val="single" w:sz="2" w:space="0" w:color="D9D9E3"/>
              </w:divBdr>
              <w:divsChild>
                <w:div w:id="1438720529">
                  <w:marLeft w:val="0"/>
                  <w:marRight w:val="0"/>
                  <w:marTop w:val="0"/>
                  <w:marBottom w:val="0"/>
                  <w:divBdr>
                    <w:top w:val="single" w:sz="2" w:space="0" w:color="D9D9E3"/>
                    <w:left w:val="single" w:sz="2" w:space="0" w:color="D9D9E3"/>
                    <w:bottom w:val="single" w:sz="2" w:space="0" w:color="D9D9E3"/>
                    <w:right w:val="single" w:sz="2" w:space="0" w:color="D9D9E3"/>
                  </w:divBdr>
                  <w:divsChild>
                    <w:div w:id="458645830">
                      <w:marLeft w:val="0"/>
                      <w:marRight w:val="0"/>
                      <w:marTop w:val="0"/>
                      <w:marBottom w:val="0"/>
                      <w:divBdr>
                        <w:top w:val="single" w:sz="2" w:space="0" w:color="D9D9E3"/>
                        <w:left w:val="single" w:sz="2" w:space="0" w:color="D9D9E3"/>
                        <w:bottom w:val="single" w:sz="2" w:space="0" w:color="D9D9E3"/>
                        <w:right w:val="single" w:sz="2" w:space="0" w:color="D9D9E3"/>
                      </w:divBdr>
                      <w:divsChild>
                        <w:div w:id="1582980180">
                          <w:marLeft w:val="0"/>
                          <w:marRight w:val="0"/>
                          <w:marTop w:val="0"/>
                          <w:marBottom w:val="0"/>
                          <w:divBdr>
                            <w:top w:val="single" w:sz="2" w:space="0" w:color="D9D9E3"/>
                            <w:left w:val="single" w:sz="2" w:space="0" w:color="D9D9E3"/>
                            <w:bottom w:val="single" w:sz="2" w:space="0" w:color="D9D9E3"/>
                            <w:right w:val="single" w:sz="2" w:space="0" w:color="D9D9E3"/>
                          </w:divBdr>
                          <w:divsChild>
                            <w:div w:id="1487475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3545238">
      <w:bodyDiv w:val="1"/>
      <w:marLeft w:val="0"/>
      <w:marRight w:val="0"/>
      <w:marTop w:val="0"/>
      <w:marBottom w:val="0"/>
      <w:divBdr>
        <w:top w:val="none" w:sz="0" w:space="0" w:color="auto"/>
        <w:left w:val="none" w:sz="0" w:space="0" w:color="auto"/>
        <w:bottom w:val="none" w:sz="0" w:space="0" w:color="auto"/>
        <w:right w:val="none" w:sz="0" w:space="0" w:color="auto"/>
      </w:divBdr>
    </w:div>
    <w:div w:id="975061065">
      <w:bodyDiv w:val="1"/>
      <w:marLeft w:val="0"/>
      <w:marRight w:val="0"/>
      <w:marTop w:val="0"/>
      <w:marBottom w:val="0"/>
      <w:divBdr>
        <w:top w:val="none" w:sz="0" w:space="0" w:color="auto"/>
        <w:left w:val="none" w:sz="0" w:space="0" w:color="auto"/>
        <w:bottom w:val="none" w:sz="0" w:space="0" w:color="auto"/>
        <w:right w:val="none" w:sz="0" w:space="0" w:color="auto"/>
      </w:divBdr>
    </w:div>
    <w:div w:id="1071122623">
      <w:bodyDiv w:val="1"/>
      <w:marLeft w:val="0"/>
      <w:marRight w:val="0"/>
      <w:marTop w:val="0"/>
      <w:marBottom w:val="0"/>
      <w:divBdr>
        <w:top w:val="none" w:sz="0" w:space="0" w:color="auto"/>
        <w:left w:val="none" w:sz="0" w:space="0" w:color="auto"/>
        <w:bottom w:val="none" w:sz="0" w:space="0" w:color="auto"/>
        <w:right w:val="none" w:sz="0" w:space="0" w:color="auto"/>
      </w:divBdr>
    </w:div>
    <w:div w:id="1150634977">
      <w:bodyDiv w:val="1"/>
      <w:marLeft w:val="0"/>
      <w:marRight w:val="0"/>
      <w:marTop w:val="0"/>
      <w:marBottom w:val="0"/>
      <w:divBdr>
        <w:top w:val="none" w:sz="0" w:space="0" w:color="auto"/>
        <w:left w:val="none" w:sz="0" w:space="0" w:color="auto"/>
        <w:bottom w:val="none" w:sz="0" w:space="0" w:color="auto"/>
        <w:right w:val="none" w:sz="0" w:space="0" w:color="auto"/>
      </w:divBdr>
    </w:div>
    <w:div w:id="1346326819">
      <w:bodyDiv w:val="1"/>
      <w:marLeft w:val="0"/>
      <w:marRight w:val="0"/>
      <w:marTop w:val="0"/>
      <w:marBottom w:val="0"/>
      <w:divBdr>
        <w:top w:val="none" w:sz="0" w:space="0" w:color="auto"/>
        <w:left w:val="none" w:sz="0" w:space="0" w:color="auto"/>
        <w:bottom w:val="none" w:sz="0" w:space="0" w:color="auto"/>
        <w:right w:val="none" w:sz="0" w:space="0" w:color="auto"/>
      </w:divBdr>
    </w:div>
    <w:div w:id="1487475441">
      <w:bodyDiv w:val="1"/>
      <w:marLeft w:val="0"/>
      <w:marRight w:val="0"/>
      <w:marTop w:val="0"/>
      <w:marBottom w:val="0"/>
      <w:divBdr>
        <w:top w:val="none" w:sz="0" w:space="0" w:color="auto"/>
        <w:left w:val="none" w:sz="0" w:space="0" w:color="auto"/>
        <w:bottom w:val="none" w:sz="0" w:space="0" w:color="auto"/>
        <w:right w:val="none" w:sz="0" w:space="0" w:color="auto"/>
      </w:divBdr>
    </w:div>
    <w:div w:id="1592274643">
      <w:bodyDiv w:val="1"/>
      <w:marLeft w:val="0"/>
      <w:marRight w:val="0"/>
      <w:marTop w:val="0"/>
      <w:marBottom w:val="0"/>
      <w:divBdr>
        <w:top w:val="none" w:sz="0" w:space="0" w:color="auto"/>
        <w:left w:val="none" w:sz="0" w:space="0" w:color="auto"/>
        <w:bottom w:val="none" w:sz="0" w:space="0" w:color="auto"/>
        <w:right w:val="none" w:sz="0" w:space="0" w:color="auto"/>
      </w:divBdr>
    </w:div>
    <w:div w:id="1621571771">
      <w:bodyDiv w:val="1"/>
      <w:marLeft w:val="0"/>
      <w:marRight w:val="0"/>
      <w:marTop w:val="0"/>
      <w:marBottom w:val="0"/>
      <w:divBdr>
        <w:top w:val="none" w:sz="0" w:space="0" w:color="auto"/>
        <w:left w:val="none" w:sz="0" w:space="0" w:color="auto"/>
        <w:bottom w:val="none" w:sz="0" w:space="0" w:color="auto"/>
        <w:right w:val="none" w:sz="0" w:space="0" w:color="auto"/>
      </w:divBdr>
    </w:div>
    <w:div w:id="1850942178">
      <w:bodyDiv w:val="1"/>
      <w:marLeft w:val="0"/>
      <w:marRight w:val="0"/>
      <w:marTop w:val="0"/>
      <w:marBottom w:val="0"/>
      <w:divBdr>
        <w:top w:val="none" w:sz="0" w:space="0" w:color="auto"/>
        <w:left w:val="none" w:sz="0" w:space="0" w:color="auto"/>
        <w:bottom w:val="none" w:sz="0" w:space="0" w:color="auto"/>
        <w:right w:val="none" w:sz="0" w:space="0" w:color="auto"/>
      </w:divBdr>
    </w:div>
    <w:div w:id="1872497197">
      <w:bodyDiv w:val="1"/>
      <w:marLeft w:val="0"/>
      <w:marRight w:val="0"/>
      <w:marTop w:val="0"/>
      <w:marBottom w:val="0"/>
      <w:divBdr>
        <w:top w:val="none" w:sz="0" w:space="0" w:color="auto"/>
        <w:left w:val="none" w:sz="0" w:space="0" w:color="auto"/>
        <w:bottom w:val="none" w:sz="0" w:space="0" w:color="auto"/>
        <w:right w:val="none" w:sz="0" w:space="0" w:color="auto"/>
      </w:divBdr>
      <w:divsChild>
        <w:div w:id="1900556889">
          <w:marLeft w:val="0"/>
          <w:marRight w:val="0"/>
          <w:marTop w:val="0"/>
          <w:marBottom w:val="0"/>
          <w:divBdr>
            <w:top w:val="single" w:sz="2" w:space="0" w:color="D9D9E3"/>
            <w:left w:val="single" w:sz="2" w:space="0" w:color="D9D9E3"/>
            <w:bottom w:val="single" w:sz="2" w:space="0" w:color="D9D9E3"/>
            <w:right w:val="single" w:sz="2" w:space="0" w:color="D9D9E3"/>
          </w:divBdr>
          <w:divsChild>
            <w:div w:id="2101674304">
              <w:marLeft w:val="0"/>
              <w:marRight w:val="0"/>
              <w:marTop w:val="0"/>
              <w:marBottom w:val="0"/>
              <w:divBdr>
                <w:top w:val="single" w:sz="2" w:space="0" w:color="D9D9E3"/>
                <w:left w:val="single" w:sz="2" w:space="0" w:color="D9D9E3"/>
                <w:bottom w:val="single" w:sz="2" w:space="0" w:color="D9D9E3"/>
                <w:right w:val="single" w:sz="2" w:space="0" w:color="D9D9E3"/>
              </w:divBdr>
              <w:divsChild>
                <w:div w:id="692077512">
                  <w:marLeft w:val="0"/>
                  <w:marRight w:val="0"/>
                  <w:marTop w:val="0"/>
                  <w:marBottom w:val="0"/>
                  <w:divBdr>
                    <w:top w:val="single" w:sz="2" w:space="0" w:color="D9D9E3"/>
                    <w:left w:val="single" w:sz="2" w:space="0" w:color="D9D9E3"/>
                    <w:bottom w:val="single" w:sz="2" w:space="0" w:color="D9D9E3"/>
                    <w:right w:val="single" w:sz="2" w:space="0" w:color="D9D9E3"/>
                  </w:divBdr>
                  <w:divsChild>
                    <w:div w:id="1852183404">
                      <w:marLeft w:val="0"/>
                      <w:marRight w:val="0"/>
                      <w:marTop w:val="0"/>
                      <w:marBottom w:val="0"/>
                      <w:divBdr>
                        <w:top w:val="single" w:sz="2" w:space="0" w:color="D9D9E3"/>
                        <w:left w:val="single" w:sz="2" w:space="0" w:color="D9D9E3"/>
                        <w:bottom w:val="single" w:sz="2" w:space="0" w:color="D9D9E3"/>
                        <w:right w:val="single" w:sz="2" w:space="0" w:color="D9D9E3"/>
                      </w:divBdr>
                      <w:divsChild>
                        <w:div w:id="862936957">
                          <w:marLeft w:val="0"/>
                          <w:marRight w:val="0"/>
                          <w:marTop w:val="0"/>
                          <w:marBottom w:val="0"/>
                          <w:divBdr>
                            <w:top w:val="single" w:sz="2" w:space="0" w:color="auto"/>
                            <w:left w:val="single" w:sz="2" w:space="0" w:color="auto"/>
                            <w:bottom w:val="single" w:sz="6" w:space="0" w:color="auto"/>
                            <w:right w:val="single" w:sz="2" w:space="0" w:color="auto"/>
                          </w:divBdr>
                          <w:divsChild>
                            <w:div w:id="118229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642419">
                                  <w:marLeft w:val="0"/>
                                  <w:marRight w:val="0"/>
                                  <w:marTop w:val="0"/>
                                  <w:marBottom w:val="0"/>
                                  <w:divBdr>
                                    <w:top w:val="single" w:sz="2" w:space="0" w:color="D9D9E3"/>
                                    <w:left w:val="single" w:sz="2" w:space="0" w:color="D9D9E3"/>
                                    <w:bottom w:val="single" w:sz="2" w:space="0" w:color="D9D9E3"/>
                                    <w:right w:val="single" w:sz="2" w:space="0" w:color="D9D9E3"/>
                                  </w:divBdr>
                                  <w:divsChild>
                                    <w:div w:id="1121800903">
                                      <w:marLeft w:val="0"/>
                                      <w:marRight w:val="0"/>
                                      <w:marTop w:val="0"/>
                                      <w:marBottom w:val="0"/>
                                      <w:divBdr>
                                        <w:top w:val="single" w:sz="2" w:space="0" w:color="D9D9E3"/>
                                        <w:left w:val="single" w:sz="2" w:space="0" w:color="D9D9E3"/>
                                        <w:bottom w:val="single" w:sz="2" w:space="0" w:color="D9D9E3"/>
                                        <w:right w:val="single" w:sz="2" w:space="0" w:color="D9D9E3"/>
                                      </w:divBdr>
                                      <w:divsChild>
                                        <w:div w:id="1138375125">
                                          <w:marLeft w:val="0"/>
                                          <w:marRight w:val="0"/>
                                          <w:marTop w:val="0"/>
                                          <w:marBottom w:val="0"/>
                                          <w:divBdr>
                                            <w:top w:val="single" w:sz="2" w:space="0" w:color="D9D9E3"/>
                                            <w:left w:val="single" w:sz="2" w:space="0" w:color="D9D9E3"/>
                                            <w:bottom w:val="single" w:sz="2" w:space="0" w:color="D9D9E3"/>
                                            <w:right w:val="single" w:sz="2" w:space="0" w:color="D9D9E3"/>
                                          </w:divBdr>
                                          <w:divsChild>
                                            <w:div w:id="985545090">
                                              <w:marLeft w:val="0"/>
                                              <w:marRight w:val="0"/>
                                              <w:marTop w:val="0"/>
                                              <w:marBottom w:val="0"/>
                                              <w:divBdr>
                                                <w:top w:val="single" w:sz="2" w:space="0" w:color="D9D9E3"/>
                                                <w:left w:val="single" w:sz="2" w:space="0" w:color="D9D9E3"/>
                                                <w:bottom w:val="single" w:sz="2" w:space="0" w:color="D9D9E3"/>
                                                <w:right w:val="single" w:sz="2" w:space="0" w:color="D9D9E3"/>
                                              </w:divBdr>
                                              <w:divsChild>
                                                <w:div w:id="50615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9914160">
                          <w:marLeft w:val="0"/>
                          <w:marRight w:val="0"/>
                          <w:marTop w:val="0"/>
                          <w:marBottom w:val="0"/>
                          <w:divBdr>
                            <w:top w:val="single" w:sz="2" w:space="0" w:color="auto"/>
                            <w:left w:val="single" w:sz="2" w:space="0" w:color="auto"/>
                            <w:bottom w:val="single" w:sz="6" w:space="0" w:color="auto"/>
                            <w:right w:val="single" w:sz="2" w:space="0" w:color="auto"/>
                          </w:divBdr>
                          <w:divsChild>
                            <w:div w:id="1981299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235509">
                                  <w:marLeft w:val="0"/>
                                  <w:marRight w:val="0"/>
                                  <w:marTop w:val="0"/>
                                  <w:marBottom w:val="0"/>
                                  <w:divBdr>
                                    <w:top w:val="single" w:sz="2" w:space="0" w:color="D9D9E3"/>
                                    <w:left w:val="single" w:sz="2" w:space="0" w:color="D9D9E3"/>
                                    <w:bottom w:val="single" w:sz="2" w:space="0" w:color="D9D9E3"/>
                                    <w:right w:val="single" w:sz="2" w:space="0" w:color="D9D9E3"/>
                                  </w:divBdr>
                                  <w:divsChild>
                                    <w:div w:id="720708320">
                                      <w:marLeft w:val="0"/>
                                      <w:marRight w:val="0"/>
                                      <w:marTop w:val="0"/>
                                      <w:marBottom w:val="0"/>
                                      <w:divBdr>
                                        <w:top w:val="single" w:sz="2" w:space="0" w:color="D9D9E3"/>
                                        <w:left w:val="single" w:sz="2" w:space="0" w:color="D9D9E3"/>
                                        <w:bottom w:val="single" w:sz="2" w:space="0" w:color="D9D9E3"/>
                                        <w:right w:val="single" w:sz="2" w:space="0" w:color="D9D9E3"/>
                                      </w:divBdr>
                                      <w:divsChild>
                                        <w:div w:id="1814566791">
                                          <w:marLeft w:val="0"/>
                                          <w:marRight w:val="0"/>
                                          <w:marTop w:val="0"/>
                                          <w:marBottom w:val="0"/>
                                          <w:divBdr>
                                            <w:top w:val="single" w:sz="2" w:space="0" w:color="D9D9E3"/>
                                            <w:left w:val="single" w:sz="2" w:space="0" w:color="D9D9E3"/>
                                            <w:bottom w:val="single" w:sz="2" w:space="0" w:color="D9D9E3"/>
                                            <w:right w:val="single" w:sz="2" w:space="0" w:color="D9D9E3"/>
                                          </w:divBdr>
                                          <w:divsChild>
                                            <w:div w:id="177847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5133156">
                                      <w:marLeft w:val="0"/>
                                      <w:marRight w:val="0"/>
                                      <w:marTop w:val="0"/>
                                      <w:marBottom w:val="0"/>
                                      <w:divBdr>
                                        <w:top w:val="single" w:sz="2" w:space="0" w:color="D9D9E3"/>
                                        <w:left w:val="single" w:sz="2" w:space="0" w:color="D9D9E3"/>
                                        <w:bottom w:val="single" w:sz="2" w:space="0" w:color="D9D9E3"/>
                                        <w:right w:val="single" w:sz="2" w:space="0" w:color="D9D9E3"/>
                                      </w:divBdr>
                                      <w:divsChild>
                                        <w:div w:id="1193110086">
                                          <w:marLeft w:val="0"/>
                                          <w:marRight w:val="0"/>
                                          <w:marTop w:val="0"/>
                                          <w:marBottom w:val="0"/>
                                          <w:divBdr>
                                            <w:top w:val="single" w:sz="2" w:space="0" w:color="D9D9E3"/>
                                            <w:left w:val="single" w:sz="2" w:space="0" w:color="D9D9E3"/>
                                            <w:bottom w:val="single" w:sz="2" w:space="0" w:color="D9D9E3"/>
                                            <w:right w:val="single" w:sz="2" w:space="0" w:color="D9D9E3"/>
                                          </w:divBdr>
                                          <w:divsChild>
                                            <w:div w:id="328757638">
                                              <w:marLeft w:val="0"/>
                                              <w:marRight w:val="0"/>
                                              <w:marTop w:val="0"/>
                                              <w:marBottom w:val="0"/>
                                              <w:divBdr>
                                                <w:top w:val="single" w:sz="2" w:space="0" w:color="D9D9E3"/>
                                                <w:left w:val="single" w:sz="2" w:space="0" w:color="D9D9E3"/>
                                                <w:bottom w:val="single" w:sz="2" w:space="0" w:color="D9D9E3"/>
                                                <w:right w:val="single" w:sz="2" w:space="0" w:color="D9D9E3"/>
                                              </w:divBdr>
                                              <w:divsChild>
                                                <w:div w:id="2084524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9490677">
                          <w:marLeft w:val="0"/>
                          <w:marRight w:val="0"/>
                          <w:marTop w:val="0"/>
                          <w:marBottom w:val="0"/>
                          <w:divBdr>
                            <w:top w:val="single" w:sz="2" w:space="0" w:color="auto"/>
                            <w:left w:val="single" w:sz="2" w:space="0" w:color="auto"/>
                            <w:bottom w:val="single" w:sz="6" w:space="0" w:color="auto"/>
                            <w:right w:val="single" w:sz="2" w:space="0" w:color="auto"/>
                          </w:divBdr>
                          <w:divsChild>
                            <w:div w:id="2142383442">
                              <w:marLeft w:val="0"/>
                              <w:marRight w:val="0"/>
                              <w:marTop w:val="100"/>
                              <w:marBottom w:val="100"/>
                              <w:divBdr>
                                <w:top w:val="single" w:sz="2" w:space="0" w:color="D9D9E3"/>
                                <w:left w:val="single" w:sz="2" w:space="0" w:color="D9D9E3"/>
                                <w:bottom w:val="single" w:sz="2" w:space="0" w:color="D9D9E3"/>
                                <w:right w:val="single" w:sz="2" w:space="0" w:color="D9D9E3"/>
                              </w:divBdr>
                              <w:divsChild>
                                <w:div w:id="389891967">
                                  <w:marLeft w:val="0"/>
                                  <w:marRight w:val="0"/>
                                  <w:marTop w:val="0"/>
                                  <w:marBottom w:val="0"/>
                                  <w:divBdr>
                                    <w:top w:val="single" w:sz="2" w:space="0" w:color="D9D9E3"/>
                                    <w:left w:val="single" w:sz="2" w:space="0" w:color="D9D9E3"/>
                                    <w:bottom w:val="single" w:sz="2" w:space="0" w:color="D9D9E3"/>
                                    <w:right w:val="single" w:sz="2" w:space="0" w:color="D9D9E3"/>
                                  </w:divBdr>
                                  <w:divsChild>
                                    <w:div w:id="1109348919">
                                      <w:marLeft w:val="0"/>
                                      <w:marRight w:val="0"/>
                                      <w:marTop w:val="0"/>
                                      <w:marBottom w:val="0"/>
                                      <w:divBdr>
                                        <w:top w:val="single" w:sz="2" w:space="0" w:color="D9D9E3"/>
                                        <w:left w:val="single" w:sz="2" w:space="0" w:color="D9D9E3"/>
                                        <w:bottom w:val="single" w:sz="2" w:space="0" w:color="D9D9E3"/>
                                        <w:right w:val="single" w:sz="2" w:space="0" w:color="D9D9E3"/>
                                      </w:divBdr>
                                      <w:divsChild>
                                        <w:div w:id="166017437">
                                          <w:marLeft w:val="0"/>
                                          <w:marRight w:val="0"/>
                                          <w:marTop w:val="0"/>
                                          <w:marBottom w:val="0"/>
                                          <w:divBdr>
                                            <w:top w:val="single" w:sz="2" w:space="0" w:color="D9D9E3"/>
                                            <w:left w:val="single" w:sz="2" w:space="0" w:color="D9D9E3"/>
                                            <w:bottom w:val="single" w:sz="2" w:space="0" w:color="D9D9E3"/>
                                            <w:right w:val="single" w:sz="2" w:space="0" w:color="D9D9E3"/>
                                          </w:divBdr>
                                          <w:divsChild>
                                            <w:div w:id="1263802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6822736">
                                      <w:marLeft w:val="0"/>
                                      <w:marRight w:val="0"/>
                                      <w:marTop w:val="0"/>
                                      <w:marBottom w:val="0"/>
                                      <w:divBdr>
                                        <w:top w:val="single" w:sz="2" w:space="0" w:color="D9D9E3"/>
                                        <w:left w:val="single" w:sz="2" w:space="0" w:color="D9D9E3"/>
                                        <w:bottom w:val="single" w:sz="2" w:space="0" w:color="D9D9E3"/>
                                        <w:right w:val="single" w:sz="2" w:space="0" w:color="D9D9E3"/>
                                      </w:divBdr>
                                      <w:divsChild>
                                        <w:div w:id="906767853">
                                          <w:marLeft w:val="0"/>
                                          <w:marRight w:val="0"/>
                                          <w:marTop w:val="0"/>
                                          <w:marBottom w:val="0"/>
                                          <w:divBdr>
                                            <w:top w:val="single" w:sz="2" w:space="0" w:color="D9D9E3"/>
                                            <w:left w:val="single" w:sz="2" w:space="0" w:color="D9D9E3"/>
                                            <w:bottom w:val="single" w:sz="2" w:space="0" w:color="D9D9E3"/>
                                            <w:right w:val="single" w:sz="2" w:space="0" w:color="D9D9E3"/>
                                          </w:divBdr>
                                          <w:divsChild>
                                            <w:div w:id="2027827949">
                                              <w:marLeft w:val="0"/>
                                              <w:marRight w:val="0"/>
                                              <w:marTop w:val="0"/>
                                              <w:marBottom w:val="0"/>
                                              <w:divBdr>
                                                <w:top w:val="single" w:sz="2" w:space="0" w:color="D9D9E3"/>
                                                <w:left w:val="single" w:sz="2" w:space="0" w:color="D9D9E3"/>
                                                <w:bottom w:val="single" w:sz="2" w:space="0" w:color="D9D9E3"/>
                                                <w:right w:val="single" w:sz="2" w:space="0" w:color="D9D9E3"/>
                                              </w:divBdr>
                                              <w:divsChild>
                                                <w:div w:id="558325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58978846">
          <w:marLeft w:val="0"/>
          <w:marRight w:val="0"/>
          <w:marTop w:val="0"/>
          <w:marBottom w:val="0"/>
          <w:divBdr>
            <w:top w:val="none" w:sz="0" w:space="0" w:color="auto"/>
            <w:left w:val="none" w:sz="0" w:space="0" w:color="auto"/>
            <w:bottom w:val="none" w:sz="0" w:space="0" w:color="auto"/>
            <w:right w:val="none" w:sz="0" w:space="0" w:color="auto"/>
          </w:divBdr>
          <w:divsChild>
            <w:div w:id="2083289899">
              <w:marLeft w:val="0"/>
              <w:marRight w:val="0"/>
              <w:marTop w:val="0"/>
              <w:marBottom w:val="0"/>
              <w:divBdr>
                <w:top w:val="single" w:sz="2" w:space="0" w:color="D9D9E3"/>
                <w:left w:val="single" w:sz="2" w:space="0" w:color="D9D9E3"/>
                <w:bottom w:val="single" w:sz="2" w:space="0" w:color="D9D9E3"/>
                <w:right w:val="single" w:sz="2" w:space="0" w:color="D9D9E3"/>
              </w:divBdr>
              <w:divsChild>
                <w:div w:id="788011016">
                  <w:marLeft w:val="0"/>
                  <w:marRight w:val="0"/>
                  <w:marTop w:val="0"/>
                  <w:marBottom w:val="0"/>
                  <w:divBdr>
                    <w:top w:val="single" w:sz="2" w:space="0" w:color="D9D9E3"/>
                    <w:left w:val="single" w:sz="2" w:space="0" w:color="D9D9E3"/>
                    <w:bottom w:val="single" w:sz="2" w:space="0" w:color="D9D9E3"/>
                    <w:right w:val="single" w:sz="2" w:space="0" w:color="D9D9E3"/>
                  </w:divBdr>
                  <w:divsChild>
                    <w:div w:id="685055953">
                      <w:marLeft w:val="0"/>
                      <w:marRight w:val="0"/>
                      <w:marTop w:val="0"/>
                      <w:marBottom w:val="0"/>
                      <w:divBdr>
                        <w:top w:val="single" w:sz="2" w:space="0" w:color="D9D9E3"/>
                        <w:left w:val="single" w:sz="2" w:space="0" w:color="D9D9E3"/>
                        <w:bottom w:val="single" w:sz="2" w:space="0" w:color="D9D9E3"/>
                        <w:right w:val="single" w:sz="2" w:space="0" w:color="D9D9E3"/>
                      </w:divBdr>
                      <w:divsChild>
                        <w:div w:id="1320384158">
                          <w:marLeft w:val="0"/>
                          <w:marRight w:val="0"/>
                          <w:marTop w:val="0"/>
                          <w:marBottom w:val="0"/>
                          <w:divBdr>
                            <w:top w:val="single" w:sz="2" w:space="0" w:color="D9D9E3"/>
                            <w:left w:val="single" w:sz="2" w:space="0" w:color="D9D9E3"/>
                            <w:bottom w:val="single" w:sz="2" w:space="0" w:color="D9D9E3"/>
                            <w:right w:val="single" w:sz="2" w:space="0" w:color="D9D9E3"/>
                          </w:divBdr>
                          <w:divsChild>
                            <w:div w:id="460148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ptp.pathwaytopotential@gmail.com</dc:creator>
  <cp:keywords/>
  <dc:description/>
  <cp:lastModifiedBy>ptp.pathwaytopotential@gmail.com</cp:lastModifiedBy>
  <cp:revision>2</cp:revision>
  <dcterms:created xsi:type="dcterms:W3CDTF">2023-09-05T09:00:00Z</dcterms:created>
  <dcterms:modified xsi:type="dcterms:W3CDTF">2023-09-05T09:00:00Z</dcterms:modified>
</cp:coreProperties>
</file>