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37" w:rsidRDefault="00107A0A" w:rsidP="00107A0A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FINANCE COMMITTEE MEETING MINUTES</w:t>
      </w:r>
      <w:r w:rsidR="00B3331D">
        <w:rPr>
          <w:color w:val="000000"/>
        </w:rPr>
        <w:t> </w:t>
      </w:r>
    </w:p>
    <w:p w:rsidR="00107A0A" w:rsidRDefault="003D37CD" w:rsidP="00107A0A">
      <w:pPr>
        <w:pStyle w:val="NormalWeb"/>
        <w:spacing w:before="0" w:beforeAutospacing="0" w:after="0" w:afterAutospacing="0" w:line="276" w:lineRule="auto"/>
        <w:ind w:left="360"/>
      </w:pPr>
      <w:r>
        <w:t>The May</w:t>
      </w:r>
      <w:r w:rsidR="004941BB">
        <w:t xml:space="preserve"> </w:t>
      </w:r>
      <w:r w:rsidR="00107A0A">
        <w:t>meeting of the Baconton Community Charter School (BCCS) Governing Board</w:t>
      </w:r>
      <w:r w:rsidR="00EB4B4C">
        <w:t xml:space="preserve"> Finance Co</w:t>
      </w:r>
      <w:r w:rsidR="00412DAC">
        <w:t>mmittee convened at the school</w:t>
      </w:r>
      <w:r w:rsidR="008A4F5E">
        <w:t xml:space="preserve"> at </w:t>
      </w:r>
      <w:r>
        <w:t>6:30 PM on Tuesday, May 4</w:t>
      </w:r>
      <w:r w:rsidR="00681140">
        <w:t>, 2021</w:t>
      </w:r>
      <w:r w:rsidR="00107A0A">
        <w:t>.  Members in attendance include</w:t>
      </w:r>
      <w:r w:rsidR="008A4F5E">
        <w:t xml:space="preserve">d Larry Burkett, </w:t>
      </w:r>
      <w:r w:rsidR="008C7A02">
        <w:t>Lynn Pinson,</w:t>
      </w:r>
      <w:r w:rsidR="009F3DE2">
        <w:t xml:space="preserve"> </w:t>
      </w:r>
      <w:r w:rsidR="00D87868">
        <w:t>Jenny Van Meter,</w:t>
      </w:r>
      <w:r w:rsidR="00412DAC">
        <w:t xml:space="preserve"> </w:t>
      </w:r>
      <w:r w:rsidR="00710E32">
        <w:t xml:space="preserve">Benjamin Brooks, </w:t>
      </w:r>
      <w:r w:rsidR="00D87868">
        <w:t xml:space="preserve">and </w:t>
      </w:r>
      <w:r w:rsidR="009F3DE2">
        <w:t>Jo</w:t>
      </w:r>
      <w:r w:rsidR="00D87868">
        <w:t>hn Hilliard</w:t>
      </w:r>
      <w:r w:rsidR="00107A0A">
        <w:t xml:space="preserve">.  </w:t>
      </w:r>
      <w:r w:rsidR="004941BB">
        <w:t xml:space="preserve"> </w:t>
      </w:r>
    </w:p>
    <w:p w:rsidR="0042320D" w:rsidRDefault="00370F8D" w:rsidP="0039328C">
      <w:pPr>
        <w:pStyle w:val="NormalWeb"/>
        <w:spacing w:before="0" w:beforeAutospacing="0" w:after="0" w:afterAutospacing="0" w:line="276" w:lineRule="auto"/>
        <w:ind w:left="360"/>
      </w:pPr>
      <w:r>
        <w:t xml:space="preserve"> </w:t>
      </w:r>
    </w:p>
    <w:p w:rsidR="00412DAC" w:rsidRDefault="00107A0A" w:rsidP="00412DAC">
      <w:pPr>
        <w:pStyle w:val="NormalWeb"/>
        <w:spacing w:before="0" w:beforeAutospacing="0" w:after="0" w:afterAutospacing="0" w:line="276" w:lineRule="auto"/>
        <w:ind w:left="360"/>
      </w:pPr>
      <w:r>
        <w:t xml:space="preserve">Mr. </w:t>
      </w:r>
      <w:r w:rsidR="0093759A">
        <w:t>Burkett presen</w:t>
      </w:r>
      <w:r w:rsidR="003D37CD">
        <w:t>ted the April</w:t>
      </w:r>
      <w:r>
        <w:t xml:space="preserve"> financial reports for Profit and Loss and </w:t>
      </w:r>
      <w:r w:rsidR="008A4F5E">
        <w:t>Balance Sheet.</w:t>
      </w:r>
      <w:r w:rsidR="00D87868">
        <w:t xml:space="preserve">  </w:t>
      </w:r>
      <w:r w:rsidR="003D37CD">
        <w:t xml:space="preserve">However, the Architect for the proposed new facilities attended the meeting, and the members spent the majority of the time discussing the school’s needs with him.  </w:t>
      </w:r>
    </w:p>
    <w:p w:rsidR="006F6F26" w:rsidRDefault="006F6F26" w:rsidP="00412DAC">
      <w:pPr>
        <w:pStyle w:val="NormalWeb"/>
        <w:spacing w:before="0" w:beforeAutospacing="0" w:after="0" w:afterAutospacing="0" w:line="276" w:lineRule="auto"/>
        <w:ind w:left="360"/>
      </w:pPr>
    </w:p>
    <w:p w:rsidR="006F6F26" w:rsidRDefault="003D37CD" w:rsidP="00412DAC">
      <w:pPr>
        <w:pStyle w:val="NormalWeb"/>
        <w:spacing w:before="0" w:beforeAutospacing="0" w:after="0" w:afterAutospacing="0" w:line="276" w:lineRule="auto"/>
        <w:ind w:left="360"/>
      </w:pPr>
      <w:r>
        <w:t xml:space="preserve">The new facilities should be ready for the 2022-2023 school year. In the meantime, BCCS needs additional modular classrooms for the 2021-2022 term.  Mr. Burkett showed potential locations to the Architect and Civil Engineer to ensure there would be no conflict with the permanent facilities.  </w:t>
      </w:r>
    </w:p>
    <w:p w:rsidR="003D37CD" w:rsidRDefault="003D37CD" w:rsidP="00412DAC">
      <w:pPr>
        <w:pStyle w:val="NormalWeb"/>
        <w:spacing w:before="0" w:beforeAutospacing="0" w:after="0" w:afterAutospacing="0" w:line="276" w:lineRule="auto"/>
        <w:ind w:left="360"/>
      </w:pPr>
    </w:p>
    <w:p w:rsidR="006F6F26" w:rsidRDefault="003D37CD" w:rsidP="003D37CD">
      <w:pPr>
        <w:pStyle w:val="NormalWeb"/>
        <w:spacing w:before="0" w:beforeAutospacing="0" w:after="0" w:afterAutospacing="0" w:line="276" w:lineRule="auto"/>
        <w:ind w:left="360"/>
      </w:pPr>
      <w:r>
        <w:t xml:space="preserve">Prior to the next Governing Board meeting, a budget hearing is scheduled to review the new budget and add facilities lease and architectural fees to the present budget.  </w:t>
      </w:r>
    </w:p>
    <w:p w:rsidR="00B12774" w:rsidRDefault="00B12774" w:rsidP="00A93DC5">
      <w:pPr>
        <w:pStyle w:val="NormalWeb"/>
        <w:spacing w:before="0" w:beforeAutospacing="0" w:after="0" w:afterAutospacing="0" w:line="276" w:lineRule="auto"/>
      </w:pPr>
    </w:p>
    <w:p w:rsidR="00E27ECD" w:rsidRDefault="00E27ECD" w:rsidP="00107A0A">
      <w:pPr>
        <w:pStyle w:val="NormalWeb"/>
        <w:spacing w:before="0" w:beforeAutospacing="0" w:after="0" w:afterAutospacing="0" w:line="276" w:lineRule="auto"/>
        <w:ind w:left="360"/>
      </w:pPr>
      <w:r>
        <w:t>The Finance Com</w:t>
      </w:r>
      <w:r w:rsidR="00E56982">
        <w:t>mittee meeting ad</w:t>
      </w:r>
      <w:r w:rsidR="003D37CD">
        <w:t>journed at 8:45</w:t>
      </w:r>
      <w:r w:rsidR="004356E6">
        <w:t xml:space="preserve"> </w:t>
      </w:r>
      <w:r w:rsidR="0042320D">
        <w:t>PM.</w:t>
      </w:r>
    </w:p>
    <w:p w:rsidR="0042320D" w:rsidRDefault="0042320D" w:rsidP="00107A0A">
      <w:pPr>
        <w:pStyle w:val="NormalWeb"/>
        <w:spacing w:before="0" w:beforeAutospacing="0" w:after="0" w:afterAutospacing="0" w:line="276" w:lineRule="auto"/>
        <w:ind w:left="360"/>
      </w:pPr>
    </w:p>
    <w:p w:rsidR="00E27ECD" w:rsidRDefault="00E27ECD" w:rsidP="002437E6">
      <w:pPr>
        <w:pStyle w:val="NormalWeb"/>
        <w:spacing w:before="0" w:beforeAutospacing="0" w:after="0" w:afterAutospacing="0" w:line="276" w:lineRule="auto"/>
        <w:ind w:firstLine="360"/>
      </w:pPr>
      <w:r>
        <w:t>Respectfully submitted,</w:t>
      </w:r>
    </w:p>
    <w:p w:rsidR="0042320D" w:rsidRDefault="0042320D" w:rsidP="002437E6">
      <w:pPr>
        <w:pStyle w:val="NormalWeb"/>
        <w:spacing w:before="0" w:beforeAutospacing="0" w:after="0" w:afterAutospacing="0" w:line="276" w:lineRule="auto"/>
        <w:ind w:firstLine="360"/>
      </w:pPr>
    </w:p>
    <w:p w:rsidR="0042320D" w:rsidRDefault="0042320D" w:rsidP="002437E6">
      <w:pPr>
        <w:pStyle w:val="NormalWeb"/>
        <w:spacing w:before="0" w:beforeAutospacing="0" w:after="0" w:afterAutospacing="0" w:line="276" w:lineRule="auto"/>
        <w:ind w:firstLine="360"/>
      </w:pPr>
    </w:p>
    <w:p w:rsidR="000F3CF7" w:rsidRDefault="00E27ECD" w:rsidP="00E56982">
      <w:pPr>
        <w:pStyle w:val="NormalWeb"/>
        <w:spacing w:before="0" w:beforeAutospacing="0" w:after="0" w:afterAutospacing="0" w:line="276" w:lineRule="auto"/>
        <w:ind w:firstLine="360"/>
      </w:pPr>
      <w:r>
        <w:t>John Hilliard</w:t>
      </w:r>
    </w:p>
    <w:sectPr w:rsidR="000F3C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55" w:rsidRDefault="00E06455" w:rsidP="00B3331D">
      <w:pPr>
        <w:spacing w:after="0" w:line="240" w:lineRule="auto"/>
      </w:pPr>
      <w:r>
        <w:separator/>
      </w:r>
    </w:p>
  </w:endnote>
  <w:endnote w:type="continuationSeparator" w:id="0">
    <w:p w:rsidR="00E06455" w:rsidRDefault="00E06455" w:rsidP="00B3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55" w:rsidRDefault="00E06455" w:rsidP="00B3331D">
      <w:pPr>
        <w:spacing w:after="0" w:line="240" w:lineRule="auto"/>
      </w:pPr>
      <w:r>
        <w:separator/>
      </w:r>
    </w:p>
  </w:footnote>
  <w:footnote w:type="continuationSeparator" w:id="0">
    <w:p w:rsidR="00E06455" w:rsidRDefault="00E06455" w:rsidP="00B3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1D" w:rsidRDefault="00B3331D" w:rsidP="003F0B37">
    <w:pPr>
      <w:pStyle w:val="Header"/>
    </w:pPr>
  </w:p>
  <w:p w:rsidR="00B3331D" w:rsidRDefault="00B33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12B"/>
    <w:multiLevelType w:val="hybridMultilevel"/>
    <w:tmpl w:val="72B60AD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CBC0420"/>
    <w:multiLevelType w:val="hybridMultilevel"/>
    <w:tmpl w:val="CE680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7932A6"/>
    <w:multiLevelType w:val="hybridMultilevel"/>
    <w:tmpl w:val="AA38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AA7F79"/>
    <w:multiLevelType w:val="hybridMultilevel"/>
    <w:tmpl w:val="2D7E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124B3"/>
    <w:multiLevelType w:val="hybridMultilevel"/>
    <w:tmpl w:val="4AB0C6C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8174EF7"/>
    <w:multiLevelType w:val="hybridMultilevel"/>
    <w:tmpl w:val="34D2E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1D"/>
    <w:rsid w:val="000948E8"/>
    <w:rsid w:val="00097480"/>
    <w:rsid w:val="000D26CC"/>
    <w:rsid w:val="000E14C9"/>
    <w:rsid w:val="000F3CF7"/>
    <w:rsid w:val="00107A0A"/>
    <w:rsid w:val="00132A50"/>
    <w:rsid w:val="001467DB"/>
    <w:rsid w:val="001B4F0F"/>
    <w:rsid w:val="001F7D8D"/>
    <w:rsid w:val="002023DD"/>
    <w:rsid w:val="00220E14"/>
    <w:rsid w:val="002437E6"/>
    <w:rsid w:val="0026668F"/>
    <w:rsid w:val="00284FC4"/>
    <w:rsid w:val="0029112B"/>
    <w:rsid w:val="002D65FD"/>
    <w:rsid w:val="002F32F9"/>
    <w:rsid w:val="0030258C"/>
    <w:rsid w:val="0034601E"/>
    <w:rsid w:val="00362C1C"/>
    <w:rsid w:val="0037051C"/>
    <w:rsid w:val="00370F8D"/>
    <w:rsid w:val="00381A9B"/>
    <w:rsid w:val="0039328C"/>
    <w:rsid w:val="003C14A5"/>
    <w:rsid w:val="003D37CD"/>
    <w:rsid w:val="003E0DAF"/>
    <w:rsid w:val="003E1791"/>
    <w:rsid w:val="003F0B37"/>
    <w:rsid w:val="00412DAC"/>
    <w:rsid w:val="004201D6"/>
    <w:rsid w:val="004204B2"/>
    <w:rsid w:val="0042320D"/>
    <w:rsid w:val="004253F7"/>
    <w:rsid w:val="004356E6"/>
    <w:rsid w:val="0046358E"/>
    <w:rsid w:val="00467164"/>
    <w:rsid w:val="00477E1F"/>
    <w:rsid w:val="004941BB"/>
    <w:rsid w:val="004D49F6"/>
    <w:rsid w:val="00532235"/>
    <w:rsid w:val="00582AB1"/>
    <w:rsid w:val="00631B6D"/>
    <w:rsid w:val="006651C2"/>
    <w:rsid w:val="00681140"/>
    <w:rsid w:val="00685DB4"/>
    <w:rsid w:val="00687C86"/>
    <w:rsid w:val="006908BF"/>
    <w:rsid w:val="006B64CC"/>
    <w:rsid w:val="006F2F56"/>
    <w:rsid w:val="006F6F26"/>
    <w:rsid w:val="00710E32"/>
    <w:rsid w:val="00775FE3"/>
    <w:rsid w:val="00776791"/>
    <w:rsid w:val="007941A4"/>
    <w:rsid w:val="007A119C"/>
    <w:rsid w:val="007B79E0"/>
    <w:rsid w:val="00816A3D"/>
    <w:rsid w:val="008724C6"/>
    <w:rsid w:val="00887884"/>
    <w:rsid w:val="008A4F5E"/>
    <w:rsid w:val="008C19F4"/>
    <w:rsid w:val="008C6ED9"/>
    <w:rsid w:val="008C7A02"/>
    <w:rsid w:val="0093759A"/>
    <w:rsid w:val="009D2CB4"/>
    <w:rsid w:val="009F3DE2"/>
    <w:rsid w:val="00A23B6E"/>
    <w:rsid w:val="00A36D6A"/>
    <w:rsid w:val="00A52DAA"/>
    <w:rsid w:val="00A630CF"/>
    <w:rsid w:val="00A85AE3"/>
    <w:rsid w:val="00A93DC5"/>
    <w:rsid w:val="00A952A9"/>
    <w:rsid w:val="00AA3AFF"/>
    <w:rsid w:val="00AE681C"/>
    <w:rsid w:val="00B12774"/>
    <w:rsid w:val="00B3331D"/>
    <w:rsid w:val="00BA2C14"/>
    <w:rsid w:val="00BA33F4"/>
    <w:rsid w:val="00BA6D1F"/>
    <w:rsid w:val="00BB1E7F"/>
    <w:rsid w:val="00BC1839"/>
    <w:rsid w:val="00BE3207"/>
    <w:rsid w:val="00BF1BA0"/>
    <w:rsid w:val="00BF5C0A"/>
    <w:rsid w:val="00C0493D"/>
    <w:rsid w:val="00C202BD"/>
    <w:rsid w:val="00C22A32"/>
    <w:rsid w:val="00C724E1"/>
    <w:rsid w:val="00C74BB0"/>
    <w:rsid w:val="00C87719"/>
    <w:rsid w:val="00C94627"/>
    <w:rsid w:val="00CE075B"/>
    <w:rsid w:val="00D12318"/>
    <w:rsid w:val="00D20B56"/>
    <w:rsid w:val="00D53744"/>
    <w:rsid w:val="00D87868"/>
    <w:rsid w:val="00DC47B2"/>
    <w:rsid w:val="00E06455"/>
    <w:rsid w:val="00E27ECD"/>
    <w:rsid w:val="00E53D54"/>
    <w:rsid w:val="00E56982"/>
    <w:rsid w:val="00E67FFB"/>
    <w:rsid w:val="00E87B02"/>
    <w:rsid w:val="00EB4B4C"/>
    <w:rsid w:val="00ED528B"/>
    <w:rsid w:val="00F009BD"/>
    <w:rsid w:val="00F5763F"/>
    <w:rsid w:val="00FB5332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BEF39-1528-4BD9-BA7C-66265751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1D"/>
  </w:style>
  <w:style w:type="paragraph" w:styleId="Footer">
    <w:name w:val="footer"/>
    <w:basedOn w:val="Normal"/>
    <w:link w:val="FooterChar"/>
    <w:uiPriority w:val="99"/>
    <w:unhideWhenUsed/>
    <w:rsid w:val="00B3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947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LYNN PINSON</cp:lastModifiedBy>
  <cp:revision>2</cp:revision>
  <dcterms:created xsi:type="dcterms:W3CDTF">2021-08-23T13:41:00Z</dcterms:created>
  <dcterms:modified xsi:type="dcterms:W3CDTF">2021-08-23T13:41:00Z</dcterms:modified>
</cp:coreProperties>
</file>