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F0" w:rsidRPr="00571197" w:rsidRDefault="004869F0" w:rsidP="00571197">
      <w:pPr>
        <w:pStyle w:val="BodyText"/>
        <w:rPr>
          <w:rFonts w:ascii="Times New Roman"/>
          <w:sz w:val="20"/>
        </w:rPr>
      </w:pPr>
    </w:p>
    <w:p w:rsidR="004869F0" w:rsidRDefault="00EC6C52" w:rsidP="006C2E81">
      <w:pPr>
        <w:pStyle w:val="Title"/>
        <w:ind w:left="2380" w:right="202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A8D56D4" wp14:editId="2B48D5D0">
            <wp:simplePos x="0" y="0"/>
            <wp:positionH relativeFrom="page">
              <wp:posOffset>438150</wp:posOffset>
            </wp:positionH>
            <wp:positionV relativeFrom="paragraph">
              <wp:posOffset>30480</wp:posOffset>
            </wp:positionV>
            <wp:extent cx="1095375" cy="1102499"/>
            <wp:effectExtent l="0" t="0" r="0" b="2540"/>
            <wp:wrapNone/>
            <wp:docPr id="1" name="image1.jpeg" descr="C:\Users\lhpinson\AppData\Local\Microsoft\Windows\Temporary Internet Files\Content.IE5\2WZYBRO0\BCCS Tree 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2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197">
        <w:t>2022-2023</w:t>
      </w:r>
      <w:r w:rsidR="006C2E81">
        <w:t xml:space="preserve"> </w:t>
      </w:r>
      <w:r w:rsidR="00EF25B9">
        <w:t>OPEN</w:t>
      </w:r>
      <w:r w:rsidR="00EF25B9">
        <w:rPr>
          <w:spacing w:val="-3"/>
        </w:rPr>
        <w:t xml:space="preserve"> </w:t>
      </w:r>
      <w:r w:rsidR="00EF25B9">
        <w:t>ENROLLMENT</w:t>
      </w:r>
      <w:r w:rsidR="00EF25B9">
        <w:rPr>
          <w:spacing w:val="-2"/>
        </w:rPr>
        <w:t xml:space="preserve"> </w:t>
      </w:r>
      <w:r w:rsidR="00EF25B9">
        <w:t>INFORMATION</w:t>
      </w:r>
      <w:r w:rsidR="006C2E81">
        <w:t xml:space="preserve"> </w:t>
      </w:r>
    </w:p>
    <w:p w:rsidR="004869F0" w:rsidRDefault="004869F0">
      <w:pPr>
        <w:pStyle w:val="BodyText"/>
        <w:spacing w:before="1"/>
        <w:rPr>
          <w:rFonts w:ascii="Calibri"/>
          <w:b/>
          <w:sz w:val="31"/>
        </w:rPr>
      </w:pPr>
    </w:p>
    <w:p w:rsidR="004869F0" w:rsidRDefault="00EF25B9">
      <w:pPr>
        <w:ind w:left="2385" w:right="2259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STUDENT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INFORMATION</w:t>
      </w:r>
    </w:p>
    <w:p w:rsidR="004869F0" w:rsidRDefault="004869F0">
      <w:pPr>
        <w:pStyle w:val="BodyText"/>
        <w:spacing w:before="2"/>
        <w:rPr>
          <w:rFonts w:ascii="Calibri"/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1080"/>
        <w:gridCol w:w="2609"/>
        <w:gridCol w:w="1980"/>
      </w:tblGrid>
      <w:tr w:rsidR="004869F0">
        <w:trPr>
          <w:trHeight w:val="486"/>
        </w:trPr>
        <w:tc>
          <w:tcPr>
            <w:tcW w:w="5127" w:type="dxa"/>
          </w:tcPr>
          <w:p w:rsidR="004869F0" w:rsidRPr="00EC6C52" w:rsidRDefault="00EF25B9">
            <w:pPr>
              <w:pStyle w:val="TableParagraph"/>
              <w:spacing w:line="243" w:lineRule="exact"/>
              <w:ind w:left="1956" w:right="1951"/>
              <w:jc w:val="center"/>
              <w:rPr>
                <w:b/>
              </w:rPr>
            </w:pPr>
            <w:r w:rsidRPr="00EC6C52">
              <w:rPr>
                <w:b/>
              </w:rPr>
              <w:t>Student</w:t>
            </w:r>
            <w:r w:rsidRPr="00EC6C52">
              <w:rPr>
                <w:b/>
                <w:spacing w:val="-1"/>
              </w:rPr>
              <w:t xml:space="preserve"> </w:t>
            </w:r>
            <w:r w:rsidRPr="00EC6C52">
              <w:rPr>
                <w:b/>
              </w:rPr>
              <w:t>name</w:t>
            </w:r>
          </w:p>
        </w:tc>
        <w:tc>
          <w:tcPr>
            <w:tcW w:w="1080" w:type="dxa"/>
          </w:tcPr>
          <w:p w:rsidR="004869F0" w:rsidRPr="00EC6C52" w:rsidRDefault="00EF25B9">
            <w:pPr>
              <w:pStyle w:val="TableParagraph"/>
              <w:spacing w:line="243" w:lineRule="exact"/>
              <w:ind w:left="357" w:right="355"/>
              <w:jc w:val="center"/>
              <w:rPr>
                <w:b/>
              </w:rPr>
            </w:pPr>
            <w:r w:rsidRPr="00EC6C52">
              <w:rPr>
                <w:b/>
              </w:rPr>
              <w:t>Age</w:t>
            </w:r>
          </w:p>
        </w:tc>
        <w:tc>
          <w:tcPr>
            <w:tcW w:w="2609" w:type="dxa"/>
          </w:tcPr>
          <w:p w:rsidR="004869F0" w:rsidRDefault="00EC6C52" w:rsidP="00EC6C52">
            <w:pPr>
              <w:pStyle w:val="TableParagraph"/>
              <w:spacing w:line="243" w:lineRule="exact"/>
              <w:ind w:left="790" w:right="784"/>
              <w:jc w:val="center"/>
              <w:rPr>
                <w:b/>
              </w:rPr>
            </w:pPr>
            <w:r>
              <w:rPr>
                <w:b/>
              </w:rPr>
              <w:t>Birthdate</w:t>
            </w:r>
          </w:p>
          <w:p w:rsidR="00EC6C52" w:rsidRPr="00EC6C52" w:rsidRDefault="004239B7" w:rsidP="00EC6C52">
            <w:pPr>
              <w:pStyle w:val="TableParagraph"/>
              <w:spacing w:line="243" w:lineRule="exact"/>
              <w:ind w:left="790" w:right="784"/>
              <w:jc w:val="center"/>
              <w:rPr>
                <w:b/>
              </w:rPr>
            </w:pPr>
            <w:r>
              <w:rPr>
                <w:b/>
              </w:rPr>
              <w:t>M/D/Y</w:t>
            </w:r>
          </w:p>
        </w:tc>
        <w:tc>
          <w:tcPr>
            <w:tcW w:w="1980" w:type="dxa"/>
          </w:tcPr>
          <w:p w:rsidR="00EC6C52" w:rsidRDefault="00EF25B9" w:rsidP="00EC6C52">
            <w:pPr>
              <w:pStyle w:val="TableParagraph"/>
              <w:spacing w:line="243" w:lineRule="exact"/>
              <w:ind w:left="365"/>
              <w:jc w:val="center"/>
              <w:rPr>
                <w:b/>
                <w:spacing w:val="-2"/>
              </w:rPr>
            </w:pPr>
            <w:r w:rsidRPr="00EC6C52">
              <w:rPr>
                <w:b/>
              </w:rPr>
              <w:t>Grade</w:t>
            </w:r>
          </w:p>
          <w:p w:rsidR="004869F0" w:rsidRPr="00EC6C52" w:rsidRDefault="00EF25B9" w:rsidP="00EC6C52">
            <w:pPr>
              <w:pStyle w:val="TableParagraph"/>
              <w:spacing w:line="243" w:lineRule="exact"/>
              <w:ind w:left="365"/>
              <w:jc w:val="center"/>
              <w:rPr>
                <w:b/>
              </w:rPr>
            </w:pPr>
            <w:r w:rsidRPr="00EC6C52">
              <w:rPr>
                <w:b/>
              </w:rPr>
              <w:t>Entering</w:t>
            </w:r>
          </w:p>
        </w:tc>
      </w:tr>
      <w:tr w:rsidR="004869F0">
        <w:trPr>
          <w:trHeight w:val="268"/>
        </w:trPr>
        <w:tc>
          <w:tcPr>
            <w:tcW w:w="5127" w:type="dxa"/>
          </w:tcPr>
          <w:p w:rsidR="004869F0" w:rsidRPr="004239B7" w:rsidRDefault="004869F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9F0">
        <w:trPr>
          <w:trHeight w:val="268"/>
        </w:trPr>
        <w:tc>
          <w:tcPr>
            <w:tcW w:w="5127" w:type="dxa"/>
          </w:tcPr>
          <w:p w:rsidR="004869F0" w:rsidRPr="004239B7" w:rsidRDefault="004869F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9F0">
        <w:trPr>
          <w:trHeight w:val="268"/>
        </w:trPr>
        <w:tc>
          <w:tcPr>
            <w:tcW w:w="5127" w:type="dxa"/>
          </w:tcPr>
          <w:p w:rsidR="004869F0" w:rsidRPr="004239B7" w:rsidRDefault="004869F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4869F0" w:rsidRDefault="004869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9F0">
        <w:trPr>
          <w:trHeight w:val="270"/>
        </w:trPr>
        <w:tc>
          <w:tcPr>
            <w:tcW w:w="5127" w:type="dxa"/>
          </w:tcPr>
          <w:p w:rsidR="004869F0" w:rsidRPr="004239B7" w:rsidRDefault="004869F0">
            <w:pPr>
              <w:pStyle w:val="TableParagraph"/>
              <w:rPr>
                <w:rFonts w:asci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4869F0" w:rsidRDefault="00486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 w:rsidR="004869F0" w:rsidRDefault="00486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4869F0" w:rsidRDefault="00486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69F0" w:rsidRDefault="00EF25B9">
      <w:pPr>
        <w:spacing w:line="265" w:lineRule="exact"/>
        <w:ind w:left="2385" w:right="2259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PARENT/GUARDIAN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INFORMATION</w:t>
      </w:r>
    </w:p>
    <w:p w:rsidR="004869F0" w:rsidRDefault="004869F0">
      <w:pPr>
        <w:pStyle w:val="BodyText"/>
        <w:spacing w:before="2"/>
        <w:rPr>
          <w:rFonts w:ascii="Calibri"/>
          <w:b/>
          <w:sz w:val="10"/>
        </w:rPr>
      </w:pPr>
    </w:p>
    <w:p w:rsidR="004869F0" w:rsidRDefault="00EF25B9">
      <w:pPr>
        <w:tabs>
          <w:tab w:val="left" w:pos="6295"/>
          <w:tab w:val="left" w:pos="10772"/>
        </w:tabs>
        <w:spacing w:before="59"/>
        <w:ind w:left="100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>Phone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Numbers: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69F0" w:rsidRDefault="004869F0">
      <w:pPr>
        <w:pStyle w:val="BodyText"/>
        <w:spacing w:before="5"/>
        <w:rPr>
          <w:sz w:val="18"/>
        </w:rPr>
      </w:pPr>
    </w:p>
    <w:p w:rsidR="004869F0" w:rsidRDefault="00EF25B9">
      <w:pPr>
        <w:tabs>
          <w:tab w:val="left" w:pos="5815"/>
          <w:tab w:val="left" w:pos="10764"/>
        </w:tabs>
        <w:spacing w:before="59"/>
        <w:ind w:left="100"/>
        <w:rPr>
          <w:sz w:val="20"/>
        </w:rPr>
      </w:pPr>
      <w:r>
        <w:rPr>
          <w:sz w:val="20"/>
        </w:rPr>
        <w:t>Email:</w:t>
      </w:r>
      <w:r>
        <w:rPr>
          <w:sz w:val="20"/>
          <w:u w:val="single"/>
        </w:rPr>
        <w:tab/>
      </w:r>
      <w:r>
        <w:rPr>
          <w:sz w:val="20"/>
        </w:rPr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Child: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69F0" w:rsidRDefault="004869F0">
      <w:pPr>
        <w:pStyle w:val="BodyText"/>
        <w:spacing w:before="2"/>
        <w:rPr>
          <w:sz w:val="18"/>
        </w:rPr>
      </w:pPr>
    </w:p>
    <w:p w:rsidR="004869F0" w:rsidRDefault="00EF25B9">
      <w:pPr>
        <w:tabs>
          <w:tab w:val="left" w:pos="10728"/>
        </w:tabs>
        <w:spacing w:before="60"/>
        <w:ind w:left="100"/>
        <w:rPr>
          <w:sz w:val="20"/>
        </w:rPr>
      </w:pPr>
      <w:r>
        <w:rPr>
          <w:sz w:val="20"/>
        </w:rPr>
        <w:t>Physical</w:t>
      </w:r>
      <w:r>
        <w:rPr>
          <w:spacing w:val="-9"/>
          <w:sz w:val="20"/>
        </w:rPr>
        <w:t xml:space="preserve"> </w:t>
      </w:r>
      <w:r>
        <w:rPr>
          <w:sz w:val="20"/>
        </w:rPr>
        <w:t>Address: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69F0" w:rsidRDefault="004869F0">
      <w:pPr>
        <w:pStyle w:val="BodyText"/>
        <w:spacing w:before="5"/>
        <w:rPr>
          <w:sz w:val="18"/>
        </w:rPr>
      </w:pPr>
    </w:p>
    <w:p w:rsidR="004869F0" w:rsidRDefault="00EF25B9">
      <w:pPr>
        <w:tabs>
          <w:tab w:val="left" w:pos="10783"/>
        </w:tabs>
        <w:spacing w:before="59"/>
        <w:ind w:left="100"/>
        <w:rPr>
          <w:sz w:val="20"/>
        </w:rPr>
      </w:pPr>
      <w:r>
        <w:rPr>
          <w:sz w:val="20"/>
        </w:rPr>
        <w:t>Mailing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Address: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69F0" w:rsidRDefault="004869F0">
      <w:pPr>
        <w:pStyle w:val="BodyText"/>
        <w:spacing w:before="12"/>
      </w:pPr>
    </w:p>
    <w:p w:rsidR="004869F0" w:rsidRDefault="00EF25B9">
      <w:pPr>
        <w:spacing w:before="51"/>
        <w:ind w:left="2387" w:right="2259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WEIGHTED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LOTTERY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INFORMATION,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(OPTIONAL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IF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APPLICABLE)</w:t>
      </w:r>
    </w:p>
    <w:p w:rsidR="004869F0" w:rsidRDefault="004869F0">
      <w:pPr>
        <w:pStyle w:val="BodyText"/>
        <w:rPr>
          <w:rFonts w:ascii="Calibri"/>
          <w:b/>
          <w:sz w:val="20"/>
        </w:rPr>
      </w:pPr>
    </w:p>
    <w:p w:rsidR="00EF25B9" w:rsidRPr="00EF25B9" w:rsidRDefault="00EF25B9" w:rsidP="00EF25B9">
      <w:pPr>
        <w:spacing w:line="242" w:lineRule="auto"/>
        <w:ind w:left="116" w:right="183"/>
        <w:jc w:val="center"/>
        <w:rPr>
          <w:rFonts w:asciiTheme="minorHAnsi" w:eastAsia="Century Gothic" w:hAnsiTheme="minorHAnsi" w:cstheme="minorHAnsi"/>
        </w:rPr>
      </w:pPr>
      <w:r w:rsidRPr="00EF25B9">
        <w:rPr>
          <w:rFonts w:asciiTheme="minorHAnsi" w:eastAsia="Century Gothic" w:hAnsiTheme="minorHAnsi" w:cstheme="minorHAnsi"/>
          <w:color w:val="231F20"/>
        </w:rPr>
        <w:t>Should more registrants apply than there is a capacity to enroll, the school will conduc</w:t>
      </w:r>
      <w:r w:rsidR="006C2E81">
        <w:rPr>
          <w:rFonts w:asciiTheme="minorHAnsi" w:eastAsia="Century Gothic" w:hAnsiTheme="minorHAnsi" w:cstheme="minorHAnsi"/>
          <w:color w:val="231F20"/>
        </w:rPr>
        <w:t xml:space="preserve">t a public lottery on the first </w:t>
      </w:r>
      <w:r w:rsidR="006C2E81" w:rsidRPr="00EF25B9">
        <w:rPr>
          <w:rFonts w:asciiTheme="minorHAnsi" w:eastAsia="Century Gothic" w:hAnsiTheme="minorHAnsi" w:cstheme="minorHAnsi"/>
          <w:color w:val="231F20"/>
        </w:rPr>
        <w:t xml:space="preserve">Saturday </w:t>
      </w:r>
      <w:proofErr w:type="gramStart"/>
      <w:r w:rsidR="006C2E81" w:rsidRPr="00EF25B9">
        <w:rPr>
          <w:rFonts w:asciiTheme="minorHAnsi" w:eastAsia="Century Gothic" w:hAnsiTheme="minorHAnsi" w:cstheme="minorHAnsi"/>
          <w:color w:val="231F20"/>
          <w:spacing w:val="-47"/>
        </w:rPr>
        <w:t>in</w:t>
      </w:r>
      <w:r w:rsidRPr="00EF25B9">
        <w:rPr>
          <w:rFonts w:asciiTheme="minorHAnsi" w:eastAsia="Century Gothic" w:hAnsiTheme="minorHAnsi" w:cstheme="minorHAnsi"/>
          <w:color w:val="231F20"/>
        </w:rPr>
        <w:t xml:space="preserve"> </w:t>
      </w:r>
      <w:r w:rsidR="006C2E81">
        <w:rPr>
          <w:rFonts w:asciiTheme="minorHAnsi" w:eastAsia="Century Gothic" w:hAnsiTheme="minorHAnsi" w:cstheme="minorHAnsi"/>
          <w:color w:val="231F20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March</w:t>
      </w:r>
      <w:proofErr w:type="gramEnd"/>
      <w:r w:rsidRPr="00EF25B9">
        <w:rPr>
          <w:rFonts w:asciiTheme="minorHAnsi" w:eastAsia="Century Gothic" w:hAnsiTheme="minorHAnsi" w:cstheme="minorHAnsi"/>
          <w:color w:val="231F20"/>
        </w:rPr>
        <w:t>. Parents/Guardians of students who are selected in the lottery shall complete an enrollment package and submit</w:t>
      </w:r>
      <w:r w:rsidRPr="00EF25B9">
        <w:rPr>
          <w:rFonts w:asciiTheme="minorHAnsi" w:eastAsia="Century Gothic" w:hAnsiTheme="minorHAnsi" w:cstheme="minorHAnsi"/>
          <w:color w:val="231F20"/>
          <w:spacing w:val="1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the completed information to the school within 10 business days of notification.</w:t>
      </w:r>
      <w:r w:rsidRPr="00EF25B9">
        <w:rPr>
          <w:rFonts w:asciiTheme="minorHAnsi" w:eastAsia="Century Gothic" w:hAnsiTheme="minorHAnsi" w:cstheme="minorHAnsi"/>
          <w:color w:val="231F20"/>
          <w:spacing w:val="1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We appreciate your interest and</w:t>
      </w:r>
      <w:r w:rsidRPr="00EF25B9">
        <w:rPr>
          <w:rFonts w:asciiTheme="minorHAnsi" w:eastAsia="Century Gothic" w:hAnsiTheme="minorHAnsi" w:cstheme="minorHAnsi"/>
          <w:color w:val="231F20"/>
          <w:spacing w:val="1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look</w:t>
      </w:r>
      <w:r w:rsidRPr="00EF25B9">
        <w:rPr>
          <w:rFonts w:asciiTheme="minorHAnsi" w:eastAsia="Century Gothic" w:hAnsiTheme="minorHAnsi" w:cstheme="minorHAnsi"/>
          <w:color w:val="231F20"/>
          <w:spacing w:val="-2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forward to providing</w:t>
      </w:r>
      <w:r w:rsidRPr="00EF25B9">
        <w:rPr>
          <w:rFonts w:asciiTheme="minorHAnsi" w:eastAsia="Century Gothic" w:hAnsiTheme="minorHAnsi" w:cstheme="minorHAnsi"/>
          <w:color w:val="231F20"/>
          <w:spacing w:val="-1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an</w:t>
      </w:r>
      <w:r w:rsidRPr="00EF25B9">
        <w:rPr>
          <w:rFonts w:asciiTheme="minorHAnsi" w:eastAsia="Century Gothic" w:hAnsiTheme="minorHAnsi" w:cstheme="minorHAnsi"/>
          <w:color w:val="231F20"/>
          <w:spacing w:val="-1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outstanding education for</w:t>
      </w:r>
      <w:r w:rsidRPr="00EF25B9">
        <w:rPr>
          <w:rFonts w:asciiTheme="minorHAnsi" w:eastAsia="Century Gothic" w:hAnsiTheme="minorHAnsi" w:cstheme="minorHAnsi"/>
          <w:color w:val="231F20"/>
          <w:spacing w:val="-1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your</w:t>
      </w:r>
      <w:r w:rsidRPr="00EF25B9">
        <w:rPr>
          <w:rFonts w:asciiTheme="minorHAnsi" w:eastAsia="Century Gothic" w:hAnsiTheme="minorHAnsi" w:cstheme="minorHAnsi"/>
          <w:color w:val="231F20"/>
          <w:spacing w:val="-1"/>
        </w:rPr>
        <w:t xml:space="preserve"> </w:t>
      </w:r>
      <w:r w:rsidRPr="00EF25B9">
        <w:rPr>
          <w:rFonts w:asciiTheme="minorHAnsi" w:eastAsia="Century Gothic" w:hAnsiTheme="minorHAnsi" w:cstheme="minorHAnsi"/>
          <w:color w:val="231F20"/>
        </w:rPr>
        <w:t>child.</w:t>
      </w:r>
    </w:p>
    <w:p w:rsidR="004869F0" w:rsidRPr="00EF25B9" w:rsidRDefault="004869F0">
      <w:pPr>
        <w:pStyle w:val="BodyText"/>
        <w:spacing w:before="11"/>
        <w:rPr>
          <w:rFonts w:asciiTheme="minorHAnsi" w:hAnsiTheme="minorHAnsi" w:cstheme="minorHAnsi"/>
          <w:b/>
        </w:rPr>
      </w:pPr>
    </w:p>
    <w:p w:rsidR="004869F0" w:rsidRDefault="00EF25B9">
      <w:pPr>
        <w:spacing w:before="57" w:line="259" w:lineRule="auto"/>
        <w:ind w:left="100"/>
        <w:rPr>
          <w:i/>
        </w:rPr>
      </w:pPr>
      <w:r>
        <w:rPr>
          <w:i/>
        </w:rPr>
        <w:t>Baconton Community Charter School uses a weighted lottery for Educationally Disadvantaged Students in accordance with</w:t>
      </w:r>
      <w:r>
        <w:rPr>
          <w:i/>
          <w:spacing w:val="-47"/>
        </w:rPr>
        <w:t xml:space="preserve"> </w:t>
      </w:r>
      <w:r>
        <w:rPr>
          <w:i/>
        </w:rPr>
        <w:t>O.C.G.A. 20-2-2-66 (a)(1)(A). To receive an increased chance for admission, please review your eligibility for any of the</w:t>
      </w:r>
      <w:r>
        <w:rPr>
          <w:i/>
          <w:spacing w:val="1"/>
        </w:rPr>
        <w:t xml:space="preserve"> </w:t>
      </w:r>
      <w:r>
        <w:rPr>
          <w:i/>
        </w:rPr>
        <w:t>following</w:t>
      </w:r>
      <w:r>
        <w:rPr>
          <w:i/>
          <w:spacing w:val="-1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apply 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applicant AND CHECK</w:t>
      </w:r>
      <w:r>
        <w:rPr>
          <w:i/>
          <w:spacing w:val="-1"/>
        </w:rPr>
        <w:t xml:space="preserve"> </w:t>
      </w:r>
      <w:r>
        <w:rPr>
          <w:i/>
        </w:rPr>
        <w:t>THOSE THAT</w:t>
      </w:r>
      <w:r>
        <w:rPr>
          <w:i/>
          <w:spacing w:val="-1"/>
        </w:rPr>
        <w:t xml:space="preserve"> </w:t>
      </w:r>
      <w:r>
        <w:rPr>
          <w:i/>
        </w:rPr>
        <w:t xml:space="preserve">APPLY. </w:t>
      </w:r>
    </w:p>
    <w:p w:rsidR="004869F0" w:rsidRDefault="004869F0">
      <w:pPr>
        <w:pStyle w:val="BodyText"/>
        <w:spacing w:before="1"/>
        <w:rPr>
          <w:i/>
          <w:sz w:val="19"/>
        </w:rPr>
      </w:pPr>
    </w:p>
    <w:p w:rsidR="004869F0" w:rsidRDefault="00EF25B9">
      <w:pPr>
        <w:pStyle w:val="BodyText"/>
        <w:tabs>
          <w:tab w:val="left" w:pos="648"/>
        </w:tabs>
        <w:spacing w:before="56" w:line="256" w:lineRule="auto"/>
        <w:ind w:left="100" w:righ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economically</w:t>
      </w:r>
      <w:r>
        <w:rPr>
          <w:spacing w:val="-3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(Qualifies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Lunch,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[ex:</w:t>
      </w:r>
      <w:r>
        <w:rPr>
          <w:spacing w:val="-2"/>
        </w:rPr>
        <w:t xml:space="preserve"> </w:t>
      </w:r>
      <w:r>
        <w:t>SNAP,</w:t>
      </w:r>
      <w:r>
        <w:rPr>
          <w:spacing w:val="-47"/>
        </w:rPr>
        <w:t xml:space="preserve"> </w:t>
      </w:r>
      <w:r>
        <w:t>FDPIR,</w:t>
      </w:r>
      <w:r>
        <w:rPr>
          <w:spacing w:val="-2"/>
        </w:rPr>
        <w:t xml:space="preserve"> </w:t>
      </w:r>
      <w:r>
        <w:t>or TANF</w:t>
      </w:r>
      <w:r>
        <w:rPr>
          <w:spacing w:val="-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Assistance],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 below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line)</w:t>
      </w:r>
    </w:p>
    <w:p w:rsidR="004869F0" w:rsidRDefault="00EF25B9">
      <w:pPr>
        <w:pStyle w:val="BodyText"/>
        <w:tabs>
          <w:tab w:val="left" w:pos="648"/>
        </w:tabs>
        <w:spacing w:before="4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(Eligible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under IDEA)</w:t>
      </w:r>
    </w:p>
    <w:p w:rsidR="004869F0" w:rsidRDefault="00EF25B9">
      <w:pPr>
        <w:pStyle w:val="BodyText"/>
        <w:tabs>
          <w:tab w:val="left" w:pos="648"/>
        </w:tabs>
        <w:spacing w:before="2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Limited</w:t>
      </w:r>
      <w:r>
        <w:rPr>
          <w:spacing w:val="-1"/>
        </w:rPr>
        <w:t xml:space="preserve"> </w:t>
      </w:r>
      <w:r>
        <w:t>English proficient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(Eligible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assistance)</w:t>
      </w:r>
    </w:p>
    <w:p w:rsidR="004869F0" w:rsidRDefault="00EF25B9">
      <w:pPr>
        <w:pStyle w:val="BodyText"/>
        <w:tabs>
          <w:tab w:val="left" w:pos="648"/>
        </w:tabs>
        <w:spacing w:before="2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Neglected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delinquent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(Adjudicated</w:t>
      </w:r>
      <w:r>
        <w:rPr>
          <w:spacing w:val="-1"/>
        </w:rPr>
        <w:t xml:space="preserve"> </w:t>
      </w:r>
      <w:r>
        <w:t>delinquent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neglected 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juvenile</w:t>
      </w:r>
      <w:r>
        <w:rPr>
          <w:spacing w:val="-2"/>
        </w:rPr>
        <w:t xml:space="preserve"> </w:t>
      </w:r>
      <w:r>
        <w:t>court)</w:t>
      </w:r>
    </w:p>
    <w:p w:rsidR="004869F0" w:rsidRDefault="00EF25B9">
      <w:pPr>
        <w:pStyle w:val="BodyText"/>
        <w:tabs>
          <w:tab w:val="left" w:pos="648"/>
        </w:tabs>
        <w:spacing w:before="19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Homeless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(Lack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fixed, regular,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nighttime</w:t>
      </w:r>
      <w:r>
        <w:rPr>
          <w:spacing w:val="-1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as defined by</w:t>
      </w:r>
      <w:r>
        <w:rPr>
          <w:spacing w:val="-3"/>
        </w:rPr>
        <w:t xml:space="preserve"> </w:t>
      </w:r>
      <w:r>
        <w:t>McKinney-Vento)</w:t>
      </w:r>
    </w:p>
    <w:p w:rsidR="004869F0" w:rsidRDefault="004869F0">
      <w:pPr>
        <w:pStyle w:val="BodyText"/>
        <w:spacing w:before="7"/>
        <w:rPr>
          <w:sz w:val="25"/>
        </w:rPr>
      </w:pPr>
    </w:p>
    <w:p w:rsidR="004869F0" w:rsidRDefault="00EF25B9">
      <w:pPr>
        <w:ind w:left="100"/>
      </w:pP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affirm</w:t>
      </w:r>
      <w:r>
        <w:rPr>
          <w:i/>
          <w:spacing w:val="-10"/>
        </w:rPr>
        <w:t xml:space="preserve"> </w:t>
      </w:r>
      <w:r>
        <w:rPr>
          <w:i/>
        </w:rPr>
        <w:t>that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information</w:t>
      </w:r>
      <w:r>
        <w:rPr>
          <w:i/>
          <w:spacing w:val="-10"/>
        </w:rPr>
        <w:t xml:space="preserve"> </w:t>
      </w:r>
      <w:r>
        <w:rPr>
          <w:i/>
        </w:rPr>
        <w:t>contained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this</w:t>
      </w:r>
      <w:r>
        <w:rPr>
          <w:i/>
          <w:spacing w:val="-10"/>
        </w:rPr>
        <w:t xml:space="preserve"> </w:t>
      </w:r>
      <w:r>
        <w:rPr>
          <w:i/>
        </w:rPr>
        <w:t>application</w:t>
      </w:r>
      <w:r>
        <w:rPr>
          <w:i/>
          <w:spacing w:val="-10"/>
        </w:rPr>
        <w:t xml:space="preserve"> </w:t>
      </w:r>
      <w:r>
        <w:rPr>
          <w:i/>
        </w:rPr>
        <w:t>is,</w:t>
      </w:r>
      <w:r>
        <w:rPr>
          <w:i/>
          <w:spacing w:val="-10"/>
        </w:rPr>
        <w:t xml:space="preserve"> </w:t>
      </w:r>
      <w:r>
        <w:rPr>
          <w:i/>
        </w:rPr>
        <w:t>to</w:t>
      </w:r>
      <w:r>
        <w:rPr>
          <w:i/>
          <w:spacing w:val="-11"/>
        </w:rPr>
        <w:t xml:space="preserve"> </w:t>
      </w:r>
      <w:r>
        <w:rPr>
          <w:i/>
        </w:rPr>
        <w:t>my</w:t>
      </w:r>
      <w:r>
        <w:rPr>
          <w:i/>
          <w:spacing w:val="-11"/>
        </w:rPr>
        <w:t xml:space="preserve"> </w:t>
      </w:r>
      <w:r>
        <w:rPr>
          <w:i/>
        </w:rPr>
        <w:t>knowledge,</w:t>
      </w:r>
      <w:r>
        <w:rPr>
          <w:i/>
          <w:spacing w:val="-11"/>
        </w:rPr>
        <w:t xml:space="preserve"> </w:t>
      </w:r>
      <w:r>
        <w:rPr>
          <w:i/>
        </w:rPr>
        <w:t>completely</w:t>
      </w:r>
      <w:r>
        <w:rPr>
          <w:i/>
          <w:spacing w:val="-10"/>
        </w:rPr>
        <w:t xml:space="preserve"> </w:t>
      </w:r>
      <w:r>
        <w:rPr>
          <w:i/>
        </w:rPr>
        <w:t>true</w:t>
      </w:r>
      <w:r>
        <w:t>.</w:t>
      </w:r>
    </w:p>
    <w:p w:rsidR="004869F0" w:rsidRDefault="00EF25B9">
      <w:pPr>
        <w:pStyle w:val="BodyText"/>
        <w:tabs>
          <w:tab w:val="left" w:pos="8386"/>
          <w:tab w:val="left" w:pos="10820"/>
        </w:tabs>
        <w:spacing w:before="22"/>
        <w:ind w:left="100"/>
      </w:pPr>
      <w:r>
        <w:t>Parent/Guardian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 xml:space="preserve">_Date: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9F0" w:rsidRDefault="004869F0">
      <w:pPr>
        <w:pStyle w:val="BodyText"/>
        <w:spacing w:before="4"/>
        <w:rPr>
          <w:sz w:val="19"/>
        </w:rPr>
      </w:pPr>
    </w:p>
    <w:p w:rsidR="006C2E81" w:rsidRPr="006C2E81" w:rsidRDefault="006C2E81" w:rsidP="006C2E81">
      <w:pPr>
        <w:pStyle w:val="BodyText"/>
        <w:tabs>
          <w:tab w:val="left" w:pos="820"/>
        </w:tabs>
        <w:spacing w:before="75" w:line="259" w:lineRule="auto"/>
        <w:ind w:left="100" w:right="4874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5000625</wp:posOffset>
                </wp:positionH>
                <wp:positionV relativeFrom="paragraph">
                  <wp:posOffset>5080</wp:posOffset>
                </wp:positionV>
                <wp:extent cx="2295525" cy="13214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214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9F0" w:rsidRDefault="00EF25B9">
                            <w:pPr>
                              <w:spacing w:before="73"/>
                              <w:ind w:left="613" w:right="616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BCCS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Only</w:t>
                            </w:r>
                          </w:p>
                          <w:p w:rsidR="004869F0" w:rsidRDefault="004869F0">
                            <w:pPr>
                              <w:pStyle w:val="BodyText"/>
                              <w:spacing w:before="5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:rsidR="006C2E81" w:rsidRDefault="00EF25B9" w:rsidP="006C2E81">
                            <w:pPr>
                              <w:tabs>
                                <w:tab w:val="left" w:pos="2628"/>
                                <w:tab w:val="left" w:pos="2686"/>
                              </w:tabs>
                              <w:spacing w:line="434" w:lineRule="auto"/>
                              <w:ind w:left="142" w:right="117" w:hanging="2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Received:</w:t>
                            </w:r>
                            <w:r>
                              <w:rPr>
                                <w:rFonts w:asci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  <w:r w:rsidR="006C2E81">
                              <w:rPr>
                                <w:rFonts w:ascii="Calibri"/>
                                <w:sz w:val="18"/>
                              </w:rPr>
                              <w:t>_______</w:t>
                            </w:r>
                          </w:p>
                          <w:p w:rsidR="004869F0" w:rsidRDefault="006C2E81" w:rsidP="006C2E81">
                            <w:pPr>
                              <w:tabs>
                                <w:tab w:val="left" w:pos="2628"/>
                                <w:tab w:val="left" w:pos="2686"/>
                              </w:tabs>
                              <w:spacing w:line="434" w:lineRule="auto"/>
                              <w:ind w:left="142" w:right="117" w:hanging="29"/>
                              <w:rPr>
                                <w:rFonts w:ascii="Calibr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Received </w:t>
                            </w:r>
                            <w:proofErr w:type="gramStart"/>
                            <w:r w:rsidR="00EF25B9">
                              <w:rPr>
                                <w:rFonts w:ascii="Calibri"/>
                                <w:sz w:val="18"/>
                              </w:rPr>
                              <w:t>By</w:t>
                            </w:r>
                            <w:proofErr w:type="gramEnd"/>
                            <w:r w:rsidR="00EF25B9">
                              <w:rPr>
                                <w:rFonts w:ascii="Calibri"/>
                                <w:sz w:val="18"/>
                              </w:rPr>
                              <w:t xml:space="preserve">: </w:t>
                            </w:r>
                            <w:r w:rsidR="00EF25B9"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EF25B9"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  <w:r w:rsidR="00EF25B9"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______</w:t>
                            </w:r>
                          </w:p>
                          <w:p w:rsidR="006C2E81" w:rsidRDefault="00571197" w:rsidP="006C2E81">
                            <w:pPr>
                              <w:tabs>
                                <w:tab w:val="left" w:pos="2628"/>
                                <w:tab w:val="left" w:pos="2686"/>
                              </w:tabs>
                              <w:spacing w:line="434" w:lineRule="auto"/>
                              <w:ind w:left="142" w:right="117" w:hanging="29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 w:rsidRPr="00571197">
                              <w:rPr>
                                <w:rFonts w:ascii="Calibri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 w:rsidRPr="00571197">
                              <w:rPr>
                                <w:rFonts w:ascii="Calibri"/>
                                <w:sz w:val="18"/>
                              </w:rPr>
                              <w:t>_____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  MAIL: _____</w:t>
                            </w:r>
                            <w:r w:rsidR="006C2E81"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 w:rsidRPr="00571197">
                              <w:rPr>
                                <w:rFonts w:ascii="Calibri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: _____</w:t>
                            </w:r>
                          </w:p>
                          <w:p w:rsidR="00571197" w:rsidRPr="00571197" w:rsidRDefault="00571197" w:rsidP="006C2E81">
                            <w:pPr>
                              <w:tabs>
                                <w:tab w:val="left" w:pos="2628"/>
                                <w:tab w:val="left" w:pos="2686"/>
                              </w:tabs>
                              <w:spacing w:line="434" w:lineRule="auto"/>
                              <w:ind w:left="142" w:right="117" w:hanging="29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 PERSON: 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.4pt;width:180.75pt;height:104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" filled="f" strokecolor="#2e5496" strokeweight="3pt">
                <v:textbox inset="0,0,0,0">
                  <w:txbxContent>
                    <w:p w:rsidR="004869F0" w:rsidRDefault="00EF25B9">
                      <w:pPr>
                        <w:spacing w:before="73"/>
                        <w:ind w:left="613" w:right="616"/>
                        <w:jc w:val="center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BCCS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Office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Use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Only</w:t>
                      </w:r>
                    </w:p>
                    <w:p w:rsidR="004869F0" w:rsidRDefault="004869F0">
                      <w:pPr>
                        <w:pStyle w:val="BodyText"/>
                        <w:spacing w:before="5"/>
                        <w:rPr>
                          <w:rFonts w:ascii="Calibri"/>
                          <w:sz w:val="14"/>
                        </w:rPr>
                      </w:pPr>
                    </w:p>
                    <w:p w:rsidR="006C2E81" w:rsidRDefault="00EF25B9" w:rsidP="006C2E81">
                      <w:pPr>
                        <w:tabs>
                          <w:tab w:val="left" w:pos="2628"/>
                          <w:tab w:val="left" w:pos="2686"/>
                        </w:tabs>
                        <w:spacing w:line="434" w:lineRule="auto"/>
                        <w:ind w:left="142" w:right="117" w:hanging="29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Date</w:t>
                      </w:r>
                      <w:r>
                        <w:rPr>
                          <w:rFonts w:ascii="Calibri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Received:</w:t>
                      </w:r>
                      <w:r>
                        <w:rPr>
                          <w:rFonts w:asci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u w:val="single"/>
                        </w:rPr>
                        <w:tab/>
                      </w:r>
                      <w:r w:rsidR="006C2E81">
                        <w:rPr>
                          <w:rFonts w:ascii="Calibri"/>
                          <w:sz w:val="18"/>
                        </w:rPr>
                        <w:t>_______</w:t>
                      </w:r>
                    </w:p>
                    <w:p w:rsidR="004869F0" w:rsidRDefault="006C2E81" w:rsidP="006C2E81">
                      <w:pPr>
                        <w:tabs>
                          <w:tab w:val="left" w:pos="2628"/>
                          <w:tab w:val="left" w:pos="2686"/>
                        </w:tabs>
                        <w:spacing w:line="434" w:lineRule="auto"/>
                        <w:ind w:left="142" w:right="117" w:hanging="29"/>
                        <w:rPr>
                          <w:rFonts w:ascii="Calibri"/>
                          <w:sz w:val="18"/>
                          <w:u w:val="single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Received </w:t>
                      </w:r>
                      <w:proofErr w:type="gramStart"/>
                      <w:r w:rsidR="00EF25B9">
                        <w:rPr>
                          <w:rFonts w:ascii="Calibri"/>
                          <w:sz w:val="18"/>
                        </w:rPr>
                        <w:t>By</w:t>
                      </w:r>
                      <w:proofErr w:type="gramEnd"/>
                      <w:r w:rsidR="00EF25B9">
                        <w:rPr>
                          <w:rFonts w:ascii="Calibri"/>
                          <w:sz w:val="18"/>
                        </w:rPr>
                        <w:t xml:space="preserve">: </w:t>
                      </w:r>
                      <w:r w:rsidR="00EF25B9">
                        <w:rPr>
                          <w:rFonts w:ascii="Calibri"/>
                          <w:sz w:val="18"/>
                          <w:u w:val="single"/>
                        </w:rPr>
                        <w:t xml:space="preserve"> </w:t>
                      </w:r>
                      <w:r w:rsidR="00EF25B9">
                        <w:rPr>
                          <w:rFonts w:ascii="Calibri"/>
                          <w:sz w:val="18"/>
                          <w:u w:val="single"/>
                        </w:rPr>
                        <w:tab/>
                      </w:r>
                      <w:r w:rsidR="00EF25B9">
                        <w:rPr>
                          <w:rFonts w:ascii="Calibri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18"/>
                          <w:u w:val="single"/>
                        </w:rPr>
                        <w:t>______</w:t>
                      </w:r>
                    </w:p>
                    <w:p w:rsidR="006C2E81" w:rsidRDefault="00571197" w:rsidP="006C2E81">
                      <w:pPr>
                        <w:tabs>
                          <w:tab w:val="left" w:pos="2628"/>
                          <w:tab w:val="left" w:pos="2686"/>
                        </w:tabs>
                        <w:spacing w:line="434" w:lineRule="auto"/>
                        <w:ind w:left="142" w:right="117" w:hanging="29"/>
                        <w:jc w:val="center"/>
                        <w:rPr>
                          <w:rFonts w:ascii="Calibri"/>
                          <w:sz w:val="18"/>
                        </w:rPr>
                      </w:pPr>
                      <w:r w:rsidRPr="00571197">
                        <w:rPr>
                          <w:rFonts w:ascii="Calibri"/>
                          <w:sz w:val="18"/>
                        </w:rPr>
                        <w:t>FAX: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 w:rsidRPr="00571197">
                        <w:rPr>
                          <w:rFonts w:ascii="Calibri"/>
                          <w:sz w:val="18"/>
                        </w:rPr>
                        <w:t>_____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  MAIL: _____</w:t>
                      </w:r>
                      <w:r w:rsidR="006C2E81"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 w:rsidRPr="00571197">
                        <w:rPr>
                          <w:rFonts w:ascii="Calibri"/>
                          <w:sz w:val="18"/>
                        </w:rPr>
                        <w:t>EMAIL</w:t>
                      </w:r>
                      <w:r>
                        <w:rPr>
                          <w:rFonts w:ascii="Calibri"/>
                          <w:sz w:val="18"/>
                        </w:rPr>
                        <w:t>: _____</w:t>
                      </w:r>
                    </w:p>
                    <w:p w:rsidR="00571197" w:rsidRPr="00571197" w:rsidRDefault="00571197" w:rsidP="006C2E81">
                      <w:pPr>
                        <w:tabs>
                          <w:tab w:val="left" w:pos="2628"/>
                          <w:tab w:val="left" w:pos="2686"/>
                        </w:tabs>
                        <w:spacing w:line="434" w:lineRule="auto"/>
                        <w:ind w:left="142" w:right="117" w:hanging="29"/>
                        <w:jc w:val="center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 PERSON: 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198755</wp:posOffset>
                </wp:positionV>
                <wp:extent cx="383667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C8F2" id="Rectangle 3" o:spid="_x0000_s1026" style="position:absolute;margin-left:36pt;margin-top:15.65pt;width:302.1pt;height:.6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7RdwIAAPk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EF25B9">
        <w:rPr>
          <w:spacing w:val="-1"/>
        </w:rPr>
        <w:t>Please</w:t>
      </w:r>
      <w:r w:rsidR="00EF25B9">
        <w:rPr>
          <w:spacing w:val="-10"/>
        </w:rPr>
        <w:t xml:space="preserve"> </w:t>
      </w:r>
      <w:r w:rsidR="00EF25B9">
        <w:rPr>
          <w:spacing w:val="-1"/>
        </w:rPr>
        <w:t>return</w:t>
      </w:r>
      <w:r w:rsidR="00EF25B9">
        <w:rPr>
          <w:spacing w:val="-10"/>
        </w:rPr>
        <w:t xml:space="preserve"> </w:t>
      </w:r>
      <w:r w:rsidR="00EF25B9">
        <w:rPr>
          <w:spacing w:val="-1"/>
        </w:rPr>
        <w:t>the</w:t>
      </w:r>
      <w:r w:rsidR="00EF25B9">
        <w:rPr>
          <w:spacing w:val="-12"/>
        </w:rPr>
        <w:t xml:space="preserve"> </w:t>
      </w:r>
      <w:r w:rsidR="00EF25B9">
        <w:rPr>
          <w:spacing w:val="-1"/>
        </w:rPr>
        <w:t>completed</w:t>
      </w:r>
      <w:r w:rsidR="00EF25B9">
        <w:rPr>
          <w:spacing w:val="-7"/>
        </w:rPr>
        <w:t xml:space="preserve"> </w:t>
      </w:r>
      <w:r w:rsidR="00EF25B9">
        <w:rPr>
          <w:spacing w:val="-1"/>
        </w:rPr>
        <w:t>form</w:t>
      </w:r>
      <w:r w:rsidR="00EF25B9">
        <w:rPr>
          <w:spacing w:val="-10"/>
        </w:rPr>
        <w:t xml:space="preserve"> </w:t>
      </w:r>
      <w:r w:rsidR="00EF25B9">
        <w:rPr>
          <w:spacing w:val="-1"/>
        </w:rPr>
        <w:t>by</w:t>
      </w:r>
      <w:r w:rsidR="00EF25B9">
        <w:rPr>
          <w:spacing w:val="-9"/>
        </w:rPr>
        <w:t xml:space="preserve"> </w:t>
      </w:r>
      <w:r w:rsidR="00EF25B9">
        <w:t>Friday,</w:t>
      </w:r>
      <w:r w:rsidR="00EF25B9">
        <w:rPr>
          <w:spacing w:val="-10"/>
        </w:rPr>
        <w:t xml:space="preserve"> </w:t>
      </w:r>
      <w:r w:rsidR="00EF25B9">
        <w:t>March</w:t>
      </w:r>
      <w:r w:rsidR="00EF25B9">
        <w:rPr>
          <w:spacing w:val="-10"/>
        </w:rPr>
        <w:t xml:space="preserve"> </w:t>
      </w:r>
      <w:r w:rsidR="00571197">
        <w:t>4</w:t>
      </w:r>
      <w:r w:rsidR="00EF25B9">
        <w:rPr>
          <w:vertAlign w:val="superscript"/>
        </w:rPr>
        <w:t>th</w:t>
      </w:r>
      <w:r w:rsidR="00EF25B9">
        <w:rPr>
          <w:spacing w:val="-9"/>
        </w:rPr>
        <w:t xml:space="preserve"> </w:t>
      </w:r>
      <w:r w:rsidR="00EF25B9">
        <w:t>at</w:t>
      </w:r>
      <w:r w:rsidR="00EF25B9">
        <w:rPr>
          <w:spacing w:val="-9"/>
        </w:rPr>
        <w:t xml:space="preserve"> </w:t>
      </w:r>
      <w:r w:rsidR="00EF25B9">
        <w:t>12:00</w:t>
      </w:r>
      <w:r w:rsidR="00EF25B9">
        <w:rPr>
          <w:spacing w:val="-7"/>
        </w:rPr>
        <w:t xml:space="preserve"> </w:t>
      </w:r>
      <w:r w:rsidR="00EF25B9">
        <w:t>noon</w:t>
      </w:r>
      <w:r>
        <w:t xml:space="preserve">. </w:t>
      </w:r>
      <w:r w:rsidRPr="006C2E81">
        <w:rPr>
          <w:b/>
          <w:color w:val="FF0000"/>
        </w:rPr>
        <w:t>(</w:t>
      </w:r>
      <w:r w:rsidR="00571197" w:rsidRPr="006C2E81">
        <w:rPr>
          <w:b/>
          <w:color w:val="FF0000"/>
        </w:rPr>
        <w:t xml:space="preserve">IF YOU DO NOT </w:t>
      </w:r>
      <w:r w:rsidRPr="006C2E81">
        <w:rPr>
          <w:b/>
          <w:color w:val="FF0000"/>
        </w:rPr>
        <w:t>RECEIVE AN EMAIL CONFIRMATION, PLEASE CONTACT PAM SANGSTER, SCHOOL REGISTRAR)</w:t>
      </w:r>
    </w:p>
    <w:p w:rsidR="004869F0" w:rsidRDefault="00EF25B9" w:rsidP="006C2E81">
      <w:pPr>
        <w:pStyle w:val="BodyText"/>
        <w:tabs>
          <w:tab w:val="left" w:pos="820"/>
        </w:tabs>
        <w:spacing w:before="75" w:line="259" w:lineRule="auto"/>
        <w:ind w:left="100" w:right="4874"/>
      </w:pPr>
      <w:r>
        <w:t>Fax:</w:t>
      </w:r>
      <w:r>
        <w:tab/>
        <w:t>229-787-0077</w:t>
      </w:r>
    </w:p>
    <w:p w:rsidR="004869F0" w:rsidRDefault="00EF25B9">
      <w:pPr>
        <w:pStyle w:val="BodyText"/>
        <w:tabs>
          <w:tab w:val="left" w:pos="820"/>
        </w:tabs>
        <w:spacing w:line="256" w:lineRule="auto"/>
        <w:ind w:left="100" w:right="7782"/>
      </w:pPr>
      <w:r>
        <w:rPr>
          <w:rFonts w:ascii="Calibri"/>
        </w:rPr>
        <w:t>Email:</w:t>
      </w:r>
      <w:r>
        <w:rPr>
          <w:rFonts w:ascii="Calibri"/>
          <w:spacing w:val="15"/>
        </w:rPr>
        <w:t xml:space="preserve"> </w:t>
      </w:r>
      <w:hyperlink r:id="rId5">
        <w:r>
          <w:rPr>
            <w:color w:val="0462C1"/>
            <w:u w:val="single" w:color="0462C1"/>
          </w:rPr>
          <w:t>psangster@bccsblazers.org</w:t>
        </w:r>
      </w:hyperlink>
      <w:r>
        <w:rPr>
          <w:color w:val="0462C1"/>
          <w:spacing w:val="-47"/>
        </w:rPr>
        <w:t xml:space="preserve"> </w:t>
      </w:r>
      <w:r>
        <w:t>Mail:</w:t>
      </w:r>
      <w:r>
        <w:tab/>
        <w:t>BCCS</w:t>
      </w:r>
    </w:p>
    <w:p w:rsidR="004869F0" w:rsidRDefault="00EF25B9">
      <w:pPr>
        <w:pStyle w:val="BodyText"/>
        <w:spacing w:before="4" w:line="259" w:lineRule="auto"/>
        <w:ind w:left="820" w:right="8371"/>
      </w:pPr>
      <w:r>
        <w:t>260 E Walton St</w:t>
      </w:r>
      <w:r>
        <w:rPr>
          <w:spacing w:val="1"/>
        </w:rPr>
        <w:t xml:space="preserve"> </w:t>
      </w:r>
      <w:r>
        <w:t>Baconton,</w:t>
      </w:r>
      <w:r>
        <w:rPr>
          <w:spacing w:val="-4"/>
        </w:rPr>
        <w:t xml:space="preserve"> </w:t>
      </w:r>
      <w:r>
        <w:t>GA</w:t>
      </w:r>
      <w:r>
        <w:rPr>
          <w:spacing w:val="-5"/>
        </w:rPr>
        <w:t xml:space="preserve"> </w:t>
      </w:r>
      <w:r>
        <w:t>31716</w:t>
      </w:r>
    </w:p>
    <w:sectPr w:rsidR="004869F0">
      <w:type w:val="continuous"/>
      <w:pgSz w:w="12240" w:h="15840"/>
      <w:pgMar w:top="2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F0"/>
    <w:rsid w:val="004239B7"/>
    <w:rsid w:val="004869F0"/>
    <w:rsid w:val="00571197"/>
    <w:rsid w:val="006C2E81"/>
    <w:rsid w:val="00EC6C52"/>
    <w:rsid w:val="00E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FBB6"/>
  <w15:docId w15:val="{28BA8734-7B2D-48B6-9555-098FCB3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2378" w:right="2259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97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angster@bccsblaz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3</cp:revision>
  <cp:lastPrinted>2022-02-03T16:10:00Z</cp:lastPrinted>
  <dcterms:created xsi:type="dcterms:W3CDTF">2022-02-03T16:21:00Z</dcterms:created>
  <dcterms:modified xsi:type="dcterms:W3CDTF">2022-02-03T16:26:00Z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2021-02-23T00:00:00Z</vt:filetime>
  </property>
</Properties>
</file>