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11E31" w14:textId="512D4E69" w:rsidR="00FD202F" w:rsidRDefault="006972CB">
      <w:r>
        <w:rPr>
          <w:noProof/>
        </w:rPr>
        <mc:AlternateContent>
          <mc:Choice Requires="wps">
            <w:drawing>
              <wp:anchor distT="0" distB="0" distL="114300" distR="114300" simplePos="0" relativeHeight="251665408" behindDoc="0" locked="0" layoutInCell="1" allowOverlap="1" wp14:anchorId="578B0676" wp14:editId="6273EC2A">
                <wp:simplePos x="0" y="0"/>
                <wp:positionH relativeFrom="margin">
                  <wp:posOffset>1703070</wp:posOffset>
                </wp:positionH>
                <wp:positionV relativeFrom="paragraph">
                  <wp:posOffset>5080</wp:posOffset>
                </wp:positionV>
                <wp:extent cx="5022850" cy="1406525"/>
                <wp:effectExtent l="0" t="0" r="6350" b="3175"/>
                <wp:wrapNone/>
                <wp:docPr id="760730521" name="Text Box 1"/>
                <wp:cNvGraphicFramePr/>
                <a:graphic xmlns:a="http://schemas.openxmlformats.org/drawingml/2006/main">
                  <a:graphicData uri="http://schemas.microsoft.com/office/word/2010/wordprocessingShape">
                    <wps:wsp>
                      <wps:cNvSpPr txBox="1"/>
                      <wps:spPr>
                        <a:xfrm>
                          <a:off x="0" y="0"/>
                          <a:ext cx="5022850" cy="1406525"/>
                        </a:xfrm>
                        <a:prstGeom prst="rect">
                          <a:avLst/>
                        </a:prstGeom>
                        <a:solidFill>
                          <a:schemeClr val="lt1"/>
                        </a:solidFill>
                        <a:ln w="6350">
                          <a:noFill/>
                        </a:ln>
                      </wps:spPr>
                      <wps:txbx>
                        <w:txbxContent>
                          <w:p w14:paraId="51580F52" w14:textId="77777777" w:rsidR="00D24D13" w:rsidRPr="00CB4120" w:rsidRDefault="00D52C30" w:rsidP="00D24D13">
                            <w:pPr>
                              <w:spacing w:after="0" w:line="240" w:lineRule="auto"/>
                              <w:jc w:val="center"/>
                              <w:rPr>
                                <w:sz w:val="28"/>
                                <w:szCs w:val="28"/>
                              </w:rPr>
                            </w:pPr>
                            <w:r w:rsidRPr="00CB4120">
                              <w:rPr>
                                <w:sz w:val="28"/>
                                <w:szCs w:val="28"/>
                              </w:rPr>
                              <w:t xml:space="preserve">  </w:t>
                            </w:r>
                            <w:r w:rsidR="00D24D13" w:rsidRPr="00CB4120">
                              <w:rPr>
                                <w:sz w:val="28"/>
                                <w:szCs w:val="28"/>
                              </w:rPr>
                              <w:t xml:space="preserve">Region II &amp; III invites you to </w:t>
                            </w:r>
                          </w:p>
                          <w:p w14:paraId="114DFA10" w14:textId="3B4E9933" w:rsidR="00D24D13" w:rsidRPr="00CB4120" w:rsidRDefault="00D24D13" w:rsidP="00D24D13">
                            <w:pPr>
                              <w:spacing w:after="0" w:line="240" w:lineRule="auto"/>
                              <w:jc w:val="center"/>
                              <w:rPr>
                                <w:b/>
                                <w:bCs/>
                                <w:sz w:val="48"/>
                                <w:szCs w:val="48"/>
                              </w:rPr>
                            </w:pPr>
                            <w:r w:rsidRPr="00CB4120">
                              <w:rPr>
                                <w:b/>
                                <w:bCs/>
                                <w:sz w:val="48"/>
                                <w:szCs w:val="48"/>
                              </w:rPr>
                              <w:t>Cursillo de Cursillos</w:t>
                            </w:r>
                          </w:p>
                          <w:p w14:paraId="0697E5BB" w14:textId="0581E309" w:rsidR="00D52C30" w:rsidRPr="006972CB" w:rsidRDefault="00D24D13" w:rsidP="00D52C30">
                            <w:pPr>
                              <w:spacing w:after="0"/>
                              <w:jc w:val="center"/>
                              <w:rPr>
                                <w:sz w:val="24"/>
                                <w:szCs w:val="24"/>
                              </w:rPr>
                            </w:pPr>
                            <w:r w:rsidRPr="006972CB">
                              <w:rPr>
                                <w:sz w:val="24"/>
                                <w:szCs w:val="24"/>
                              </w:rPr>
                              <w:t xml:space="preserve">Thursday, </w:t>
                            </w:r>
                            <w:r w:rsidR="00D52C30" w:rsidRPr="006972CB">
                              <w:rPr>
                                <w:sz w:val="24"/>
                                <w:szCs w:val="24"/>
                              </w:rPr>
                              <w:t>July 24</w:t>
                            </w:r>
                            <w:r w:rsidRPr="006972CB">
                              <w:rPr>
                                <w:sz w:val="24"/>
                                <w:szCs w:val="24"/>
                              </w:rPr>
                              <w:t xml:space="preserve"> – Sunday, July </w:t>
                            </w:r>
                            <w:r w:rsidR="00D52C30" w:rsidRPr="006972CB">
                              <w:rPr>
                                <w:sz w:val="24"/>
                                <w:szCs w:val="24"/>
                              </w:rPr>
                              <w:t>27, 2025</w:t>
                            </w:r>
                            <w:r w:rsidR="005D102F" w:rsidRPr="006972CB">
                              <w:rPr>
                                <w:sz w:val="24"/>
                                <w:szCs w:val="24"/>
                              </w:rPr>
                              <w:t xml:space="preserve"> </w:t>
                            </w:r>
                          </w:p>
                          <w:p w14:paraId="272F2D50" w14:textId="77777777" w:rsidR="00D24D13" w:rsidRPr="006972CB" w:rsidRDefault="00D52C30" w:rsidP="00D24D13">
                            <w:pPr>
                              <w:spacing w:after="0"/>
                              <w:jc w:val="center"/>
                              <w:rPr>
                                <w:sz w:val="24"/>
                                <w:szCs w:val="24"/>
                              </w:rPr>
                            </w:pPr>
                            <w:r w:rsidRPr="006972CB">
                              <w:rPr>
                                <w:sz w:val="24"/>
                                <w:szCs w:val="24"/>
                              </w:rPr>
                              <w:t xml:space="preserve"> </w:t>
                            </w:r>
                            <w:r w:rsidR="00FF583E" w:rsidRPr="006972CB">
                              <w:rPr>
                                <w:sz w:val="24"/>
                                <w:szCs w:val="24"/>
                              </w:rPr>
                              <w:t xml:space="preserve">Christ Our Shepherd Center </w:t>
                            </w:r>
                          </w:p>
                          <w:p w14:paraId="27D1136F" w14:textId="6868217C" w:rsidR="00D52C30" w:rsidRPr="006972CB" w:rsidRDefault="00D24D13" w:rsidP="00D24D13">
                            <w:pPr>
                              <w:spacing w:after="0"/>
                              <w:jc w:val="center"/>
                              <w:rPr>
                                <w:sz w:val="24"/>
                                <w:szCs w:val="24"/>
                              </w:rPr>
                            </w:pPr>
                            <w:r w:rsidRPr="006972CB">
                              <w:rPr>
                                <w:sz w:val="24"/>
                                <w:szCs w:val="24"/>
                              </w:rPr>
                              <w:t xml:space="preserve">2900 Seminary Drive, </w:t>
                            </w:r>
                            <w:r w:rsidR="00D52C30" w:rsidRPr="006972CB">
                              <w:rPr>
                                <w:sz w:val="24"/>
                                <w:szCs w:val="24"/>
                              </w:rPr>
                              <w:t>Greensburg, PA</w:t>
                            </w:r>
                            <w:r w:rsidRPr="006972CB">
                              <w:rPr>
                                <w:sz w:val="24"/>
                                <w:szCs w:val="24"/>
                              </w:rPr>
                              <w:t xml:space="preserve"> 15601</w:t>
                            </w:r>
                          </w:p>
                          <w:p w14:paraId="1AE35707" w14:textId="77777777" w:rsidR="00D52C30" w:rsidRDefault="00D52C30" w:rsidP="00D52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B0676" id="_x0000_t202" coordsize="21600,21600" o:spt="202" path="m,l,21600r21600,l21600,xe">
                <v:stroke joinstyle="miter"/>
                <v:path gradientshapeok="t" o:connecttype="rect"/>
              </v:shapetype>
              <v:shape id="Text Box 1" o:spid="_x0000_s1026" type="#_x0000_t202" style="position:absolute;margin-left:134.1pt;margin-top:.4pt;width:395.5pt;height:11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" fillcolor="white [3201]" stroked="f" strokeweight=".5pt">
                <v:textbox>
                  <w:txbxContent>
                    <w:p w14:paraId="51580F52" w14:textId="77777777" w:rsidR="00D24D13" w:rsidRPr="00CB4120" w:rsidRDefault="00D52C30" w:rsidP="00D24D13">
                      <w:pPr>
                        <w:spacing w:after="0" w:line="240" w:lineRule="auto"/>
                        <w:jc w:val="center"/>
                        <w:rPr>
                          <w:sz w:val="28"/>
                          <w:szCs w:val="28"/>
                        </w:rPr>
                      </w:pPr>
                      <w:r w:rsidRPr="00CB4120">
                        <w:rPr>
                          <w:sz w:val="28"/>
                          <w:szCs w:val="28"/>
                        </w:rPr>
                        <w:t xml:space="preserve">  </w:t>
                      </w:r>
                      <w:r w:rsidR="00D24D13" w:rsidRPr="00CB4120">
                        <w:rPr>
                          <w:sz w:val="28"/>
                          <w:szCs w:val="28"/>
                        </w:rPr>
                        <w:t xml:space="preserve">Region II &amp; III invites you to </w:t>
                      </w:r>
                    </w:p>
                    <w:p w14:paraId="114DFA10" w14:textId="3B4E9933" w:rsidR="00D24D13" w:rsidRPr="00CB4120" w:rsidRDefault="00D24D13" w:rsidP="00D24D13">
                      <w:pPr>
                        <w:spacing w:after="0" w:line="240" w:lineRule="auto"/>
                        <w:jc w:val="center"/>
                        <w:rPr>
                          <w:b/>
                          <w:bCs/>
                          <w:sz w:val="48"/>
                          <w:szCs w:val="48"/>
                        </w:rPr>
                      </w:pPr>
                      <w:r w:rsidRPr="00CB4120">
                        <w:rPr>
                          <w:b/>
                          <w:bCs/>
                          <w:sz w:val="48"/>
                          <w:szCs w:val="48"/>
                        </w:rPr>
                        <w:t xml:space="preserve">Cursillo de </w:t>
                      </w:r>
                      <w:proofErr w:type="spellStart"/>
                      <w:r w:rsidRPr="00CB4120">
                        <w:rPr>
                          <w:b/>
                          <w:bCs/>
                          <w:sz w:val="48"/>
                          <w:szCs w:val="48"/>
                        </w:rPr>
                        <w:t>Cursillos</w:t>
                      </w:r>
                      <w:proofErr w:type="spellEnd"/>
                    </w:p>
                    <w:p w14:paraId="0697E5BB" w14:textId="0581E309" w:rsidR="00D52C30" w:rsidRPr="006972CB" w:rsidRDefault="00D24D13" w:rsidP="00D52C30">
                      <w:pPr>
                        <w:spacing w:after="0"/>
                        <w:jc w:val="center"/>
                        <w:rPr>
                          <w:sz w:val="24"/>
                          <w:szCs w:val="24"/>
                        </w:rPr>
                      </w:pPr>
                      <w:r w:rsidRPr="006972CB">
                        <w:rPr>
                          <w:sz w:val="24"/>
                          <w:szCs w:val="24"/>
                        </w:rPr>
                        <w:t xml:space="preserve">Thursday, </w:t>
                      </w:r>
                      <w:r w:rsidR="00D52C30" w:rsidRPr="006972CB">
                        <w:rPr>
                          <w:sz w:val="24"/>
                          <w:szCs w:val="24"/>
                        </w:rPr>
                        <w:t>July 24</w:t>
                      </w:r>
                      <w:r w:rsidRPr="006972CB">
                        <w:rPr>
                          <w:sz w:val="24"/>
                          <w:szCs w:val="24"/>
                        </w:rPr>
                        <w:t xml:space="preserve"> – Sunday, July </w:t>
                      </w:r>
                      <w:r w:rsidR="00D52C30" w:rsidRPr="006972CB">
                        <w:rPr>
                          <w:sz w:val="24"/>
                          <w:szCs w:val="24"/>
                        </w:rPr>
                        <w:t>27, 2025</w:t>
                      </w:r>
                      <w:r w:rsidR="005D102F" w:rsidRPr="006972CB">
                        <w:rPr>
                          <w:sz w:val="24"/>
                          <w:szCs w:val="24"/>
                        </w:rPr>
                        <w:t xml:space="preserve"> </w:t>
                      </w:r>
                    </w:p>
                    <w:p w14:paraId="272F2D50" w14:textId="77777777" w:rsidR="00D24D13" w:rsidRPr="006972CB" w:rsidRDefault="00D52C30" w:rsidP="00D24D13">
                      <w:pPr>
                        <w:spacing w:after="0"/>
                        <w:jc w:val="center"/>
                        <w:rPr>
                          <w:sz w:val="24"/>
                          <w:szCs w:val="24"/>
                        </w:rPr>
                      </w:pPr>
                      <w:r w:rsidRPr="006972CB">
                        <w:rPr>
                          <w:sz w:val="24"/>
                          <w:szCs w:val="24"/>
                        </w:rPr>
                        <w:t xml:space="preserve"> </w:t>
                      </w:r>
                      <w:r w:rsidR="00FF583E" w:rsidRPr="006972CB">
                        <w:rPr>
                          <w:sz w:val="24"/>
                          <w:szCs w:val="24"/>
                        </w:rPr>
                        <w:t xml:space="preserve">Christ Our Shepherd Center </w:t>
                      </w:r>
                    </w:p>
                    <w:p w14:paraId="27D1136F" w14:textId="6868217C" w:rsidR="00D52C30" w:rsidRPr="006972CB" w:rsidRDefault="00D24D13" w:rsidP="00D24D13">
                      <w:pPr>
                        <w:spacing w:after="0"/>
                        <w:jc w:val="center"/>
                        <w:rPr>
                          <w:sz w:val="24"/>
                          <w:szCs w:val="24"/>
                        </w:rPr>
                      </w:pPr>
                      <w:r w:rsidRPr="006972CB">
                        <w:rPr>
                          <w:sz w:val="24"/>
                          <w:szCs w:val="24"/>
                        </w:rPr>
                        <w:t xml:space="preserve">2900 Seminary Drive, </w:t>
                      </w:r>
                      <w:r w:rsidR="00D52C30" w:rsidRPr="006972CB">
                        <w:rPr>
                          <w:sz w:val="24"/>
                          <w:szCs w:val="24"/>
                        </w:rPr>
                        <w:t>Greensburg, PA</w:t>
                      </w:r>
                      <w:r w:rsidRPr="006972CB">
                        <w:rPr>
                          <w:sz w:val="24"/>
                          <w:szCs w:val="24"/>
                        </w:rPr>
                        <w:t xml:space="preserve"> 15601</w:t>
                      </w:r>
                    </w:p>
                    <w:p w14:paraId="1AE35707" w14:textId="77777777" w:rsidR="00D52C30" w:rsidRDefault="00D52C30" w:rsidP="00D52C30"/>
                  </w:txbxContent>
                </v:textbox>
                <w10:wrap anchorx="margin"/>
              </v:shape>
            </w:pict>
          </mc:Fallback>
        </mc:AlternateContent>
      </w:r>
      <w:r>
        <w:rPr>
          <w:noProof/>
        </w:rPr>
        <w:drawing>
          <wp:anchor distT="0" distB="0" distL="114300" distR="114300" simplePos="0" relativeHeight="251667456" behindDoc="0" locked="0" layoutInCell="1" allowOverlap="1" wp14:anchorId="1388F3AC" wp14:editId="0E924960">
            <wp:simplePos x="0" y="0"/>
            <wp:positionH relativeFrom="margin">
              <wp:align>left</wp:align>
            </wp:positionH>
            <wp:positionV relativeFrom="paragraph">
              <wp:posOffset>4445</wp:posOffset>
            </wp:positionV>
            <wp:extent cx="1343025" cy="1404620"/>
            <wp:effectExtent l="0" t="0" r="0" b="5080"/>
            <wp:wrapSquare wrapText="bothSides"/>
            <wp:docPr id="1140668013" name="Picture 4" descr="A logo with a gold cross in a blue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668013" name="Picture 4" descr="A logo with a gold cross in a blue circl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348742" cy="1410896"/>
                    </a:xfrm>
                    <a:prstGeom prst="rect">
                      <a:avLst/>
                    </a:prstGeom>
                  </pic:spPr>
                </pic:pic>
              </a:graphicData>
            </a:graphic>
            <wp14:sizeRelH relativeFrom="page">
              <wp14:pctWidth>0</wp14:pctWidth>
            </wp14:sizeRelH>
            <wp14:sizeRelV relativeFrom="page">
              <wp14:pctHeight>0</wp14:pctHeight>
            </wp14:sizeRelV>
          </wp:anchor>
        </w:drawing>
      </w:r>
    </w:p>
    <w:p w14:paraId="245E9A86" w14:textId="77777777" w:rsidR="00CB4120" w:rsidRDefault="00CB4120"/>
    <w:p w14:paraId="207358E5" w14:textId="77777777" w:rsidR="00CB4120" w:rsidRDefault="00CB4120"/>
    <w:p w14:paraId="41D0ACFB" w14:textId="77777777" w:rsidR="00CB4120" w:rsidRDefault="00CB4120"/>
    <w:p w14:paraId="0A027D4E" w14:textId="722528BE" w:rsidR="00CB4120" w:rsidRDefault="006972CB">
      <w:r>
        <w:rPr>
          <w:noProof/>
        </w:rPr>
        <mc:AlternateContent>
          <mc:Choice Requires="wps">
            <w:drawing>
              <wp:anchor distT="0" distB="0" distL="114300" distR="114300" simplePos="0" relativeHeight="251669504" behindDoc="0" locked="0" layoutInCell="1" allowOverlap="1" wp14:anchorId="27DEF2E6" wp14:editId="4B99A04D">
                <wp:simplePos x="0" y="0"/>
                <wp:positionH relativeFrom="margin">
                  <wp:align>right</wp:align>
                </wp:positionH>
                <wp:positionV relativeFrom="paragraph">
                  <wp:posOffset>219710</wp:posOffset>
                </wp:positionV>
                <wp:extent cx="6915150" cy="7905750"/>
                <wp:effectExtent l="0" t="0" r="0" b="0"/>
                <wp:wrapNone/>
                <wp:docPr id="590237717" name="Text Box 1"/>
                <wp:cNvGraphicFramePr/>
                <a:graphic xmlns:a="http://schemas.openxmlformats.org/drawingml/2006/main">
                  <a:graphicData uri="http://schemas.microsoft.com/office/word/2010/wordprocessingShape">
                    <wps:wsp>
                      <wps:cNvSpPr txBox="1"/>
                      <wps:spPr>
                        <a:xfrm>
                          <a:off x="0" y="0"/>
                          <a:ext cx="6915150" cy="7905750"/>
                        </a:xfrm>
                        <a:prstGeom prst="rect">
                          <a:avLst/>
                        </a:prstGeom>
                        <a:solidFill>
                          <a:schemeClr val="lt1"/>
                        </a:solidFill>
                        <a:ln w="6350">
                          <a:noFill/>
                        </a:ln>
                      </wps:spPr>
                      <wps:txbx>
                        <w:txbxContent>
                          <w:p w14:paraId="56C10CCE" w14:textId="77777777" w:rsidR="00CB4120" w:rsidRPr="00E37381" w:rsidRDefault="00CB4120" w:rsidP="00CB4120">
                            <w:pPr>
                              <w:rPr>
                                <w:b/>
                                <w:bCs/>
                                <w:sz w:val="28"/>
                                <w:szCs w:val="28"/>
                              </w:rPr>
                            </w:pPr>
                            <w:r w:rsidRPr="00E37381">
                              <w:rPr>
                                <w:b/>
                                <w:bCs/>
                                <w:sz w:val="28"/>
                                <w:szCs w:val="28"/>
                              </w:rPr>
                              <w:t>What is a CDC or Cursillo de Cursillos?</w:t>
                            </w:r>
                          </w:p>
                          <w:p w14:paraId="47151CD8" w14:textId="77777777" w:rsidR="00CB4120" w:rsidRDefault="00CB4120" w:rsidP="006972CB">
                            <w:pPr>
                              <w:spacing w:after="120"/>
                              <w:jc w:val="both"/>
                            </w:pPr>
                            <w:r>
                              <w:t xml:space="preserve">It is a Cursillo weekend designed for Cursillistas developed by Eduardo Bonnin.  </w:t>
                            </w:r>
                            <w:r w:rsidRPr="00785231">
                              <w:t>The Cursillo de Cursillos</w:t>
                            </w:r>
                            <w:r>
                              <w:t xml:space="preserve"> </w:t>
                            </w:r>
                            <w:r w:rsidRPr="00785231">
                              <w:t xml:space="preserve">helps the Cursillo leaders delve into all spiritual and technical elements of our Movement in light of its charism.  A total of 15 Rollos and 5 Meditations are presented.  This workshop starts on Thursday evening and concludes on Sunday afternoon, but unlike the regular Three-Day Weekend, it is more relaxing with much free time for rest, for reflection, for personal contact, for spiritual direction, and for individual visits to the Blessed Sacrament. Everyone feels relaxed with plenty of rest and friendship throughout the three days. The Workshop concludes with the Celebration of the Eucharist and Clausura.  </w:t>
                            </w:r>
                          </w:p>
                          <w:p w14:paraId="1000546D" w14:textId="77777777" w:rsidR="00CB4120" w:rsidRDefault="00CB4120" w:rsidP="006972CB">
                            <w:pPr>
                              <w:spacing w:after="120"/>
                              <w:jc w:val="both"/>
                            </w:pPr>
                            <w:r w:rsidRPr="0005581B">
                              <w:t xml:space="preserve">Our Cursillo Movement’s Leader’s Manual clearly elaborates on the evolution of the Cursillo Movement, which did not begin by accident.  It evolved after a series of events.  It will become quite evident that the Cursillo Movement did not just happen – God willed it to be. </w:t>
                            </w:r>
                            <w:r>
                              <w:t xml:space="preserve">This workshop will </w:t>
                            </w:r>
                            <w:r w:rsidRPr="002647D1">
                              <w:t xml:space="preserve">help Cursillo leaders </w:t>
                            </w:r>
                            <w:r>
                              <w:t>to gain a</w:t>
                            </w:r>
                            <w:r w:rsidRPr="002647D1">
                              <w:t xml:space="preserve"> knowledge of the foundational charism, namely the mentality, the essence, the methodology, the strategy and the purpose of our Cursillo Movement</w:t>
                            </w:r>
                            <w:r>
                              <w:t>.</w:t>
                            </w:r>
                          </w:p>
                          <w:p w14:paraId="77B397C9" w14:textId="77777777" w:rsidR="00CB4120" w:rsidRDefault="00CB4120" w:rsidP="006972CB">
                            <w:pPr>
                              <w:spacing w:after="120"/>
                              <w:jc w:val="both"/>
                            </w:pPr>
                            <w:r>
                              <w:t>This experience will benefit all Cursillistas including those who just made their weekend up to those who have served Cursillo for many years. Cursillistas</w:t>
                            </w:r>
                            <w:r w:rsidRPr="002647D1">
                              <w:t xml:space="preserve"> must know their Movement well to love and serve it faithfully and efficiently.  </w:t>
                            </w:r>
                            <w:r>
                              <w:t>Cef Aguillon, National Cursillo English Coordinator, will serve as Rector and Fr. Mark Seiker, National Cursillo Spiritual Advisor, will spiritually guide the weekend.</w:t>
                            </w:r>
                          </w:p>
                          <w:p w14:paraId="18B4E6A6" w14:textId="77777777" w:rsidR="003E4E15" w:rsidRPr="003E4E15" w:rsidRDefault="003E4E15" w:rsidP="006972CB">
                            <w:pPr>
                              <w:spacing w:after="120"/>
                            </w:pPr>
                            <w:r w:rsidRPr="003E4E15">
                              <w:t>Christ Our Shepherd Center is a beautiful retreat center offering shared rooms with twin beds. Male and Female restroom and shower rooms are on the hall.  On Thursday, July 24</w:t>
                            </w:r>
                            <w:r w:rsidRPr="003E4E15">
                              <w:rPr>
                                <w:vertAlign w:val="superscript"/>
                              </w:rPr>
                              <w:t>th</w:t>
                            </w:r>
                            <w:r w:rsidRPr="003E4E15">
                              <w:t>, check-in between 4:00-6:00 pm, Dinner will be provided, and First Rollo commences at 7:00 pm. The weekend will end at 1:00 pm on Sunday, July 27</w:t>
                            </w:r>
                            <w:r w:rsidRPr="003E4E15">
                              <w:rPr>
                                <w:vertAlign w:val="superscript"/>
                              </w:rPr>
                              <w:t>th</w:t>
                            </w:r>
                            <w:r w:rsidRPr="003E4E15">
                              <w:t>.  Bring something to share for Saturday Fiesta – your talent or a treat!</w:t>
                            </w:r>
                          </w:p>
                          <w:p w14:paraId="6F013FE6" w14:textId="628B4FB8" w:rsidR="003E4E15" w:rsidRPr="003E4E15" w:rsidRDefault="003E4E15" w:rsidP="006972CB">
                            <w:pPr>
                              <w:spacing w:after="120"/>
                              <w:jc w:val="center"/>
                            </w:pPr>
                            <w:r w:rsidRPr="006972CB">
                              <w:rPr>
                                <w:b/>
                                <w:bCs/>
                              </w:rPr>
                              <w:t>$375.00 per Person</w:t>
                            </w:r>
                            <w:r w:rsidRPr="003E4E15">
                              <w:t xml:space="preserve"> based on double occupancy</w:t>
                            </w:r>
                            <w:r w:rsidR="006972CB">
                              <w:t xml:space="preserve"> includes 3 nights accommodation, 8 meals, meeting room use.</w:t>
                            </w:r>
                          </w:p>
                          <w:p w14:paraId="1DFD5357" w14:textId="77777777" w:rsidR="003E4E15" w:rsidRDefault="003E4E15" w:rsidP="003E4E15">
                            <w:pPr>
                              <w:rPr>
                                <w:sz w:val="24"/>
                                <w:szCs w:val="24"/>
                              </w:rPr>
                            </w:pPr>
                            <w:r w:rsidRPr="003E4E15">
                              <w:rPr>
                                <w:sz w:val="24"/>
                                <w:szCs w:val="24"/>
                              </w:rPr>
                              <w:t>Name__________________________________________________Diocese_______________________________</w:t>
                            </w:r>
                          </w:p>
                          <w:p w14:paraId="1A7302F4" w14:textId="77777777" w:rsidR="003E4E15" w:rsidRDefault="003E4E15" w:rsidP="003E4E15">
                            <w:pPr>
                              <w:rPr>
                                <w:sz w:val="24"/>
                                <w:szCs w:val="24"/>
                              </w:rPr>
                            </w:pPr>
                            <w:r w:rsidRPr="003E4E15">
                              <w:rPr>
                                <w:sz w:val="24"/>
                                <w:szCs w:val="24"/>
                              </w:rPr>
                              <w:t xml:space="preserve">Address_______________________________________________________________________________________ </w:t>
                            </w:r>
                          </w:p>
                          <w:p w14:paraId="49451605" w14:textId="77777777" w:rsidR="003E4E15" w:rsidRPr="003E4E15" w:rsidRDefault="003E4E15" w:rsidP="003E4E15">
                            <w:pPr>
                              <w:rPr>
                                <w:sz w:val="24"/>
                                <w:szCs w:val="24"/>
                              </w:rPr>
                            </w:pPr>
                            <w:r w:rsidRPr="003E4E15">
                              <w:rPr>
                                <w:sz w:val="24"/>
                                <w:szCs w:val="24"/>
                              </w:rPr>
                              <w:t xml:space="preserve">Phone _______________________________Email____________________________________________________ </w:t>
                            </w:r>
                          </w:p>
                          <w:p w14:paraId="7A6A8D50" w14:textId="77777777" w:rsidR="003E4E15" w:rsidRPr="003E4E15" w:rsidRDefault="003E4E15" w:rsidP="003E4E15">
                            <w:pPr>
                              <w:rPr>
                                <w:sz w:val="24"/>
                                <w:szCs w:val="24"/>
                              </w:rPr>
                            </w:pPr>
                            <w:r w:rsidRPr="003E4E15">
                              <w:rPr>
                                <w:sz w:val="24"/>
                                <w:szCs w:val="24"/>
                              </w:rPr>
                              <w:t>Any allergies or issues: _________________________________________________________________________</w:t>
                            </w:r>
                          </w:p>
                          <w:p w14:paraId="64BC2B8C" w14:textId="652231E6" w:rsidR="003E4E15" w:rsidRPr="003E4E15" w:rsidRDefault="003E4E15" w:rsidP="003E4E15">
                            <w:pPr>
                              <w:rPr>
                                <w:sz w:val="24"/>
                                <w:szCs w:val="24"/>
                              </w:rPr>
                            </w:pPr>
                            <w:r w:rsidRPr="003E4E15">
                              <w:rPr>
                                <w:sz w:val="24"/>
                                <w:szCs w:val="24"/>
                              </w:rPr>
                              <w:t>Roommate’s name _______________________________________________</w:t>
                            </w:r>
                            <w:r>
                              <w:rPr>
                                <w:sz w:val="24"/>
                                <w:szCs w:val="24"/>
                              </w:rPr>
                              <w:t>_____________________________</w:t>
                            </w:r>
                            <w:r w:rsidRPr="003E4E15">
                              <w:rPr>
                                <w:sz w:val="24"/>
                                <w:szCs w:val="24"/>
                              </w:rPr>
                              <w:t xml:space="preserve"> </w:t>
                            </w:r>
                          </w:p>
                          <w:p w14:paraId="21DF92DF" w14:textId="77777777" w:rsidR="003E4E15" w:rsidRPr="003E4E15" w:rsidRDefault="003E4E15" w:rsidP="003E4E15">
                            <w:pPr>
                              <w:rPr>
                                <w:sz w:val="24"/>
                                <w:szCs w:val="24"/>
                              </w:rPr>
                            </w:pPr>
                            <w:r w:rsidRPr="003E4E15">
                              <w:rPr>
                                <w:sz w:val="24"/>
                                <w:szCs w:val="24"/>
                              </w:rPr>
                              <w:t>If requesting a roommate: Male ___  Female ___</w:t>
                            </w:r>
                          </w:p>
                          <w:p w14:paraId="0BAC39E5" w14:textId="0188C1AE" w:rsidR="006972CB" w:rsidRDefault="006972CB" w:rsidP="003E4E15">
                            <w:pPr>
                              <w:spacing w:after="0"/>
                            </w:pPr>
                            <w:r>
                              <w:t xml:space="preserve">If you can </w:t>
                            </w:r>
                            <w:r w:rsidR="0068024C">
                              <w:t>EMAIL</w:t>
                            </w:r>
                            <w:r>
                              <w:t xml:space="preserve"> completed registration to </w:t>
                            </w:r>
                            <w:hyperlink r:id="rId5" w:history="1">
                              <w:r w:rsidRPr="0079226F">
                                <w:rPr>
                                  <w:rStyle w:val="Hyperlink"/>
                                </w:rPr>
                                <w:t>R3cursillo@gmail.com</w:t>
                              </w:r>
                            </w:hyperlink>
                            <w:r>
                              <w:t xml:space="preserve"> then mail it with </w:t>
                            </w:r>
                            <w:r w:rsidR="003E4E15" w:rsidRPr="003E4E15">
                              <w:t xml:space="preserve">payment to: </w:t>
                            </w:r>
                          </w:p>
                          <w:p w14:paraId="191235E7" w14:textId="76BEAAD2" w:rsidR="003E4E15" w:rsidRDefault="003E4E15" w:rsidP="003E4E15">
                            <w:pPr>
                              <w:spacing w:after="0"/>
                            </w:pPr>
                            <w:r>
                              <w:t>Julie Fleckenstein</w:t>
                            </w:r>
                            <w:r w:rsidRPr="003E4E15">
                              <w:t xml:space="preserve">, </w:t>
                            </w:r>
                            <w:r>
                              <w:t>506 Peterson St.</w:t>
                            </w:r>
                            <w:r w:rsidRPr="003E4E15">
                              <w:t xml:space="preserve">, </w:t>
                            </w:r>
                            <w:r>
                              <w:t>McKeesport</w:t>
                            </w:r>
                            <w:r w:rsidRPr="003E4E15">
                              <w:t xml:space="preserve">, </w:t>
                            </w:r>
                            <w:r>
                              <w:t>PA 15132</w:t>
                            </w:r>
                            <w:r w:rsidRPr="003E4E15">
                              <w:t xml:space="preserve"> </w:t>
                            </w:r>
                          </w:p>
                          <w:p w14:paraId="4F0F108C" w14:textId="404A46EC" w:rsidR="006972CB" w:rsidRDefault="003E4E15" w:rsidP="003E4E15">
                            <w:pPr>
                              <w:spacing w:after="0"/>
                            </w:pPr>
                            <w:r w:rsidRPr="003E4E15">
                              <w:t xml:space="preserve">Make </w:t>
                            </w:r>
                            <w:r w:rsidR="0068024C">
                              <w:t>check out</w:t>
                            </w:r>
                            <w:r w:rsidRPr="003E4E15">
                              <w:t xml:space="preserve"> to: Region III Cursillo</w:t>
                            </w:r>
                            <w:r w:rsidR="006972CB">
                              <w:t xml:space="preserve"> </w:t>
                            </w:r>
                            <w:r w:rsidR="0068024C" w:rsidRPr="0068024C">
                              <w:rPr>
                                <w:u w:val="single"/>
                              </w:rPr>
                              <w:t>OR</w:t>
                            </w:r>
                            <w:r w:rsidR="0068024C">
                              <w:t xml:space="preserve"> pay with</w:t>
                            </w:r>
                            <w:r w:rsidR="006972CB">
                              <w:t xml:space="preserve"> Zelle to </w:t>
                            </w:r>
                            <w:hyperlink r:id="rId6" w:history="1">
                              <w:r w:rsidR="006972CB" w:rsidRPr="0079226F">
                                <w:rPr>
                                  <w:rStyle w:val="Hyperlink"/>
                                </w:rPr>
                                <w:t>R3Cursillo@gmail.com</w:t>
                              </w:r>
                            </w:hyperlink>
                            <w:r w:rsidR="0068024C">
                              <w:t xml:space="preserve"> OR email for credit card info.</w:t>
                            </w:r>
                          </w:p>
                          <w:p w14:paraId="6AAA9DEE" w14:textId="6935C68D" w:rsidR="003E4E15" w:rsidRPr="0068024C" w:rsidRDefault="003E4E15" w:rsidP="003E4E15">
                            <w:pPr>
                              <w:spacing w:after="0"/>
                              <w:rPr>
                                <w:b/>
                                <w:bCs/>
                              </w:rPr>
                            </w:pPr>
                            <w:r w:rsidRPr="0068024C">
                              <w:rPr>
                                <w:b/>
                                <w:bCs/>
                              </w:rPr>
                              <w:t>Kindly register no later than July 7th.</w:t>
                            </w:r>
                          </w:p>
                          <w:p w14:paraId="2E79AA73" w14:textId="77777777" w:rsidR="003E4E15" w:rsidRPr="006972CB" w:rsidRDefault="003E4E15" w:rsidP="003E4E15">
                            <w:pPr>
                              <w:spacing w:after="0"/>
                              <w:jc w:val="both"/>
                              <w:rPr>
                                <w:sz w:val="8"/>
                                <w:szCs w:val="8"/>
                              </w:rPr>
                            </w:pPr>
                          </w:p>
                          <w:p w14:paraId="0C8CC257" w14:textId="77777777" w:rsidR="003E4E15" w:rsidRDefault="003E4E15" w:rsidP="003E4E15">
                            <w:pPr>
                              <w:spacing w:after="0"/>
                              <w:jc w:val="both"/>
                            </w:pPr>
                            <w:r>
                              <w:t>For more information contact:</w:t>
                            </w:r>
                          </w:p>
                          <w:p w14:paraId="0F083ECD" w14:textId="77777777" w:rsidR="003E4E15" w:rsidRDefault="003E4E15" w:rsidP="003E4E15">
                            <w:pPr>
                              <w:spacing w:after="0"/>
                              <w:jc w:val="both"/>
                            </w:pPr>
                            <w:r>
                              <w:t xml:space="preserve">Region II Coordinator, Terri DiBacco, 717-329-9681, </w:t>
                            </w:r>
                            <w:hyperlink r:id="rId7" w:history="1">
                              <w:r w:rsidRPr="00413198">
                                <w:rPr>
                                  <w:rStyle w:val="Hyperlink"/>
                                </w:rPr>
                                <w:t>roosterregion2@gmail.com</w:t>
                              </w:r>
                            </w:hyperlink>
                          </w:p>
                          <w:p w14:paraId="4A5E04FB" w14:textId="79F15864" w:rsidR="003E4E15" w:rsidRDefault="003E4E15" w:rsidP="003E4E15">
                            <w:pPr>
                              <w:spacing w:after="0"/>
                              <w:jc w:val="both"/>
                            </w:pPr>
                            <w:r>
                              <w:t xml:space="preserve">Region III Coordinator, Dan Kubisiak, 724-584-7842, </w:t>
                            </w:r>
                            <w:hyperlink r:id="rId8" w:history="1">
                              <w:r w:rsidR="006972CB" w:rsidRPr="0079226F">
                                <w:rPr>
                                  <w:rStyle w:val="Hyperlink"/>
                                </w:rPr>
                                <w:t>R3cursillo@gmail.com</w:t>
                              </w:r>
                            </w:hyperlink>
                          </w:p>
                          <w:p w14:paraId="13F1E81A" w14:textId="77777777" w:rsidR="003E4E15" w:rsidRPr="003E4E15" w:rsidRDefault="003E4E15" w:rsidP="003E4E15">
                            <w:pPr>
                              <w:rPr>
                                <w:sz w:val="28"/>
                                <w:szCs w:val="28"/>
                              </w:rPr>
                            </w:pPr>
                          </w:p>
                          <w:p w14:paraId="4261FBE5" w14:textId="77777777" w:rsidR="003E4E15" w:rsidRDefault="003E4E15" w:rsidP="003E4E15">
                            <w:pPr>
                              <w:rPr>
                                <w:b/>
                                <w:bCs/>
                                <w:sz w:val="28"/>
                                <w:szCs w:val="28"/>
                              </w:rPr>
                            </w:pPr>
                          </w:p>
                          <w:p w14:paraId="2DABD7DE" w14:textId="77777777" w:rsidR="00CB4120" w:rsidRDefault="00CB4120" w:rsidP="00CB4120">
                            <w:pPr>
                              <w:jc w:val="both"/>
                            </w:pPr>
                          </w:p>
                          <w:p w14:paraId="3485337F" w14:textId="77777777" w:rsidR="00CB4120" w:rsidRDefault="00CB4120" w:rsidP="00CB41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EF2E6" id="_x0000_s1027" type="#_x0000_t202" style="position:absolute;margin-left:493.3pt;margin-top:17.3pt;width:544.5pt;height:62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" fillcolor="white [3201]" stroked="f" strokeweight=".5pt">
                <v:textbox>
                  <w:txbxContent>
                    <w:p w14:paraId="56C10CCE" w14:textId="77777777" w:rsidR="00CB4120" w:rsidRPr="00E37381" w:rsidRDefault="00CB4120" w:rsidP="00CB4120">
                      <w:pPr>
                        <w:rPr>
                          <w:b/>
                          <w:bCs/>
                          <w:sz w:val="28"/>
                          <w:szCs w:val="28"/>
                        </w:rPr>
                      </w:pPr>
                      <w:r w:rsidRPr="00E37381">
                        <w:rPr>
                          <w:b/>
                          <w:bCs/>
                          <w:sz w:val="28"/>
                          <w:szCs w:val="28"/>
                        </w:rPr>
                        <w:t xml:space="preserve">What is a CDC or Cursillo de </w:t>
                      </w:r>
                      <w:proofErr w:type="spellStart"/>
                      <w:r w:rsidRPr="00E37381">
                        <w:rPr>
                          <w:b/>
                          <w:bCs/>
                          <w:sz w:val="28"/>
                          <w:szCs w:val="28"/>
                        </w:rPr>
                        <w:t>Cursillos</w:t>
                      </w:r>
                      <w:proofErr w:type="spellEnd"/>
                      <w:r w:rsidRPr="00E37381">
                        <w:rPr>
                          <w:b/>
                          <w:bCs/>
                          <w:sz w:val="28"/>
                          <w:szCs w:val="28"/>
                        </w:rPr>
                        <w:t>?</w:t>
                      </w:r>
                    </w:p>
                    <w:p w14:paraId="47151CD8" w14:textId="77777777" w:rsidR="00CB4120" w:rsidRDefault="00CB4120" w:rsidP="006972CB">
                      <w:pPr>
                        <w:spacing w:after="120"/>
                        <w:jc w:val="both"/>
                      </w:pPr>
                      <w:r>
                        <w:t xml:space="preserve">It is a Cursillo weekend designed for Cursillistas developed by Eduardo Bonnin.  </w:t>
                      </w:r>
                      <w:r w:rsidRPr="00785231">
                        <w:t xml:space="preserve">The Cursillo de </w:t>
                      </w:r>
                      <w:proofErr w:type="spellStart"/>
                      <w:r w:rsidRPr="00785231">
                        <w:t>Cursillos</w:t>
                      </w:r>
                      <w:proofErr w:type="spellEnd"/>
                      <w:r>
                        <w:t xml:space="preserve"> </w:t>
                      </w:r>
                      <w:r w:rsidRPr="00785231">
                        <w:t xml:space="preserve">helps the Cursillo leaders delve into all spiritual and technical elements of our Movement </w:t>
                      </w:r>
                      <w:proofErr w:type="gramStart"/>
                      <w:r w:rsidRPr="00785231">
                        <w:t>in light of</w:t>
                      </w:r>
                      <w:proofErr w:type="gramEnd"/>
                      <w:r w:rsidRPr="00785231">
                        <w:t xml:space="preserve"> its charism.  A total of 15 </w:t>
                      </w:r>
                      <w:proofErr w:type="spellStart"/>
                      <w:r w:rsidRPr="00785231">
                        <w:t>Rollos</w:t>
                      </w:r>
                      <w:proofErr w:type="spellEnd"/>
                      <w:r w:rsidRPr="00785231">
                        <w:t xml:space="preserve"> and 5 Meditations are presented.  This workshop starts on Thursday evening and concludes on Sunday afternoon, but unlike the regular Three-Day Weekend, it is more relaxing with much free time for rest, for reflection, for personal contact, for spiritual direction, and for individual visits to the Blessed Sacrament. Everyone feels relaxed with plenty of rest and friendship throughout the three days. The Workshop concludes with the Celebration of the Eucharist and Clausura.  </w:t>
                      </w:r>
                    </w:p>
                    <w:p w14:paraId="1000546D" w14:textId="77777777" w:rsidR="00CB4120" w:rsidRDefault="00CB4120" w:rsidP="006972CB">
                      <w:pPr>
                        <w:spacing w:after="120"/>
                        <w:jc w:val="both"/>
                      </w:pPr>
                      <w:r w:rsidRPr="0005581B">
                        <w:t xml:space="preserve">Our Cursillo Movement’s Leader’s Manual clearly elaborates on the evolution of the Cursillo Movement, which did not begin by accident.  It evolved after a series of events.  It will become quite evident that the Cursillo Movement did not just happen – God willed it to be. </w:t>
                      </w:r>
                      <w:r>
                        <w:t xml:space="preserve">This workshop will </w:t>
                      </w:r>
                      <w:r w:rsidRPr="002647D1">
                        <w:t xml:space="preserve">help Cursillo leaders </w:t>
                      </w:r>
                      <w:r>
                        <w:t>to gain a</w:t>
                      </w:r>
                      <w:r w:rsidRPr="002647D1">
                        <w:t xml:space="preserve"> knowledge of the foundational charism, namely the mentality, the essence, the methodology, the strategy and the purpose of our Cursillo Movement</w:t>
                      </w:r>
                      <w:r>
                        <w:t>.</w:t>
                      </w:r>
                    </w:p>
                    <w:p w14:paraId="77B397C9" w14:textId="77777777" w:rsidR="00CB4120" w:rsidRDefault="00CB4120" w:rsidP="006972CB">
                      <w:pPr>
                        <w:spacing w:after="120"/>
                        <w:jc w:val="both"/>
                      </w:pPr>
                      <w:r>
                        <w:t>This experience will benefit all Cursillistas including those who just made their weekend up to those who have served Cursillo for many years. Cursillistas</w:t>
                      </w:r>
                      <w:r w:rsidRPr="002647D1">
                        <w:t xml:space="preserve"> must know their Movement well to love and serve it faithfully and efficiently.  </w:t>
                      </w:r>
                      <w:proofErr w:type="spellStart"/>
                      <w:r>
                        <w:t>Cef</w:t>
                      </w:r>
                      <w:proofErr w:type="spellEnd"/>
                      <w:r>
                        <w:t xml:space="preserve"> Aguillon, National Cursillo English Coordinator, will serve as Rector and Fr. Mark Seiker, National Cursillo Spiritual Advisor, will spiritually guide the weekend.</w:t>
                      </w:r>
                    </w:p>
                    <w:p w14:paraId="18B4E6A6" w14:textId="77777777" w:rsidR="003E4E15" w:rsidRPr="003E4E15" w:rsidRDefault="003E4E15" w:rsidP="006972CB">
                      <w:pPr>
                        <w:spacing w:after="120"/>
                      </w:pPr>
                      <w:r w:rsidRPr="003E4E15">
                        <w:t>Christ Our Shepherd Center is a beautiful retreat center offering shared rooms with twin beds. Male and Female restroom and shower rooms are on the hall.  On Thursday, July 24</w:t>
                      </w:r>
                      <w:r w:rsidRPr="003E4E15">
                        <w:rPr>
                          <w:vertAlign w:val="superscript"/>
                        </w:rPr>
                        <w:t>th</w:t>
                      </w:r>
                      <w:r w:rsidRPr="003E4E15">
                        <w:t>, check-in between 4:00-6:00 pm, Dinner will be provided, and First Rollo commences at 7:00 pm. The weekend will end at 1:00 pm on Sunday, July 27</w:t>
                      </w:r>
                      <w:r w:rsidRPr="003E4E15">
                        <w:rPr>
                          <w:vertAlign w:val="superscript"/>
                        </w:rPr>
                        <w:t>th</w:t>
                      </w:r>
                      <w:r w:rsidRPr="003E4E15">
                        <w:t>.  Bring something to share for Saturday Fiesta – your talent or a treat!</w:t>
                      </w:r>
                    </w:p>
                    <w:p w14:paraId="6F013FE6" w14:textId="628B4FB8" w:rsidR="003E4E15" w:rsidRPr="003E4E15" w:rsidRDefault="003E4E15" w:rsidP="006972CB">
                      <w:pPr>
                        <w:spacing w:after="120"/>
                        <w:jc w:val="center"/>
                      </w:pPr>
                      <w:r w:rsidRPr="006972CB">
                        <w:rPr>
                          <w:b/>
                          <w:bCs/>
                        </w:rPr>
                        <w:t>$375.00 per Person</w:t>
                      </w:r>
                      <w:r w:rsidRPr="003E4E15">
                        <w:t xml:space="preserve"> based on double occupancy</w:t>
                      </w:r>
                      <w:r w:rsidR="006972CB">
                        <w:t xml:space="preserve"> includes 3 nights accommodation, 8 meals, meeting room use.</w:t>
                      </w:r>
                    </w:p>
                    <w:p w14:paraId="1DFD5357" w14:textId="77777777" w:rsidR="003E4E15" w:rsidRDefault="003E4E15" w:rsidP="003E4E15">
                      <w:pPr>
                        <w:rPr>
                          <w:sz w:val="24"/>
                          <w:szCs w:val="24"/>
                        </w:rPr>
                      </w:pPr>
                      <w:r w:rsidRPr="003E4E15">
                        <w:rPr>
                          <w:sz w:val="24"/>
                          <w:szCs w:val="24"/>
                        </w:rPr>
                        <w:t>Name__________________________________________________Diocese_______________________________</w:t>
                      </w:r>
                    </w:p>
                    <w:p w14:paraId="1A7302F4" w14:textId="77777777" w:rsidR="003E4E15" w:rsidRDefault="003E4E15" w:rsidP="003E4E15">
                      <w:pPr>
                        <w:rPr>
                          <w:sz w:val="24"/>
                          <w:szCs w:val="24"/>
                        </w:rPr>
                      </w:pPr>
                      <w:r w:rsidRPr="003E4E15">
                        <w:rPr>
                          <w:sz w:val="24"/>
                          <w:szCs w:val="24"/>
                        </w:rPr>
                        <w:t xml:space="preserve">Address_______________________________________________________________________________________ </w:t>
                      </w:r>
                    </w:p>
                    <w:p w14:paraId="49451605" w14:textId="77777777" w:rsidR="003E4E15" w:rsidRPr="003E4E15" w:rsidRDefault="003E4E15" w:rsidP="003E4E15">
                      <w:pPr>
                        <w:rPr>
                          <w:sz w:val="24"/>
                          <w:szCs w:val="24"/>
                        </w:rPr>
                      </w:pPr>
                      <w:r w:rsidRPr="003E4E15">
                        <w:rPr>
                          <w:sz w:val="24"/>
                          <w:szCs w:val="24"/>
                        </w:rPr>
                        <w:t xml:space="preserve">Phone _______________________________Email____________________________________________________ </w:t>
                      </w:r>
                    </w:p>
                    <w:p w14:paraId="7A6A8D50" w14:textId="77777777" w:rsidR="003E4E15" w:rsidRPr="003E4E15" w:rsidRDefault="003E4E15" w:rsidP="003E4E15">
                      <w:pPr>
                        <w:rPr>
                          <w:sz w:val="24"/>
                          <w:szCs w:val="24"/>
                        </w:rPr>
                      </w:pPr>
                      <w:r w:rsidRPr="003E4E15">
                        <w:rPr>
                          <w:sz w:val="24"/>
                          <w:szCs w:val="24"/>
                        </w:rPr>
                        <w:t>Any allergies or issues: _________________________________________________________________________</w:t>
                      </w:r>
                    </w:p>
                    <w:p w14:paraId="64BC2B8C" w14:textId="652231E6" w:rsidR="003E4E15" w:rsidRPr="003E4E15" w:rsidRDefault="003E4E15" w:rsidP="003E4E15">
                      <w:pPr>
                        <w:rPr>
                          <w:sz w:val="24"/>
                          <w:szCs w:val="24"/>
                        </w:rPr>
                      </w:pPr>
                      <w:r w:rsidRPr="003E4E15">
                        <w:rPr>
                          <w:sz w:val="24"/>
                          <w:szCs w:val="24"/>
                        </w:rPr>
                        <w:t>Roommate’s name _______________________________________________</w:t>
                      </w:r>
                      <w:r>
                        <w:rPr>
                          <w:sz w:val="24"/>
                          <w:szCs w:val="24"/>
                        </w:rPr>
                        <w:t>_____________________________</w:t>
                      </w:r>
                      <w:r w:rsidRPr="003E4E15">
                        <w:rPr>
                          <w:sz w:val="24"/>
                          <w:szCs w:val="24"/>
                        </w:rPr>
                        <w:t xml:space="preserve"> </w:t>
                      </w:r>
                    </w:p>
                    <w:p w14:paraId="21DF92DF" w14:textId="77777777" w:rsidR="003E4E15" w:rsidRPr="003E4E15" w:rsidRDefault="003E4E15" w:rsidP="003E4E15">
                      <w:pPr>
                        <w:rPr>
                          <w:sz w:val="24"/>
                          <w:szCs w:val="24"/>
                        </w:rPr>
                      </w:pPr>
                      <w:r w:rsidRPr="003E4E15">
                        <w:rPr>
                          <w:sz w:val="24"/>
                          <w:szCs w:val="24"/>
                        </w:rPr>
                        <w:t>If requesting a roommate: Male __</w:t>
                      </w:r>
                      <w:proofErr w:type="gramStart"/>
                      <w:r w:rsidRPr="003E4E15">
                        <w:rPr>
                          <w:sz w:val="24"/>
                          <w:szCs w:val="24"/>
                        </w:rPr>
                        <w:t>_  Female</w:t>
                      </w:r>
                      <w:proofErr w:type="gramEnd"/>
                      <w:r w:rsidRPr="003E4E15">
                        <w:rPr>
                          <w:sz w:val="24"/>
                          <w:szCs w:val="24"/>
                        </w:rPr>
                        <w:t xml:space="preserve"> ___</w:t>
                      </w:r>
                    </w:p>
                    <w:p w14:paraId="0BAC39E5" w14:textId="0188C1AE" w:rsidR="006972CB" w:rsidRDefault="006972CB" w:rsidP="003E4E15">
                      <w:pPr>
                        <w:spacing w:after="0"/>
                      </w:pPr>
                      <w:r>
                        <w:t xml:space="preserve">If you can </w:t>
                      </w:r>
                      <w:r w:rsidR="0068024C">
                        <w:t>EMAIL</w:t>
                      </w:r>
                      <w:r>
                        <w:t xml:space="preserve"> completed registration to </w:t>
                      </w:r>
                      <w:hyperlink r:id="rId9" w:history="1">
                        <w:r w:rsidRPr="0079226F">
                          <w:rPr>
                            <w:rStyle w:val="Hyperlink"/>
                          </w:rPr>
                          <w:t>R3cursillo@gmail.com</w:t>
                        </w:r>
                      </w:hyperlink>
                      <w:r>
                        <w:t xml:space="preserve"> then mail it with </w:t>
                      </w:r>
                      <w:r w:rsidR="003E4E15" w:rsidRPr="003E4E15">
                        <w:t xml:space="preserve">payment to: </w:t>
                      </w:r>
                    </w:p>
                    <w:p w14:paraId="191235E7" w14:textId="76BEAAD2" w:rsidR="003E4E15" w:rsidRDefault="003E4E15" w:rsidP="003E4E15">
                      <w:pPr>
                        <w:spacing w:after="0"/>
                      </w:pPr>
                      <w:r>
                        <w:t>Julie Fleckenstein</w:t>
                      </w:r>
                      <w:r w:rsidRPr="003E4E15">
                        <w:t xml:space="preserve">, </w:t>
                      </w:r>
                      <w:r>
                        <w:t>506 Peterson St.</w:t>
                      </w:r>
                      <w:r w:rsidRPr="003E4E15">
                        <w:t xml:space="preserve">, </w:t>
                      </w:r>
                      <w:r>
                        <w:t>McKeesport</w:t>
                      </w:r>
                      <w:r w:rsidRPr="003E4E15">
                        <w:t xml:space="preserve">, </w:t>
                      </w:r>
                      <w:r>
                        <w:t>PA 15132</w:t>
                      </w:r>
                      <w:r w:rsidRPr="003E4E15">
                        <w:t xml:space="preserve"> </w:t>
                      </w:r>
                    </w:p>
                    <w:p w14:paraId="4F0F108C" w14:textId="404A46EC" w:rsidR="006972CB" w:rsidRDefault="003E4E15" w:rsidP="003E4E15">
                      <w:pPr>
                        <w:spacing w:after="0"/>
                      </w:pPr>
                      <w:r w:rsidRPr="003E4E15">
                        <w:t xml:space="preserve">Make </w:t>
                      </w:r>
                      <w:r w:rsidR="0068024C">
                        <w:t>check out</w:t>
                      </w:r>
                      <w:r w:rsidRPr="003E4E15">
                        <w:t xml:space="preserve"> to: Region III Cursillo</w:t>
                      </w:r>
                      <w:r w:rsidR="006972CB">
                        <w:t xml:space="preserve"> </w:t>
                      </w:r>
                      <w:r w:rsidR="0068024C" w:rsidRPr="0068024C">
                        <w:rPr>
                          <w:u w:val="single"/>
                        </w:rPr>
                        <w:t>OR</w:t>
                      </w:r>
                      <w:r w:rsidR="0068024C">
                        <w:t xml:space="preserve"> pay with</w:t>
                      </w:r>
                      <w:r w:rsidR="006972CB">
                        <w:t xml:space="preserve"> Zelle to </w:t>
                      </w:r>
                      <w:hyperlink r:id="rId10" w:history="1">
                        <w:r w:rsidR="006972CB" w:rsidRPr="0079226F">
                          <w:rPr>
                            <w:rStyle w:val="Hyperlink"/>
                          </w:rPr>
                          <w:t>R3Cursillo@gmail.com</w:t>
                        </w:r>
                      </w:hyperlink>
                      <w:r w:rsidR="0068024C">
                        <w:t xml:space="preserve"> OR email for credit card info.</w:t>
                      </w:r>
                    </w:p>
                    <w:p w14:paraId="6AAA9DEE" w14:textId="6935C68D" w:rsidR="003E4E15" w:rsidRPr="0068024C" w:rsidRDefault="003E4E15" w:rsidP="003E4E15">
                      <w:pPr>
                        <w:spacing w:after="0"/>
                        <w:rPr>
                          <w:b/>
                          <w:bCs/>
                        </w:rPr>
                      </w:pPr>
                      <w:r w:rsidRPr="0068024C">
                        <w:rPr>
                          <w:b/>
                          <w:bCs/>
                        </w:rPr>
                        <w:t>Kindly register no later than July 7th.</w:t>
                      </w:r>
                    </w:p>
                    <w:p w14:paraId="2E79AA73" w14:textId="77777777" w:rsidR="003E4E15" w:rsidRPr="006972CB" w:rsidRDefault="003E4E15" w:rsidP="003E4E15">
                      <w:pPr>
                        <w:spacing w:after="0"/>
                        <w:jc w:val="both"/>
                        <w:rPr>
                          <w:sz w:val="8"/>
                          <w:szCs w:val="8"/>
                        </w:rPr>
                      </w:pPr>
                    </w:p>
                    <w:p w14:paraId="0C8CC257" w14:textId="77777777" w:rsidR="003E4E15" w:rsidRDefault="003E4E15" w:rsidP="003E4E15">
                      <w:pPr>
                        <w:spacing w:after="0"/>
                        <w:jc w:val="both"/>
                      </w:pPr>
                      <w:r>
                        <w:t>For more information contact:</w:t>
                      </w:r>
                    </w:p>
                    <w:p w14:paraId="0F083ECD" w14:textId="77777777" w:rsidR="003E4E15" w:rsidRDefault="003E4E15" w:rsidP="003E4E15">
                      <w:pPr>
                        <w:spacing w:after="0"/>
                        <w:jc w:val="both"/>
                      </w:pPr>
                      <w:r>
                        <w:t xml:space="preserve">Region II Coordinator, Terri DiBacco, 717-329-9681, </w:t>
                      </w:r>
                      <w:hyperlink r:id="rId11" w:history="1">
                        <w:r w:rsidRPr="00413198">
                          <w:rPr>
                            <w:rStyle w:val="Hyperlink"/>
                          </w:rPr>
                          <w:t>roosterregion2@gmail.com</w:t>
                        </w:r>
                      </w:hyperlink>
                    </w:p>
                    <w:p w14:paraId="4A5E04FB" w14:textId="79F15864" w:rsidR="003E4E15" w:rsidRDefault="003E4E15" w:rsidP="003E4E15">
                      <w:pPr>
                        <w:spacing w:after="0"/>
                        <w:jc w:val="both"/>
                      </w:pPr>
                      <w:r>
                        <w:t xml:space="preserve">Region III Coordinator, Dan Kubisiak, 724-584-7842, </w:t>
                      </w:r>
                      <w:hyperlink r:id="rId12" w:history="1">
                        <w:r w:rsidR="006972CB" w:rsidRPr="0079226F">
                          <w:rPr>
                            <w:rStyle w:val="Hyperlink"/>
                          </w:rPr>
                          <w:t>R3cursillo@gmail.com</w:t>
                        </w:r>
                      </w:hyperlink>
                    </w:p>
                    <w:p w14:paraId="13F1E81A" w14:textId="77777777" w:rsidR="003E4E15" w:rsidRPr="003E4E15" w:rsidRDefault="003E4E15" w:rsidP="003E4E15">
                      <w:pPr>
                        <w:rPr>
                          <w:sz w:val="28"/>
                          <w:szCs w:val="28"/>
                        </w:rPr>
                      </w:pPr>
                    </w:p>
                    <w:p w14:paraId="4261FBE5" w14:textId="77777777" w:rsidR="003E4E15" w:rsidRDefault="003E4E15" w:rsidP="003E4E15">
                      <w:pPr>
                        <w:rPr>
                          <w:b/>
                          <w:bCs/>
                          <w:sz w:val="28"/>
                          <w:szCs w:val="28"/>
                        </w:rPr>
                      </w:pPr>
                    </w:p>
                    <w:p w14:paraId="2DABD7DE" w14:textId="77777777" w:rsidR="00CB4120" w:rsidRDefault="00CB4120" w:rsidP="00CB4120">
                      <w:pPr>
                        <w:jc w:val="both"/>
                      </w:pPr>
                    </w:p>
                    <w:p w14:paraId="3485337F" w14:textId="77777777" w:rsidR="00CB4120" w:rsidRDefault="00CB4120" w:rsidP="00CB4120"/>
                  </w:txbxContent>
                </v:textbox>
                <w10:wrap anchorx="margin"/>
              </v:shape>
            </w:pict>
          </mc:Fallback>
        </mc:AlternateContent>
      </w:r>
    </w:p>
    <w:p w14:paraId="05422CE5" w14:textId="4930D9ED" w:rsidR="00CB4120" w:rsidRDefault="00CB4120"/>
    <w:p w14:paraId="69D03AFB" w14:textId="0BAB8668" w:rsidR="00D52C30" w:rsidRDefault="003E4E15">
      <w:r w:rsidRPr="00A45EE0">
        <w:rPr>
          <w:noProof/>
        </w:rPr>
        <w:drawing>
          <wp:anchor distT="0" distB="0" distL="114300" distR="114300" simplePos="0" relativeHeight="251670528" behindDoc="0" locked="0" layoutInCell="1" allowOverlap="1" wp14:anchorId="27B6C875" wp14:editId="5B641FAB">
            <wp:simplePos x="0" y="0"/>
            <wp:positionH relativeFrom="page">
              <wp:posOffset>5619750</wp:posOffset>
            </wp:positionH>
            <wp:positionV relativeFrom="paragraph">
              <wp:posOffset>6725285</wp:posOffset>
            </wp:positionV>
            <wp:extent cx="1665605" cy="808990"/>
            <wp:effectExtent l="0" t="0" r="0" b="0"/>
            <wp:wrapNone/>
            <wp:docPr id="668927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92746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5605" cy="808990"/>
                    </a:xfrm>
                    <a:prstGeom prst="rect">
                      <a:avLst/>
                    </a:prstGeom>
                  </pic:spPr>
                </pic:pic>
              </a:graphicData>
            </a:graphic>
            <wp14:sizeRelH relativeFrom="page">
              <wp14:pctWidth>0</wp14:pctWidth>
            </wp14:sizeRelH>
            <wp14:sizeRelV relativeFrom="page">
              <wp14:pctHeight>0</wp14:pctHeight>
            </wp14:sizeRelV>
          </wp:anchor>
        </w:drawing>
      </w:r>
    </w:p>
    <w:sectPr w:rsidR="00D52C30" w:rsidSect="007817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6D"/>
    <w:rsid w:val="00022A36"/>
    <w:rsid w:val="0005581B"/>
    <w:rsid w:val="00073CA4"/>
    <w:rsid w:val="002647D1"/>
    <w:rsid w:val="00300624"/>
    <w:rsid w:val="003107CE"/>
    <w:rsid w:val="00317250"/>
    <w:rsid w:val="003C670D"/>
    <w:rsid w:val="003E4E15"/>
    <w:rsid w:val="00460525"/>
    <w:rsid w:val="00507B51"/>
    <w:rsid w:val="005D102F"/>
    <w:rsid w:val="006556B7"/>
    <w:rsid w:val="00674630"/>
    <w:rsid w:val="0068024C"/>
    <w:rsid w:val="0069046A"/>
    <w:rsid w:val="006972CB"/>
    <w:rsid w:val="006A004C"/>
    <w:rsid w:val="006A064B"/>
    <w:rsid w:val="006B6AD4"/>
    <w:rsid w:val="006D70B2"/>
    <w:rsid w:val="0078176D"/>
    <w:rsid w:val="00785231"/>
    <w:rsid w:val="00786E29"/>
    <w:rsid w:val="0082686B"/>
    <w:rsid w:val="008F0418"/>
    <w:rsid w:val="009158B5"/>
    <w:rsid w:val="009833DC"/>
    <w:rsid w:val="0099596A"/>
    <w:rsid w:val="00996DF3"/>
    <w:rsid w:val="009E5255"/>
    <w:rsid w:val="00A3575A"/>
    <w:rsid w:val="00A45EE0"/>
    <w:rsid w:val="00B70FBB"/>
    <w:rsid w:val="00C31415"/>
    <w:rsid w:val="00C42402"/>
    <w:rsid w:val="00C43389"/>
    <w:rsid w:val="00C51FFB"/>
    <w:rsid w:val="00C810B4"/>
    <w:rsid w:val="00CB4120"/>
    <w:rsid w:val="00D24D13"/>
    <w:rsid w:val="00D52C30"/>
    <w:rsid w:val="00DC166E"/>
    <w:rsid w:val="00DF1DBB"/>
    <w:rsid w:val="00DF62E3"/>
    <w:rsid w:val="00E1635D"/>
    <w:rsid w:val="00E37381"/>
    <w:rsid w:val="00EE1627"/>
    <w:rsid w:val="00EE6261"/>
    <w:rsid w:val="00F06D77"/>
    <w:rsid w:val="00F2511F"/>
    <w:rsid w:val="00FD202F"/>
    <w:rsid w:val="00FE6CF9"/>
    <w:rsid w:val="00FF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363B"/>
  <w15:chartTrackingRefBased/>
  <w15:docId w15:val="{C073DFCC-D607-4587-9800-FD3059FE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7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7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7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7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7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7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7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0525"/>
    <w:rPr>
      <w:color w:val="0000EE"/>
      <w:sz w:val="22"/>
      <w:szCs w:val="22"/>
      <w:u w:val="single"/>
    </w:rPr>
  </w:style>
  <w:style w:type="character" w:customStyle="1" w:styleId="Heading1Char">
    <w:name w:val="Heading 1 Char"/>
    <w:basedOn w:val="DefaultParagraphFont"/>
    <w:link w:val="Heading1"/>
    <w:uiPriority w:val="9"/>
    <w:rsid w:val="007817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7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7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7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7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7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7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7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76D"/>
    <w:rPr>
      <w:rFonts w:eastAsiaTheme="majorEastAsia" w:cstheme="majorBidi"/>
      <w:color w:val="272727" w:themeColor="text1" w:themeTint="D8"/>
    </w:rPr>
  </w:style>
  <w:style w:type="paragraph" w:styleId="Title">
    <w:name w:val="Title"/>
    <w:basedOn w:val="Normal"/>
    <w:next w:val="Normal"/>
    <w:link w:val="TitleChar"/>
    <w:uiPriority w:val="10"/>
    <w:qFormat/>
    <w:rsid w:val="00781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7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7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7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76D"/>
    <w:pPr>
      <w:spacing w:before="160"/>
      <w:jc w:val="center"/>
    </w:pPr>
    <w:rPr>
      <w:i/>
      <w:iCs/>
      <w:color w:val="404040" w:themeColor="text1" w:themeTint="BF"/>
    </w:rPr>
  </w:style>
  <w:style w:type="character" w:customStyle="1" w:styleId="QuoteChar">
    <w:name w:val="Quote Char"/>
    <w:basedOn w:val="DefaultParagraphFont"/>
    <w:link w:val="Quote"/>
    <w:uiPriority w:val="29"/>
    <w:rsid w:val="0078176D"/>
    <w:rPr>
      <w:i/>
      <w:iCs/>
      <w:color w:val="404040" w:themeColor="text1" w:themeTint="BF"/>
    </w:rPr>
  </w:style>
  <w:style w:type="paragraph" w:styleId="ListParagraph">
    <w:name w:val="List Paragraph"/>
    <w:basedOn w:val="Normal"/>
    <w:uiPriority w:val="34"/>
    <w:qFormat/>
    <w:rsid w:val="0078176D"/>
    <w:pPr>
      <w:ind w:left="720"/>
      <w:contextualSpacing/>
    </w:pPr>
  </w:style>
  <w:style w:type="character" w:styleId="IntenseEmphasis">
    <w:name w:val="Intense Emphasis"/>
    <w:basedOn w:val="DefaultParagraphFont"/>
    <w:uiPriority w:val="21"/>
    <w:qFormat/>
    <w:rsid w:val="0078176D"/>
    <w:rPr>
      <w:i/>
      <w:iCs/>
      <w:color w:val="0F4761" w:themeColor="accent1" w:themeShade="BF"/>
    </w:rPr>
  </w:style>
  <w:style w:type="paragraph" w:styleId="IntenseQuote">
    <w:name w:val="Intense Quote"/>
    <w:basedOn w:val="Normal"/>
    <w:next w:val="Normal"/>
    <w:link w:val="IntenseQuoteChar"/>
    <w:uiPriority w:val="30"/>
    <w:qFormat/>
    <w:rsid w:val="00781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76D"/>
    <w:rPr>
      <w:i/>
      <w:iCs/>
      <w:color w:val="0F4761" w:themeColor="accent1" w:themeShade="BF"/>
    </w:rPr>
  </w:style>
  <w:style w:type="character" w:styleId="IntenseReference">
    <w:name w:val="Intense Reference"/>
    <w:basedOn w:val="DefaultParagraphFont"/>
    <w:uiPriority w:val="32"/>
    <w:qFormat/>
    <w:rsid w:val="0078176D"/>
    <w:rPr>
      <w:b/>
      <w:bCs/>
      <w:smallCaps/>
      <w:color w:val="0F4761" w:themeColor="accent1" w:themeShade="BF"/>
      <w:spacing w:val="5"/>
    </w:rPr>
  </w:style>
  <w:style w:type="character" w:styleId="UnresolvedMention">
    <w:name w:val="Unresolved Mention"/>
    <w:basedOn w:val="DefaultParagraphFont"/>
    <w:uiPriority w:val="99"/>
    <w:semiHidden/>
    <w:unhideWhenUsed/>
    <w:rsid w:val="00300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3cursillo@gmail.com"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roosterregion2@gmail.com" TargetMode="External"/><Relationship Id="rId12" Type="http://schemas.openxmlformats.org/officeDocument/2006/relationships/hyperlink" Target="mailto:R3cursill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3Cursillo@gmail.com" TargetMode="External"/><Relationship Id="rId11" Type="http://schemas.openxmlformats.org/officeDocument/2006/relationships/hyperlink" Target="mailto:roosterregion2@gmail.com" TargetMode="External"/><Relationship Id="rId5" Type="http://schemas.openxmlformats.org/officeDocument/2006/relationships/hyperlink" Target="mailto:R3cursillo@gmail.com" TargetMode="External"/><Relationship Id="rId15" Type="http://schemas.openxmlformats.org/officeDocument/2006/relationships/theme" Target="theme/theme1.xml"/><Relationship Id="rId10" Type="http://schemas.openxmlformats.org/officeDocument/2006/relationships/hyperlink" Target="mailto:R3Cursillo@gmail.com" TargetMode="External"/><Relationship Id="rId4" Type="http://schemas.openxmlformats.org/officeDocument/2006/relationships/image" Target="media/image1.png"/><Relationship Id="rId9" Type="http://schemas.openxmlformats.org/officeDocument/2006/relationships/hyperlink" Target="mailto:R3cursillo@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LaVoie</dc:creator>
  <cp:keywords/>
  <dc:description/>
  <cp:lastModifiedBy>Dan Kubisiak</cp:lastModifiedBy>
  <cp:revision>2</cp:revision>
  <cp:lastPrinted>2025-05-23T13:38:00Z</cp:lastPrinted>
  <dcterms:created xsi:type="dcterms:W3CDTF">2025-05-23T13:40:00Z</dcterms:created>
  <dcterms:modified xsi:type="dcterms:W3CDTF">2025-05-23T13:40:00Z</dcterms:modified>
</cp:coreProperties>
</file>