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43089059" w:rsidR="00F004FC" w:rsidRPr="0075703A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April 09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08B7FF8" w14:textId="77777777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0AC6B81" w14:textId="62B92C1A" w:rsidR="006D510D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FF0000"/>
          <w:sz w:val="28"/>
          <w:szCs w:val="28"/>
        </w:rPr>
      </w:pPr>
      <w:r>
        <w:rPr>
          <w:rStyle w:val="SubtleEmphasis"/>
          <w:rFonts w:asciiTheme="majorHAnsi" w:hAnsiTheme="majorHAnsi"/>
          <w:color w:val="FF0000"/>
          <w:sz w:val="28"/>
          <w:szCs w:val="28"/>
        </w:rPr>
        <w:t>Due to COVID-19 the Town Board will conduct Town Business through Tel-Conference.</w:t>
      </w:r>
    </w:p>
    <w:p w14:paraId="74DDD309" w14:textId="77777777" w:rsidR="00336874" w:rsidRP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FF000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176E87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59B0E29D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>April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43C09C74" w14:textId="7D59D512" w:rsidR="00F004FC" w:rsidRDefault="007D38EF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2287D90D" w14:textId="6BE45F6C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>by Mitchell Vanburen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4B2D4CC0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3D48484B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April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21C88A4B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April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2C93591" w14:textId="77777777" w:rsidR="00DF1DC9" w:rsidRPr="00083D13" w:rsidRDefault="00DF1DC9" w:rsidP="00DF1DC9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</w:p>
    <w:p w14:paraId="3DC1601A" w14:textId="2C18FA02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553BDBCB" w14:textId="77777777" w:rsidR="00DF1DC9" w:rsidRDefault="00DF1DC9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46BD602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67FDEDB4" w14:textId="77777777" w:rsidR="00DF1DC9" w:rsidRPr="0075703A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A2DC53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8F30028" w14:textId="77777777" w:rsidR="00DF1DC9" w:rsidRPr="0075703A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9F6497" w14:textId="68DB9D0F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C25334C" w14:textId="77777777" w:rsidR="00DF1DC9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56C7770A" w14:textId="77777777" w:rsidR="006D510D" w:rsidRPr="0075703A" w:rsidRDefault="006D510D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5EA0AF9" w14:textId="5F92A06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336874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May 8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741BD60D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336874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May 14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E1694" w14:textId="77777777" w:rsidR="004427A5" w:rsidRDefault="004427A5" w:rsidP="00DE5BD3">
      <w:pPr>
        <w:spacing w:after="0" w:line="240" w:lineRule="auto"/>
      </w:pPr>
      <w:r>
        <w:separator/>
      </w:r>
    </w:p>
  </w:endnote>
  <w:endnote w:type="continuationSeparator" w:id="0">
    <w:p w14:paraId="43320343" w14:textId="77777777" w:rsidR="004427A5" w:rsidRDefault="004427A5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737A6" w14:textId="77777777" w:rsidR="004427A5" w:rsidRDefault="004427A5" w:rsidP="00DE5BD3">
      <w:pPr>
        <w:spacing w:after="0" w:line="240" w:lineRule="auto"/>
      </w:pPr>
      <w:r>
        <w:separator/>
      </w:r>
    </w:p>
  </w:footnote>
  <w:footnote w:type="continuationSeparator" w:id="0">
    <w:p w14:paraId="19200109" w14:textId="77777777" w:rsidR="004427A5" w:rsidRDefault="004427A5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4F57"/>
    <w:rsid w:val="00435680"/>
    <w:rsid w:val="004427A5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C7214"/>
    <w:rsid w:val="005D68CF"/>
    <w:rsid w:val="005F5EE4"/>
    <w:rsid w:val="006075DA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3843"/>
    <w:rsid w:val="0094298A"/>
    <w:rsid w:val="00942B7A"/>
    <w:rsid w:val="00951C1B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13D3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27147"/>
    <w:rsid w:val="00E27162"/>
    <w:rsid w:val="00E31552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1054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7192-E5D6-4E5F-B013-34E70BEB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2020-04-09T17:52:00Z</dcterms:created>
  <dcterms:modified xsi:type="dcterms:W3CDTF">2020-04-09T17:52:00Z</dcterms:modified>
</cp:coreProperties>
</file>