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51D80806" w:rsidR="009C339C" w:rsidRDefault="00504C9C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May 13</w:t>
      </w:r>
      <w:r w:rsidR="00615848">
        <w:rPr>
          <w:rFonts w:ascii="Times New Roman" w:hAnsi="Times New Roman"/>
          <w:b/>
          <w:sz w:val="24"/>
          <w:szCs w:val="24"/>
        </w:rPr>
        <w:t>, 2021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572DE126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504C9C">
        <w:rPr>
          <w:sz w:val="24"/>
          <w:szCs w:val="24"/>
        </w:rPr>
        <w:t>May 13</w:t>
      </w:r>
      <w:r w:rsidR="002B4698">
        <w:rPr>
          <w:sz w:val="24"/>
          <w:szCs w:val="24"/>
        </w:rPr>
        <w:t>, 2021</w:t>
      </w:r>
      <w:r w:rsidR="00615848">
        <w:rPr>
          <w:sz w:val="24"/>
          <w:szCs w:val="24"/>
        </w:rPr>
        <w:t xml:space="preserve">. </w:t>
      </w:r>
      <w:r w:rsidR="00D25199">
        <w:rPr>
          <w:sz w:val="24"/>
          <w:szCs w:val="24"/>
        </w:rPr>
        <w:t xml:space="preserve">Supervisor </w:t>
      </w:r>
      <w:r w:rsidR="00615848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2B4698">
        <w:rPr>
          <w:sz w:val="24"/>
          <w:szCs w:val="24"/>
        </w:rPr>
        <w:t>6:</w:t>
      </w:r>
      <w:r w:rsidR="007A45A4">
        <w:rPr>
          <w:sz w:val="24"/>
          <w:szCs w:val="24"/>
        </w:rPr>
        <w:t>37</w:t>
      </w:r>
      <w:r w:rsidR="009A0293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514DE3BE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B3489">
        <w:rPr>
          <w:rFonts w:ascii="Times New Roman" w:hAnsi="Times New Roman"/>
          <w:caps/>
          <w:sz w:val="24"/>
          <w:szCs w:val="24"/>
        </w:rPr>
        <w:t xml:space="preserve"> </w:t>
      </w:r>
      <w:r w:rsidR="00CD6453">
        <w:rPr>
          <w:rFonts w:ascii="Times New Roman" w:hAnsi="Times New Roman"/>
          <w:sz w:val="24"/>
          <w:szCs w:val="24"/>
        </w:rPr>
        <w:t xml:space="preserve"> </w:t>
      </w:r>
      <w:r w:rsidR="007A45A4">
        <w:rPr>
          <w:rFonts w:ascii="Times New Roman" w:hAnsi="Times New Roman"/>
          <w:sz w:val="24"/>
          <w:szCs w:val="24"/>
        </w:rPr>
        <w:t xml:space="preserve">Deputy </w:t>
      </w:r>
      <w:r w:rsidR="00CD6453">
        <w:rPr>
          <w:rFonts w:ascii="Times New Roman" w:hAnsi="Times New Roman"/>
          <w:sz w:val="24"/>
          <w:szCs w:val="24"/>
        </w:rPr>
        <w:t>Supervisor</w:t>
      </w:r>
      <w:r w:rsidR="002B4698">
        <w:rPr>
          <w:rFonts w:ascii="Times New Roman" w:hAnsi="Times New Roman"/>
          <w:sz w:val="24"/>
          <w:szCs w:val="24"/>
        </w:rPr>
        <w:t xml:space="preserve"> </w:t>
      </w:r>
      <w:r w:rsidR="007A45A4">
        <w:rPr>
          <w:rFonts w:ascii="Times New Roman" w:hAnsi="Times New Roman"/>
          <w:sz w:val="24"/>
          <w:szCs w:val="24"/>
        </w:rPr>
        <w:t xml:space="preserve">Curtis </w:t>
      </w:r>
      <w:proofErr w:type="spellStart"/>
      <w:r w:rsidR="007A45A4">
        <w:rPr>
          <w:rFonts w:ascii="Times New Roman" w:hAnsi="Times New Roman"/>
          <w:sz w:val="24"/>
          <w:szCs w:val="24"/>
        </w:rPr>
        <w:t>VanDeweker</w:t>
      </w:r>
      <w:proofErr w:type="spellEnd"/>
      <w:r w:rsidR="00DF3A28">
        <w:rPr>
          <w:rFonts w:ascii="Times New Roman" w:hAnsi="Times New Roman"/>
          <w:sz w:val="24"/>
          <w:szCs w:val="24"/>
        </w:rPr>
        <w:t>, Councilpersons</w:t>
      </w:r>
      <w:r w:rsidR="002F2CB3">
        <w:rPr>
          <w:rFonts w:ascii="Times New Roman" w:hAnsi="Times New Roman"/>
          <w:sz w:val="24"/>
          <w:szCs w:val="24"/>
        </w:rPr>
        <w:t>:</w:t>
      </w:r>
      <w:r w:rsidR="00615848">
        <w:rPr>
          <w:rFonts w:ascii="Times New Roman" w:hAnsi="Times New Roman"/>
          <w:sz w:val="24"/>
          <w:szCs w:val="24"/>
        </w:rPr>
        <w:t xml:space="preserve"> </w:t>
      </w:r>
      <w:r w:rsidR="0006121E">
        <w:rPr>
          <w:rFonts w:ascii="Times New Roman" w:hAnsi="Times New Roman"/>
          <w:sz w:val="24"/>
          <w:szCs w:val="24"/>
        </w:rPr>
        <w:t>Steve Gridley</w:t>
      </w:r>
      <w:r w:rsidR="00E222C6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2B4698">
        <w:rPr>
          <w:rFonts w:ascii="Times New Roman" w:hAnsi="Times New Roman"/>
          <w:sz w:val="24"/>
          <w:szCs w:val="24"/>
        </w:rPr>
        <w:t xml:space="preserve">, </w:t>
      </w:r>
      <w:r w:rsidR="007A45A4">
        <w:rPr>
          <w:rFonts w:ascii="Times New Roman" w:hAnsi="Times New Roman"/>
          <w:sz w:val="24"/>
          <w:szCs w:val="24"/>
        </w:rPr>
        <w:t>and Charles</w:t>
      </w:r>
      <w:r w:rsidR="002B4698">
        <w:rPr>
          <w:rFonts w:ascii="Times New Roman" w:hAnsi="Times New Roman"/>
          <w:sz w:val="24"/>
          <w:szCs w:val="24"/>
        </w:rPr>
        <w:t xml:space="preserve"> Diamond</w:t>
      </w:r>
      <w:r w:rsidR="007A45A4">
        <w:rPr>
          <w:rFonts w:ascii="Times New Roman" w:hAnsi="Times New Roman"/>
          <w:sz w:val="24"/>
          <w:szCs w:val="24"/>
        </w:rPr>
        <w:t xml:space="preserve">. </w:t>
      </w:r>
      <w:r w:rsidR="00504C9C">
        <w:rPr>
          <w:rFonts w:ascii="Times New Roman" w:hAnsi="Times New Roman"/>
          <w:sz w:val="24"/>
          <w:szCs w:val="24"/>
        </w:rPr>
        <w:t xml:space="preserve">Highway Superintendent Dan Gage.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2D7C2F3B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7A45A4">
        <w:rPr>
          <w:rFonts w:ascii="Times New Roman" w:hAnsi="Times New Roman"/>
          <w:sz w:val="24"/>
          <w:szCs w:val="24"/>
        </w:rPr>
        <w:t xml:space="preserve">Supervisor Patti Gustafson- Excused. 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74D7EB4C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>: 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2A06C80A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4F5C38">
        <w:rPr>
          <w:rFonts w:ascii="Times New Roman" w:hAnsi="Times New Roman"/>
          <w:bCs/>
          <w:sz w:val="24"/>
          <w:szCs w:val="24"/>
        </w:rPr>
        <w:t>No visitors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3179F6B6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 </w:t>
      </w:r>
      <w:r w:rsidR="003030E1">
        <w:rPr>
          <w:rFonts w:ascii="Times New Roman" w:hAnsi="Times New Roman"/>
          <w:sz w:val="24"/>
          <w:szCs w:val="24"/>
        </w:rPr>
        <w:t>None</w:t>
      </w:r>
      <w:r w:rsidR="00CE74BA">
        <w:rPr>
          <w:rFonts w:ascii="Times New Roman" w:hAnsi="Times New Roman"/>
          <w:sz w:val="24"/>
          <w:szCs w:val="24"/>
        </w:rPr>
        <w:t xml:space="preserve"> </w:t>
      </w:r>
    </w:p>
    <w:p w14:paraId="2B05ACAA" w14:textId="77777777" w:rsidR="002D2C99" w:rsidRDefault="002D2C99" w:rsidP="002D2C99">
      <w:pPr>
        <w:pStyle w:val="Standard"/>
      </w:pPr>
    </w:p>
    <w:p w14:paraId="13BDCCAD" w14:textId="4D4F0C3B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Diamond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9542DF">
        <w:rPr>
          <w:rFonts w:ascii="Times New Roman" w:hAnsi="Times New Roman"/>
          <w:sz w:val="24"/>
          <w:szCs w:val="24"/>
        </w:rPr>
        <w:t xml:space="preserve"> Gridley</w:t>
      </w:r>
      <w:r w:rsidR="0064704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504C9C">
        <w:rPr>
          <w:rFonts w:ascii="Times New Roman" w:hAnsi="Times New Roman"/>
          <w:sz w:val="24"/>
          <w:szCs w:val="24"/>
        </w:rPr>
        <w:t>April</w:t>
      </w:r>
      <w:r w:rsidR="00DF3A28">
        <w:rPr>
          <w:rFonts w:ascii="Times New Roman" w:hAnsi="Times New Roman"/>
          <w:sz w:val="24"/>
          <w:szCs w:val="24"/>
        </w:rPr>
        <w:t xml:space="preserve"> 2021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B8D5F45" w14:textId="13A315E8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728C117C" w14:textId="77777777" w:rsidR="00DF3A28" w:rsidRDefault="00DF3A28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0E356FE" w14:textId="2FEB486B" w:rsidR="003030E1" w:rsidRPr="00504C9C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Minutes/Notes:</w:t>
      </w:r>
      <w:r>
        <w:rPr>
          <w:szCs w:val="24"/>
        </w:rPr>
        <w:t xml:space="preserve"> </w:t>
      </w:r>
      <w:r w:rsidR="009542DF">
        <w:rPr>
          <w:szCs w:val="24"/>
        </w:rPr>
        <w:t>Deputy Supervisor VanDewerker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</w:t>
      </w:r>
      <w:r>
        <w:rPr>
          <w:szCs w:val="24"/>
        </w:rPr>
        <w:t xml:space="preserve">meeting minutes &amp; </w:t>
      </w:r>
      <w:r w:rsidR="000E6C8A">
        <w:rPr>
          <w:szCs w:val="24"/>
        </w:rPr>
        <w:t>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Pr="00DF3A28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9542DF">
        <w:rPr>
          <w:szCs w:val="24"/>
        </w:rPr>
        <w:t>Gridley</w:t>
      </w:r>
      <w:r w:rsidR="0015493A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15493A">
        <w:rPr>
          <w:szCs w:val="24"/>
        </w:rPr>
        <w:t xml:space="preserve"> </w:t>
      </w:r>
      <w:r w:rsidR="009542DF">
        <w:rPr>
          <w:szCs w:val="24"/>
        </w:rPr>
        <w:t>Schecter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>
        <w:rPr>
          <w:b/>
          <w:szCs w:val="24"/>
        </w:rPr>
        <w:t xml:space="preserve">Motion </w:t>
      </w:r>
      <w:r w:rsidR="00EF689B">
        <w:rPr>
          <w:szCs w:val="24"/>
        </w:rPr>
        <w:t>carried.</w:t>
      </w:r>
    </w:p>
    <w:p w14:paraId="264A6BB3" w14:textId="10127E3C" w:rsidR="00504C9C" w:rsidRDefault="00504C9C" w:rsidP="00504C9C">
      <w:pPr>
        <w:pStyle w:val="Level1"/>
        <w:tabs>
          <w:tab w:val="left" w:pos="-720"/>
        </w:tabs>
        <w:rPr>
          <w:b/>
          <w:bCs/>
          <w:szCs w:val="24"/>
        </w:rPr>
      </w:pPr>
    </w:p>
    <w:p w14:paraId="30816CDC" w14:textId="552EEE22" w:rsidR="00504C9C" w:rsidRDefault="00504C9C" w:rsidP="00504C9C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178A239F" w14:textId="16100739" w:rsidR="00504C9C" w:rsidRPr="00504C9C" w:rsidRDefault="00504C9C" w:rsidP="00504C9C">
      <w:pPr>
        <w:pStyle w:val="NoSpacing"/>
        <w:numPr>
          <w:ilvl w:val="0"/>
          <w:numId w:val="43"/>
        </w:numP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04C9C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single"/>
        </w:rPr>
        <w:t>CCA (JOULE) Kickoff Meeting:</w:t>
      </w:r>
      <w:r w:rsidRPr="00504C9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bookmarkStart w:id="0" w:name="_Hlk71807570"/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 </w:t>
      </w:r>
      <w:r w:rsidRPr="00504C9C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motion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was made by Councilperson</w:t>
      </w:r>
      <w:r w:rsidR="005B2279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Schecter 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and seconded by Councilperson</w:t>
      </w:r>
      <w:r w:rsidR="005B2279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Gridley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to approve</w:t>
      </w:r>
      <w:bookmarkEnd w:id="0"/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holding a public kickoff meeting </w:t>
      </w:r>
      <w:r w:rsidR="005B2279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on June 16</w:t>
      </w:r>
      <w:r w:rsidR="005B2279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perscript"/>
        </w:rPr>
        <w:t xml:space="preserve">th </w:t>
      </w:r>
      <w:r w:rsidR="005B2279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to discuss the Community Choice Aggregation Program at 6:30 pm at the Roseboom Historical Association.   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All were in favor, </w:t>
      </w:r>
      <w:r w:rsidRPr="00504C9C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Motion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carried. </w:t>
      </w:r>
      <w:r w:rsidR="005B2279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Allegra will verify with the Joule Rep and then information will be shared with the public. </w:t>
      </w:r>
    </w:p>
    <w:p w14:paraId="0C4F4094" w14:textId="013A9759" w:rsidR="007E3EBD" w:rsidRPr="00504C9C" w:rsidRDefault="009542DF" w:rsidP="00504C9C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LED Lighting</w:t>
      </w:r>
      <w:r w:rsidR="00504C9C" w:rsidRPr="00504C9C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 xml:space="preserve">: </w:t>
      </w:r>
      <w:r w:rsidR="00504C9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 </w:t>
      </w:r>
      <w:r w:rsidR="00504C9C" w:rsidRPr="00504C9C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motion</w:t>
      </w:r>
      <w:r w:rsidR="00504C9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was made by Councilperson 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Schecter</w:t>
      </w:r>
      <w:r w:rsidR="00504C9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and seconded by Councilperson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Gridley</w:t>
      </w:r>
      <w:r w:rsidR="00504C9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to approve</w:t>
      </w:r>
      <w:r w:rsidR="00504C9C" w:rsidRPr="00504C9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spending up to $350 to upgrade the town barn interior lights to LED</w:t>
      </w:r>
      <w:r w:rsidR="00504C9C" w:rsidRPr="00504C9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504C9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All were in favor, </w:t>
      </w:r>
      <w:r w:rsidR="00504C9C" w:rsidRPr="00504C9C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Motion</w:t>
      </w:r>
      <w:r w:rsidR="00504C9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carried.</w:t>
      </w:r>
    </w:p>
    <w:p w14:paraId="7C46B6CE" w14:textId="77777777" w:rsidR="00D426EC" w:rsidRDefault="00D426EC" w:rsidP="00D426E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21438972" w14:textId="2693290A" w:rsidR="007E3EBD" w:rsidRPr="00504C9C" w:rsidRDefault="00EB3301" w:rsidP="00504C9C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>: Attachments #4 and #5</w:t>
      </w:r>
    </w:p>
    <w:p w14:paraId="4DDC978D" w14:textId="4A521CA4" w:rsidR="00D426EC" w:rsidRPr="007E3EBD" w:rsidRDefault="007E3EBD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 xml:space="preserve">General Fund </w:t>
      </w:r>
      <w:r w:rsidR="00251654">
        <w:rPr>
          <w:szCs w:val="24"/>
        </w:rPr>
        <w:t xml:space="preserve">Abstract </w:t>
      </w:r>
      <w:r>
        <w:rPr>
          <w:szCs w:val="24"/>
        </w:rPr>
        <w:t xml:space="preserve">–   </w:t>
      </w:r>
      <w:r w:rsidR="00504C9C">
        <w:rPr>
          <w:szCs w:val="24"/>
        </w:rPr>
        <w:t>May</w:t>
      </w:r>
      <w:r>
        <w:rPr>
          <w:szCs w:val="24"/>
        </w:rPr>
        <w:t xml:space="preserve"> 2021 $</w:t>
      </w:r>
      <w:r w:rsidR="00504C9C">
        <w:rPr>
          <w:szCs w:val="24"/>
        </w:rPr>
        <w:t>3,341.89</w:t>
      </w:r>
    </w:p>
    <w:p w14:paraId="185972E2" w14:textId="59898363" w:rsidR="007E3EBD" w:rsidRPr="007E3EBD" w:rsidRDefault="007E3EBD" w:rsidP="007E3EBD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7E3EBD">
        <w:rPr>
          <w:szCs w:val="24"/>
        </w:rPr>
        <w:t xml:space="preserve">Highway Fund Abstract </w:t>
      </w:r>
      <w:r>
        <w:rPr>
          <w:szCs w:val="24"/>
        </w:rPr>
        <w:t xml:space="preserve">-  </w:t>
      </w:r>
      <w:r w:rsidR="00504C9C">
        <w:rPr>
          <w:szCs w:val="24"/>
        </w:rPr>
        <w:t>May</w:t>
      </w:r>
      <w:r>
        <w:rPr>
          <w:szCs w:val="24"/>
        </w:rPr>
        <w:t xml:space="preserve"> 2021 $</w:t>
      </w:r>
      <w:r w:rsidR="00504C9C">
        <w:rPr>
          <w:szCs w:val="24"/>
        </w:rPr>
        <w:t>13,355.21</w:t>
      </w:r>
    </w:p>
    <w:p w14:paraId="7952A6A8" w14:textId="77777777" w:rsidR="005B2279" w:rsidRDefault="007E3EBD" w:rsidP="005B2279">
      <w:pPr>
        <w:pStyle w:val="Level1"/>
        <w:tabs>
          <w:tab w:val="left" w:pos="-1080"/>
          <w:tab w:val="left" w:pos="720"/>
        </w:tabs>
        <w:ind w:left="360" w:firstLine="0"/>
        <w:rPr>
          <w:szCs w:val="24"/>
        </w:rPr>
      </w:pPr>
      <w:r>
        <w:rPr>
          <w:szCs w:val="24"/>
        </w:rPr>
        <w:tab/>
      </w:r>
      <w:r w:rsidR="009D423E" w:rsidRPr="007E3EBD">
        <w:rPr>
          <w:szCs w:val="24"/>
        </w:rPr>
        <w:t xml:space="preserve">A </w:t>
      </w:r>
      <w:r>
        <w:rPr>
          <w:b/>
          <w:szCs w:val="24"/>
        </w:rPr>
        <w:t xml:space="preserve">motion </w:t>
      </w:r>
      <w:r w:rsidR="00C51E6B" w:rsidRPr="007E3EBD">
        <w:rPr>
          <w:szCs w:val="24"/>
        </w:rPr>
        <w:t>was m</w:t>
      </w:r>
      <w:r w:rsidR="00710FE6" w:rsidRPr="007E3EBD">
        <w:rPr>
          <w:szCs w:val="24"/>
        </w:rPr>
        <w:t>ade by Councilperson</w:t>
      </w:r>
      <w:r w:rsidR="00D5014A" w:rsidRPr="007E3EBD">
        <w:rPr>
          <w:szCs w:val="24"/>
        </w:rPr>
        <w:t xml:space="preserve"> </w:t>
      </w:r>
      <w:r w:rsidR="009542DF">
        <w:rPr>
          <w:szCs w:val="24"/>
        </w:rPr>
        <w:t>Gridley</w:t>
      </w:r>
      <w:r w:rsidR="009A0293" w:rsidRPr="007E3EBD">
        <w:rPr>
          <w:szCs w:val="24"/>
        </w:rPr>
        <w:t xml:space="preserve"> </w:t>
      </w:r>
      <w:r w:rsidR="00594B57" w:rsidRPr="007E3EBD">
        <w:rPr>
          <w:szCs w:val="24"/>
        </w:rPr>
        <w:t>and se</w:t>
      </w:r>
      <w:r w:rsidR="000A6C79" w:rsidRPr="007E3EBD">
        <w:rPr>
          <w:szCs w:val="24"/>
        </w:rPr>
        <w:t>cond</w:t>
      </w:r>
      <w:r w:rsidR="003E28BE" w:rsidRPr="007E3EBD">
        <w:rPr>
          <w:szCs w:val="24"/>
        </w:rPr>
        <w:t>ed by Councilperson</w:t>
      </w:r>
      <w:r w:rsidR="0015493A" w:rsidRPr="007E3EBD">
        <w:rPr>
          <w:szCs w:val="24"/>
        </w:rPr>
        <w:t xml:space="preserve"> </w:t>
      </w:r>
      <w:r w:rsidR="009542DF">
        <w:rPr>
          <w:szCs w:val="24"/>
        </w:rPr>
        <w:t xml:space="preserve">Diamond </w:t>
      </w:r>
      <w:r w:rsidR="009D423E" w:rsidRPr="007E3EBD">
        <w:rPr>
          <w:szCs w:val="24"/>
        </w:rPr>
        <w:t xml:space="preserve">to </w:t>
      </w:r>
      <w:r>
        <w:rPr>
          <w:szCs w:val="24"/>
        </w:rPr>
        <w:t>approve</w:t>
      </w:r>
      <w:r w:rsidR="0079471B" w:rsidRPr="007E3EBD">
        <w:rPr>
          <w:szCs w:val="24"/>
        </w:rPr>
        <w:t xml:space="preserve"> the</w:t>
      </w:r>
      <w:r w:rsidR="007278A0" w:rsidRPr="007E3EBD">
        <w:rPr>
          <w:szCs w:val="24"/>
        </w:rPr>
        <w:t xml:space="preserve"> </w:t>
      </w:r>
    </w:p>
    <w:p w14:paraId="71411710" w14:textId="437BF9E3" w:rsidR="00BF2DE4" w:rsidRPr="00FB2640" w:rsidRDefault="005B2279" w:rsidP="005B2279">
      <w:pPr>
        <w:pStyle w:val="Level1"/>
        <w:tabs>
          <w:tab w:val="left" w:pos="-1080"/>
          <w:tab w:val="left" w:pos="720"/>
        </w:tabs>
        <w:ind w:left="360" w:firstLine="0"/>
      </w:pPr>
      <w:r>
        <w:rPr>
          <w:szCs w:val="24"/>
        </w:rPr>
        <w:t xml:space="preserve">      </w:t>
      </w:r>
      <w:r w:rsidR="00251654" w:rsidRPr="007E3EBD">
        <w:rPr>
          <w:szCs w:val="24"/>
        </w:rPr>
        <w:t>General Abstract</w:t>
      </w:r>
      <w:r w:rsidR="007E3EBD">
        <w:rPr>
          <w:szCs w:val="24"/>
        </w:rPr>
        <w:t xml:space="preserve">(s) and Highway Abstract(s) as referenced above. </w:t>
      </w:r>
      <w:r w:rsidR="00D5014A" w:rsidRPr="007E3EBD">
        <w:rPr>
          <w:szCs w:val="24"/>
        </w:rPr>
        <w:t xml:space="preserve"> </w:t>
      </w:r>
      <w:r w:rsidR="002B4698" w:rsidRPr="007E3EBD">
        <w:rPr>
          <w:szCs w:val="24"/>
        </w:rPr>
        <w:t xml:space="preserve"> </w:t>
      </w:r>
      <w:r w:rsidR="00194CEC" w:rsidRPr="007E3EBD">
        <w:rPr>
          <w:szCs w:val="24"/>
        </w:rPr>
        <w:t>A</w:t>
      </w:r>
      <w:r w:rsidR="009D423E" w:rsidRPr="007E3EBD">
        <w:rPr>
          <w:szCs w:val="24"/>
        </w:rPr>
        <w:t xml:space="preserve">ll were in favor. </w:t>
      </w:r>
      <w:r w:rsidR="007E3EBD">
        <w:rPr>
          <w:b/>
          <w:szCs w:val="24"/>
        </w:rPr>
        <w:t xml:space="preserve">Motion </w:t>
      </w:r>
      <w:r w:rsidR="009D423E" w:rsidRPr="007E3EBD">
        <w:rPr>
          <w:szCs w:val="24"/>
        </w:rPr>
        <w:t>carried.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68480FA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</w:p>
    <w:p w14:paraId="11583BE4" w14:textId="062E5EFF" w:rsidR="007E3EBD" w:rsidRDefault="00BC00F5" w:rsidP="00504C9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25 loads of material were put on Town Line Road, road tore up and re</w:t>
      </w:r>
      <w:r w:rsidR="005B2279">
        <w:t xml:space="preserve"> </w:t>
      </w:r>
      <w:r>
        <w:t xml:space="preserve">done. Some ditch work done as well. </w:t>
      </w:r>
    </w:p>
    <w:p w14:paraId="7DE4EFED" w14:textId="52D54851" w:rsidR="00BC00F5" w:rsidRDefault="00BC00F5" w:rsidP="00504C9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All roads have been swept. </w:t>
      </w:r>
    </w:p>
    <w:p w14:paraId="259C7C03" w14:textId="3BFF14D5" w:rsidR="00BC00F5" w:rsidRDefault="00BC00F5" w:rsidP="00504C9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Truck 3 had tires changed, rims </w:t>
      </w:r>
      <w:r w:rsidR="005B2279">
        <w:t xml:space="preserve">sand blasted and </w:t>
      </w:r>
      <w:r>
        <w:t>re-painted</w:t>
      </w:r>
    </w:p>
    <w:p w14:paraId="7F4E5448" w14:textId="43CF120F" w:rsidR="00BC00F5" w:rsidRDefault="00BC00F5" w:rsidP="00504C9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Ditching on Thompson Hill</w:t>
      </w:r>
      <w:r w:rsidR="005B2279">
        <w:t xml:space="preserve"> complete</w:t>
      </w:r>
    </w:p>
    <w:p w14:paraId="6C847084" w14:textId="5A3682D4" w:rsidR="00BC00F5" w:rsidRDefault="005B2279" w:rsidP="00504C9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Dan m</w:t>
      </w:r>
      <w:r w:rsidR="00BC00F5">
        <w:t xml:space="preserve">et with 2 different vendors for CHIPS- Suit </w:t>
      </w:r>
      <w:proofErr w:type="spellStart"/>
      <w:r w:rsidR="00BC00F5">
        <w:t>Kole</w:t>
      </w:r>
      <w:proofErr w:type="spellEnd"/>
      <w:r w:rsidR="00BC00F5">
        <w:t xml:space="preserve"> and Gorman- both provided bids- both need to provide additional information before formal bid review can happen. </w:t>
      </w:r>
      <w:r>
        <w:t xml:space="preserve"> Once provided- a meeting will be set to discuss </w:t>
      </w:r>
      <w:r>
        <w:lastRenderedPageBreak/>
        <w:t xml:space="preserve">projects and review bids. </w:t>
      </w:r>
    </w:p>
    <w:p w14:paraId="40ED4801" w14:textId="019EC34D" w:rsidR="00BC00F5" w:rsidRDefault="00BC00F5" w:rsidP="00504C9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Chips</w:t>
      </w:r>
      <w:r w:rsidR="005B2279">
        <w:t xml:space="preserve"> r</w:t>
      </w:r>
      <w:r>
        <w:t>eview</w:t>
      </w:r>
      <w:r w:rsidR="005B2279">
        <w:t xml:space="preserve"> of proposed roads</w:t>
      </w:r>
      <w:r>
        <w:t xml:space="preserve">- </w:t>
      </w:r>
      <w:proofErr w:type="spellStart"/>
      <w:r>
        <w:t>Stannard</w:t>
      </w:r>
      <w:proofErr w:type="spellEnd"/>
      <w:r>
        <w:t xml:space="preserve"> Hill- Pave. Lower </w:t>
      </w:r>
      <w:proofErr w:type="spellStart"/>
      <w:r>
        <w:t>Hoose</w:t>
      </w:r>
      <w:proofErr w:type="spellEnd"/>
      <w:r>
        <w:t xml:space="preserve">? Possibility.  Sealing- Upper Gage Rd to Doc </w:t>
      </w:r>
      <w:proofErr w:type="spellStart"/>
      <w:r>
        <w:t>Ahlers</w:t>
      </w:r>
      <w:proofErr w:type="spellEnd"/>
      <w:r>
        <w:t xml:space="preserve">, Honey Hill Rd, Hansen Rd, Doc </w:t>
      </w:r>
      <w:proofErr w:type="spellStart"/>
      <w:r>
        <w:t>Ahlers</w:t>
      </w:r>
      <w:proofErr w:type="spellEnd"/>
      <w:r>
        <w:t xml:space="preserve"> Rd from intersection to town line, John Deere Rd, Beaver St. </w:t>
      </w:r>
    </w:p>
    <w:p w14:paraId="14B687F6" w14:textId="398A92ED" w:rsidR="00684D6D" w:rsidRDefault="00684D6D" w:rsidP="00504C9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Poles are set for salt shed</w:t>
      </w:r>
    </w:p>
    <w:p w14:paraId="017C1547" w14:textId="1048F9EC" w:rsidR="005B2279" w:rsidRDefault="005B2279" w:rsidP="00504C9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Dan discussed items/equipment that is in need of replacement- items discussed- Dan will obtain quotes to give the board idea of costs. </w:t>
      </w:r>
    </w:p>
    <w:p w14:paraId="15219364" w14:textId="77777777" w:rsidR="00964A35" w:rsidRDefault="00964A35" w:rsidP="00964A35">
      <w:pPr>
        <w:pStyle w:val="Level1"/>
        <w:tabs>
          <w:tab w:val="left" w:pos="-1440"/>
        </w:tabs>
        <w:ind w:left="360" w:firstLine="0"/>
      </w:pPr>
    </w:p>
    <w:p w14:paraId="70E1230A" w14:textId="450EEA42" w:rsidR="00AF2B33" w:rsidRDefault="00EB3301" w:rsidP="00AF2B3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>(</w:t>
      </w:r>
      <w:r w:rsidR="00504C9C">
        <w:rPr>
          <w:b/>
          <w:bCs/>
          <w:szCs w:val="24"/>
        </w:rPr>
        <w:t>April 2021</w:t>
      </w:r>
      <w:r w:rsidR="00F71F9B">
        <w:rPr>
          <w:b/>
          <w:bCs/>
          <w:szCs w:val="24"/>
        </w:rPr>
        <w:t xml:space="preserve">)   by </w:t>
      </w:r>
      <w:r w:rsidR="00B3221D">
        <w:rPr>
          <w:b/>
          <w:bCs/>
          <w:szCs w:val="24"/>
        </w:rPr>
        <w:t>Town Clerk Seeley</w:t>
      </w:r>
    </w:p>
    <w:p w14:paraId="2D29600E" w14:textId="1F5C0497" w:rsidR="00F71F9B" w:rsidRPr="00E9195B" w:rsidRDefault="00F71F9B" w:rsidP="00F71F9B">
      <w:pPr>
        <w:pStyle w:val="Level1"/>
        <w:numPr>
          <w:ilvl w:val="0"/>
          <w:numId w:val="40"/>
        </w:numPr>
        <w:tabs>
          <w:tab w:val="left" w:pos="-720"/>
        </w:tabs>
        <w:rPr>
          <w:szCs w:val="24"/>
        </w:rPr>
      </w:pPr>
      <w:r w:rsidRPr="00E9195B">
        <w:rPr>
          <w:szCs w:val="24"/>
        </w:rPr>
        <w:t xml:space="preserve">A.1603 Vitals: </w:t>
      </w:r>
      <w:r w:rsidR="00504C9C">
        <w:rPr>
          <w:szCs w:val="24"/>
        </w:rPr>
        <w:t>0</w:t>
      </w:r>
    </w:p>
    <w:p w14:paraId="06EFCF38" w14:textId="789D097B" w:rsidR="00AF2B33" w:rsidRPr="00E9195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A.2544 </w:t>
      </w:r>
      <w:r w:rsidR="00AF2B33" w:rsidRPr="00E9195B">
        <w:t>Dogs</w:t>
      </w:r>
      <w:r w:rsidRPr="00E9195B">
        <w:t xml:space="preserve"> Licenses</w:t>
      </w:r>
      <w:r w:rsidR="00AF2B33" w:rsidRPr="00E9195B">
        <w:t xml:space="preserve">: </w:t>
      </w:r>
      <w:r w:rsidR="00504C9C">
        <w:t xml:space="preserve">24 </w:t>
      </w:r>
      <w:r w:rsidR="00AF2B33" w:rsidRPr="00E9195B">
        <w:t>total dogs</w:t>
      </w:r>
      <w:r w:rsidR="00504C9C">
        <w:t>. 19 spay/neuter, 5 non. T</w:t>
      </w:r>
      <w:r w:rsidRPr="00E9195B">
        <w:t>otaling</w:t>
      </w:r>
      <w:r w:rsidR="00504C9C">
        <w:t xml:space="preserve"> $160. </w:t>
      </w:r>
      <w:r w:rsidRPr="00E9195B">
        <w:t>$</w:t>
      </w:r>
      <w:r w:rsidR="00504C9C">
        <w:t>126.00</w:t>
      </w:r>
      <w:r w:rsidR="00AF2B33" w:rsidRPr="00E9195B">
        <w:t xml:space="preserve"> </w:t>
      </w:r>
      <w:r w:rsidR="007E3EBD" w:rsidRPr="00E9195B">
        <w:t>(</w:t>
      </w:r>
      <w:r w:rsidR="00AF2B33" w:rsidRPr="00E9195B">
        <w:t>Town</w:t>
      </w:r>
      <w:r w:rsidR="007E3EBD" w:rsidRPr="00E9195B">
        <w:t>)</w:t>
      </w:r>
      <w:r w:rsidR="00AF2B33" w:rsidRPr="00E9195B">
        <w:t xml:space="preserve"> and $</w:t>
      </w:r>
      <w:r w:rsidR="00504C9C">
        <w:t>34.00</w:t>
      </w:r>
      <w:r w:rsidR="00AF2B33" w:rsidRPr="00E9195B">
        <w:t xml:space="preserve"> </w:t>
      </w:r>
      <w:r w:rsidR="007E3EBD" w:rsidRPr="00E9195B">
        <w:t>(</w:t>
      </w:r>
      <w:r w:rsidR="00AF2B33" w:rsidRPr="00E9195B">
        <w:t>NYS Ag &amp; Mkt’s</w:t>
      </w:r>
      <w:r w:rsidR="007E3EBD" w:rsidRPr="00E9195B">
        <w:t>).</w:t>
      </w:r>
    </w:p>
    <w:p w14:paraId="362C8B08" w14:textId="7860630C" w:rsidR="00F71F9B" w:rsidRPr="00E9195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A.2555 Building Permits: </w:t>
      </w:r>
      <w:r w:rsidR="00504C9C">
        <w:t xml:space="preserve">2 </w:t>
      </w:r>
      <w:r w:rsidR="00AF2B33" w:rsidRPr="00E9195B">
        <w:t xml:space="preserve">total </w:t>
      </w:r>
      <w:r w:rsidR="00504C9C">
        <w:t>$75.00</w:t>
      </w:r>
      <w:r w:rsidRPr="00E9195B">
        <w:t xml:space="preserve"> (Town)</w:t>
      </w:r>
      <w:r w:rsidR="00AF2B33" w:rsidRPr="00E9195B">
        <w:t xml:space="preserve"> </w:t>
      </w:r>
    </w:p>
    <w:p w14:paraId="2A1FFD54" w14:textId="35AE7BBD" w:rsidR="00F71F9B" w:rsidRPr="00E9195B" w:rsidRDefault="00F71F9B" w:rsidP="00F71F9B">
      <w:pPr>
        <w:pStyle w:val="Level1"/>
        <w:tabs>
          <w:tab w:val="left" w:pos="-720"/>
        </w:tabs>
        <w:ind w:left="360" w:firstLine="0"/>
      </w:pPr>
    </w:p>
    <w:p w14:paraId="4C9F294F" w14:textId="2900FF18" w:rsidR="00F71F9B" w:rsidRPr="00E9195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>Total payment to Town Supervisor  $</w:t>
      </w:r>
      <w:r w:rsidR="00504C9C">
        <w:t>201.00</w:t>
      </w:r>
      <w:r w:rsidRPr="00E9195B">
        <w:t xml:space="preserve">  (ck#</w:t>
      </w:r>
      <w:r w:rsidR="00504C9C">
        <w:t>3127</w:t>
      </w:r>
      <w:r w:rsidRPr="00E9195B">
        <w:t>)</w:t>
      </w:r>
    </w:p>
    <w:p w14:paraId="36A44880" w14:textId="21D1E31D" w:rsidR="00F71F9B" w:rsidRPr="00E9195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Total payment to NYS Ag &amp; Mkts   $  </w:t>
      </w:r>
      <w:r w:rsidR="00504C9C">
        <w:t>34.00</w:t>
      </w:r>
      <w:r w:rsidRPr="00E9195B">
        <w:t xml:space="preserve">  (ck#</w:t>
      </w:r>
      <w:r w:rsidR="00504C9C">
        <w:t>3126</w:t>
      </w:r>
      <w:r w:rsidRPr="00E9195B">
        <w:t>)</w:t>
      </w:r>
    </w:p>
    <w:p w14:paraId="0BE93131" w14:textId="2862C515" w:rsidR="00F71F9B" w:rsidRPr="00E9195B" w:rsidRDefault="00F71F9B" w:rsidP="00EB29B7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Total </w:t>
      </w:r>
      <w:r w:rsidR="00504C9C">
        <w:t>deposited &amp; Disbursed</w:t>
      </w:r>
      <w:r w:rsidRPr="00E9195B">
        <w:t xml:space="preserve"> ………..$ </w:t>
      </w:r>
      <w:r w:rsidR="00504C9C">
        <w:t>235.00</w:t>
      </w:r>
    </w:p>
    <w:p w14:paraId="7C360EEB" w14:textId="596B6D76" w:rsidR="00F71F9B" w:rsidRPr="00E9195B" w:rsidRDefault="00F71F9B" w:rsidP="00F71F9B">
      <w:pPr>
        <w:pStyle w:val="Level1"/>
        <w:tabs>
          <w:tab w:val="left" w:pos="-720"/>
        </w:tabs>
      </w:pPr>
    </w:p>
    <w:p w14:paraId="4BF8C623" w14:textId="429F9CEA" w:rsidR="00B555C1" w:rsidRDefault="00504C9C" w:rsidP="00F71F9B">
      <w:pPr>
        <w:pStyle w:val="Level1"/>
        <w:tabs>
          <w:tab w:val="left" w:pos="-720"/>
        </w:tabs>
      </w:pPr>
      <w:r>
        <w:rPr>
          <w:b/>
          <w:bCs/>
        </w:rPr>
        <w:tab/>
      </w:r>
      <w:r w:rsidR="00F71F9B">
        <w:rPr>
          <w:b/>
          <w:bCs/>
        </w:rPr>
        <w:t xml:space="preserve">TAXES: </w:t>
      </w:r>
      <w:r w:rsidR="002B4698">
        <w:t xml:space="preserve">Town Supervisor Gustafson </w:t>
      </w:r>
      <w:r w:rsidR="00615848">
        <w:t xml:space="preserve">has received all </w:t>
      </w:r>
      <w:r>
        <w:t xml:space="preserve">tax </w:t>
      </w:r>
      <w:r w:rsidR="00615848">
        <w:t xml:space="preserve">monies owed to the town.  </w:t>
      </w:r>
      <w:r>
        <w:t>C</w:t>
      </w:r>
      <w:r w:rsidR="00977016">
        <w:t>ollection has ended for the 2021</w:t>
      </w:r>
      <w:r>
        <w:t xml:space="preserve"> tax season. Town Clerk Seeley will close with the county tomorrow 5/14.  </w:t>
      </w:r>
      <w:r w:rsidR="00B46A84">
        <w:t>Patti received a final check for the 2021 tax season from Town Clerk Seeley tonight 5/13 in the amount of 2,086.45- 1943.45 is penalty payments and 143</w:t>
      </w:r>
      <w:r w:rsidR="00977016">
        <w:t>.00</w:t>
      </w:r>
      <w:r w:rsidR="00B46A84">
        <w:t xml:space="preserve"> in postcard fees. </w:t>
      </w:r>
    </w:p>
    <w:p w14:paraId="5D708DA9" w14:textId="77777777" w:rsidR="00504C9C" w:rsidRDefault="00504C9C" w:rsidP="00F71F9B">
      <w:pPr>
        <w:pStyle w:val="Level1"/>
        <w:tabs>
          <w:tab w:val="left" w:pos="-720"/>
        </w:tabs>
        <w:rPr>
          <w:b/>
          <w:bCs/>
        </w:rPr>
      </w:pPr>
      <w:r>
        <w:rPr>
          <w:b/>
          <w:bCs/>
        </w:rPr>
        <w:tab/>
      </w:r>
    </w:p>
    <w:p w14:paraId="674276B3" w14:textId="41F773A5" w:rsidR="00887352" w:rsidRDefault="00504C9C" w:rsidP="00F71F9B">
      <w:pPr>
        <w:pStyle w:val="Level1"/>
        <w:tabs>
          <w:tab w:val="left" w:pos="-720"/>
        </w:tabs>
      </w:pPr>
      <w:r>
        <w:rPr>
          <w:b/>
          <w:bCs/>
        </w:rPr>
        <w:tab/>
      </w:r>
      <w:r w:rsidR="00F71F9B" w:rsidRPr="00F71F9B">
        <w:rPr>
          <w:b/>
          <w:bCs/>
        </w:rPr>
        <w:t>OFFICE HOURS:</w:t>
      </w:r>
      <w:r w:rsidR="00F71F9B">
        <w:rPr>
          <w:b/>
          <w:bCs/>
        </w:rPr>
        <w:t xml:space="preserve"> </w:t>
      </w:r>
      <w:r w:rsidR="00887352">
        <w:t xml:space="preserve">Office hours are currently </w:t>
      </w:r>
      <w:r w:rsidR="00964A35">
        <w:t>by appointment only.  R</w:t>
      </w:r>
      <w:r w:rsidR="00887352">
        <w:t>esidents can ca</w:t>
      </w:r>
      <w:r w:rsidR="00964A35">
        <w:t xml:space="preserve">ll or email to conduct business or to schedule an appointment. </w:t>
      </w:r>
      <w:r w:rsidR="00887352">
        <w:t xml:space="preserve">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768C655A" w:rsidR="00E222C6" w:rsidRPr="00CD27B7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3D9ADE6A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62BC9971" w14:textId="072792B5" w:rsidR="00680B95" w:rsidRPr="007F3355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7F3355">
        <w:rPr>
          <w:bCs/>
          <w:szCs w:val="24"/>
        </w:rPr>
        <w:t>.</w:t>
      </w:r>
    </w:p>
    <w:p w14:paraId="1433D84A" w14:textId="42B6FFB2" w:rsidR="007F3355" w:rsidRPr="00680B95" w:rsidRDefault="007F3355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Fees</w:t>
      </w:r>
      <w:proofErr w:type="gramStart"/>
      <w:r>
        <w:rPr>
          <w:bCs/>
          <w:szCs w:val="24"/>
        </w:rPr>
        <w:t xml:space="preserve">: </w:t>
      </w:r>
      <w:r w:rsidR="005B2279">
        <w:rPr>
          <w:bCs/>
          <w:szCs w:val="24"/>
        </w:rPr>
        <w:t>?</w:t>
      </w:r>
      <w:proofErr w:type="gramEnd"/>
    </w:p>
    <w:p w14:paraId="760481B2" w14:textId="4BD658B2" w:rsidR="003C2DB3" w:rsidRPr="0057081A" w:rsidRDefault="00680B95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The Town Board needs to complete the Annual Audit. </w:t>
      </w:r>
      <w:r w:rsidR="00AB213D">
        <w:rPr>
          <w:bCs/>
          <w:szCs w:val="24"/>
        </w:rPr>
        <w:t xml:space="preserve">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EC1D09D" w14:textId="4E7AF60B" w:rsidR="00BD7558" w:rsidRDefault="00964A35" w:rsidP="00E222C6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76652390" w14:textId="77777777" w:rsidR="00E222C6" w:rsidRDefault="00E222C6" w:rsidP="00E222C6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3CAADF53" w14:textId="12B7C85A" w:rsidR="00FB1A0E" w:rsidRPr="00887352" w:rsidRDefault="0006121E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792F59DD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504C9C">
        <w:rPr>
          <w:szCs w:val="24"/>
        </w:rPr>
        <w:t>June 10</w:t>
      </w:r>
      <w:r w:rsidR="00B555C1">
        <w:rPr>
          <w:szCs w:val="24"/>
        </w:rPr>
        <w:t>, 2021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54E4AAF6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504C9C">
        <w:rPr>
          <w:szCs w:val="24"/>
        </w:rPr>
        <w:t>June 4</w:t>
      </w:r>
      <w:r w:rsidR="00B555C1">
        <w:rPr>
          <w:szCs w:val="24"/>
        </w:rPr>
        <w:t>, 2021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 xml:space="preserve">Town </w:t>
      </w:r>
      <w:r w:rsidR="006F2DF5">
        <w:rPr>
          <w:szCs w:val="24"/>
        </w:rPr>
        <w:lastRenderedPageBreak/>
        <w:t>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11F0AE21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504C9C">
        <w:rPr>
          <w:szCs w:val="24"/>
        </w:rPr>
        <w:t>May 13</w:t>
      </w:r>
      <w:r w:rsidR="00504C9C" w:rsidRPr="00504C9C">
        <w:rPr>
          <w:szCs w:val="24"/>
          <w:vertAlign w:val="superscript"/>
        </w:rPr>
        <w:t>th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 xml:space="preserve">ilperson </w:t>
      </w:r>
      <w:r w:rsidR="00977016">
        <w:rPr>
          <w:szCs w:val="24"/>
        </w:rPr>
        <w:t>Gridley</w:t>
      </w:r>
      <w:r w:rsidR="00B966C2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44494F">
        <w:rPr>
          <w:szCs w:val="24"/>
        </w:rPr>
        <w:t xml:space="preserve"> </w:t>
      </w:r>
      <w:proofErr w:type="gramStart"/>
      <w:r w:rsidR="00977016">
        <w:rPr>
          <w:szCs w:val="24"/>
        </w:rPr>
        <w:t>Diamond</w:t>
      </w:r>
      <w:r w:rsidR="00485D1C">
        <w:rPr>
          <w:szCs w:val="24"/>
        </w:rPr>
        <w:t xml:space="preserve"> </w:t>
      </w:r>
      <w:r w:rsidR="00B555C1">
        <w:rPr>
          <w:szCs w:val="24"/>
        </w:rPr>
        <w:t>.</w:t>
      </w:r>
      <w:proofErr w:type="gramEnd"/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</w:t>
      </w:r>
      <w:r w:rsidR="00B966C2">
        <w:rPr>
          <w:szCs w:val="24"/>
        </w:rPr>
        <w:t xml:space="preserve"> </w:t>
      </w:r>
      <w:r w:rsidR="00977016">
        <w:rPr>
          <w:szCs w:val="24"/>
        </w:rPr>
        <w:t xml:space="preserve">7:39 </w:t>
      </w:r>
      <w:bookmarkStart w:id="1" w:name="_GoBack"/>
      <w:bookmarkEnd w:id="1"/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09896C83" w14:textId="77777777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9A907" w14:textId="77777777" w:rsidR="006675A1" w:rsidRDefault="006675A1">
      <w:pPr>
        <w:spacing w:after="0"/>
      </w:pPr>
      <w:r>
        <w:separator/>
      </w:r>
    </w:p>
  </w:endnote>
  <w:endnote w:type="continuationSeparator" w:id="0">
    <w:p w14:paraId="2207F519" w14:textId="77777777" w:rsidR="006675A1" w:rsidRDefault="006675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7701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914F3" w14:textId="77777777" w:rsidR="006675A1" w:rsidRDefault="006675A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0DEF1A9" w14:textId="77777777" w:rsidR="006675A1" w:rsidRDefault="006675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DB5AB5"/>
    <w:multiLevelType w:val="hybridMultilevel"/>
    <w:tmpl w:val="2714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56453F"/>
    <w:multiLevelType w:val="hybridMultilevel"/>
    <w:tmpl w:val="A64E6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51F65"/>
    <w:multiLevelType w:val="hybridMultilevel"/>
    <w:tmpl w:val="149E6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D10878"/>
    <w:multiLevelType w:val="hybridMultilevel"/>
    <w:tmpl w:val="35988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22"/>
  </w:num>
  <w:num w:numId="6">
    <w:abstractNumId w:val="4"/>
  </w:num>
  <w:num w:numId="7">
    <w:abstractNumId w:val="18"/>
  </w:num>
  <w:num w:numId="8">
    <w:abstractNumId w:val="36"/>
  </w:num>
  <w:num w:numId="9">
    <w:abstractNumId w:val="17"/>
  </w:num>
  <w:num w:numId="10">
    <w:abstractNumId w:val="19"/>
  </w:num>
  <w:num w:numId="11">
    <w:abstractNumId w:val="3"/>
  </w:num>
  <w:num w:numId="12">
    <w:abstractNumId w:val="14"/>
  </w:num>
  <w:num w:numId="13">
    <w:abstractNumId w:val="16"/>
  </w:num>
  <w:num w:numId="14">
    <w:abstractNumId w:val="24"/>
  </w:num>
  <w:num w:numId="15">
    <w:abstractNumId w:val="31"/>
  </w:num>
  <w:num w:numId="16">
    <w:abstractNumId w:val="35"/>
  </w:num>
  <w:num w:numId="17">
    <w:abstractNumId w:val="32"/>
  </w:num>
  <w:num w:numId="18">
    <w:abstractNumId w:val="34"/>
  </w:num>
  <w:num w:numId="19">
    <w:abstractNumId w:val="32"/>
  </w:num>
  <w:num w:numId="20">
    <w:abstractNumId w:val="36"/>
  </w:num>
  <w:num w:numId="21">
    <w:abstractNumId w:val="17"/>
  </w:num>
  <w:num w:numId="22">
    <w:abstractNumId w:val="6"/>
  </w:num>
  <w:num w:numId="23">
    <w:abstractNumId w:val="21"/>
  </w:num>
  <w:num w:numId="24">
    <w:abstractNumId w:val="13"/>
  </w:num>
  <w:num w:numId="25">
    <w:abstractNumId w:val="28"/>
  </w:num>
  <w:num w:numId="26">
    <w:abstractNumId w:val="29"/>
  </w:num>
  <w:num w:numId="27">
    <w:abstractNumId w:val="10"/>
  </w:num>
  <w:num w:numId="28">
    <w:abstractNumId w:val="0"/>
  </w:num>
  <w:num w:numId="29">
    <w:abstractNumId w:val="11"/>
  </w:num>
  <w:num w:numId="30">
    <w:abstractNumId w:val="37"/>
  </w:num>
  <w:num w:numId="31">
    <w:abstractNumId w:val="15"/>
  </w:num>
  <w:num w:numId="32">
    <w:abstractNumId w:val="25"/>
  </w:num>
  <w:num w:numId="33">
    <w:abstractNumId w:val="9"/>
  </w:num>
  <w:num w:numId="34">
    <w:abstractNumId w:val="20"/>
  </w:num>
  <w:num w:numId="35">
    <w:abstractNumId w:val="23"/>
  </w:num>
  <w:num w:numId="36">
    <w:abstractNumId w:val="33"/>
  </w:num>
  <w:num w:numId="37">
    <w:abstractNumId w:val="30"/>
  </w:num>
  <w:num w:numId="38">
    <w:abstractNumId w:val="32"/>
  </w:num>
  <w:num w:numId="39">
    <w:abstractNumId w:val="23"/>
  </w:num>
  <w:num w:numId="40">
    <w:abstractNumId w:val="8"/>
  </w:num>
  <w:num w:numId="41">
    <w:abstractNumId w:val="26"/>
  </w:num>
  <w:num w:numId="42">
    <w:abstractNumId w:val="27"/>
  </w:num>
  <w:num w:numId="43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07D"/>
    <w:rsid w:val="0000094A"/>
    <w:rsid w:val="00001472"/>
    <w:rsid w:val="000018E8"/>
    <w:rsid w:val="0000524D"/>
    <w:rsid w:val="000061BA"/>
    <w:rsid w:val="00006F6B"/>
    <w:rsid w:val="0000746C"/>
    <w:rsid w:val="00010184"/>
    <w:rsid w:val="0001316B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5F01"/>
    <w:rsid w:val="000467BB"/>
    <w:rsid w:val="0004690E"/>
    <w:rsid w:val="0005140F"/>
    <w:rsid w:val="00051EE1"/>
    <w:rsid w:val="0006121E"/>
    <w:rsid w:val="00061378"/>
    <w:rsid w:val="00063352"/>
    <w:rsid w:val="00066726"/>
    <w:rsid w:val="0006743C"/>
    <w:rsid w:val="00070055"/>
    <w:rsid w:val="00073C14"/>
    <w:rsid w:val="00073C27"/>
    <w:rsid w:val="0007678E"/>
    <w:rsid w:val="00077382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DC5"/>
    <w:rsid w:val="000B0ED6"/>
    <w:rsid w:val="000B1F04"/>
    <w:rsid w:val="000B37E5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5E01"/>
    <w:rsid w:val="000E6C8A"/>
    <w:rsid w:val="000F1C18"/>
    <w:rsid w:val="000F22CE"/>
    <w:rsid w:val="000F23D2"/>
    <w:rsid w:val="000F4CA9"/>
    <w:rsid w:val="000F6C5A"/>
    <w:rsid w:val="000F7E92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52F73"/>
    <w:rsid w:val="0015493A"/>
    <w:rsid w:val="00156BBF"/>
    <w:rsid w:val="0016176C"/>
    <w:rsid w:val="001649AF"/>
    <w:rsid w:val="00164C71"/>
    <w:rsid w:val="001672CC"/>
    <w:rsid w:val="00170C1F"/>
    <w:rsid w:val="0017168B"/>
    <w:rsid w:val="00172751"/>
    <w:rsid w:val="001727F4"/>
    <w:rsid w:val="0017297F"/>
    <w:rsid w:val="00172D85"/>
    <w:rsid w:val="00175F85"/>
    <w:rsid w:val="00177910"/>
    <w:rsid w:val="00177E97"/>
    <w:rsid w:val="00177FA8"/>
    <w:rsid w:val="00180C44"/>
    <w:rsid w:val="00181DDA"/>
    <w:rsid w:val="00181FC5"/>
    <w:rsid w:val="00185E02"/>
    <w:rsid w:val="001874B1"/>
    <w:rsid w:val="00190E53"/>
    <w:rsid w:val="00192D9A"/>
    <w:rsid w:val="00194CEC"/>
    <w:rsid w:val="00195DA8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2A22"/>
    <w:rsid w:val="00202A6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6A5D"/>
    <w:rsid w:val="00237C46"/>
    <w:rsid w:val="002406B9"/>
    <w:rsid w:val="00240B48"/>
    <w:rsid w:val="002416B7"/>
    <w:rsid w:val="002436E1"/>
    <w:rsid w:val="0024593C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418"/>
    <w:rsid w:val="002B08CF"/>
    <w:rsid w:val="002B0EDD"/>
    <w:rsid w:val="002B244E"/>
    <w:rsid w:val="002B2FD4"/>
    <w:rsid w:val="002B4000"/>
    <w:rsid w:val="002B4698"/>
    <w:rsid w:val="002B4B61"/>
    <w:rsid w:val="002B63D1"/>
    <w:rsid w:val="002B79EC"/>
    <w:rsid w:val="002C3856"/>
    <w:rsid w:val="002C3F55"/>
    <w:rsid w:val="002C5686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30E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29EC"/>
    <w:rsid w:val="00344BCC"/>
    <w:rsid w:val="00345F60"/>
    <w:rsid w:val="00347AC2"/>
    <w:rsid w:val="003530C7"/>
    <w:rsid w:val="003565FF"/>
    <w:rsid w:val="00357553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64D8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3E24"/>
    <w:rsid w:val="003B4F01"/>
    <w:rsid w:val="003B6281"/>
    <w:rsid w:val="003C0614"/>
    <w:rsid w:val="003C2B9E"/>
    <w:rsid w:val="003C2DB3"/>
    <w:rsid w:val="003C2E1D"/>
    <w:rsid w:val="003C307E"/>
    <w:rsid w:val="003C6E3F"/>
    <w:rsid w:val="003D706D"/>
    <w:rsid w:val="003E15D6"/>
    <w:rsid w:val="003E15FE"/>
    <w:rsid w:val="003E28BE"/>
    <w:rsid w:val="003E2B74"/>
    <w:rsid w:val="003E2EB0"/>
    <w:rsid w:val="003E3576"/>
    <w:rsid w:val="003F0E75"/>
    <w:rsid w:val="003F6458"/>
    <w:rsid w:val="003F7C2B"/>
    <w:rsid w:val="00406629"/>
    <w:rsid w:val="004072E0"/>
    <w:rsid w:val="0040767A"/>
    <w:rsid w:val="0040770C"/>
    <w:rsid w:val="004128B8"/>
    <w:rsid w:val="00415BE9"/>
    <w:rsid w:val="00417F08"/>
    <w:rsid w:val="0042063B"/>
    <w:rsid w:val="00421054"/>
    <w:rsid w:val="0042284E"/>
    <w:rsid w:val="00425D40"/>
    <w:rsid w:val="004277C4"/>
    <w:rsid w:val="00433368"/>
    <w:rsid w:val="00434863"/>
    <w:rsid w:val="00441196"/>
    <w:rsid w:val="00443370"/>
    <w:rsid w:val="00443382"/>
    <w:rsid w:val="0044494F"/>
    <w:rsid w:val="00444D0F"/>
    <w:rsid w:val="00454F0B"/>
    <w:rsid w:val="00455442"/>
    <w:rsid w:val="00455E8E"/>
    <w:rsid w:val="00456CE7"/>
    <w:rsid w:val="00457C3E"/>
    <w:rsid w:val="00460038"/>
    <w:rsid w:val="004748E7"/>
    <w:rsid w:val="00475FBC"/>
    <w:rsid w:val="004775A5"/>
    <w:rsid w:val="0048159F"/>
    <w:rsid w:val="00484F38"/>
    <w:rsid w:val="0048525F"/>
    <w:rsid w:val="00485D1C"/>
    <w:rsid w:val="00492763"/>
    <w:rsid w:val="00494706"/>
    <w:rsid w:val="0049484B"/>
    <w:rsid w:val="00495C75"/>
    <w:rsid w:val="00496264"/>
    <w:rsid w:val="00496D86"/>
    <w:rsid w:val="00497D9D"/>
    <w:rsid w:val="004A0925"/>
    <w:rsid w:val="004B0723"/>
    <w:rsid w:val="004B22CC"/>
    <w:rsid w:val="004B3489"/>
    <w:rsid w:val="004B378D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5C38"/>
    <w:rsid w:val="004F7C83"/>
    <w:rsid w:val="0050273F"/>
    <w:rsid w:val="005033BA"/>
    <w:rsid w:val="00504C9C"/>
    <w:rsid w:val="00511060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0C4C"/>
    <w:rsid w:val="0054535E"/>
    <w:rsid w:val="00545A6E"/>
    <w:rsid w:val="00546144"/>
    <w:rsid w:val="0054663F"/>
    <w:rsid w:val="005476DF"/>
    <w:rsid w:val="005478BA"/>
    <w:rsid w:val="005500C1"/>
    <w:rsid w:val="00550874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76366"/>
    <w:rsid w:val="0058103E"/>
    <w:rsid w:val="00581544"/>
    <w:rsid w:val="00582107"/>
    <w:rsid w:val="005845F7"/>
    <w:rsid w:val="00585673"/>
    <w:rsid w:val="0058650D"/>
    <w:rsid w:val="00586F49"/>
    <w:rsid w:val="00590646"/>
    <w:rsid w:val="00593224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2279"/>
    <w:rsid w:val="005B38DE"/>
    <w:rsid w:val="005B43D3"/>
    <w:rsid w:val="005B55A4"/>
    <w:rsid w:val="005C23A5"/>
    <w:rsid w:val="005C3A4F"/>
    <w:rsid w:val="005C44F1"/>
    <w:rsid w:val="005C4A3F"/>
    <w:rsid w:val="005C5911"/>
    <w:rsid w:val="005D21C6"/>
    <w:rsid w:val="005D3BF5"/>
    <w:rsid w:val="005D3C32"/>
    <w:rsid w:val="005D65EA"/>
    <w:rsid w:val="005D759D"/>
    <w:rsid w:val="005E00C0"/>
    <w:rsid w:val="005E4A24"/>
    <w:rsid w:val="005E4ECC"/>
    <w:rsid w:val="005F0185"/>
    <w:rsid w:val="005F03F4"/>
    <w:rsid w:val="005F10A3"/>
    <w:rsid w:val="005F1B8E"/>
    <w:rsid w:val="005F5F1F"/>
    <w:rsid w:val="00600F1C"/>
    <w:rsid w:val="00601F99"/>
    <w:rsid w:val="006027C1"/>
    <w:rsid w:val="00603CBB"/>
    <w:rsid w:val="0060467C"/>
    <w:rsid w:val="006074E2"/>
    <w:rsid w:val="00607624"/>
    <w:rsid w:val="00614426"/>
    <w:rsid w:val="0061453F"/>
    <w:rsid w:val="00615848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675A1"/>
    <w:rsid w:val="006700C1"/>
    <w:rsid w:val="00670D76"/>
    <w:rsid w:val="00671B8C"/>
    <w:rsid w:val="00674468"/>
    <w:rsid w:val="00676C73"/>
    <w:rsid w:val="00680B95"/>
    <w:rsid w:val="00681BAA"/>
    <w:rsid w:val="00684D6D"/>
    <w:rsid w:val="006859FC"/>
    <w:rsid w:val="0069052B"/>
    <w:rsid w:val="00690CE4"/>
    <w:rsid w:val="00691368"/>
    <w:rsid w:val="00694CD7"/>
    <w:rsid w:val="006951B9"/>
    <w:rsid w:val="00696436"/>
    <w:rsid w:val="006977E2"/>
    <w:rsid w:val="006A29EC"/>
    <w:rsid w:val="006A450E"/>
    <w:rsid w:val="006A45AE"/>
    <w:rsid w:val="006B10BF"/>
    <w:rsid w:val="006B291B"/>
    <w:rsid w:val="006B4C51"/>
    <w:rsid w:val="006B5B0F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3732"/>
    <w:rsid w:val="00707279"/>
    <w:rsid w:val="00710FE6"/>
    <w:rsid w:val="00711B57"/>
    <w:rsid w:val="00711F2C"/>
    <w:rsid w:val="0071549A"/>
    <w:rsid w:val="00716E01"/>
    <w:rsid w:val="007179AA"/>
    <w:rsid w:val="0072000D"/>
    <w:rsid w:val="00722328"/>
    <w:rsid w:val="0072263C"/>
    <w:rsid w:val="00723E73"/>
    <w:rsid w:val="007278A0"/>
    <w:rsid w:val="007341E0"/>
    <w:rsid w:val="00734D68"/>
    <w:rsid w:val="007400C9"/>
    <w:rsid w:val="007414C0"/>
    <w:rsid w:val="007429F5"/>
    <w:rsid w:val="00744976"/>
    <w:rsid w:val="00746BC3"/>
    <w:rsid w:val="007507BE"/>
    <w:rsid w:val="00753CCC"/>
    <w:rsid w:val="007544F2"/>
    <w:rsid w:val="00754D9C"/>
    <w:rsid w:val="00761B0E"/>
    <w:rsid w:val="007634FE"/>
    <w:rsid w:val="007637EB"/>
    <w:rsid w:val="00770AE0"/>
    <w:rsid w:val="007714F7"/>
    <w:rsid w:val="00774438"/>
    <w:rsid w:val="0077628C"/>
    <w:rsid w:val="0078471A"/>
    <w:rsid w:val="00784C1B"/>
    <w:rsid w:val="00786AF9"/>
    <w:rsid w:val="0079471B"/>
    <w:rsid w:val="0079502D"/>
    <w:rsid w:val="0079721D"/>
    <w:rsid w:val="007A28F6"/>
    <w:rsid w:val="007A3189"/>
    <w:rsid w:val="007A3213"/>
    <w:rsid w:val="007A428A"/>
    <w:rsid w:val="007A42FC"/>
    <w:rsid w:val="007A45A4"/>
    <w:rsid w:val="007A6A52"/>
    <w:rsid w:val="007A6F6F"/>
    <w:rsid w:val="007B064C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B58"/>
    <w:rsid w:val="007D7F39"/>
    <w:rsid w:val="007E107D"/>
    <w:rsid w:val="007E1558"/>
    <w:rsid w:val="007E175A"/>
    <w:rsid w:val="007E1BB5"/>
    <w:rsid w:val="007E33ED"/>
    <w:rsid w:val="007E3EBD"/>
    <w:rsid w:val="007F06CC"/>
    <w:rsid w:val="007F3355"/>
    <w:rsid w:val="007F351D"/>
    <w:rsid w:val="007F5811"/>
    <w:rsid w:val="007F608B"/>
    <w:rsid w:val="007F7791"/>
    <w:rsid w:val="00801968"/>
    <w:rsid w:val="00803D77"/>
    <w:rsid w:val="00810FE6"/>
    <w:rsid w:val="00811DD2"/>
    <w:rsid w:val="00812895"/>
    <w:rsid w:val="008165C0"/>
    <w:rsid w:val="00820A53"/>
    <w:rsid w:val="00820C61"/>
    <w:rsid w:val="00820D03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5C0E"/>
    <w:rsid w:val="00846161"/>
    <w:rsid w:val="00846F0C"/>
    <w:rsid w:val="00847C92"/>
    <w:rsid w:val="00851C04"/>
    <w:rsid w:val="00852EA2"/>
    <w:rsid w:val="00856F48"/>
    <w:rsid w:val="00860C9D"/>
    <w:rsid w:val="00862B59"/>
    <w:rsid w:val="00865F02"/>
    <w:rsid w:val="0086664A"/>
    <w:rsid w:val="00866BF5"/>
    <w:rsid w:val="0086702F"/>
    <w:rsid w:val="008674B9"/>
    <w:rsid w:val="00870AA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6F3"/>
    <w:rsid w:val="008C587A"/>
    <w:rsid w:val="008C5CE4"/>
    <w:rsid w:val="008C6F26"/>
    <w:rsid w:val="008D733F"/>
    <w:rsid w:val="008E1893"/>
    <w:rsid w:val="008E1A98"/>
    <w:rsid w:val="008E2486"/>
    <w:rsid w:val="008E4896"/>
    <w:rsid w:val="008E7EC0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0768C"/>
    <w:rsid w:val="0091043E"/>
    <w:rsid w:val="009113E9"/>
    <w:rsid w:val="0091168E"/>
    <w:rsid w:val="00911E88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3F82"/>
    <w:rsid w:val="00944E41"/>
    <w:rsid w:val="00945430"/>
    <w:rsid w:val="00946973"/>
    <w:rsid w:val="009505E9"/>
    <w:rsid w:val="00953CB5"/>
    <w:rsid w:val="009542DF"/>
    <w:rsid w:val="009566C0"/>
    <w:rsid w:val="00957EA7"/>
    <w:rsid w:val="00960465"/>
    <w:rsid w:val="009623D1"/>
    <w:rsid w:val="00964A35"/>
    <w:rsid w:val="00966679"/>
    <w:rsid w:val="009702A0"/>
    <w:rsid w:val="00970754"/>
    <w:rsid w:val="00975C8E"/>
    <w:rsid w:val="009764C8"/>
    <w:rsid w:val="00977016"/>
    <w:rsid w:val="00980506"/>
    <w:rsid w:val="00980765"/>
    <w:rsid w:val="009852EE"/>
    <w:rsid w:val="00985A8B"/>
    <w:rsid w:val="00991DF5"/>
    <w:rsid w:val="009927F9"/>
    <w:rsid w:val="00992AEC"/>
    <w:rsid w:val="00993DBC"/>
    <w:rsid w:val="0099691D"/>
    <w:rsid w:val="00997684"/>
    <w:rsid w:val="009A0293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6938"/>
    <w:rsid w:val="009E7E53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966"/>
    <w:rsid w:val="00A2717D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55E3"/>
    <w:rsid w:val="00AA67D2"/>
    <w:rsid w:val="00AB1420"/>
    <w:rsid w:val="00AB144A"/>
    <w:rsid w:val="00AB154E"/>
    <w:rsid w:val="00AB19E7"/>
    <w:rsid w:val="00AB1FC8"/>
    <w:rsid w:val="00AB213D"/>
    <w:rsid w:val="00AB3482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6788"/>
    <w:rsid w:val="00AE0C6A"/>
    <w:rsid w:val="00AE149F"/>
    <w:rsid w:val="00AF0D71"/>
    <w:rsid w:val="00AF1AE3"/>
    <w:rsid w:val="00AF1BE2"/>
    <w:rsid w:val="00AF2B33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224A9"/>
    <w:rsid w:val="00B30DBE"/>
    <w:rsid w:val="00B31CA3"/>
    <w:rsid w:val="00B3221D"/>
    <w:rsid w:val="00B34942"/>
    <w:rsid w:val="00B3613A"/>
    <w:rsid w:val="00B36CB9"/>
    <w:rsid w:val="00B377FA"/>
    <w:rsid w:val="00B408AA"/>
    <w:rsid w:val="00B414EC"/>
    <w:rsid w:val="00B451A9"/>
    <w:rsid w:val="00B46855"/>
    <w:rsid w:val="00B46A84"/>
    <w:rsid w:val="00B4730C"/>
    <w:rsid w:val="00B50827"/>
    <w:rsid w:val="00B5414F"/>
    <w:rsid w:val="00B555C1"/>
    <w:rsid w:val="00B55611"/>
    <w:rsid w:val="00B5700E"/>
    <w:rsid w:val="00B6019B"/>
    <w:rsid w:val="00B617AE"/>
    <w:rsid w:val="00B6531D"/>
    <w:rsid w:val="00B65507"/>
    <w:rsid w:val="00B675F8"/>
    <w:rsid w:val="00B717C6"/>
    <w:rsid w:val="00B7271F"/>
    <w:rsid w:val="00B73145"/>
    <w:rsid w:val="00B8247D"/>
    <w:rsid w:val="00B8652B"/>
    <w:rsid w:val="00B866ED"/>
    <w:rsid w:val="00B86973"/>
    <w:rsid w:val="00B91503"/>
    <w:rsid w:val="00B93523"/>
    <w:rsid w:val="00B93AE7"/>
    <w:rsid w:val="00B942CE"/>
    <w:rsid w:val="00B966C2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00F5"/>
    <w:rsid w:val="00BC22F6"/>
    <w:rsid w:val="00BC49A2"/>
    <w:rsid w:val="00BC4CAA"/>
    <w:rsid w:val="00BC5BF7"/>
    <w:rsid w:val="00BC7B78"/>
    <w:rsid w:val="00BD03F6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133B"/>
    <w:rsid w:val="00CB3BF2"/>
    <w:rsid w:val="00CB492C"/>
    <w:rsid w:val="00CB6CC0"/>
    <w:rsid w:val="00CC0224"/>
    <w:rsid w:val="00CC04C6"/>
    <w:rsid w:val="00CC1401"/>
    <w:rsid w:val="00CC1EA6"/>
    <w:rsid w:val="00CC1EEF"/>
    <w:rsid w:val="00CC4C79"/>
    <w:rsid w:val="00CC69F4"/>
    <w:rsid w:val="00CD132A"/>
    <w:rsid w:val="00CD1A20"/>
    <w:rsid w:val="00CD227D"/>
    <w:rsid w:val="00CD268D"/>
    <w:rsid w:val="00CD27B7"/>
    <w:rsid w:val="00CD3835"/>
    <w:rsid w:val="00CD6453"/>
    <w:rsid w:val="00CD78E2"/>
    <w:rsid w:val="00CE2918"/>
    <w:rsid w:val="00CE2D30"/>
    <w:rsid w:val="00CE39DC"/>
    <w:rsid w:val="00CE5280"/>
    <w:rsid w:val="00CE74BA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AE5"/>
    <w:rsid w:val="00D11717"/>
    <w:rsid w:val="00D1213F"/>
    <w:rsid w:val="00D1229B"/>
    <w:rsid w:val="00D12D02"/>
    <w:rsid w:val="00D14FCD"/>
    <w:rsid w:val="00D1520F"/>
    <w:rsid w:val="00D23B2C"/>
    <w:rsid w:val="00D243C3"/>
    <w:rsid w:val="00D25154"/>
    <w:rsid w:val="00D25199"/>
    <w:rsid w:val="00D32D55"/>
    <w:rsid w:val="00D32EA4"/>
    <w:rsid w:val="00D338A6"/>
    <w:rsid w:val="00D34BE8"/>
    <w:rsid w:val="00D36A6F"/>
    <w:rsid w:val="00D419FA"/>
    <w:rsid w:val="00D426EC"/>
    <w:rsid w:val="00D42D20"/>
    <w:rsid w:val="00D43EB1"/>
    <w:rsid w:val="00D46595"/>
    <w:rsid w:val="00D47F93"/>
    <w:rsid w:val="00D5014A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553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483D"/>
    <w:rsid w:val="00DC5270"/>
    <w:rsid w:val="00DC64C7"/>
    <w:rsid w:val="00DC65E2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3A28"/>
    <w:rsid w:val="00DF44C5"/>
    <w:rsid w:val="00DF7604"/>
    <w:rsid w:val="00E007ED"/>
    <w:rsid w:val="00E00A70"/>
    <w:rsid w:val="00E0197F"/>
    <w:rsid w:val="00E01E4D"/>
    <w:rsid w:val="00E02547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17B49"/>
    <w:rsid w:val="00E2136A"/>
    <w:rsid w:val="00E222C6"/>
    <w:rsid w:val="00E2381F"/>
    <w:rsid w:val="00E23AA0"/>
    <w:rsid w:val="00E315B2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71B"/>
    <w:rsid w:val="00E75F08"/>
    <w:rsid w:val="00E779D1"/>
    <w:rsid w:val="00E8201A"/>
    <w:rsid w:val="00E832FE"/>
    <w:rsid w:val="00E83D91"/>
    <w:rsid w:val="00E85C30"/>
    <w:rsid w:val="00E90D49"/>
    <w:rsid w:val="00E9195B"/>
    <w:rsid w:val="00E91B29"/>
    <w:rsid w:val="00E92DD3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A6CA8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1686D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5ED5"/>
    <w:rsid w:val="00F461B6"/>
    <w:rsid w:val="00F469AB"/>
    <w:rsid w:val="00F504F6"/>
    <w:rsid w:val="00F50A24"/>
    <w:rsid w:val="00F52641"/>
    <w:rsid w:val="00F54951"/>
    <w:rsid w:val="00F559F9"/>
    <w:rsid w:val="00F577AE"/>
    <w:rsid w:val="00F57D16"/>
    <w:rsid w:val="00F57E80"/>
    <w:rsid w:val="00F63447"/>
    <w:rsid w:val="00F64EAB"/>
    <w:rsid w:val="00F65055"/>
    <w:rsid w:val="00F65CAA"/>
    <w:rsid w:val="00F71F9B"/>
    <w:rsid w:val="00F7386E"/>
    <w:rsid w:val="00F756D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A619B"/>
    <w:rsid w:val="00FB116A"/>
    <w:rsid w:val="00FB1A0E"/>
    <w:rsid w:val="00FB2026"/>
    <w:rsid w:val="00FB2640"/>
    <w:rsid w:val="00FB4772"/>
    <w:rsid w:val="00FB7CC2"/>
    <w:rsid w:val="00FC1468"/>
    <w:rsid w:val="00FC263E"/>
    <w:rsid w:val="00FC40B4"/>
    <w:rsid w:val="00FC43D1"/>
    <w:rsid w:val="00FC495A"/>
    <w:rsid w:val="00FC6A61"/>
    <w:rsid w:val="00FD16A1"/>
    <w:rsid w:val="00FD2FFC"/>
    <w:rsid w:val="00FD49A8"/>
    <w:rsid w:val="00FD4A09"/>
    <w:rsid w:val="00FE13FC"/>
    <w:rsid w:val="00FE53D5"/>
    <w:rsid w:val="00FE5EAB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E8D5-4266-4A4D-A6A3-02CB645E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3</cp:revision>
  <cp:lastPrinted>2021-04-07T20:46:00Z</cp:lastPrinted>
  <dcterms:created xsi:type="dcterms:W3CDTF">2021-05-13T20:13:00Z</dcterms:created>
  <dcterms:modified xsi:type="dcterms:W3CDTF">2021-05-13T23:41:00Z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