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F40066">
        <w:rPr>
          <w:rFonts w:cs="Calibri"/>
          <w:sz w:val="24"/>
          <w:szCs w:val="24"/>
        </w:rPr>
        <w:t>APRIL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F40066">
        <w:rPr>
          <w:rFonts w:cs="Calibri"/>
          <w:sz w:val="20"/>
          <w:szCs w:val="20"/>
        </w:rPr>
        <w:t xml:space="preserve"> 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F400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F40066">
        <w:rPr>
          <w:rFonts w:cs="Calibri"/>
          <w:sz w:val="20"/>
          <w:szCs w:val="20"/>
        </w:rPr>
        <w:t>19</w:t>
      </w:r>
      <w:r w:rsidR="009B24E2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76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19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95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F40066">
        <w:rPr>
          <w:rFonts w:cs="Calibri"/>
          <w:sz w:val="20"/>
          <w:szCs w:val="20"/>
        </w:rPr>
        <w:t>5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50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15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65</w:t>
      </w:r>
      <w:r w:rsidR="009B24E2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82D5E">
        <w:rPr>
          <w:rFonts w:cs="Calibri"/>
          <w:sz w:val="20"/>
          <w:szCs w:val="20"/>
        </w:rPr>
        <w:t>…</w:t>
      </w:r>
      <w:r w:rsidR="00F40066">
        <w:rPr>
          <w:rFonts w:cs="Calibri"/>
          <w:sz w:val="20"/>
          <w:szCs w:val="20"/>
        </w:rPr>
        <w:t>(2 TOTAL)..</w:t>
      </w:r>
      <w:r w:rsidR="00C2763D">
        <w:rPr>
          <w:rFonts w:cs="Calibri"/>
          <w:sz w:val="20"/>
          <w:szCs w:val="20"/>
        </w:rPr>
        <w:t>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75.00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75</w:t>
      </w:r>
      <w:r w:rsidR="00BA5AEF">
        <w:rPr>
          <w:rFonts w:cs="Calibri"/>
          <w:sz w:val="20"/>
          <w:szCs w:val="20"/>
        </w:rPr>
        <w:t>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201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34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235</w:t>
      </w:r>
      <w:r w:rsidR="00BA5AEF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F40066">
        <w:rPr>
          <w:rFonts w:cs="Calibri"/>
          <w:sz w:val="20"/>
        </w:rPr>
        <w:t>201</w:t>
      </w:r>
      <w:r w:rsidR="00BA5AEF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F40066">
        <w:rPr>
          <w:rFonts w:cs="Calibri"/>
          <w:sz w:val="20"/>
        </w:rPr>
        <w:t xml:space="preserve"> #3127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F40066">
        <w:rPr>
          <w:rFonts w:cs="Calibri"/>
          <w:sz w:val="20"/>
        </w:rPr>
        <w:t>May 13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NYS Ag &amp; Mkt’s was </w:t>
      </w:r>
      <w:r w:rsidR="00F40066">
        <w:rPr>
          <w:rFonts w:cs="Calibri"/>
          <w:sz w:val="20"/>
        </w:rPr>
        <w:t>sent a check in the amount of $34.00 (check #3126</w:t>
      </w:r>
      <w:r w:rsidR="00BA5AEF">
        <w:rPr>
          <w:rFonts w:cs="Calibri"/>
          <w:sz w:val="20"/>
        </w:rPr>
        <w:t xml:space="preserve">) on </w:t>
      </w:r>
      <w:r w:rsidR="00F40066">
        <w:rPr>
          <w:rFonts w:cs="Calibri"/>
          <w:sz w:val="20"/>
        </w:rPr>
        <w:t>May 11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40066" w:rsidP="00635375">
      <w:pPr>
        <w:rPr>
          <w:rFonts w:cs="Calibri"/>
          <w:sz w:val="20"/>
        </w:rPr>
      </w:pPr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May</w:t>
      </w:r>
      <w:r w:rsidR="00CF6F01">
        <w:rPr>
          <w:rFonts w:cs="Calibri"/>
          <w:sz w:val="20"/>
        </w:rPr>
        <w:t xml:space="preserve"> 2021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  <w:bookmarkStart w:id="0" w:name="_GoBack"/>
      <w:bookmarkEnd w:id="0"/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AD" w:rsidRDefault="00F747AD" w:rsidP="002825EA">
      <w:pPr>
        <w:spacing w:after="0" w:line="240" w:lineRule="auto"/>
      </w:pPr>
      <w:r>
        <w:separator/>
      </w:r>
    </w:p>
  </w:endnote>
  <w:endnote w:type="continuationSeparator" w:id="0">
    <w:p w:rsidR="00F747AD" w:rsidRDefault="00F747AD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AD" w:rsidRDefault="00F747AD" w:rsidP="002825EA">
      <w:pPr>
        <w:spacing w:after="0" w:line="240" w:lineRule="auto"/>
      </w:pPr>
      <w:r>
        <w:separator/>
      </w:r>
    </w:p>
  </w:footnote>
  <w:footnote w:type="continuationSeparator" w:id="0">
    <w:p w:rsidR="00F747AD" w:rsidRDefault="00F747AD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2D29-8AD2-400C-BC12-FAF08925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2021-05-11T15:40:00Z</dcterms:created>
  <dcterms:modified xsi:type="dcterms:W3CDTF">2021-05-11T15:40:00Z</dcterms:modified>
</cp:coreProperties>
</file>