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F4B4D" w14:textId="77777777" w:rsidR="001319E3" w:rsidRPr="001319E3" w:rsidRDefault="001319E3" w:rsidP="001319E3">
      <w:pPr>
        <w:jc w:val="center"/>
        <w:rPr>
          <w:rFonts w:ascii="Helvetica" w:hAnsi="Helvetica"/>
          <w:b/>
          <w:sz w:val="28"/>
          <w:szCs w:val="28"/>
        </w:rPr>
      </w:pPr>
      <w:r w:rsidRPr="001319E3">
        <w:rPr>
          <w:rFonts w:ascii="Helvetica" w:hAnsi="Helvetica"/>
          <w:b/>
          <w:sz w:val="28"/>
          <w:szCs w:val="28"/>
        </w:rPr>
        <w:t xml:space="preserve">BUILDING LARGER BARNS </w:t>
      </w:r>
      <w:r w:rsidRPr="00B7053C">
        <w:rPr>
          <w:rFonts w:ascii="Helvetica" w:hAnsi="Helvetica"/>
          <w:b/>
          <w:sz w:val="26"/>
          <w:szCs w:val="26"/>
        </w:rPr>
        <w:t>St Luke 12: 16-21</w:t>
      </w:r>
    </w:p>
    <w:p w14:paraId="6FB89B3E" w14:textId="32645C22" w:rsidR="001319E3" w:rsidRPr="001319E3" w:rsidRDefault="001319E3">
      <w:pPr>
        <w:rPr>
          <w:rFonts w:ascii="Helvetica" w:hAnsi="Helvetica"/>
          <w:sz w:val="26"/>
          <w:szCs w:val="26"/>
        </w:rPr>
      </w:pPr>
    </w:p>
    <w:p w14:paraId="3DD12B55" w14:textId="2ACE8D9E" w:rsidR="00447B95" w:rsidRDefault="00B7053C">
      <w:pPr>
        <w:rPr>
          <w:rFonts w:ascii="Helvetica" w:hAnsi="Helvetica"/>
          <w:sz w:val="26"/>
          <w:szCs w:val="26"/>
        </w:rPr>
      </w:pPr>
      <w:r>
        <w:rPr>
          <w:rFonts w:ascii="Helvetica" w:hAnsi="Helvetica"/>
          <w:sz w:val="26"/>
          <w:szCs w:val="26"/>
        </w:rPr>
        <w:t>You have just heard the parable which Jesus recounts to the multitude</w:t>
      </w:r>
      <w:r w:rsidR="00447B95">
        <w:rPr>
          <w:rFonts w:ascii="Helvetica" w:hAnsi="Helvetica"/>
          <w:sz w:val="26"/>
          <w:szCs w:val="26"/>
        </w:rPr>
        <w:t xml:space="preserve"> following him.</w:t>
      </w:r>
    </w:p>
    <w:p w14:paraId="511BB9DE" w14:textId="7261D205" w:rsidR="00447B95" w:rsidRDefault="00447B95">
      <w:pPr>
        <w:rPr>
          <w:rFonts w:ascii="Helvetica" w:hAnsi="Helvetica"/>
          <w:sz w:val="26"/>
          <w:szCs w:val="26"/>
        </w:rPr>
      </w:pPr>
      <w:r>
        <w:rPr>
          <w:rFonts w:ascii="Helvetica" w:hAnsi="Helvetica"/>
          <w:sz w:val="26"/>
          <w:szCs w:val="26"/>
        </w:rPr>
        <w:t>One of the crowd approaches him and asks him to persuade his brother to split his inheritance with him.</w:t>
      </w:r>
      <w:r w:rsidR="00947EF9">
        <w:rPr>
          <w:rFonts w:ascii="Helvetica" w:hAnsi="Helvetica"/>
          <w:sz w:val="26"/>
          <w:szCs w:val="26"/>
        </w:rPr>
        <w:t xml:space="preserve"> The Lord reacts immediately and tersely with the response, “Man, who made me a judge or divider over you? i.e. that is not my responsibility.</w:t>
      </w:r>
    </w:p>
    <w:p w14:paraId="2DC30812" w14:textId="54D968BD" w:rsidR="00947EF9" w:rsidRDefault="00947EF9">
      <w:pPr>
        <w:rPr>
          <w:rFonts w:ascii="Helvetica" w:hAnsi="Helvetica"/>
          <w:sz w:val="26"/>
          <w:szCs w:val="26"/>
        </w:rPr>
      </w:pPr>
      <w:r>
        <w:rPr>
          <w:rFonts w:ascii="Helvetica" w:hAnsi="Helvetica"/>
          <w:sz w:val="26"/>
          <w:szCs w:val="26"/>
        </w:rPr>
        <w:t>He then turns to the crowd and warns them with the words “Be careful and beware of greed</w:t>
      </w:r>
      <w:r w:rsidR="004976AB">
        <w:rPr>
          <w:rFonts w:ascii="Helvetica" w:hAnsi="Helvetica"/>
          <w:sz w:val="26"/>
          <w:szCs w:val="26"/>
        </w:rPr>
        <w:t>,</w:t>
      </w:r>
      <w:r>
        <w:rPr>
          <w:rFonts w:ascii="Helvetica" w:hAnsi="Helvetica"/>
          <w:sz w:val="26"/>
          <w:szCs w:val="26"/>
        </w:rPr>
        <w:t xml:space="preserve"> for a person’s life does not consist in the abundance of his possessions”. He then tells </w:t>
      </w:r>
      <w:r w:rsidR="00201D45">
        <w:rPr>
          <w:rFonts w:ascii="Helvetica" w:hAnsi="Helvetica"/>
          <w:sz w:val="26"/>
          <w:szCs w:val="26"/>
        </w:rPr>
        <w:t xml:space="preserve">the story of the rich man who decides to build larger barns to house the increasing </w:t>
      </w:r>
      <w:r w:rsidR="00C47D9E">
        <w:rPr>
          <w:rFonts w:ascii="Helvetica" w:hAnsi="Helvetica"/>
          <w:sz w:val="26"/>
          <w:szCs w:val="26"/>
        </w:rPr>
        <w:t>stor</w:t>
      </w:r>
      <w:r w:rsidR="00201D45">
        <w:rPr>
          <w:rFonts w:ascii="Helvetica" w:hAnsi="Helvetica"/>
          <w:sz w:val="26"/>
          <w:szCs w:val="26"/>
        </w:rPr>
        <w:t xml:space="preserve">e of his crops and goods </w:t>
      </w:r>
      <w:r w:rsidR="004976AB">
        <w:rPr>
          <w:rFonts w:ascii="Helvetica" w:hAnsi="Helvetica"/>
          <w:sz w:val="26"/>
          <w:szCs w:val="26"/>
        </w:rPr>
        <w:t>in</w:t>
      </w:r>
      <w:r w:rsidR="00201D45">
        <w:rPr>
          <w:rFonts w:ascii="Helvetica" w:hAnsi="Helvetica"/>
          <w:sz w:val="26"/>
          <w:szCs w:val="26"/>
        </w:rPr>
        <w:t xml:space="preserve"> the future</w:t>
      </w:r>
      <w:r w:rsidR="00650351">
        <w:rPr>
          <w:rFonts w:ascii="Helvetica" w:hAnsi="Helvetica"/>
          <w:sz w:val="26"/>
          <w:szCs w:val="26"/>
        </w:rPr>
        <w:t>,</w:t>
      </w:r>
      <w:r w:rsidR="00201D45">
        <w:rPr>
          <w:rFonts w:ascii="Helvetica" w:hAnsi="Helvetica"/>
          <w:sz w:val="26"/>
          <w:szCs w:val="26"/>
        </w:rPr>
        <w:t xml:space="preserve"> and on the basis of this security for many years</w:t>
      </w:r>
      <w:r w:rsidR="00650351">
        <w:rPr>
          <w:rFonts w:ascii="Helvetica" w:hAnsi="Helvetica"/>
          <w:sz w:val="26"/>
          <w:szCs w:val="26"/>
        </w:rPr>
        <w:t>,</w:t>
      </w:r>
      <w:r w:rsidR="00201D45">
        <w:rPr>
          <w:rFonts w:ascii="Helvetica" w:hAnsi="Helvetica"/>
          <w:sz w:val="26"/>
          <w:szCs w:val="26"/>
        </w:rPr>
        <w:t xml:space="preserve"> he can relax, ‘eat, drink and be merry’. He further adds that this is utterly foolish since he does not know when ‘his number is up’ as we say and his riches will pass to somebody else.</w:t>
      </w:r>
      <w:r>
        <w:rPr>
          <w:rFonts w:ascii="Helvetica" w:hAnsi="Helvetica"/>
          <w:sz w:val="26"/>
          <w:szCs w:val="26"/>
        </w:rPr>
        <w:t xml:space="preserve"> </w:t>
      </w:r>
      <w:r w:rsidR="00201D45">
        <w:rPr>
          <w:rFonts w:ascii="Helvetica" w:hAnsi="Helvetica"/>
          <w:sz w:val="26"/>
          <w:szCs w:val="26"/>
        </w:rPr>
        <w:t xml:space="preserve">This is the folly of those who </w:t>
      </w:r>
      <w:r w:rsidR="003C388E">
        <w:rPr>
          <w:rFonts w:ascii="Helvetica" w:hAnsi="Helvetica"/>
          <w:sz w:val="26"/>
          <w:szCs w:val="26"/>
        </w:rPr>
        <w:t>“</w:t>
      </w:r>
      <w:r w:rsidR="00201D45">
        <w:rPr>
          <w:rFonts w:ascii="Helvetica" w:hAnsi="Helvetica"/>
          <w:sz w:val="26"/>
          <w:szCs w:val="26"/>
        </w:rPr>
        <w:t xml:space="preserve">lay up treasures for </w:t>
      </w:r>
      <w:r w:rsidR="003C388E">
        <w:rPr>
          <w:rFonts w:ascii="Helvetica" w:hAnsi="Helvetica"/>
          <w:sz w:val="26"/>
          <w:szCs w:val="26"/>
        </w:rPr>
        <w:t>themselves</w:t>
      </w:r>
      <w:r w:rsidR="00201D45">
        <w:rPr>
          <w:rFonts w:ascii="Helvetica" w:hAnsi="Helvetica"/>
          <w:sz w:val="26"/>
          <w:szCs w:val="26"/>
        </w:rPr>
        <w:t xml:space="preserve"> and </w:t>
      </w:r>
      <w:r w:rsidR="003C388E">
        <w:rPr>
          <w:rFonts w:ascii="Helvetica" w:hAnsi="Helvetica"/>
          <w:sz w:val="26"/>
          <w:szCs w:val="26"/>
        </w:rPr>
        <w:t>are</w:t>
      </w:r>
      <w:r w:rsidR="00201D45">
        <w:rPr>
          <w:rFonts w:ascii="Helvetica" w:hAnsi="Helvetica"/>
          <w:sz w:val="26"/>
          <w:szCs w:val="26"/>
        </w:rPr>
        <w:t xml:space="preserve"> not rich towards God</w:t>
      </w:r>
      <w:r w:rsidR="004976AB">
        <w:rPr>
          <w:rFonts w:ascii="Helvetica" w:hAnsi="Helvetica"/>
          <w:sz w:val="26"/>
          <w:szCs w:val="26"/>
        </w:rPr>
        <w:t>”</w:t>
      </w:r>
      <w:r w:rsidR="00201D45">
        <w:rPr>
          <w:rFonts w:ascii="Helvetica" w:hAnsi="Helvetica"/>
          <w:sz w:val="26"/>
          <w:szCs w:val="26"/>
        </w:rPr>
        <w:t>.</w:t>
      </w:r>
    </w:p>
    <w:p w14:paraId="1AE961B9" w14:textId="0656B287" w:rsidR="00EF6328" w:rsidRDefault="00EF6328">
      <w:pPr>
        <w:rPr>
          <w:rFonts w:ascii="Helvetica" w:hAnsi="Helvetica"/>
          <w:sz w:val="26"/>
          <w:szCs w:val="26"/>
        </w:rPr>
      </w:pPr>
    </w:p>
    <w:p w14:paraId="3E3A2159" w14:textId="3EB6DD4F" w:rsidR="00650351" w:rsidRDefault="00EF6328">
      <w:pPr>
        <w:rPr>
          <w:rFonts w:ascii="Helvetica" w:hAnsi="Helvetica"/>
          <w:sz w:val="26"/>
          <w:szCs w:val="26"/>
        </w:rPr>
      </w:pPr>
      <w:r>
        <w:rPr>
          <w:rFonts w:ascii="Helvetica" w:hAnsi="Helvetica"/>
          <w:sz w:val="26"/>
          <w:szCs w:val="26"/>
        </w:rPr>
        <w:t xml:space="preserve">While I was pondering this </w:t>
      </w:r>
      <w:r w:rsidR="00C53F22">
        <w:rPr>
          <w:rFonts w:ascii="Helvetica" w:hAnsi="Helvetica"/>
          <w:sz w:val="26"/>
          <w:szCs w:val="26"/>
        </w:rPr>
        <w:t>account,</w:t>
      </w:r>
      <w:r>
        <w:rPr>
          <w:rFonts w:ascii="Helvetica" w:hAnsi="Helvetica"/>
          <w:sz w:val="26"/>
          <w:szCs w:val="26"/>
        </w:rPr>
        <w:t xml:space="preserve"> I came across two quotations</w:t>
      </w:r>
      <w:r w:rsidR="003C388E">
        <w:rPr>
          <w:rFonts w:ascii="Helvetica" w:hAnsi="Helvetica"/>
          <w:sz w:val="26"/>
          <w:szCs w:val="26"/>
        </w:rPr>
        <w:t xml:space="preserve"> which are relevant to this situation: The first comes from a later chapter (14) in Luke’s gospel</w:t>
      </w:r>
      <w:r w:rsidR="00855213">
        <w:rPr>
          <w:rFonts w:ascii="Helvetica" w:hAnsi="Helvetica"/>
          <w:sz w:val="26"/>
          <w:szCs w:val="26"/>
        </w:rPr>
        <w:t xml:space="preserve">, </w:t>
      </w:r>
      <w:r w:rsidR="00855213" w:rsidRPr="001319E3">
        <w:rPr>
          <w:rFonts w:ascii="Helvetica" w:hAnsi="Helvetica"/>
          <w:sz w:val="26"/>
          <w:szCs w:val="26"/>
        </w:rPr>
        <w:t>“Whoever of you does not renounce all his possessions cannot be my disciple</w:t>
      </w:r>
      <w:r w:rsidR="00855213">
        <w:rPr>
          <w:rFonts w:ascii="Helvetica" w:hAnsi="Helvetica"/>
          <w:sz w:val="26"/>
          <w:szCs w:val="26"/>
        </w:rPr>
        <w:t xml:space="preserve">”. </w:t>
      </w:r>
      <w:r w:rsidR="00855213" w:rsidRPr="001319E3">
        <w:rPr>
          <w:rFonts w:ascii="Helvetica" w:hAnsi="Helvetica"/>
          <w:sz w:val="26"/>
          <w:szCs w:val="26"/>
        </w:rPr>
        <w:t>(14:33)</w:t>
      </w:r>
      <w:r w:rsidR="00855213">
        <w:rPr>
          <w:rFonts w:ascii="Helvetica" w:hAnsi="Helvetica"/>
          <w:sz w:val="26"/>
          <w:szCs w:val="26"/>
        </w:rPr>
        <w:t xml:space="preserve">. In the preceding verses </w:t>
      </w:r>
      <w:r w:rsidR="003C388E">
        <w:rPr>
          <w:rFonts w:ascii="Helvetica" w:hAnsi="Helvetica"/>
          <w:sz w:val="26"/>
          <w:szCs w:val="26"/>
        </w:rPr>
        <w:t>the Lord warns about the frightening cost of following him. “If anyone does not hate his own father and mother, wife and children etc</w:t>
      </w:r>
      <w:r w:rsidR="0054010B">
        <w:rPr>
          <w:rFonts w:ascii="Helvetica" w:hAnsi="Helvetica"/>
          <w:sz w:val="26"/>
          <w:szCs w:val="26"/>
        </w:rPr>
        <w:t>,</w:t>
      </w:r>
      <w:r w:rsidR="003C388E">
        <w:rPr>
          <w:rFonts w:ascii="Helvetica" w:hAnsi="Helvetica"/>
          <w:sz w:val="26"/>
          <w:szCs w:val="26"/>
        </w:rPr>
        <w:t xml:space="preserve"> yes, and even his own life, he cannot be my disciple.” And he continues with the exhortation to take up the cross which </w:t>
      </w:r>
      <w:r w:rsidR="00855213">
        <w:rPr>
          <w:rFonts w:ascii="Helvetica" w:hAnsi="Helvetica"/>
          <w:sz w:val="26"/>
          <w:szCs w:val="26"/>
        </w:rPr>
        <w:t xml:space="preserve">is his own and to follow Him. </w:t>
      </w:r>
      <w:r w:rsidR="00C53F22">
        <w:rPr>
          <w:rFonts w:ascii="Helvetica" w:hAnsi="Helvetica"/>
          <w:sz w:val="26"/>
          <w:szCs w:val="26"/>
        </w:rPr>
        <w:t xml:space="preserve">We must be careful when unwrapping the meaning of these verses not to interpret them literally, though many in the Early Church like the apostles and martyrs lived to the letter of poverty and death for the faith. We do not know of many who hated their own or thought this was the way of the Cross enjoined by our Master. </w:t>
      </w:r>
    </w:p>
    <w:p w14:paraId="3A3F3399" w14:textId="77777777" w:rsidR="00650351" w:rsidRDefault="00650351">
      <w:pPr>
        <w:rPr>
          <w:rFonts w:ascii="Helvetica" w:hAnsi="Helvetica"/>
          <w:sz w:val="26"/>
          <w:szCs w:val="26"/>
        </w:rPr>
      </w:pPr>
    </w:p>
    <w:p w14:paraId="470BA0FC" w14:textId="498A26D5" w:rsidR="00EF6328" w:rsidRDefault="00C53F22">
      <w:pPr>
        <w:rPr>
          <w:rFonts w:ascii="Helvetica" w:hAnsi="Helvetica"/>
          <w:sz w:val="26"/>
          <w:szCs w:val="26"/>
        </w:rPr>
      </w:pPr>
      <w:r>
        <w:rPr>
          <w:rFonts w:ascii="Helvetica" w:hAnsi="Helvetica"/>
          <w:sz w:val="26"/>
          <w:szCs w:val="26"/>
        </w:rPr>
        <w:t>However, there are striking examples of people who renounced their possessions and followed the way of poverty and I think of the Egypti</w:t>
      </w:r>
      <w:r w:rsidR="00D73895">
        <w:rPr>
          <w:rFonts w:ascii="Helvetica" w:hAnsi="Helvetica"/>
          <w:sz w:val="26"/>
          <w:szCs w:val="26"/>
        </w:rPr>
        <w:t>a</w:t>
      </w:r>
      <w:r>
        <w:rPr>
          <w:rFonts w:ascii="Helvetica" w:hAnsi="Helvetica"/>
          <w:sz w:val="26"/>
          <w:szCs w:val="26"/>
        </w:rPr>
        <w:t>n monk</w:t>
      </w:r>
      <w:r w:rsidR="00D73895">
        <w:rPr>
          <w:rFonts w:ascii="Helvetica" w:hAnsi="Helvetica"/>
          <w:sz w:val="26"/>
          <w:szCs w:val="26"/>
        </w:rPr>
        <w:t xml:space="preserve">, Matta El-Meskin, (Matthew the Poor) who years ago sold his apothecary business, distributed the proceedings to the poor and retreated into the desert in the steps of St Antony the Great </w:t>
      </w:r>
      <w:r w:rsidR="0054010B">
        <w:rPr>
          <w:rFonts w:ascii="Helvetica" w:hAnsi="Helvetica"/>
          <w:sz w:val="26"/>
          <w:szCs w:val="26"/>
        </w:rPr>
        <w:t xml:space="preserve">centuries before </w:t>
      </w:r>
      <w:r w:rsidR="00D73895">
        <w:rPr>
          <w:rFonts w:ascii="Helvetica" w:hAnsi="Helvetica"/>
          <w:sz w:val="26"/>
          <w:szCs w:val="26"/>
        </w:rPr>
        <w:t>and since then has been a leading light in the renaissance and resurgence of Coptic monasticism.</w:t>
      </w:r>
      <w:r>
        <w:rPr>
          <w:rFonts w:ascii="Helvetica" w:hAnsi="Helvetica"/>
          <w:sz w:val="26"/>
          <w:szCs w:val="26"/>
        </w:rPr>
        <w:t xml:space="preserve"> </w:t>
      </w:r>
      <w:r w:rsidR="009A154A">
        <w:rPr>
          <w:rFonts w:ascii="Helvetica" w:hAnsi="Helvetica"/>
          <w:sz w:val="26"/>
          <w:szCs w:val="26"/>
        </w:rPr>
        <w:t xml:space="preserve">The importance of the words of Christ for us is to live our lives as if we have nothing, which is actually the case since we can take nothing out of this world except our souls and what we have made of them in following Christ. </w:t>
      </w:r>
      <w:r w:rsidR="00650351">
        <w:rPr>
          <w:rFonts w:ascii="Helvetica" w:hAnsi="Helvetica"/>
          <w:sz w:val="26"/>
          <w:szCs w:val="26"/>
        </w:rPr>
        <w:t xml:space="preserve">This action is often illustrated by the saying that if you hold on to something firmly with your hand, you have immediately lost the use of it. </w:t>
      </w:r>
      <w:proofErr w:type="gramStart"/>
      <w:r w:rsidR="0054010B">
        <w:rPr>
          <w:rFonts w:ascii="Helvetica" w:hAnsi="Helvetica"/>
          <w:sz w:val="26"/>
          <w:szCs w:val="26"/>
        </w:rPr>
        <w:t>So</w:t>
      </w:r>
      <w:proofErr w:type="gramEnd"/>
      <w:r w:rsidR="0054010B">
        <w:rPr>
          <w:rFonts w:ascii="Helvetica" w:hAnsi="Helvetica"/>
          <w:sz w:val="26"/>
          <w:szCs w:val="26"/>
        </w:rPr>
        <w:t xml:space="preserve"> w</w:t>
      </w:r>
      <w:r w:rsidR="00C7172D">
        <w:rPr>
          <w:rFonts w:ascii="Helvetica" w:hAnsi="Helvetica"/>
          <w:sz w:val="26"/>
          <w:szCs w:val="26"/>
        </w:rPr>
        <w:t>e are to train ourselves in ‘</w:t>
      </w:r>
      <w:proofErr w:type="spellStart"/>
      <w:r w:rsidR="00C7172D">
        <w:rPr>
          <w:rFonts w:ascii="Helvetica" w:hAnsi="Helvetica"/>
          <w:sz w:val="26"/>
          <w:szCs w:val="26"/>
        </w:rPr>
        <w:t>apathea</w:t>
      </w:r>
      <w:proofErr w:type="spellEnd"/>
      <w:r w:rsidR="00C7172D">
        <w:rPr>
          <w:rFonts w:ascii="Helvetica" w:hAnsi="Helvetica"/>
          <w:sz w:val="26"/>
          <w:szCs w:val="26"/>
        </w:rPr>
        <w:t xml:space="preserve">’, distancing ourselves from and not being attached to material possessions. </w:t>
      </w:r>
      <w:r w:rsidR="009A154A">
        <w:rPr>
          <w:rFonts w:ascii="Helvetica" w:hAnsi="Helvetica"/>
          <w:sz w:val="26"/>
          <w:szCs w:val="26"/>
        </w:rPr>
        <w:t>These are the true lasting treasures which do not die but live on into eternity. If we understand this and use the gifts of prayer and fasting as far as we can, then we begin to experience a freedom from th</w:t>
      </w:r>
      <w:r w:rsidR="00C7172D">
        <w:rPr>
          <w:rFonts w:ascii="Helvetica" w:hAnsi="Helvetica"/>
          <w:sz w:val="26"/>
          <w:szCs w:val="26"/>
        </w:rPr>
        <w:t>ose</w:t>
      </w:r>
      <w:r w:rsidR="009A154A">
        <w:rPr>
          <w:rFonts w:ascii="Helvetica" w:hAnsi="Helvetica"/>
          <w:sz w:val="26"/>
          <w:szCs w:val="26"/>
        </w:rPr>
        <w:t xml:space="preserve"> </w:t>
      </w:r>
      <w:r w:rsidR="0054010B">
        <w:rPr>
          <w:rFonts w:ascii="Helvetica" w:hAnsi="Helvetica"/>
          <w:sz w:val="26"/>
          <w:szCs w:val="26"/>
        </w:rPr>
        <w:t xml:space="preserve">attachments and </w:t>
      </w:r>
      <w:r w:rsidR="009A154A">
        <w:rPr>
          <w:rFonts w:ascii="Helvetica" w:hAnsi="Helvetica"/>
          <w:sz w:val="26"/>
          <w:szCs w:val="26"/>
        </w:rPr>
        <w:t>passions which make us lose the vision of</w:t>
      </w:r>
      <w:r w:rsidR="005C16C8">
        <w:rPr>
          <w:rFonts w:ascii="Helvetica" w:hAnsi="Helvetica"/>
          <w:sz w:val="26"/>
          <w:szCs w:val="26"/>
        </w:rPr>
        <w:t xml:space="preserve"> Christ </w:t>
      </w:r>
      <w:r w:rsidR="00650351">
        <w:rPr>
          <w:rFonts w:ascii="Helvetica" w:hAnsi="Helvetica"/>
          <w:sz w:val="26"/>
          <w:szCs w:val="26"/>
        </w:rPr>
        <w:t xml:space="preserve">and </w:t>
      </w:r>
      <w:r w:rsidR="005C16C8">
        <w:rPr>
          <w:rFonts w:ascii="Helvetica" w:hAnsi="Helvetica"/>
          <w:sz w:val="26"/>
          <w:szCs w:val="26"/>
        </w:rPr>
        <w:t>drag us down into despair instead of simple joy and trust in our Saviour.</w:t>
      </w:r>
    </w:p>
    <w:p w14:paraId="4B54F6EF" w14:textId="1591FB07" w:rsidR="005C16C8" w:rsidRDefault="005C16C8">
      <w:pPr>
        <w:rPr>
          <w:rFonts w:ascii="Helvetica" w:hAnsi="Helvetica"/>
          <w:sz w:val="26"/>
          <w:szCs w:val="26"/>
        </w:rPr>
      </w:pPr>
    </w:p>
    <w:p w14:paraId="143774BE" w14:textId="77777777" w:rsidR="00650351" w:rsidRDefault="00650351">
      <w:pPr>
        <w:rPr>
          <w:rFonts w:ascii="Helvetica" w:hAnsi="Helvetica"/>
          <w:sz w:val="26"/>
          <w:szCs w:val="26"/>
        </w:rPr>
      </w:pPr>
    </w:p>
    <w:p w14:paraId="71B13155" w14:textId="77777777" w:rsidR="00650351" w:rsidRDefault="00650351">
      <w:pPr>
        <w:rPr>
          <w:rFonts w:ascii="Helvetica" w:hAnsi="Helvetica"/>
          <w:sz w:val="26"/>
          <w:szCs w:val="26"/>
        </w:rPr>
      </w:pPr>
    </w:p>
    <w:p w14:paraId="6981FC46" w14:textId="77777777" w:rsidR="00650351" w:rsidRDefault="00650351">
      <w:pPr>
        <w:rPr>
          <w:rFonts w:ascii="Helvetica" w:hAnsi="Helvetica"/>
          <w:sz w:val="26"/>
          <w:szCs w:val="26"/>
        </w:rPr>
      </w:pPr>
    </w:p>
    <w:p w14:paraId="6E1D0BA1" w14:textId="3F7C599A" w:rsidR="005471F2" w:rsidRDefault="005C16C8">
      <w:pPr>
        <w:rPr>
          <w:rFonts w:ascii="Helvetica" w:hAnsi="Helvetica"/>
          <w:sz w:val="26"/>
          <w:szCs w:val="26"/>
        </w:rPr>
      </w:pPr>
      <w:r>
        <w:rPr>
          <w:rFonts w:ascii="Helvetica" w:hAnsi="Helvetica"/>
          <w:sz w:val="26"/>
          <w:szCs w:val="26"/>
        </w:rPr>
        <w:t>The second quotation which I should like to share with you is one which intrigued me when I heard it in a Netflix film.</w:t>
      </w:r>
      <w:r w:rsidR="008471A8">
        <w:rPr>
          <w:rFonts w:ascii="Helvetica" w:hAnsi="Helvetica"/>
          <w:sz w:val="26"/>
          <w:szCs w:val="26"/>
        </w:rPr>
        <w:t xml:space="preserve"> </w:t>
      </w:r>
      <w:r w:rsidR="00B7053C">
        <w:rPr>
          <w:rFonts w:ascii="Helvetica" w:hAnsi="Helvetica"/>
          <w:sz w:val="26"/>
          <w:szCs w:val="26"/>
        </w:rPr>
        <w:t>“</w:t>
      </w:r>
      <w:r w:rsidR="00B7053C" w:rsidRPr="00B7053C">
        <w:rPr>
          <w:rFonts w:ascii="Helvetica" w:hAnsi="Helvetica"/>
          <w:sz w:val="26"/>
          <w:szCs w:val="26"/>
        </w:rPr>
        <w:t>He who thinks he can plan his future, God laughs at him.</w:t>
      </w:r>
      <w:r w:rsidR="00B7053C">
        <w:rPr>
          <w:rFonts w:ascii="Helvetica" w:hAnsi="Helvetica"/>
          <w:sz w:val="26"/>
          <w:szCs w:val="26"/>
        </w:rPr>
        <w:t>”</w:t>
      </w:r>
      <w:r w:rsidR="008471A8">
        <w:rPr>
          <w:rFonts w:ascii="Helvetica" w:hAnsi="Helvetica"/>
          <w:sz w:val="26"/>
          <w:szCs w:val="26"/>
        </w:rPr>
        <w:t xml:space="preserve"> It is an old Yiddish saying from the Jewish tradition in Europe</w:t>
      </w:r>
      <w:r w:rsidR="00C7172D">
        <w:rPr>
          <w:rFonts w:ascii="Helvetica" w:hAnsi="Helvetica"/>
          <w:sz w:val="26"/>
          <w:szCs w:val="26"/>
        </w:rPr>
        <w:t xml:space="preserve"> and t</w:t>
      </w:r>
      <w:r w:rsidR="003A1F05">
        <w:rPr>
          <w:rFonts w:ascii="Helvetica" w:hAnsi="Helvetica"/>
          <w:sz w:val="26"/>
          <w:szCs w:val="26"/>
        </w:rPr>
        <w:t>here is a lovely modern translation of the saying by the American comedian Woody Allen: “If you want to make God laugh, just te</w:t>
      </w:r>
      <w:r w:rsidR="003A396F">
        <w:rPr>
          <w:rFonts w:ascii="Helvetica" w:hAnsi="Helvetica"/>
          <w:sz w:val="26"/>
          <w:szCs w:val="26"/>
        </w:rPr>
        <w:t>ll him your plans.”</w:t>
      </w:r>
      <w:r w:rsidR="00A05358">
        <w:rPr>
          <w:rFonts w:ascii="Helvetica" w:hAnsi="Helvetica"/>
          <w:sz w:val="26"/>
          <w:szCs w:val="26"/>
        </w:rPr>
        <w:t xml:space="preserve"> This brings us back to today’s parable in which the rich landowner plans in detail how he is going to </w:t>
      </w:r>
      <w:r w:rsidR="00C023A4">
        <w:rPr>
          <w:rFonts w:ascii="Helvetica" w:hAnsi="Helvetica"/>
          <w:sz w:val="26"/>
          <w:szCs w:val="26"/>
        </w:rPr>
        <w:t xml:space="preserve">organise his affairs to make his </w:t>
      </w:r>
      <w:r w:rsidR="00A05358">
        <w:rPr>
          <w:rFonts w:ascii="Helvetica" w:hAnsi="Helvetica"/>
          <w:sz w:val="26"/>
          <w:szCs w:val="26"/>
        </w:rPr>
        <w:t>future</w:t>
      </w:r>
      <w:r w:rsidR="00C023A4">
        <w:rPr>
          <w:rFonts w:ascii="Helvetica" w:hAnsi="Helvetica"/>
          <w:sz w:val="26"/>
          <w:szCs w:val="26"/>
        </w:rPr>
        <w:t xml:space="preserve"> secure and safe </w:t>
      </w:r>
      <w:r w:rsidR="00A05358">
        <w:rPr>
          <w:rFonts w:ascii="Helvetica" w:hAnsi="Helvetica"/>
          <w:sz w:val="26"/>
          <w:szCs w:val="26"/>
        </w:rPr>
        <w:t>by extending his estate and making detailed plans for his assets before settling down to a life of plenty.</w:t>
      </w:r>
      <w:r w:rsidR="00C023A4">
        <w:rPr>
          <w:rFonts w:ascii="Helvetica" w:hAnsi="Helvetica"/>
          <w:sz w:val="26"/>
          <w:szCs w:val="26"/>
        </w:rPr>
        <w:t xml:space="preserve"> In the plan there is no consultation with God, no evidence of anybody else. </w:t>
      </w:r>
      <w:r w:rsidR="00C7172D">
        <w:rPr>
          <w:rFonts w:ascii="Helvetica" w:hAnsi="Helvetica"/>
          <w:sz w:val="26"/>
          <w:szCs w:val="26"/>
        </w:rPr>
        <w:t xml:space="preserve">Everything revolves around him. </w:t>
      </w:r>
      <w:r w:rsidR="00C023A4">
        <w:rPr>
          <w:rFonts w:ascii="Helvetica" w:hAnsi="Helvetica"/>
          <w:sz w:val="26"/>
          <w:szCs w:val="26"/>
        </w:rPr>
        <w:t xml:space="preserve">Christ finds fault with him because there is no </w:t>
      </w:r>
      <w:r w:rsidR="005471F2">
        <w:rPr>
          <w:rFonts w:ascii="Helvetica" w:hAnsi="Helvetica"/>
          <w:sz w:val="26"/>
          <w:szCs w:val="26"/>
        </w:rPr>
        <w:t>indication</w:t>
      </w:r>
      <w:r w:rsidR="00C023A4">
        <w:rPr>
          <w:rFonts w:ascii="Helvetica" w:hAnsi="Helvetica"/>
          <w:sz w:val="26"/>
          <w:szCs w:val="26"/>
        </w:rPr>
        <w:t xml:space="preserve"> of his being “rich towards God”.</w:t>
      </w:r>
      <w:r w:rsidR="00624A1C">
        <w:rPr>
          <w:rFonts w:ascii="Helvetica" w:hAnsi="Helvetica"/>
          <w:sz w:val="26"/>
          <w:szCs w:val="26"/>
        </w:rPr>
        <w:t xml:space="preserve"> </w:t>
      </w:r>
      <w:r w:rsidR="00C7172D">
        <w:rPr>
          <w:rFonts w:ascii="Helvetica" w:hAnsi="Helvetica"/>
          <w:sz w:val="26"/>
          <w:szCs w:val="26"/>
        </w:rPr>
        <w:t>His</w:t>
      </w:r>
      <w:r w:rsidR="00624A1C">
        <w:rPr>
          <w:rFonts w:ascii="Helvetica" w:hAnsi="Helvetica"/>
          <w:sz w:val="26"/>
          <w:szCs w:val="26"/>
        </w:rPr>
        <w:t xml:space="preserve"> advice to us is to bring all our plans whether great or small to him for help and for his blessing. “Cast your cares upon him, for he cares about you,” is what we read in St Peter’s First Letter</w:t>
      </w:r>
      <w:r w:rsidR="00DB6EB1">
        <w:rPr>
          <w:rFonts w:ascii="Helvetica" w:hAnsi="Helvetica"/>
          <w:sz w:val="26"/>
          <w:szCs w:val="26"/>
        </w:rPr>
        <w:t xml:space="preserve"> </w:t>
      </w:r>
      <w:r w:rsidR="00624A1C">
        <w:rPr>
          <w:rFonts w:ascii="Helvetica" w:hAnsi="Helvetica"/>
          <w:sz w:val="26"/>
          <w:szCs w:val="26"/>
        </w:rPr>
        <w:t>a</w:t>
      </w:r>
      <w:r w:rsidR="00971337">
        <w:rPr>
          <w:rFonts w:ascii="Helvetica" w:hAnsi="Helvetica"/>
          <w:sz w:val="26"/>
          <w:szCs w:val="26"/>
        </w:rPr>
        <w:t>s</w:t>
      </w:r>
      <w:r w:rsidR="00624A1C">
        <w:rPr>
          <w:rFonts w:ascii="Helvetica" w:hAnsi="Helvetica"/>
          <w:sz w:val="26"/>
          <w:szCs w:val="26"/>
        </w:rPr>
        <w:t xml:space="preserve"> our duty towards him. But </w:t>
      </w:r>
      <w:r w:rsidR="0054010B">
        <w:rPr>
          <w:rFonts w:ascii="Helvetica" w:hAnsi="Helvetica"/>
          <w:sz w:val="26"/>
          <w:szCs w:val="26"/>
        </w:rPr>
        <w:t xml:space="preserve">the phrase </w:t>
      </w:r>
      <w:r w:rsidR="00624A1C">
        <w:rPr>
          <w:rFonts w:ascii="Helvetica" w:hAnsi="Helvetica"/>
          <w:sz w:val="26"/>
          <w:szCs w:val="26"/>
        </w:rPr>
        <w:t xml:space="preserve">“rich towards God” must include our neighbour since the two are the same. </w:t>
      </w:r>
      <w:r w:rsidR="0054010B">
        <w:rPr>
          <w:rFonts w:ascii="Helvetica" w:hAnsi="Helvetica"/>
          <w:sz w:val="26"/>
          <w:szCs w:val="26"/>
        </w:rPr>
        <w:t xml:space="preserve">We see </w:t>
      </w:r>
      <w:r w:rsidR="00624A1C">
        <w:rPr>
          <w:rFonts w:ascii="Helvetica" w:hAnsi="Helvetica"/>
          <w:sz w:val="26"/>
          <w:szCs w:val="26"/>
        </w:rPr>
        <w:t xml:space="preserve">dimensions of wealth today </w:t>
      </w:r>
      <w:r w:rsidR="0054010B">
        <w:rPr>
          <w:rFonts w:ascii="Helvetica" w:hAnsi="Helvetica"/>
          <w:sz w:val="26"/>
          <w:szCs w:val="26"/>
        </w:rPr>
        <w:t xml:space="preserve">which </w:t>
      </w:r>
      <w:r w:rsidR="00624A1C">
        <w:rPr>
          <w:rFonts w:ascii="Helvetica" w:hAnsi="Helvetica"/>
          <w:sz w:val="26"/>
          <w:szCs w:val="26"/>
        </w:rPr>
        <w:t>are unprecedented and unimaginable if we look at the list of the world’s richest people</w:t>
      </w:r>
      <w:r w:rsidR="0054010B">
        <w:rPr>
          <w:rFonts w:ascii="Helvetica" w:hAnsi="Helvetica"/>
          <w:sz w:val="26"/>
          <w:szCs w:val="26"/>
        </w:rPr>
        <w:t>. S</w:t>
      </w:r>
      <w:r w:rsidR="00DB6EB1">
        <w:rPr>
          <w:rFonts w:ascii="Helvetica" w:hAnsi="Helvetica"/>
          <w:sz w:val="26"/>
          <w:szCs w:val="26"/>
        </w:rPr>
        <w:t>ome people’s assets even dwarf th</w:t>
      </w:r>
      <w:r w:rsidR="0054010B">
        <w:rPr>
          <w:rFonts w:ascii="Helvetica" w:hAnsi="Helvetica"/>
          <w:sz w:val="26"/>
          <w:szCs w:val="26"/>
        </w:rPr>
        <w:t>ose</w:t>
      </w:r>
      <w:r w:rsidR="00DB6EB1">
        <w:rPr>
          <w:rFonts w:ascii="Helvetica" w:hAnsi="Helvetica"/>
          <w:sz w:val="26"/>
          <w:szCs w:val="26"/>
        </w:rPr>
        <w:t xml:space="preserve"> of whole countries but only a few of them are philanthropic in outlook.</w:t>
      </w:r>
      <w:r w:rsidR="005471F2">
        <w:rPr>
          <w:rFonts w:ascii="Helvetica" w:hAnsi="Helvetica"/>
          <w:sz w:val="26"/>
          <w:szCs w:val="26"/>
        </w:rPr>
        <w:t xml:space="preserve"> I can think of the Gates Foundation but no others. And that brings us to the Advent collection which goes via the Red Cross to those in Jamaica who have lost their homes, their loved ones and their livelihoods both partly and totally. Mankind is a family which needs each other and we must strive together. You can see how poorly this cooperation is being achieved from the UN </w:t>
      </w:r>
      <w:r w:rsidR="00717E96">
        <w:rPr>
          <w:rFonts w:ascii="Helvetica" w:hAnsi="Helvetica"/>
          <w:sz w:val="26"/>
          <w:szCs w:val="26"/>
        </w:rPr>
        <w:t>COP25 conference in Brazil.</w:t>
      </w:r>
    </w:p>
    <w:p w14:paraId="2F2EF98D" w14:textId="38287442" w:rsidR="00717E96" w:rsidRDefault="00717E96">
      <w:pPr>
        <w:rPr>
          <w:rFonts w:ascii="Helvetica" w:hAnsi="Helvetica"/>
          <w:sz w:val="26"/>
          <w:szCs w:val="26"/>
        </w:rPr>
      </w:pPr>
    </w:p>
    <w:p w14:paraId="566068FC" w14:textId="0F55D8E7" w:rsidR="004A382F" w:rsidRDefault="00717E96">
      <w:pPr>
        <w:rPr>
          <w:rFonts w:ascii="Helvetica" w:hAnsi="Helvetica"/>
          <w:sz w:val="26"/>
          <w:szCs w:val="26"/>
        </w:rPr>
      </w:pPr>
      <w:r>
        <w:rPr>
          <w:rFonts w:ascii="Helvetica" w:hAnsi="Helvetica"/>
          <w:sz w:val="26"/>
          <w:szCs w:val="26"/>
        </w:rPr>
        <w:t xml:space="preserve">St James in his Letter takes up this theme with words that echo </w:t>
      </w:r>
      <w:r w:rsidR="008D7DFC">
        <w:rPr>
          <w:rFonts w:ascii="Helvetica" w:hAnsi="Helvetica"/>
          <w:sz w:val="26"/>
          <w:szCs w:val="26"/>
        </w:rPr>
        <w:t xml:space="preserve">closely </w:t>
      </w:r>
      <w:r>
        <w:rPr>
          <w:rFonts w:ascii="Helvetica" w:hAnsi="Helvetica"/>
          <w:sz w:val="26"/>
          <w:szCs w:val="26"/>
        </w:rPr>
        <w:t>those of the Lord. “Do not say, ‘Today or tomorrow we will go into such and such a town and spend a year there and trade and get gain whereas you do not know about tomorrow’.” It is not the ambition</w:t>
      </w:r>
      <w:r w:rsidR="008D7DFC">
        <w:rPr>
          <w:rFonts w:ascii="Helvetica" w:hAnsi="Helvetica"/>
          <w:sz w:val="26"/>
          <w:szCs w:val="26"/>
        </w:rPr>
        <w:t xml:space="preserve"> which is at fault </w:t>
      </w:r>
      <w:r w:rsidR="00971337">
        <w:rPr>
          <w:rFonts w:ascii="Helvetica" w:hAnsi="Helvetica"/>
          <w:sz w:val="26"/>
          <w:szCs w:val="26"/>
        </w:rPr>
        <w:t xml:space="preserve">since we all need to make plans </w:t>
      </w:r>
      <w:r w:rsidR="008D7DFC">
        <w:rPr>
          <w:rFonts w:ascii="Helvetica" w:hAnsi="Helvetica"/>
          <w:sz w:val="26"/>
          <w:szCs w:val="26"/>
        </w:rPr>
        <w:t>but the fact that God is left out of the plan, though he promises to take care of us</w:t>
      </w:r>
      <w:r w:rsidR="004A382F">
        <w:rPr>
          <w:rFonts w:ascii="Helvetica" w:hAnsi="Helvetica"/>
          <w:sz w:val="26"/>
          <w:szCs w:val="26"/>
        </w:rPr>
        <w:t xml:space="preserve"> and knows our needs. </w:t>
      </w:r>
      <w:r w:rsidR="004E02B3">
        <w:rPr>
          <w:rFonts w:ascii="Helvetica" w:hAnsi="Helvetica"/>
          <w:sz w:val="26"/>
          <w:szCs w:val="26"/>
        </w:rPr>
        <w:t xml:space="preserve">Two weeks </w:t>
      </w:r>
      <w:proofErr w:type="gramStart"/>
      <w:r w:rsidR="004E02B3">
        <w:rPr>
          <w:rFonts w:ascii="Helvetica" w:hAnsi="Helvetica"/>
          <w:sz w:val="26"/>
          <w:szCs w:val="26"/>
        </w:rPr>
        <w:t>ago</w:t>
      </w:r>
      <w:proofErr w:type="gramEnd"/>
      <w:r w:rsidR="004E02B3">
        <w:rPr>
          <w:rFonts w:ascii="Helvetica" w:hAnsi="Helvetica"/>
          <w:sz w:val="26"/>
          <w:szCs w:val="26"/>
        </w:rPr>
        <w:t xml:space="preserve"> I mentioned that the Church is like a ship on the sea being buffeted by the waves at one moment and being guided to a safe haven at another. The early Celtic missionaries understood this very well as they sailed around these islands bringing the light of Christ to those in darkness. There is one famous incident in the life of St Patrick when a notoriously murderous pirate called </w:t>
      </w:r>
      <w:proofErr w:type="spellStart"/>
      <w:r w:rsidR="004E02B3">
        <w:rPr>
          <w:rFonts w:ascii="Helvetica" w:hAnsi="Helvetica"/>
          <w:sz w:val="26"/>
          <w:szCs w:val="26"/>
        </w:rPr>
        <w:t>Macaldus</w:t>
      </w:r>
      <w:proofErr w:type="spellEnd"/>
      <w:r w:rsidR="004E02B3">
        <w:rPr>
          <w:rFonts w:ascii="Helvetica" w:hAnsi="Helvetica"/>
          <w:sz w:val="26"/>
          <w:szCs w:val="26"/>
        </w:rPr>
        <w:t xml:space="preserve"> set a trap to kill the saint which went</w:t>
      </w:r>
      <w:r w:rsidR="002708DD">
        <w:rPr>
          <w:rFonts w:ascii="Helvetica" w:hAnsi="Helvetica"/>
          <w:sz w:val="26"/>
          <w:szCs w:val="26"/>
        </w:rPr>
        <w:t xml:space="preserve"> badly wrong and his accomplices were killed. </w:t>
      </w:r>
      <w:proofErr w:type="spellStart"/>
      <w:r w:rsidR="002708DD">
        <w:rPr>
          <w:rFonts w:ascii="Helvetica" w:hAnsi="Helvetica"/>
          <w:sz w:val="26"/>
          <w:szCs w:val="26"/>
        </w:rPr>
        <w:t>Macaldus</w:t>
      </w:r>
      <w:proofErr w:type="spellEnd"/>
      <w:r w:rsidR="002708DD">
        <w:rPr>
          <w:rFonts w:ascii="Helvetica" w:hAnsi="Helvetica"/>
          <w:sz w:val="26"/>
          <w:szCs w:val="26"/>
        </w:rPr>
        <w:t xml:space="preserve"> gave himself up to Patrick </w:t>
      </w:r>
      <w:r w:rsidR="00971337">
        <w:rPr>
          <w:rFonts w:ascii="Helvetica" w:hAnsi="Helvetica"/>
          <w:sz w:val="26"/>
          <w:szCs w:val="26"/>
        </w:rPr>
        <w:t xml:space="preserve">after he </w:t>
      </w:r>
      <w:r w:rsidR="0054010B">
        <w:rPr>
          <w:rFonts w:ascii="Helvetica" w:hAnsi="Helvetica"/>
          <w:sz w:val="26"/>
          <w:szCs w:val="26"/>
        </w:rPr>
        <w:t xml:space="preserve">had </w:t>
      </w:r>
      <w:r w:rsidR="00971337">
        <w:rPr>
          <w:rFonts w:ascii="Helvetica" w:hAnsi="Helvetica"/>
          <w:sz w:val="26"/>
          <w:szCs w:val="26"/>
        </w:rPr>
        <w:t>brought them back to life according to the account</w:t>
      </w:r>
      <w:r w:rsidR="0054010B">
        <w:rPr>
          <w:rFonts w:ascii="Helvetica" w:hAnsi="Helvetica"/>
          <w:sz w:val="26"/>
          <w:szCs w:val="26"/>
        </w:rPr>
        <w:t>. He</w:t>
      </w:r>
      <w:r w:rsidR="002708DD">
        <w:rPr>
          <w:rFonts w:ascii="Helvetica" w:hAnsi="Helvetica"/>
          <w:sz w:val="26"/>
          <w:szCs w:val="26"/>
        </w:rPr>
        <w:t xml:space="preserve"> put him in a boat without oars on the Irish Sea</w:t>
      </w:r>
      <w:r w:rsidR="00971337">
        <w:rPr>
          <w:rFonts w:ascii="Helvetica" w:hAnsi="Helvetica"/>
          <w:sz w:val="26"/>
          <w:szCs w:val="26"/>
        </w:rPr>
        <w:t xml:space="preserve"> and left him in God’s hands</w:t>
      </w:r>
      <w:r w:rsidR="002708DD">
        <w:rPr>
          <w:rFonts w:ascii="Helvetica" w:hAnsi="Helvetica"/>
          <w:sz w:val="26"/>
          <w:szCs w:val="26"/>
        </w:rPr>
        <w:t xml:space="preserve">. He eventually found his way to the Isle of Man where he became a monk, a priest and the first </w:t>
      </w:r>
      <w:r w:rsidR="004976AB">
        <w:rPr>
          <w:rFonts w:ascii="Helvetica" w:hAnsi="Helvetica"/>
          <w:sz w:val="26"/>
          <w:szCs w:val="26"/>
        </w:rPr>
        <w:t>bishop of the island.</w:t>
      </w:r>
    </w:p>
    <w:p w14:paraId="02B49D7D" w14:textId="660A7EC7" w:rsidR="004A382F" w:rsidRDefault="004A382F">
      <w:pPr>
        <w:rPr>
          <w:rFonts w:ascii="Helvetica" w:hAnsi="Helvetica"/>
          <w:sz w:val="26"/>
          <w:szCs w:val="26"/>
        </w:rPr>
      </w:pPr>
    </w:p>
    <w:p w14:paraId="3BAE853E" w14:textId="22C6C6FB" w:rsidR="004A382F" w:rsidRDefault="004A382F">
      <w:pPr>
        <w:rPr>
          <w:rFonts w:ascii="Helvetica" w:hAnsi="Helvetica"/>
          <w:sz w:val="26"/>
          <w:szCs w:val="26"/>
        </w:rPr>
      </w:pPr>
      <w:proofErr w:type="gramStart"/>
      <w:r>
        <w:rPr>
          <w:rFonts w:ascii="Helvetica" w:hAnsi="Helvetica"/>
          <w:sz w:val="26"/>
          <w:szCs w:val="26"/>
        </w:rPr>
        <w:t>So</w:t>
      </w:r>
      <w:proofErr w:type="gramEnd"/>
      <w:r>
        <w:rPr>
          <w:rFonts w:ascii="Helvetica" w:hAnsi="Helvetica"/>
          <w:sz w:val="26"/>
          <w:szCs w:val="26"/>
        </w:rPr>
        <w:t xml:space="preserve"> let us learn to seek God’s will both in times of difficulty (not only the financial kind)</w:t>
      </w:r>
    </w:p>
    <w:p w14:paraId="199EF21A" w14:textId="08DE0AB7" w:rsidR="004A382F" w:rsidRDefault="004A382F">
      <w:pPr>
        <w:rPr>
          <w:rFonts w:ascii="Helvetica" w:hAnsi="Helvetica"/>
          <w:sz w:val="26"/>
          <w:szCs w:val="26"/>
        </w:rPr>
      </w:pPr>
      <w:r>
        <w:rPr>
          <w:rFonts w:ascii="Helvetica" w:hAnsi="Helvetica"/>
          <w:sz w:val="26"/>
          <w:szCs w:val="26"/>
        </w:rPr>
        <w:t>and times of plenty; to commit our path to Him</w:t>
      </w:r>
      <w:r w:rsidR="004E02B3">
        <w:rPr>
          <w:rFonts w:ascii="Helvetica" w:hAnsi="Helvetica"/>
          <w:sz w:val="26"/>
          <w:szCs w:val="26"/>
        </w:rPr>
        <w:t xml:space="preserve"> in the certainty that this is his will for us</w:t>
      </w:r>
      <w:r w:rsidR="004976AB">
        <w:rPr>
          <w:rFonts w:ascii="Helvetica" w:hAnsi="Helvetica"/>
          <w:sz w:val="26"/>
          <w:szCs w:val="26"/>
        </w:rPr>
        <w:t xml:space="preserve"> and give thanks for his </w:t>
      </w:r>
      <w:r w:rsidR="006430CB">
        <w:rPr>
          <w:rFonts w:ascii="Helvetica" w:hAnsi="Helvetica"/>
          <w:sz w:val="26"/>
          <w:szCs w:val="26"/>
        </w:rPr>
        <w:t xml:space="preserve">immense </w:t>
      </w:r>
      <w:bookmarkStart w:id="0" w:name="_GoBack"/>
      <w:bookmarkEnd w:id="0"/>
      <w:r w:rsidR="004976AB">
        <w:rPr>
          <w:rFonts w:ascii="Helvetica" w:hAnsi="Helvetica"/>
          <w:sz w:val="26"/>
          <w:szCs w:val="26"/>
        </w:rPr>
        <w:t>love for us.</w:t>
      </w:r>
    </w:p>
    <w:p w14:paraId="237AD76B" w14:textId="67BC1F40" w:rsidR="004976AB" w:rsidRPr="004976AB" w:rsidRDefault="004976AB" w:rsidP="004976AB">
      <w:pPr>
        <w:jc w:val="right"/>
        <w:rPr>
          <w:rFonts w:ascii="Helvetica" w:hAnsi="Helvetica"/>
          <w:b/>
          <w:i/>
          <w:sz w:val="26"/>
          <w:szCs w:val="26"/>
        </w:rPr>
      </w:pPr>
      <w:r w:rsidRPr="004976AB">
        <w:rPr>
          <w:rFonts w:ascii="Helvetica" w:hAnsi="Helvetica"/>
          <w:b/>
          <w:i/>
          <w:sz w:val="26"/>
          <w:szCs w:val="26"/>
        </w:rPr>
        <w:t>23</w:t>
      </w:r>
      <w:r w:rsidRPr="004976AB">
        <w:rPr>
          <w:rFonts w:ascii="Helvetica" w:hAnsi="Helvetica"/>
          <w:b/>
          <w:i/>
          <w:sz w:val="26"/>
          <w:szCs w:val="26"/>
          <w:vertAlign w:val="superscript"/>
        </w:rPr>
        <w:t>rd</w:t>
      </w:r>
      <w:r w:rsidRPr="004976AB">
        <w:rPr>
          <w:rFonts w:ascii="Helvetica" w:hAnsi="Helvetica"/>
          <w:b/>
          <w:i/>
          <w:sz w:val="26"/>
          <w:szCs w:val="26"/>
        </w:rPr>
        <w:t xml:space="preserve"> November 2025</w:t>
      </w:r>
    </w:p>
    <w:p w14:paraId="0300E03F" w14:textId="4BA87BB7" w:rsidR="00717E96" w:rsidRPr="001319E3" w:rsidRDefault="00717E96">
      <w:pPr>
        <w:rPr>
          <w:rFonts w:ascii="Helvetica" w:hAnsi="Helvetica"/>
          <w:sz w:val="26"/>
          <w:szCs w:val="26"/>
        </w:rPr>
      </w:pPr>
      <w:r>
        <w:rPr>
          <w:rFonts w:ascii="Helvetica" w:hAnsi="Helvetica"/>
          <w:sz w:val="26"/>
          <w:szCs w:val="26"/>
        </w:rPr>
        <w:t xml:space="preserve"> </w:t>
      </w:r>
    </w:p>
    <w:sectPr w:rsidR="00717E96" w:rsidRPr="001319E3" w:rsidSect="00C7172D">
      <w:pgSz w:w="11900" w:h="16840"/>
      <w:pgMar w:top="113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E3"/>
    <w:rsid w:val="001319E3"/>
    <w:rsid w:val="00185F24"/>
    <w:rsid w:val="00201D45"/>
    <w:rsid w:val="002708DD"/>
    <w:rsid w:val="003A1F05"/>
    <w:rsid w:val="003A396F"/>
    <w:rsid w:val="003C388E"/>
    <w:rsid w:val="00447B95"/>
    <w:rsid w:val="004976AB"/>
    <w:rsid w:val="004A382F"/>
    <w:rsid w:val="004E02B3"/>
    <w:rsid w:val="0054010B"/>
    <w:rsid w:val="005471F2"/>
    <w:rsid w:val="005C16C8"/>
    <w:rsid w:val="00624A1C"/>
    <w:rsid w:val="006430CB"/>
    <w:rsid w:val="00650351"/>
    <w:rsid w:val="00717E96"/>
    <w:rsid w:val="008471A8"/>
    <w:rsid w:val="00855213"/>
    <w:rsid w:val="008D7DFC"/>
    <w:rsid w:val="00947EF9"/>
    <w:rsid w:val="00971337"/>
    <w:rsid w:val="009A154A"/>
    <w:rsid w:val="00A05358"/>
    <w:rsid w:val="00B7053C"/>
    <w:rsid w:val="00C023A4"/>
    <w:rsid w:val="00C47D9E"/>
    <w:rsid w:val="00C53F22"/>
    <w:rsid w:val="00C7172D"/>
    <w:rsid w:val="00D73895"/>
    <w:rsid w:val="00DB6EB1"/>
    <w:rsid w:val="00EF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52250D"/>
  <w15:chartTrackingRefBased/>
  <w15:docId w15:val="{9566CB06-9481-E748-B56D-7443F089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2025-11-19T16:27:00Z</dcterms:created>
  <dcterms:modified xsi:type="dcterms:W3CDTF">2025-11-22T11:50:00Z</dcterms:modified>
</cp:coreProperties>
</file>