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15A36" w14:textId="77777777" w:rsidR="00342C67" w:rsidRPr="00F917E4" w:rsidRDefault="00342C67" w:rsidP="00DE54E7">
      <w:pPr>
        <w:jc w:val="center"/>
        <w:rPr>
          <w:rFonts w:ascii="Helvetica Neue" w:hAnsi="Helvetica Neue"/>
          <w:b/>
          <w:bCs/>
          <w:sz w:val="26"/>
          <w:szCs w:val="26"/>
        </w:rPr>
      </w:pPr>
      <w:r w:rsidRPr="00F917E4">
        <w:rPr>
          <w:rFonts w:ascii="Helvetica Neue" w:hAnsi="Helvetica Neue"/>
          <w:b/>
          <w:bCs/>
          <w:sz w:val="26"/>
          <w:szCs w:val="26"/>
        </w:rPr>
        <w:t>THE HEALING OF THE PARALYTIC – St Matt. 9 1-8</w:t>
      </w:r>
    </w:p>
    <w:p w14:paraId="671E936B" w14:textId="77777777" w:rsidR="00342C67" w:rsidRPr="00F917E4" w:rsidRDefault="00342C67" w:rsidP="00BA261F">
      <w:pPr>
        <w:rPr>
          <w:b/>
        </w:rPr>
      </w:pPr>
    </w:p>
    <w:p w14:paraId="0242D5D9" w14:textId="49F25E27" w:rsidR="000F3C4D" w:rsidRDefault="00342C67" w:rsidP="00BA261F">
      <w:pPr>
        <w:rPr>
          <w:rFonts w:ascii="Helvetica Neue" w:hAnsi="Helvetica Neue"/>
          <w:sz w:val="26"/>
          <w:szCs w:val="26"/>
        </w:rPr>
      </w:pPr>
      <w:r>
        <w:rPr>
          <w:rFonts w:ascii="Helvetica Neue" w:hAnsi="Helvetica Neue"/>
          <w:sz w:val="26"/>
          <w:szCs w:val="26"/>
        </w:rPr>
        <w:t xml:space="preserve">The account of the healing of the paralytic which you have just heard </w:t>
      </w:r>
      <w:r w:rsidR="000345C5">
        <w:rPr>
          <w:rFonts w:ascii="Helvetica Neue" w:hAnsi="Helvetica Neue"/>
          <w:sz w:val="26"/>
          <w:szCs w:val="26"/>
        </w:rPr>
        <w:t xml:space="preserve">from St Matthew’s gospel </w:t>
      </w:r>
      <w:r>
        <w:rPr>
          <w:rFonts w:ascii="Helvetica Neue" w:hAnsi="Helvetica Neue"/>
          <w:sz w:val="26"/>
          <w:szCs w:val="26"/>
        </w:rPr>
        <w:t>seems to be the same as appears in chapter 2 of St Mark and chapter 5 of St Luke. Unlike the other two</w:t>
      </w:r>
      <w:r w:rsidR="000345C5">
        <w:rPr>
          <w:rFonts w:ascii="Helvetica Neue" w:hAnsi="Helvetica Neue"/>
          <w:sz w:val="26"/>
          <w:szCs w:val="26"/>
        </w:rPr>
        <w:t>,</w:t>
      </w:r>
      <w:r>
        <w:rPr>
          <w:rFonts w:ascii="Helvetica Neue" w:hAnsi="Helvetica Neue"/>
          <w:sz w:val="26"/>
          <w:szCs w:val="26"/>
        </w:rPr>
        <w:t xml:space="preserve"> Mathew’s account does not mention the </w:t>
      </w:r>
      <w:r w:rsidR="00AF630E">
        <w:rPr>
          <w:rFonts w:ascii="Helvetica Neue" w:hAnsi="Helvetica Neue"/>
          <w:sz w:val="26"/>
          <w:szCs w:val="26"/>
        </w:rPr>
        <w:t xml:space="preserve">arresting description of the </w:t>
      </w:r>
      <w:r>
        <w:rPr>
          <w:rFonts w:ascii="Helvetica Neue" w:hAnsi="Helvetica Neue"/>
          <w:sz w:val="26"/>
          <w:szCs w:val="26"/>
        </w:rPr>
        <w:t xml:space="preserve">removal of </w:t>
      </w:r>
      <w:r w:rsidR="00AF630E">
        <w:rPr>
          <w:rFonts w:ascii="Helvetica Neue" w:hAnsi="Helvetica Neue"/>
          <w:sz w:val="26"/>
          <w:szCs w:val="26"/>
        </w:rPr>
        <w:t xml:space="preserve">roof </w:t>
      </w:r>
      <w:r>
        <w:rPr>
          <w:rFonts w:ascii="Helvetica Neue" w:hAnsi="Helvetica Neue"/>
          <w:sz w:val="26"/>
          <w:szCs w:val="26"/>
        </w:rPr>
        <w:t>tiles so that the paralytic can be let down to where the Lord is in the house</w:t>
      </w:r>
      <w:r w:rsidR="00991568">
        <w:rPr>
          <w:rFonts w:ascii="Helvetica Neue" w:hAnsi="Helvetica Neue"/>
          <w:sz w:val="26"/>
          <w:szCs w:val="26"/>
        </w:rPr>
        <w:t>.</w:t>
      </w:r>
      <w:r w:rsidR="000345C5">
        <w:rPr>
          <w:rFonts w:ascii="Helvetica Neue" w:hAnsi="Helvetica Neue"/>
          <w:sz w:val="26"/>
          <w:szCs w:val="26"/>
        </w:rPr>
        <w:t xml:space="preserve"> </w:t>
      </w:r>
      <w:r w:rsidR="00991568">
        <w:rPr>
          <w:rFonts w:ascii="Helvetica Neue" w:hAnsi="Helvetica Neue"/>
          <w:sz w:val="26"/>
          <w:szCs w:val="26"/>
        </w:rPr>
        <w:t>B</w:t>
      </w:r>
      <w:r w:rsidR="000345C5">
        <w:rPr>
          <w:rFonts w:ascii="Helvetica Neue" w:hAnsi="Helvetica Neue"/>
          <w:sz w:val="26"/>
          <w:szCs w:val="26"/>
        </w:rPr>
        <w:t xml:space="preserve">ut in all three accounts he commends the faith of the friends who carry him on a pallet and, most importantly, he </w:t>
      </w:r>
      <w:r w:rsidR="00BA261F">
        <w:rPr>
          <w:rFonts w:ascii="Helvetica Neue" w:hAnsi="Helvetica Neue"/>
          <w:sz w:val="26"/>
          <w:szCs w:val="26"/>
        </w:rPr>
        <w:t>begin</w:t>
      </w:r>
      <w:r w:rsidR="000345C5">
        <w:rPr>
          <w:rFonts w:ascii="Helvetica Neue" w:hAnsi="Helvetica Neue"/>
          <w:sz w:val="26"/>
          <w:szCs w:val="26"/>
        </w:rPr>
        <w:t xml:space="preserve">s the healing with the words “Your sins are forgiven”. This of course scandalises </w:t>
      </w:r>
      <w:r w:rsidR="000345C5" w:rsidRPr="00342C67">
        <w:rPr>
          <w:rFonts w:ascii="Helvetica Neue" w:hAnsi="Helvetica Neue"/>
          <w:sz w:val="26"/>
          <w:szCs w:val="26"/>
        </w:rPr>
        <w:t>the scribes, the religious establishment</w:t>
      </w:r>
      <w:r w:rsidR="00991568">
        <w:rPr>
          <w:rFonts w:ascii="Helvetica Neue" w:hAnsi="Helvetica Neue"/>
          <w:sz w:val="26"/>
          <w:szCs w:val="26"/>
        </w:rPr>
        <w:t xml:space="preserve">, </w:t>
      </w:r>
      <w:r w:rsidR="000345C5" w:rsidRPr="00342C67">
        <w:rPr>
          <w:rFonts w:ascii="Helvetica Neue" w:hAnsi="Helvetica Neue"/>
          <w:sz w:val="26"/>
          <w:szCs w:val="26"/>
        </w:rPr>
        <w:t xml:space="preserve">who are present and </w:t>
      </w:r>
      <w:r w:rsidR="00991568">
        <w:rPr>
          <w:rFonts w:ascii="Helvetica Neue" w:hAnsi="Helvetica Neue"/>
          <w:sz w:val="26"/>
          <w:szCs w:val="26"/>
        </w:rPr>
        <w:t xml:space="preserve">they </w:t>
      </w:r>
      <w:r w:rsidR="000345C5" w:rsidRPr="00342C67">
        <w:rPr>
          <w:rFonts w:ascii="Helvetica Neue" w:hAnsi="Helvetica Neue"/>
          <w:sz w:val="26"/>
          <w:szCs w:val="26"/>
        </w:rPr>
        <w:t>immediately accuse him of blasphemy. It is interesting that Jesus does not say in the first case. “I forgive…” but he simply proclaims a reality, “Your sins are forgiven”. Soon after he does, however, say “the Son of Man has authority on earth to forgive sins” and this is tied up with the healing of the paralytic. The reaction of the crowd is most noteworthy in that it is exactly the opposite to that of the religious experts: “When the crowds saw it, they were filled with awe, and they glorified God, who had given such authority to human beings”.</w:t>
      </w:r>
      <w:r w:rsidR="000345C5">
        <w:rPr>
          <w:rFonts w:ascii="Helvetica Neue" w:hAnsi="Helvetica Neue"/>
          <w:sz w:val="26"/>
          <w:szCs w:val="26"/>
        </w:rPr>
        <w:t xml:space="preserve"> </w:t>
      </w:r>
      <w:r w:rsidR="00E407EB">
        <w:rPr>
          <w:rFonts w:ascii="Helvetica Neue" w:hAnsi="Helvetica Neue"/>
          <w:sz w:val="26"/>
          <w:szCs w:val="26"/>
        </w:rPr>
        <w:t xml:space="preserve">Elsewhere in the gospels </w:t>
      </w:r>
      <w:r w:rsidR="00AF630E">
        <w:rPr>
          <w:rFonts w:ascii="Helvetica Neue" w:hAnsi="Helvetica Neue"/>
          <w:sz w:val="26"/>
          <w:szCs w:val="26"/>
        </w:rPr>
        <w:t>t</w:t>
      </w:r>
      <w:r w:rsidR="00E407EB">
        <w:rPr>
          <w:rFonts w:ascii="Helvetica Neue" w:hAnsi="Helvetica Neue"/>
          <w:sz w:val="26"/>
          <w:szCs w:val="26"/>
        </w:rPr>
        <w:t xml:space="preserve">he </w:t>
      </w:r>
      <w:r w:rsidR="00AF630E">
        <w:rPr>
          <w:rFonts w:ascii="Helvetica Neue" w:hAnsi="Helvetica Neue"/>
          <w:sz w:val="26"/>
          <w:szCs w:val="26"/>
        </w:rPr>
        <w:t xml:space="preserve">Lord </w:t>
      </w:r>
      <w:r w:rsidR="00E407EB">
        <w:rPr>
          <w:rFonts w:ascii="Helvetica Neue" w:hAnsi="Helvetica Neue"/>
          <w:sz w:val="26"/>
          <w:szCs w:val="26"/>
        </w:rPr>
        <w:t>rejects the idea that serious illness is somehow inherited from an earlier generation in the family who sinned</w:t>
      </w:r>
      <w:r w:rsidR="000F3C4D">
        <w:rPr>
          <w:rFonts w:ascii="Helvetica Neue" w:hAnsi="Helvetica Neue"/>
          <w:sz w:val="26"/>
          <w:szCs w:val="26"/>
        </w:rPr>
        <w:t>. However, after the healing of the paralytic at the pool of Bethesda</w:t>
      </w:r>
      <w:r w:rsidR="00AF630E">
        <w:rPr>
          <w:rFonts w:ascii="Helvetica Neue" w:hAnsi="Helvetica Neue"/>
          <w:sz w:val="26"/>
          <w:szCs w:val="26"/>
        </w:rPr>
        <w:t xml:space="preserve"> he</w:t>
      </w:r>
      <w:r w:rsidR="000F3C4D">
        <w:rPr>
          <w:rFonts w:ascii="Helvetica Neue" w:hAnsi="Helvetica Neue"/>
          <w:sz w:val="26"/>
          <w:szCs w:val="26"/>
        </w:rPr>
        <w:t xml:space="preserve"> tells the man to </w:t>
      </w:r>
      <w:r w:rsidR="00531CF7">
        <w:rPr>
          <w:rFonts w:ascii="Helvetica Neue" w:hAnsi="Helvetica Neue"/>
          <w:sz w:val="26"/>
          <w:szCs w:val="26"/>
        </w:rPr>
        <w:t>“</w:t>
      </w:r>
      <w:r w:rsidR="000F3C4D">
        <w:rPr>
          <w:rFonts w:ascii="Helvetica Neue" w:hAnsi="Helvetica Neue"/>
          <w:sz w:val="26"/>
          <w:szCs w:val="26"/>
        </w:rPr>
        <w:t>sin no more that nothing</w:t>
      </w:r>
      <w:r w:rsidR="00531CF7">
        <w:rPr>
          <w:rFonts w:ascii="Helvetica Neue" w:hAnsi="Helvetica Neue"/>
          <w:sz w:val="26"/>
          <w:szCs w:val="26"/>
        </w:rPr>
        <w:t xml:space="preserve"> worse befall you”. This suggests that there is a connection between spiritual and physical health or as the Latin tag “mens sana in corpore sano”, suggests - a healthy mind in a healthy body.</w:t>
      </w:r>
    </w:p>
    <w:p w14:paraId="71AD5CD3" w14:textId="22CF0457" w:rsidR="00BA261F" w:rsidRDefault="00BA261F" w:rsidP="00BA261F">
      <w:pPr>
        <w:rPr>
          <w:rFonts w:ascii="Helvetica Neue" w:hAnsi="Helvetica Neue"/>
          <w:sz w:val="26"/>
          <w:szCs w:val="26"/>
        </w:rPr>
      </w:pPr>
    </w:p>
    <w:p w14:paraId="6BDEC555" w14:textId="3F0D0C2A" w:rsidR="00BA261F" w:rsidRDefault="00BA261F" w:rsidP="00BA261F">
      <w:pPr>
        <w:rPr>
          <w:rFonts w:ascii="Helvetica Neue" w:hAnsi="Helvetica Neue"/>
          <w:sz w:val="26"/>
          <w:szCs w:val="26"/>
        </w:rPr>
      </w:pPr>
      <w:r w:rsidRPr="00BA261F">
        <w:rPr>
          <w:rFonts w:ascii="Helvetica Neue" w:hAnsi="Helvetica Neue"/>
          <w:sz w:val="26"/>
          <w:szCs w:val="26"/>
        </w:rPr>
        <w:t xml:space="preserve">At the end of his communion in the sanctuary as he wipes the cup the priest utters the same warning to himself as Christ gave to some after their healing, “Go and sin no more”. Trying to live righteously in accordance with the commandments has a healing effect not only on ourselves but also on those around us and on the general health of the world. It is only in recent years that we have begun to </w:t>
      </w:r>
      <w:r w:rsidR="00AF630E">
        <w:rPr>
          <w:rFonts w:ascii="Helvetica Neue" w:hAnsi="Helvetica Neue"/>
          <w:sz w:val="26"/>
          <w:szCs w:val="26"/>
        </w:rPr>
        <w:t>accept</w:t>
      </w:r>
      <w:r w:rsidRPr="00BA261F">
        <w:rPr>
          <w:rFonts w:ascii="Helvetica Neue" w:hAnsi="Helvetica Neue"/>
          <w:sz w:val="26"/>
          <w:szCs w:val="26"/>
        </w:rPr>
        <w:t xml:space="preserve"> that unmistakable link between man, the animal world and </w:t>
      </w:r>
      <w:r w:rsidR="00AF630E">
        <w:rPr>
          <w:rFonts w:ascii="Helvetica Neue" w:hAnsi="Helvetica Neue"/>
          <w:sz w:val="26"/>
          <w:szCs w:val="26"/>
        </w:rPr>
        <w:t>creation</w:t>
      </w:r>
      <w:r w:rsidRPr="00BA261F">
        <w:rPr>
          <w:rFonts w:ascii="Helvetica Neue" w:hAnsi="Helvetica Neue"/>
          <w:sz w:val="26"/>
          <w:szCs w:val="26"/>
        </w:rPr>
        <w:t xml:space="preserve">. We know how saints like St Seraphim and St Francis related physically and verbally to the world around them of animals and plants but only in recent times have we begun to see at a scientific level how this relationship between man and the cosmos operates. </w:t>
      </w:r>
      <w:r w:rsidR="00092636">
        <w:rPr>
          <w:rFonts w:ascii="Helvetica Neue" w:hAnsi="Helvetica Neue"/>
          <w:sz w:val="26"/>
          <w:szCs w:val="26"/>
        </w:rPr>
        <w:t>The King talking to his plants is</w:t>
      </w:r>
      <w:r w:rsidR="00991568">
        <w:rPr>
          <w:rFonts w:ascii="Helvetica Neue" w:hAnsi="Helvetica Neue"/>
          <w:sz w:val="26"/>
          <w:szCs w:val="26"/>
        </w:rPr>
        <w:t xml:space="preserve"> perhaps</w:t>
      </w:r>
      <w:r w:rsidR="00092636">
        <w:rPr>
          <w:rFonts w:ascii="Helvetica Neue" w:hAnsi="Helvetica Neue"/>
          <w:sz w:val="26"/>
          <w:szCs w:val="26"/>
        </w:rPr>
        <w:t xml:space="preserve"> not so ridiculous as we </w:t>
      </w:r>
      <w:r w:rsidR="00991568">
        <w:rPr>
          <w:rFonts w:ascii="Helvetica Neue" w:hAnsi="Helvetica Neue"/>
          <w:sz w:val="26"/>
          <w:szCs w:val="26"/>
        </w:rPr>
        <w:t xml:space="preserve">may have </w:t>
      </w:r>
      <w:r w:rsidR="00092636">
        <w:rPr>
          <w:rFonts w:ascii="Helvetica Neue" w:hAnsi="Helvetica Neue"/>
          <w:sz w:val="26"/>
          <w:szCs w:val="26"/>
        </w:rPr>
        <w:t xml:space="preserve">thought. </w:t>
      </w:r>
      <w:r w:rsidRPr="00BA261F">
        <w:rPr>
          <w:rFonts w:ascii="Helvetica Neue" w:hAnsi="Helvetica Neue"/>
          <w:sz w:val="26"/>
          <w:szCs w:val="26"/>
        </w:rPr>
        <w:t>Subtle changes in nature in one part of the world can have dramatic effects in another hemisphere, as ecologists have highlighted</w:t>
      </w:r>
      <w:r w:rsidR="00991568">
        <w:rPr>
          <w:rFonts w:ascii="Helvetica Neue" w:hAnsi="Helvetica Neue"/>
          <w:sz w:val="26"/>
          <w:szCs w:val="26"/>
        </w:rPr>
        <w:t xml:space="preserve"> with ‘El Nino’</w:t>
      </w:r>
      <w:r w:rsidRPr="00BA261F">
        <w:rPr>
          <w:rFonts w:ascii="Helvetica Neue" w:hAnsi="Helvetica Neue"/>
          <w:sz w:val="26"/>
          <w:szCs w:val="26"/>
        </w:rPr>
        <w:t xml:space="preserve">. </w:t>
      </w:r>
      <w:r>
        <w:rPr>
          <w:rFonts w:ascii="Helvetica Neue" w:hAnsi="Helvetica Neue"/>
          <w:sz w:val="26"/>
          <w:szCs w:val="26"/>
        </w:rPr>
        <w:t>We are witnessing this phenomenon at this very moment as we are emerging from our third heat wave and some of the hottest days ever recorded. T</w:t>
      </w:r>
      <w:r w:rsidRPr="00BA261F">
        <w:rPr>
          <w:rFonts w:ascii="Helvetica Neue" w:hAnsi="Helvetica Neue"/>
          <w:sz w:val="26"/>
          <w:szCs w:val="26"/>
        </w:rPr>
        <w:t>his begins to make sense of our liturgical action today. “As often as you do this you proclaim the Lord’s death till He comes.” In an unimaginable way, what we are doing here today is having a healing effect on us and the world around us, and is the proclamation of the Gospel, the kerygma</w:t>
      </w:r>
      <w:r>
        <w:rPr>
          <w:rFonts w:ascii="Helvetica Neue" w:hAnsi="Helvetica Neue"/>
          <w:sz w:val="26"/>
          <w:szCs w:val="26"/>
        </w:rPr>
        <w:t xml:space="preserve">, the good news of the </w:t>
      </w:r>
      <w:r w:rsidR="00DE54E7">
        <w:rPr>
          <w:rFonts w:ascii="Helvetica Neue" w:hAnsi="Helvetica Neue"/>
          <w:sz w:val="26"/>
          <w:szCs w:val="26"/>
        </w:rPr>
        <w:t>Kingdom of Heaven.</w:t>
      </w:r>
      <w:r w:rsidRPr="00BA261F">
        <w:rPr>
          <w:rFonts w:ascii="Helvetica Neue" w:hAnsi="Helvetica Neue"/>
          <w:sz w:val="26"/>
          <w:szCs w:val="26"/>
        </w:rPr>
        <w:t xml:space="preserve"> </w:t>
      </w:r>
    </w:p>
    <w:p w14:paraId="19984F7D" w14:textId="032E1C92" w:rsidR="00DE54E7" w:rsidRDefault="00DE54E7" w:rsidP="00BA261F">
      <w:pPr>
        <w:rPr>
          <w:rFonts w:ascii="Helvetica Neue" w:hAnsi="Helvetica Neue"/>
          <w:sz w:val="26"/>
          <w:szCs w:val="26"/>
        </w:rPr>
      </w:pPr>
    </w:p>
    <w:p w14:paraId="64F7A042" w14:textId="77777777" w:rsidR="008C7042" w:rsidRDefault="00DE54E7" w:rsidP="00F506A5">
      <w:pPr>
        <w:rPr>
          <w:rFonts w:ascii="Helvetica Neue" w:hAnsi="Helvetica Neue"/>
          <w:color w:val="000000"/>
          <w:sz w:val="27"/>
          <w:szCs w:val="27"/>
          <w:lang w:eastAsia="en-US"/>
        </w:rPr>
      </w:pPr>
      <w:r>
        <w:rPr>
          <w:rFonts w:ascii="Helvetica Neue" w:hAnsi="Helvetica Neue"/>
          <w:sz w:val="26"/>
          <w:szCs w:val="26"/>
        </w:rPr>
        <w:t xml:space="preserve">In his life on this earth at a certain point after he has initially called the twelve disciples we read </w:t>
      </w:r>
      <w:r w:rsidRPr="00DE54E7">
        <w:rPr>
          <w:rFonts w:ascii="Helvetica Neue" w:hAnsi="Helvetica Neue"/>
          <w:color w:val="000000"/>
          <w:sz w:val="26"/>
          <w:szCs w:val="26"/>
          <w:lang w:eastAsia="en-US"/>
        </w:rPr>
        <w:t xml:space="preserve">"Jesus summoned </w:t>
      </w:r>
      <w:r w:rsidR="00092636">
        <w:rPr>
          <w:rFonts w:ascii="Helvetica Neue" w:hAnsi="Helvetica Neue"/>
          <w:color w:val="000000"/>
          <w:sz w:val="26"/>
          <w:szCs w:val="26"/>
          <w:lang w:eastAsia="en-US"/>
        </w:rPr>
        <w:t>the</w:t>
      </w:r>
      <w:r w:rsidRPr="00DE54E7">
        <w:rPr>
          <w:rFonts w:ascii="Helvetica Neue" w:hAnsi="Helvetica Neue"/>
          <w:color w:val="000000"/>
          <w:sz w:val="26"/>
          <w:szCs w:val="26"/>
          <w:lang w:eastAsia="en-US"/>
        </w:rPr>
        <w:t xml:space="preserve"> twelve disciples and gave them authority to drive out impure spirits and to heal every disease and sickness." </w:t>
      </w:r>
      <w:r>
        <w:rPr>
          <w:rFonts w:ascii="Helvetica Neue" w:hAnsi="Helvetica Neue"/>
          <w:color w:val="000000"/>
          <w:sz w:val="26"/>
          <w:szCs w:val="26"/>
          <w:lang w:eastAsia="en-US"/>
        </w:rPr>
        <w:t>They are specifically sent to the lost sheep of the House of Israel</w:t>
      </w:r>
      <w:r w:rsidR="00F75D76">
        <w:rPr>
          <w:rFonts w:ascii="Helvetica Neue" w:hAnsi="Helvetica Neue"/>
          <w:color w:val="000000"/>
          <w:sz w:val="26"/>
          <w:szCs w:val="26"/>
          <w:lang w:eastAsia="en-US"/>
        </w:rPr>
        <w:t xml:space="preserve"> and given strict instructions about what they are to take and where they are to stay.</w:t>
      </w:r>
      <w:r w:rsidR="00F506A5">
        <w:rPr>
          <w:rFonts w:ascii="Helvetica Neue" w:hAnsi="Helvetica Neue"/>
          <w:color w:val="000000"/>
          <w:sz w:val="26"/>
          <w:szCs w:val="26"/>
          <w:lang w:eastAsia="en-US"/>
        </w:rPr>
        <w:t xml:space="preserve"> </w:t>
      </w:r>
      <w:r w:rsidR="00F506A5" w:rsidRPr="00973705">
        <w:rPr>
          <w:rFonts w:ascii="Helvetica Neue" w:hAnsi="Helvetica Neue"/>
          <w:color w:val="000000"/>
          <w:sz w:val="27"/>
          <w:szCs w:val="27"/>
          <w:lang w:eastAsia="en-US"/>
        </w:rPr>
        <w:t xml:space="preserve">In the Gospel of Luke when the disciples and seventy others </w:t>
      </w:r>
      <w:r w:rsidR="00973705">
        <w:rPr>
          <w:rFonts w:ascii="Helvetica Neue" w:hAnsi="Helvetica Neue"/>
          <w:color w:val="000000"/>
          <w:sz w:val="27"/>
          <w:szCs w:val="27"/>
          <w:lang w:eastAsia="en-US"/>
        </w:rPr>
        <w:t xml:space="preserve">whom he has appointed </w:t>
      </w:r>
      <w:r w:rsidR="00F506A5" w:rsidRPr="00973705">
        <w:rPr>
          <w:rFonts w:ascii="Helvetica Neue" w:hAnsi="Helvetica Neue"/>
          <w:color w:val="000000"/>
          <w:sz w:val="27"/>
          <w:szCs w:val="27"/>
          <w:lang w:eastAsia="en-US"/>
        </w:rPr>
        <w:t xml:space="preserve">returned from their mission, they were </w:t>
      </w:r>
    </w:p>
    <w:p w14:paraId="4C7090EC" w14:textId="77777777" w:rsidR="008C7042" w:rsidRDefault="008C7042" w:rsidP="00F506A5">
      <w:pPr>
        <w:rPr>
          <w:rFonts w:ascii="Helvetica Neue" w:hAnsi="Helvetica Neue"/>
          <w:color w:val="000000"/>
          <w:sz w:val="27"/>
          <w:szCs w:val="27"/>
          <w:lang w:eastAsia="en-US"/>
        </w:rPr>
      </w:pPr>
    </w:p>
    <w:p w14:paraId="7CABAF69" w14:textId="0ACBEDDB" w:rsidR="00F506A5" w:rsidRPr="00F506A5" w:rsidRDefault="00F506A5" w:rsidP="00F506A5">
      <w:pPr>
        <w:rPr>
          <w:lang w:eastAsia="en-US"/>
        </w:rPr>
      </w:pPr>
      <w:r w:rsidRPr="00973705">
        <w:rPr>
          <w:rFonts w:ascii="Helvetica Neue" w:hAnsi="Helvetica Neue"/>
          <w:color w:val="000000"/>
          <w:sz w:val="27"/>
          <w:szCs w:val="27"/>
          <w:lang w:eastAsia="en-US"/>
        </w:rPr>
        <w:t>overjoyed to report that even demons submitted to them when they used the name of Jesus</w:t>
      </w:r>
      <w:r w:rsidR="00092636">
        <w:rPr>
          <w:rFonts w:ascii="Helvetica Neue" w:hAnsi="Helvetica Neue"/>
          <w:color w:val="000000"/>
          <w:sz w:val="27"/>
          <w:szCs w:val="27"/>
          <w:lang w:eastAsia="en-US"/>
        </w:rPr>
        <w:t xml:space="preserve"> to heal a sick person.</w:t>
      </w:r>
      <w:r w:rsidRPr="00F506A5">
        <w:rPr>
          <w:lang w:eastAsia="en-US"/>
        </w:rPr>
        <w:t xml:space="preserve"> </w:t>
      </w:r>
    </w:p>
    <w:p w14:paraId="2F45B1CC" w14:textId="77777777" w:rsidR="00E855C2" w:rsidRDefault="00E855C2" w:rsidP="00BA261F">
      <w:pPr>
        <w:rPr>
          <w:rFonts w:ascii="Helvetica Neue" w:hAnsi="Helvetica Neue"/>
          <w:sz w:val="26"/>
          <w:szCs w:val="26"/>
        </w:rPr>
      </w:pPr>
    </w:p>
    <w:p w14:paraId="6AA1219C" w14:textId="7126ED8E" w:rsidR="00122CD2" w:rsidRDefault="004D34AF" w:rsidP="00122CD2">
      <w:pPr>
        <w:jc w:val="both"/>
        <w:rPr>
          <w:rFonts w:ascii="Helvetica Neue" w:hAnsi="Helvetica Neue"/>
          <w:sz w:val="26"/>
          <w:szCs w:val="26"/>
        </w:rPr>
      </w:pPr>
      <w:r>
        <w:rPr>
          <w:rFonts w:ascii="Helvetica Neue" w:hAnsi="Helvetica Neue"/>
          <w:sz w:val="26"/>
          <w:szCs w:val="26"/>
        </w:rPr>
        <w:t>At a certain point in his ministry the Lord asks his disciples</w:t>
      </w:r>
      <w:r w:rsidR="00991568">
        <w:rPr>
          <w:rFonts w:ascii="Helvetica Neue" w:hAnsi="Helvetica Neue"/>
          <w:sz w:val="26"/>
          <w:szCs w:val="26"/>
        </w:rPr>
        <w:t>,</w:t>
      </w:r>
      <w:r>
        <w:rPr>
          <w:rFonts w:ascii="Helvetica Neue" w:hAnsi="Helvetica Neue"/>
          <w:sz w:val="26"/>
          <w:szCs w:val="26"/>
        </w:rPr>
        <w:t xml:space="preserve"> </w:t>
      </w:r>
      <w:r w:rsidR="00991568">
        <w:rPr>
          <w:rFonts w:ascii="Helvetica Neue" w:hAnsi="Helvetica Neue"/>
          <w:sz w:val="26"/>
          <w:szCs w:val="26"/>
        </w:rPr>
        <w:t>“W</w:t>
      </w:r>
      <w:r>
        <w:rPr>
          <w:rFonts w:ascii="Helvetica Neue" w:hAnsi="Helvetica Neue"/>
          <w:sz w:val="26"/>
          <w:szCs w:val="26"/>
        </w:rPr>
        <w:t xml:space="preserve">ho do men say that </w:t>
      </w:r>
      <w:r w:rsidR="00991568">
        <w:rPr>
          <w:rFonts w:ascii="Helvetica Neue" w:hAnsi="Helvetica Neue"/>
          <w:sz w:val="26"/>
          <w:szCs w:val="26"/>
        </w:rPr>
        <w:t>I am?”</w:t>
      </w:r>
      <w:r>
        <w:rPr>
          <w:rFonts w:ascii="Helvetica Neue" w:hAnsi="Helvetica Neue"/>
          <w:sz w:val="26"/>
          <w:szCs w:val="26"/>
        </w:rPr>
        <w:t>. He receives different answers, John, one of the prophets. He the</w:t>
      </w:r>
      <w:r w:rsidR="004F63C2">
        <w:rPr>
          <w:rFonts w:ascii="Helvetica Neue" w:hAnsi="Helvetica Neue"/>
          <w:sz w:val="26"/>
          <w:szCs w:val="26"/>
        </w:rPr>
        <w:t>n turns to his disciples and asks them. Peter immediately replies, “You are the Christ, the Son of the living God”. The Lord replies that this revelation has come from the Father. He addresses Peter with the famous reply, “You are Peter and on this rock I will build my church…whatever you bind on earth shall be bound in heaven and whatever you loose on earth shall be loosed in heaven”.</w:t>
      </w:r>
      <w:r w:rsidR="002D7B96">
        <w:rPr>
          <w:rFonts w:ascii="Helvetica Neue" w:hAnsi="Helvetica Neue"/>
          <w:sz w:val="26"/>
          <w:szCs w:val="26"/>
        </w:rPr>
        <w:t xml:space="preserve"> </w:t>
      </w:r>
    </w:p>
    <w:p w14:paraId="25A5A42D" w14:textId="77777777" w:rsidR="00122CD2" w:rsidRDefault="00122CD2" w:rsidP="00122CD2">
      <w:pPr>
        <w:jc w:val="both"/>
        <w:rPr>
          <w:rFonts w:ascii="Helvetica Neue" w:hAnsi="Helvetica Neue"/>
          <w:sz w:val="26"/>
          <w:szCs w:val="26"/>
        </w:rPr>
      </w:pPr>
    </w:p>
    <w:p w14:paraId="5AAB1370" w14:textId="679798CC" w:rsidR="00E6180E" w:rsidRDefault="00122CD2" w:rsidP="00122CD2">
      <w:pPr>
        <w:jc w:val="both"/>
        <w:rPr>
          <w:rFonts w:ascii="Helvetica Neue" w:hAnsi="Helvetica Neue"/>
          <w:sz w:val="26"/>
          <w:szCs w:val="26"/>
        </w:rPr>
      </w:pPr>
      <w:r w:rsidRPr="00122CD2">
        <w:rPr>
          <w:rFonts w:ascii="Helvetica Neue" w:hAnsi="Helvetica Neue"/>
          <w:sz w:val="26"/>
          <w:szCs w:val="26"/>
        </w:rPr>
        <w:t>Now th</w:t>
      </w:r>
      <w:r w:rsidR="00092636">
        <w:rPr>
          <w:rFonts w:ascii="Helvetica Neue" w:hAnsi="Helvetica Neue"/>
          <w:sz w:val="26"/>
          <w:szCs w:val="26"/>
        </w:rPr>
        <w:t>is</w:t>
      </w:r>
      <w:r w:rsidRPr="00122CD2">
        <w:rPr>
          <w:rFonts w:ascii="Helvetica Neue" w:hAnsi="Helvetica Neue"/>
          <w:sz w:val="26"/>
          <w:szCs w:val="26"/>
        </w:rPr>
        <w:t xml:space="preserve"> </w:t>
      </w:r>
      <w:r w:rsidR="00092636">
        <w:rPr>
          <w:rFonts w:ascii="Helvetica Neue" w:hAnsi="Helvetica Neue"/>
          <w:sz w:val="26"/>
          <w:szCs w:val="26"/>
        </w:rPr>
        <w:t xml:space="preserve">divine </w:t>
      </w:r>
      <w:r w:rsidRPr="00122CD2">
        <w:rPr>
          <w:rFonts w:ascii="Helvetica Neue" w:hAnsi="Helvetica Neue"/>
          <w:sz w:val="26"/>
          <w:szCs w:val="26"/>
        </w:rPr>
        <w:t xml:space="preserve">authority to forgive sins and to heal is one given by Christ to us, the Church. He uses the expression “whatsoever sins are forgiven, they are forgiven and whosoever sins are retained, they are retained.” Whatever abuses may have been committed throughout history by us, the Church, the reality of this remains that we, the Church, have this authority and </w:t>
      </w:r>
      <w:r w:rsidR="00092636">
        <w:rPr>
          <w:rFonts w:ascii="Helvetica Neue" w:hAnsi="Helvetica Neue"/>
          <w:sz w:val="26"/>
          <w:szCs w:val="26"/>
        </w:rPr>
        <w:t>onerous</w:t>
      </w:r>
      <w:r w:rsidRPr="00122CD2">
        <w:rPr>
          <w:rFonts w:ascii="Helvetica Neue" w:hAnsi="Helvetica Neue"/>
          <w:sz w:val="26"/>
          <w:szCs w:val="26"/>
        </w:rPr>
        <w:t xml:space="preserve"> responsibility which accompanies it; and the community or laos delegates this job on its behalf to the bishop</w:t>
      </w:r>
      <w:r w:rsidR="00E6180E">
        <w:rPr>
          <w:rFonts w:ascii="Helvetica Neue" w:hAnsi="Helvetica Neue"/>
          <w:sz w:val="26"/>
          <w:szCs w:val="26"/>
        </w:rPr>
        <w:t xml:space="preserve"> and </w:t>
      </w:r>
      <w:r w:rsidRPr="00122CD2">
        <w:rPr>
          <w:rFonts w:ascii="Helvetica Neue" w:hAnsi="Helvetica Neue"/>
          <w:sz w:val="26"/>
          <w:szCs w:val="26"/>
        </w:rPr>
        <w:t xml:space="preserve">priest especially through the sacraments of confession and anointing. </w:t>
      </w:r>
      <w:r>
        <w:rPr>
          <w:rFonts w:ascii="Helvetica Neue" w:hAnsi="Helvetica Neue"/>
          <w:sz w:val="26"/>
          <w:szCs w:val="26"/>
        </w:rPr>
        <w:t xml:space="preserve">I remember distinctly when I was ordained deacon by Metropolitan Anthony in this church more than 30 years ago. He turned to the people and said to them that they had done a terrible thing by bringing me to the royal doors </w:t>
      </w:r>
      <w:r w:rsidR="00E6180E">
        <w:rPr>
          <w:rFonts w:ascii="Helvetica Neue" w:hAnsi="Helvetica Neue"/>
          <w:sz w:val="26"/>
          <w:szCs w:val="26"/>
        </w:rPr>
        <w:t xml:space="preserve">and </w:t>
      </w:r>
      <w:r>
        <w:rPr>
          <w:rFonts w:ascii="Helvetica Neue" w:hAnsi="Helvetica Neue"/>
          <w:sz w:val="26"/>
          <w:szCs w:val="26"/>
        </w:rPr>
        <w:t xml:space="preserve">making me pass into the sanctuary through them for the first time to pray for them and </w:t>
      </w:r>
      <w:r w:rsidR="00E6180E">
        <w:rPr>
          <w:rFonts w:ascii="Helvetica Neue" w:hAnsi="Helvetica Neue"/>
          <w:sz w:val="26"/>
          <w:szCs w:val="26"/>
        </w:rPr>
        <w:t xml:space="preserve">instruct the bishop or priest on their behalf to </w:t>
      </w:r>
      <w:r>
        <w:rPr>
          <w:rFonts w:ascii="Helvetica Neue" w:hAnsi="Helvetica Neue"/>
          <w:sz w:val="26"/>
          <w:szCs w:val="26"/>
        </w:rPr>
        <w:t>c</w:t>
      </w:r>
      <w:r w:rsidR="00E6180E">
        <w:rPr>
          <w:rFonts w:ascii="Helvetica Neue" w:hAnsi="Helvetica Neue"/>
          <w:sz w:val="26"/>
          <w:szCs w:val="26"/>
        </w:rPr>
        <w:t>all down the Holy Spirit on the bread and wine. The people have a serious responsibility to pray for their newly ordained deacon who is acting on their behalf.</w:t>
      </w:r>
      <w:r w:rsidR="00092636">
        <w:rPr>
          <w:rFonts w:ascii="Helvetica Neue" w:hAnsi="Helvetica Neue"/>
          <w:sz w:val="26"/>
          <w:szCs w:val="26"/>
        </w:rPr>
        <w:t xml:space="preserve"> That he made clear in his words.</w:t>
      </w:r>
    </w:p>
    <w:p w14:paraId="448A9512" w14:textId="1385A211" w:rsidR="00806422" w:rsidRDefault="00806422" w:rsidP="00122CD2">
      <w:pPr>
        <w:jc w:val="both"/>
        <w:rPr>
          <w:rFonts w:ascii="Helvetica Neue" w:hAnsi="Helvetica Neue"/>
          <w:sz w:val="26"/>
          <w:szCs w:val="26"/>
        </w:rPr>
      </w:pPr>
    </w:p>
    <w:p w14:paraId="4F3F552C" w14:textId="15748794" w:rsidR="004F2C51" w:rsidRDefault="00806422" w:rsidP="00122CD2">
      <w:pPr>
        <w:jc w:val="both"/>
        <w:rPr>
          <w:rFonts w:ascii="Helvetica Neue" w:hAnsi="Helvetica Neue"/>
          <w:sz w:val="26"/>
          <w:szCs w:val="26"/>
        </w:rPr>
      </w:pPr>
      <w:r>
        <w:rPr>
          <w:rFonts w:ascii="Helvetica Neue" w:hAnsi="Helvetica Neue"/>
          <w:sz w:val="26"/>
          <w:szCs w:val="26"/>
        </w:rPr>
        <w:t>T</w:t>
      </w:r>
      <w:r w:rsidRPr="00806422">
        <w:rPr>
          <w:rFonts w:ascii="Helvetica Neue" w:hAnsi="Helvetica Neue"/>
          <w:sz w:val="26"/>
          <w:szCs w:val="26"/>
        </w:rPr>
        <w:t>his fact of our communal link in the Church and of our inseparable bond with the creation applies in the opposite way too. We cannot fail or sin in isolation. Anything we do which falls short of Christ’s commandments affects others too</w:t>
      </w:r>
      <w:r w:rsidR="00D1549A">
        <w:rPr>
          <w:rFonts w:ascii="Helvetica Neue" w:hAnsi="Helvetica Neue"/>
          <w:sz w:val="26"/>
          <w:szCs w:val="26"/>
        </w:rPr>
        <w:t xml:space="preserve"> and scars the Church</w:t>
      </w:r>
      <w:r w:rsidRPr="00806422">
        <w:rPr>
          <w:rFonts w:ascii="Helvetica Neue" w:hAnsi="Helvetica Neue"/>
          <w:sz w:val="26"/>
          <w:szCs w:val="26"/>
        </w:rPr>
        <w:t xml:space="preserve">. </w:t>
      </w:r>
      <w:r>
        <w:rPr>
          <w:rFonts w:ascii="Helvetica Neue" w:hAnsi="Helvetica Neue"/>
          <w:sz w:val="26"/>
          <w:szCs w:val="26"/>
        </w:rPr>
        <w:t xml:space="preserve">In the </w:t>
      </w:r>
      <w:r w:rsidR="00092636">
        <w:rPr>
          <w:rFonts w:ascii="Helvetica Neue" w:hAnsi="Helvetica Neue"/>
          <w:sz w:val="26"/>
          <w:szCs w:val="26"/>
        </w:rPr>
        <w:t>early apostolic work</w:t>
      </w:r>
      <w:r w:rsidR="006E78B0">
        <w:rPr>
          <w:rFonts w:ascii="Helvetica Neue" w:hAnsi="Helvetica Neue"/>
          <w:sz w:val="26"/>
          <w:szCs w:val="26"/>
        </w:rPr>
        <w:t xml:space="preserve"> The </w:t>
      </w:r>
      <w:r>
        <w:rPr>
          <w:rFonts w:ascii="Helvetica Neue" w:hAnsi="Helvetica Neue"/>
          <w:sz w:val="26"/>
          <w:szCs w:val="26"/>
        </w:rPr>
        <w:t>Shepherd of Hermas, which appears in the oldest New Testament manuscripts</w:t>
      </w:r>
      <w:r w:rsidR="006E78B0">
        <w:rPr>
          <w:rFonts w:ascii="Helvetica Neue" w:hAnsi="Helvetica Neue"/>
          <w:sz w:val="26"/>
          <w:szCs w:val="26"/>
        </w:rPr>
        <w:t>,</w:t>
      </w:r>
      <w:r>
        <w:rPr>
          <w:rFonts w:ascii="Helvetica Neue" w:hAnsi="Helvetica Neue"/>
          <w:sz w:val="26"/>
          <w:szCs w:val="26"/>
        </w:rPr>
        <w:t xml:space="preserve"> we see a picture of an old </w:t>
      </w:r>
      <w:r w:rsidR="00D1549A">
        <w:rPr>
          <w:rFonts w:ascii="Helvetica Neue" w:hAnsi="Helvetica Neue"/>
          <w:sz w:val="26"/>
          <w:szCs w:val="26"/>
        </w:rPr>
        <w:t xml:space="preserve">sad </w:t>
      </w:r>
      <w:r>
        <w:rPr>
          <w:rFonts w:ascii="Helvetica Neue" w:hAnsi="Helvetica Neue"/>
          <w:sz w:val="26"/>
          <w:szCs w:val="26"/>
        </w:rPr>
        <w:t>woman building a tower which is the Church. Some of the stones which she is using fit perfectly into place, others have to be cut into shape to make them fit in. The last group cannot be adapted and have to be discarded.</w:t>
      </w:r>
      <w:r w:rsidR="00047C41">
        <w:rPr>
          <w:rFonts w:ascii="Helvetica Neue" w:hAnsi="Helvetica Neue"/>
          <w:sz w:val="26"/>
          <w:szCs w:val="26"/>
        </w:rPr>
        <w:t xml:space="preserve"> </w:t>
      </w:r>
      <w:r w:rsidR="00D1549A">
        <w:rPr>
          <w:rFonts w:ascii="Helvetica Neue" w:hAnsi="Helvetica Neue"/>
          <w:sz w:val="26"/>
          <w:szCs w:val="26"/>
        </w:rPr>
        <w:t xml:space="preserve">In the final vision she becomes young, joyful and beautiful as the tower returns to its pristine state through confession and repentance. </w:t>
      </w:r>
      <w:r w:rsidRPr="00806422">
        <w:rPr>
          <w:rFonts w:ascii="Helvetica Neue" w:hAnsi="Helvetica Neue"/>
          <w:sz w:val="26"/>
          <w:szCs w:val="26"/>
        </w:rPr>
        <w:t xml:space="preserve">It seems that the early Christians appreciated this better than us. They were persecuted from the beginning and through this martyrdom which came upon the Church they were bound more closely together to such an extent, as we read in the Acts of the Apostles, that they had all things in common. </w:t>
      </w:r>
      <w:r w:rsidR="004F2C51">
        <w:rPr>
          <w:rFonts w:ascii="Helvetica Neue" w:hAnsi="Helvetica Neue"/>
          <w:sz w:val="26"/>
          <w:szCs w:val="26"/>
        </w:rPr>
        <w:t>W</w:t>
      </w:r>
      <w:r w:rsidRPr="00806422">
        <w:rPr>
          <w:rFonts w:ascii="Helvetica Neue" w:hAnsi="Helvetica Neue"/>
          <w:sz w:val="26"/>
          <w:szCs w:val="26"/>
        </w:rPr>
        <w:t>e do well to remember regularly the inanity or vanity of the idea of ownership or possession rather than its power to do good and this will have a freeing or liberating effect on our souls where we can clearly and justly see what we require and ask God humbly for it as he bids us.</w:t>
      </w:r>
      <w:r w:rsidR="006E78B0">
        <w:rPr>
          <w:rFonts w:ascii="Helvetica Neue" w:hAnsi="Helvetica Neue"/>
          <w:sz w:val="26"/>
          <w:szCs w:val="26"/>
        </w:rPr>
        <w:t xml:space="preserve"> </w:t>
      </w:r>
      <w:r w:rsidR="006E78B0" w:rsidRPr="006E78B0">
        <w:rPr>
          <w:rFonts w:ascii="Helvetica Neue" w:hAnsi="Helvetica Neue"/>
          <w:sz w:val="26"/>
          <w:szCs w:val="26"/>
        </w:rPr>
        <w:t>God’s forgiveness and a sense of shame is something very valuable if it leads us to true repentance and an accurate assessment of ourselves as habitual sinners. That shame should not be one born of personal pride, that the exalted opinion that we have of ourselves has been somehow undermined, but rather that we have failed Christ and each other in the Church and not hastened the salvation of the world,</w:t>
      </w:r>
      <w:r w:rsidR="006E78B0">
        <w:rPr>
          <w:rFonts w:ascii="Helvetica Neue" w:hAnsi="Helvetica Neue"/>
          <w:sz w:val="26"/>
          <w:szCs w:val="26"/>
        </w:rPr>
        <w:t xml:space="preserve"> which is our common </w:t>
      </w:r>
      <w:r w:rsidR="004F2C51">
        <w:rPr>
          <w:rFonts w:ascii="Helvetica Neue" w:hAnsi="Helvetica Neue"/>
          <w:sz w:val="26"/>
          <w:szCs w:val="26"/>
        </w:rPr>
        <w:t>goal, set by him</w:t>
      </w:r>
      <w:r w:rsidR="008C7042">
        <w:rPr>
          <w:rFonts w:ascii="Helvetica Neue" w:hAnsi="Helvetica Neue"/>
          <w:sz w:val="26"/>
          <w:szCs w:val="26"/>
        </w:rPr>
        <w:t xml:space="preserve"> for us, his bride, his Church</w:t>
      </w:r>
      <w:r w:rsidR="004F2C51">
        <w:rPr>
          <w:rFonts w:ascii="Helvetica Neue" w:hAnsi="Helvetica Neue"/>
          <w:sz w:val="26"/>
          <w:szCs w:val="26"/>
        </w:rPr>
        <w:t>.</w:t>
      </w:r>
    </w:p>
    <w:p w14:paraId="08A72771" w14:textId="00E2A26B" w:rsidR="00806422" w:rsidRPr="008C7042" w:rsidRDefault="004F2C51" w:rsidP="004F2C51">
      <w:pPr>
        <w:jc w:val="right"/>
        <w:rPr>
          <w:rFonts w:ascii="Helvetica Neue" w:hAnsi="Helvetica Neue"/>
          <w:b/>
          <w:i/>
        </w:rPr>
      </w:pPr>
      <w:r w:rsidRPr="008C7042">
        <w:rPr>
          <w:rFonts w:ascii="Helvetica Neue" w:hAnsi="Helvetica Neue"/>
          <w:b/>
          <w:i/>
        </w:rPr>
        <w:t>Oxford, 12</w:t>
      </w:r>
      <w:r w:rsidRPr="008C7042">
        <w:rPr>
          <w:rFonts w:ascii="Helvetica Neue" w:hAnsi="Helvetica Neue"/>
          <w:b/>
          <w:i/>
          <w:vertAlign w:val="superscript"/>
        </w:rPr>
        <w:t>th</w:t>
      </w:r>
      <w:r w:rsidRPr="008C7042">
        <w:rPr>
          <w:rFonts w:ascii="Helvetica Neue" w:hAnsi="Helvetica Neue"/>
          <w:b/>
          <w:i/>
        </w:rPr>
        <w:t xml:space="preserve"> July 2026 </w:t>
      </w:r>
    </w:p>
    <w:p w14:paraId="5200BD0A" w14:textId="016112BC" w:rsidR="00E6180E" w:rsidRPr="00806422" w:rsidRDefault="00E6180E" w:rsidP="00122CD2">
      <w:pPr>
        <w:jc w:val="both"/>
        <w:rPr>
          <w:rFonts w:ascii="Helvetica Neue" w:hAnsi="Helvetica Neue"/>
          <w:sz w:val="26"/>
          <w:szCs w:val="26"/>
        </w:rPr>
      </w:pPr>
    </w:p>
    <w:p w14:paraId="04187192" w14:textId="77777777" w:rsidR="00E6180E" w:rsidRDefault="00E6180E" w:rsidP="00122CD2">
      <w:pPr>
        <w:jc w:val="both"/>
        <w:rPr>
          <w:rFonts w:ascii="Helvetica Neue" w:hAnsi="Helvetica Neue"/>
          <w:sz w:val="26"/>
          <w:szCs w:val="26"/>
        </w:rPr>
      </w:pPr>
    </w:p>
    <w:p w14:paraId="0601C971" w14:textId="77777777" w:rsidR="00E6180E" w:rsidRDefault="00E6180E" w:rsidP="00122CD2">
      <w:pPr>
        <w:jc w:val="both"/>
        <w:rPr>
          <w:rFonts w:ascii="Helvetica Neue" w:hAnsi="Helvetica Neue"/>
          <w:sz w:val="26"/>
          <w:szCs w:val="26"/>
        </w:rPr>
      </w:pPr>
    </w:p>
    <w:p w14:paraId="14D8E2D9" w14:textId="77777777" w:rsidR="00122CD2" w:rsidRPr="00122CD2" w:rsidRDefault="00122CD2" w:rsidP="00122CD2">
      <w:pPr>
        <w:jc w:val="both"/>
        <w:rPr>
          <w:rFonts w:ascii="Helvetica Neue" w:hAnsi="Helvetica Neue"/>
          <w:sz w:val="26"/>
          <w:szCs w:val="26"/>
        </w:rPr>
      </w:pPr>
    </w:p>
    <w:p w14:paraId="7AE6307A" w14:textId="41B53EA0" w:rsidR="00BA261F" w:rsidRPr="00342C67" w:rsidRDefault="00BA261F" w:rsidP="00BA261F">
      <w:pPr>
        <w:rPr>
          <w:rFonts w:ascii="Helvetica Neue" w:hAnsi="Helvetica Neue"/>
          <w:sz w:val="26"/>
          <w:szCs w:val="26"/>
        </w:rPr>
      </w:pPr>
    </w:p>
    <w:p w14:paraId="6F4FBC36" w14:textId="77777777" w:rsidR="000345C5" w:rsidRDefault="000345C5" w:rsidP="00BA261F"/>
    <w:p w14:paraId="3D1DC97E" w14:textId="22421C17" w:rsidR="00342C67" w:rsidRDefault="00342C67" w:rsidP="00BA261F">
      <w:pPr>
        <w:rPr>
          <w:rFonts w:ascii="Helvetica Neue" w:hAnsi="Helvetica Neue"/>
          <w:sz w:val="26"/>
          <w:szCs w:val="26"/>
        </w:rPr>
      </w:pPr>
    </w:p>
    <w:p w14:paraId="1DD30616" w14:textId="77777777" w:rsidR="00342C67" w:rsidRDefault="00342C67" w:rsidP="00BA261F">
      <w:pPr>
        <w:rPr>
          <w:rFonts w:ascii="Helvetica Neue" w:hAnsi="Helvetica Neue"/>
          <w:sz w:val="26"/>
          <w:szCs w:val="26"/>
        </w:rPr>
      </w:pPr>
    </w:p>
    <w:p w14:paraId="02E2C3DE" w14:textId="77777777" w:rsidR="00342C67" w:rsidRDefault="00342C67" w:rsidP="00BA261F">
      <w:pPr>
        <w:rPr>
          <w:rFonts w:ascii="Helvetica Neue" w:hAnsi="Helvetica Neue"/>
          <w:sz w:val="26"/>
          <w:szCs w:val="26"/>
        </w:rPr>
      </w:pPr>
    </w:p>
    <w:p w14:paraId="7AF834E1" w14:textId="77777777" w:rsidR="00342C67" w:rsidRDefault="00342C67" w:rsidP="00BA261F">
      <w:pPr>
        <w:rPr>
          <w:rFonts w:ascii="Helvetica Neue" w:hAnsi="Helvetica Neue"/>
          <w:sz w:val="26"/>
          <w:szCs w:val="26"/>
        </w:rPr>
      </w:pPr>
    </w:p>
    <w:p w14:paraId="00872A83" w14:textId="77777777" w:rsidR="00342C67" w:rsidRDefault="00342C67" w:rsidP="00BA261F">
      <w:pPr>
        <w:rPr>
          <w:rFonts w:ascii="Helvetica Neue" w:hAnsi="Helvetica Neue"/>
          <w:sz w:val="26"/>
          <w:szCs w:val="26"/>
        </w:rPr>
      </w:pPr>
    </w:p>
    <w:p w14:paraId="4DAACC0C" w14:textId="77777777" w:rsidR="00342C67" w:rsidRDefault="00342C67" w:rsidP="00BA261F">
      <w:pPr>
        <w:rPr>
          <w:rFonts w:ascii="Helvetica Neue" w:hAnsi="Helvetica Neue"/>
          <w:sz w:val="26"/>
          <w:szCs w:val="26"/>
        </w:rPr>
      </w:pPr>
    </w:p>
    <w:p w14:paraId="2513ADE9" w14:textId="77777777" w:rsidR="00342C67" w:rsidRDefault="00342C67" w:rsidP="00BA261F"/>
    <w:sectPr w:rsidR="00342C67" w:rsidSect="00342C67">
      <w:pgSz w:w="11900" w:h="16840"/>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9"/>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C67"/>
    <w:rsid w:val="000345C5"/>
    <w:rsid w:val="00047C41"/>
    <w:rsid w:val="00092636"/>
    <w:rsid w:val="000F3C4D"/>
    <w:rsid w:val="00122CD2"/>
    <w:rsid w:val="002D7B96"/>
    <w:rsid w:val="00342C67"/>
    <w:rsid w:val="004D34AF"/>
    <w:rsid w:val="004F2C51"/>
    <w:rsid w:val="004F63C2"/>
    <w:rsid w:val="00531CF7"/>
    <w:rsid w:val="006E78B0"/>
    <w:rsid w:val="00806422"/>
    <w:rsid w:val="00860AE3"/>
    <w:rsid w:val="008C7042"/>
    <w:rsid w:val="00973705"/>
    <w:rsid w:val="00991568"/>
    <w:rsid w:val="00A0766B"/>
    <w:rsid w:val="00AF630E"/>
    <w:rsid w:val="00BA261F"/>
    <w:rsid w:val="00D1549A"/>
    <w:rsid w:val="00DE54E7"/>
    <w:rsid w:val="00DF5502"/>
    <w:rsid w:val="00E407EB"/>
    <w:rsid w:val="00E50872"/>
    <w:rsid w:val="00E6180E"/>
    <w:rsid w:val="00E855C2"/>
    <w:rsid w:val="00F506A5"/>
    <w:rsid w:val="00F75D76"/>
    <w:rsid w:val="00FF58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FA7B0B"/>
  <w15:chartTrackingRefBased/>
  <w15:docId w15:val="{FB784704-B9B9-4A4E-B449-90F5E88FB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C67"/>
    <w:rPr>
      <w:rFonts w:ascii="Times New Roman" w:eastAsia="Times New Roman"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E54E7"/>
  </w:style>
  <w:style w:type="character" w:customStyle="1" w:styleId="t286pc">
    <w:name w:val="t286pc"/>
    <w:basedOn w:val="DefaultParagraphFont"/>
    <w:rsid w:val="00DE54E7"/>
  </w:style>
  <w:style w:type="character" w:styleId="Hyperlink">
    <w:name w:val="Hyperlink"/>
    <w:basedOn w:val="DefaultParagraphFont"/>
    <w:uiPriority w:val="99"/>
    <w:semiHidden/>
    <w:unhideWhenUsed/>
    <w:rsid w:val="00DE54E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101097">
      <w:bodyDiv w:val="1"/>
      <w:marLeft w:val="0"/>
      <w:marRight w:val="0"/>
      <w:marTop w:val="0"/>
      <w:marBottom w:val="0"/>
      <w:divBdr>
        <w:top w:val="none" w:sz="0" w:space="0" w:color="auto"/>
        <w:left w:val="none" w:sz="0" w:space="0" w:color="auto"/>
        <w:bottom w:val="none" w:sz="0" w:space="0" w:color="auto"/>
        <w:right w:val="none" w:sz="0" w:space="0" w:color="auto"/>
      </w:divBdr>
    </w:div>
    <w:div w:id="1069503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1083</Words>
  <Characters>6176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Maria Raceanu</cp:lastModifiedBy>
  <cp:revision>2</cp:revision>
  <cp:lastPrinted>2026-07-11T09:35:00Z</cp:lastPrinted>
  <dcterms:created xsi:type="dcterms:W3CDTF">2026-07-14T20:31:00Z</dcterms:created>
  <dcterms:modified xsi:type="dcterms:W3CDTF">2026-07-14T20:31:00Z</dcterms:modified>
</cp:coreProperties>
</file>