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19"/>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170"/>
      </w:tblGrid>
      <w:tr w:rsidR="008A61C5" w:rsidRPr="00771E8B" w14:paraId="006067E4" w14:textId="77777777" w:rsidTr="4A18EB99">
        <w:trPr>
          <w:trHeight w:val="1165"/>
        </w:trPr>
        <w:tc>
          <w:tcPr>
            <w:tcW w:w="10170" w:type="dxa"/>
            <w:shd w:val="clear" w:color="auto" w:fill="A6A6A6" w:themeFill="background1" w:themeFillShade="A6"/>
          </w:tcPr>
          <w:p w14:paraId="60B436C2" w14:textId="2D20F8D8" w:rsidR="008A61C5" w:rsidRPr="00771E8B" w:rsidRDefault="00771E8B" w:rsidP="4A18EB99">
            <w:pPr>
              <w:jc w:val="center"/>
              <w:rPr>
                <w:rFonts w:ascii="Franklin Gothic Book" w:hAnsi="Franklin Gothic Book"/>
                <w:b/>
                <w:bCs/>
                <w:i/>
                <w:iCs/>
                <w:sz w:val="36"/>
                <w:szCs w:val="36"/>
              </w:rPr>
            </w:pPr>
            <w:r w:rsidRPr="4A18EB99">
              <w:rPr>
                <w:rFonts w:ascii="Franklin Gothic Book" w:hAnsi="Franklin Gothic Book"/>
                <w:b/>
                <w:bCs/>
                <w:i/>
                <w:iCs/>
                <w:sz w:val="36"/>
                <w:szCs w:val="36"/>
              </w:rPr>
              <w:t>Calendar Planning</w:t>
            </w:r>
            <w:r w:rsidR="00FC2AA1" w:rsidRPr="4A18EB99">
              <w:rPr>
                <w:rFonts w:ascii="Franklin Gothic Book" w:hAnsi="Franklin Gothic Book"/>
                <w:b/>
                <w:bCs/>
                <w:i/>
                <w:iCs/>
                <w:sz w:val="36"/>
                <w:szCs w:val="36"/>
              </w:rPr>
              <w:t xml:space="preserve"> Retreat </w:t>
            </w:r>
            <w:r w:rsidR="77CD8DDF" w:rsidRPr="4A18EB99">
              <w:rPr>
                <w:rFonts w:ascii="Franklin Gothic Book" w:hAnsi="Franklin Gothic Book"/>
                <w:b/>
                <w:bCs/>
                <w:i/>
                <w:iCs/>
                <w:sz w:val="36"/>
                <w:szCs w:val="36"/>
              </w:rPr>
              <w:t xml:space="preserve">Guide </w:t>
            </w:r>
          </w:p>
          <w:p w14:paraId="3A986111" w14:textId="12E085DC" w:rsidR="007E6E9B" w:rsidRPr="00771E8B" w:rsidRDefault="007E6E9B" w:rsidP="008A61C5">
            <w:pPr>
              <w:jc w:val="center"/>
              <w:rPr>
                <w:rFonts w:ascii="Franklin Gothic Book" w:hAnsi="Franklin Gothic Book"/>
                <w:b/>
                <w:i/>
                <w:sz w:val="36"/>
                <w:szCs w:val="36"/>
              </w:rPr>
            </w:pPr>
            <w:r w:rsidRPr="00771E8B">
              <w:rPr>
                <w:rFonts w:ascii="Franklin Gothic Book" w:hAnsi="Franklin Gothic Book"/>
                <w:b/>
                <w:i/>
                <w:sz w:val="36"/>
                <w:szCs w:val="36"/>
              </w:rPr>
              <w:t xml:space="preserve">Alpha Sigma Phi Fraternity </w:t>
            </w:r>
          </w:p>
          <w:p w14:paraId="7CA5A849" w14:textId="32C7C17D" w:rsidR="008A61C5" w:rsidRPr="00771E8B" w:rsidRDefault="007E6E9B" w:rsidP="008A61C5">
            <w:pPr>
              <w:tabs>
                <w:tab w:val="left" w:pos="1440"/>
              </w:tabs>
              <w:jc w:val="center"/>
              <w:rPr>
                <w:rFonts w:ascii="Franklin Gothic Book" w:hAnsi="Franklin Gothic Book"/>
                <w:sz w:val="32"/>
                <w:szCs w:val="32"/>
              </w:rPr>
            </w:pPr>
            <w:r w:rsidRPr="4A18EB99">
              <w:rPr>
                <w:rFonts w:ascii="Franklin Gothic Book" w:hAnsi="Franklin Gothic Book"/>
                <w:sz w:val="32"/>
                <w:szCs w:val="32"/>
              </w:rPr>
              <w:t>2</w:t>
            </w:r>
            <w:r w:rsidR="26EC47C9" w:rsidRPr="4A18EB99">
              <w:rPr>
                <w:rFonts w:ascii="Franklin Gothic Book" w:hAnsi="Franklin Gothic Book"/>
                <w:sz w:val="32"/>
                <w:szCs w:val="32"/>
              </w:rPr>
              <w:t>021-2022</w:t>
            </w:r>
            <w:r w:rsidRPr="4A18EB99">
              <w:rPr>
                <w:rFonts w:ascii="Franklin Gothic Book" w:hAnsi="Franklin Gothic Book"/>
                <w:sz w:val="32"/>
                <w:szCs w:val="32"/>
              </w:rPr>
              <w:t xml:space="preserve"> </w:t>
            </w:r>
          </w:p>
          <w:p w14:paraId="7A35E35D" w14:textId="684C3B0E" w:rsidR="008A61C5" w:rsidRPr="00771E8B" w:rsidRDefault="008A61C5" w:rsidP="008A61C5">
            <w:pPr>
              <w:tabs>
                <w:tab w:val="left" w:pos="1440"/>
              </w:tabs>
              <w:jc w:val="center"/>
              <w:rPr>
                <w:rFonts w:ascii="Franklin Gothic Book" w:hAnsi="Franklin Gothic Book"/>
                <w:sz w:val="28"/>
                <w:szCs w:val="36"/>
                <w:highlight w:val="yellow"/>
              </w:rPr>
            </w:pPr>
          </w:p>
        </w:tc>
      </w:tr>
    </w:tbl>
    <w:p w14:paraId="4E0CC1CF" w14:textId="77777777" w:rsidR="006F7B4F" w:rsidRPr="00771E8B" w:rsidRDefault="006F7B4F" w:rsidP="006F7B4F">
      <w:pPr>
        <w:rPr>
          <w:highlight w:val="yellow"/>
        </w:rPr>
      </w:pPr>
    </w:p>
    <w:tbl>
      <w:tblPr>
        <w:tblStyle w:val="TableGrid"/>
        <w:tblW w:w="10170" w:type="dxa"/>
        <w:tblInd w:w="-455" w:type="dxa"/>
        <w:tblLook w:val="04A0" w:firstRow="1" w:lastRow="0" w:firstColumn="1" w:lastColumn="0" w:noHBand="0" w:noVBand="1"/>
      </w:tblPr>
      <w:tblGrid>
        <w:gridCol w:w="10170"/>
      </w:tblGrid>
      <w:tr w:rsidR="006F7B4F" w:rsidRPr="00771E8B" w14:paraId="4E0CC1D1" w14:textId="77777777" w:rsidTr="00B45AA1">
        <w:trPr>
          <w:trHeight w:val="175"/>
        </w:trPr>
        <w:tc>
          <w:tcPr>
            <w:tcW w:w="10170" w:type="dxa"/>
          </w:tcPr>
          <w:p w14:paraId="4E0CC1D0" w14:textId="77777777" w:rsidR="006F7B4F" w:rsidRPr="00771E8B" w:rsidRDefault="006F7B4F" w:rsidP="00B45AA1">
            <w:pPr>
              <w:tabs>
                <w:tab w:val="left" w:pos="7183"/>
              </w:tabs>
              <w:rPr>
                <w:rFonts w:ascii="Franklin Gothic Book" w:hAnsi="Franklin Gothic Book"/>
                <w:b/>
                <w:sz w:val="24"/>
                <w:szCs w:val="24"/>
              </w:rPr>
            </w:pPr>
            <w:r w:rsidRPr="00771E8B">
              <w:rPr>
                <w:rFonts w:ascii="Franklin Gothic Book" w:hAnsi="Franklin Gothic Book"/>
                <w:b/>
                <w:sz w:val="24"/>
                <w:szCs w:val="24"/>
              </w:rPr>
              <w:t>Supplies</w:t>
            </w:r>
          </w:p>
        </w:tc>
      </w:tr>
      <w:tr w:rsidR="006F7B4F" w:rsidRPr="00771E8B" w14:paraId="4E0CC1D9" w14:textId="77777777" w:rsidTr="00B45AA1">
        <w:trPr>
          <w:trHeight w:val="1061"/>
        </w:trPr>
        <w:tc>
          <w:tcPr>
            <w:tcW w:w="10170" w:type="dxa"/>
          </w:tcPr>
          <w:p w14:paraId="21A05D66" w14:textId="05C62B79" w:rsidR="003C0848" w:rsidRDefault="003C0848" w:rsidP="00D026F6">
            <w:pPr>
              <w:numPr>
                <w:ilvl w:val="0"/>
                <w:numId w:val="6"/>
              </w:numPr>
              <w:contextualSpacing/>
              <w:rPr>
                <w:rFonts w:ascii="Franklin Gothic Book" w:hAnsi="Franklin Gothic Book"/>
                <w:sz w:val="24"/>
                <w:szCs w:val="24"/>
              </w:rPr>
            </w:pPr>
            <w:r w:rsidRPr="00771E8B">
              <w:rPr>
                <w:rFonts w:ascii="Franklin Gothic Book" w:hAnsi="Franklin Gothic Book"/>
                <w:sz w:val="24"/>
                <w:szCs w:val="24"/>
              </w:rPr>
              <w:t>Laptop with Wi-Fi access</w:t>
            </w:r>
          </w:p>
          <w:p w14:paraId="1E7E7961" w14:textId="4986664C" w:rsidR="00DE0358" w:rsidRPr="00771E8B" w:rsidRDefault="00DE0358" w:rsidP="00D026F6">
            <w:pPr>
              <w:numPr>
                <w:ilvl w:val="0"/>
                <w:numId w:val="6"/>
              </w:numPr>
              <w:contextualSpacing/>
              <w:rPr>
                <w:rFonts w:ascii="Franklin Gothic Book" w:hAnsi="Franklin Gothic Book"/>
                <w:sz w:val="24"/>
                <w:szCs w:val="24"/>
              </w:rPr>
            </w:pPr>
            <w:r>
              <w:rPr>
                <w:rFonts w:ascii="Franklin Gothic Book" w:hAnsi="Franklin Gothic Book"/>
                <w:sz w:val="24"/>
                <w:szCs w:val="24"/>
              </w:rPr>
              <w:t xml:space="preserve">Accessible A/V </w:t>
            </w:r>
          </w:p>
          <w:p w14:paraId="44DB6F12" w14:textId="1A28FEBD" w:rsidR="003C0848" w:rsidRPr="00771E8B" w:rsidRDefault="003C0848" w:rsidP="00D026F6">
            <w:pPr>
              <w:numPr>
                <w:ilvl w:val="0"/>
                <w:numId w:val="6"/>
              </w:numPr>
              <w:contextualSpacing/>
              <w:rPr>
                <w:rFonts w:ascii="Franklin Gothic Book" w:hAnsi="Franklin Gothic Book"/>
                <w:sz w:val="24"/>
                <w:szCs w:val="24"/>
              </w:rPr>
            </w:pPr>
            <w:r w:rsidRPr="00771E8B">
              <w:rPr>
                <w:rFonts w:ascii="Franklin Gothic Book" w:hAnsi="Franklin Gothic Book"/>
                <w:sz w:val="24"/>
                <w:szCs w:val="24"/>
              </w:rPr>
              <w:t xml:space="preserve">Whiteboard or flipchart paper </w:t>
            </w:r>
          </w:p>
          <w:p w14:paraId="31C14E29" w14:textId="1FD599A8" w:rsidR="003C0848" w:rsidRPr="00771E8B" w:rsidRDefault="003C0848" w:rsidP="00D026F6">
            <w:pPr>
              <w:numPr>
                <w:ilvl w:val="0"/>
                <w:numId w:val="6"/>
              </w:numPr>
              <w:contextualSpacing/>
              <w:rPr>
                <w:rFonts w:ascii="Franklin Gothic Book" w:hAnsi="Franklin Gothic Book"/>
                <w:sz w:val="24"/>
                <w:szCs w:val="24"/>
              </w:rPr>
            </w:pPr>
            <w:r w:rsidRPr="00771E8B">
              <w:rPr>
                <w:rFonts w:ascii="Franklin Gothic Book" w:hAnsi="Franklin Gothic Book"/>
                <w:sz w:val="24"/>
                <w:szCs w:val="24"/>
              </w:rPr>
              <w:t xml:space="preserve">Markers </w:t>
            </w:r>
          </w:p>
          <w:p w14:paraId="60748D68" w14:textId="314A9514" w:rsidR="003C0848" w:rsidRPr="00771E8B" w:rsidRDefault="00771E8B" w:rsidP="00D026F6">
            <w:pPr>
              <w:pStyle w:val="ListParagraph"/>
              <w:numPr>
                <w:ilvl w:val="0"/>
                <w:numId w:val="6"/>
              </w:numPr>
              <w:rPr>
                <w:rFonts w:ascii="Franklin Gothic Book" w:hAnsi="Franklin Gothic Book"/>
                <w:sz w:val="24"/>
                <w:szCs w:val="24"/>
              </w:rPr>
            </w:pPr>
            <w:r w:rsidRPr="00771E8B">
              <w:rPr>
                <w:rFonts w:ascii="Franklin Gothic Book" w:hAnsi="Franklin Gothic Book"/>
                <w:sz w:val="24"/>
                <w:szCs w:val="24"/>
              </w:rPr>
              <w:t>Calendar</w:t>
            </w:r>
            <w:r w:rsidR="003C0848" w:rsidRPr="00771E8B">
              <w:rPr>
                <w:rFonts w:ascii="Franklin Gothic Book" w:hAnsi="Franklin Gothic Book"/>
                <w:sz w:val="24"/>
                <w:szCs w:val="24"/>
              </w:rPr>
              <w:t xml:space="preserve"> Planning Guide (digital)</w:t>
            </w:r>
          </w:p>
          <w:p w14:paraId="5F86FC51" w14:textId="52320DDD" w:rsidR="00E9790B" w:rsidRPr="00771E8B" w:rsidRDefault="00E9790B" w:rsidP="00D026F6">
            <w:pPr>
              <w:pStyle w:val="ListParagraph"/>
              <w:numPr>
                <w:ilvl w:val="0"/>
                <w:numId w:val="6"/>
              </w:numPr>
              <w:rPr>
                <w:rFonts w:ascii="Franklin Gothic Book" w:hAnsi="Franklin Gothic Book"/>
                <w:sz w:val="24"/>
                <w:szCs w:val="24"/>
              </w:rPr>
            </w:pPr>
            <w:r w:rsidRPr="00771E8B">
              <w:rPr>
                <w:rFonts w:ascii="Franklin Gothic Book" w:hAnsi="Franklin Gothic Book"/>
                <w:sz w:val="24"/>
                <w:szCs w:val="24"/>
              </w:rPr>
              <w:t xml:space="preserve">Paper for each participant </w:t>
            </w:r>
          </w:p>
          <w:p w14:paraId="654AAE6D" w14:textId="37A93101" w:rsidR="00E9790B" w:rsidRDefault="00E9790B" w:rsidP="00D026F6">
            <w:pPr>
              <w:pStyle w:val="ListParagraph"/>
              <w:numPr>
                <w:ilvl w:val="0"/>
                <w:numId w:val="6"/>
              </w:numPr>
              <w:rPr>
                <w:rFonts w:ascii="Franklin Gothic Book" w:hAnsi="Franklin Gothic Book"/>
                <w:sz w:val="24"/>
                <w:szCs w:val="24"/>
              </w:rPr>
            </w:pPr>
            <w:r w:rsidRPr="00771E8B">
              <w:rPr>
                <w:rFonts w:ascii="Franklin Gothic Book" w:hAnsi="Franklin Gothic Book"/>
                <w:sz w:val="24"/>
                <w:szCs w:val="24"/>
              </w:rPr>
              <w:t xml:space="preserve">Pen for each participant </w:t>
            </w:r>
          </w:p>
          <w:p w14:paraId="70C9D5E4" w14:textId="2E874ED2" w:rsidR="007A3FA7" w:rsidRPr="00771E8B" w:rsidRDefault="007A3FA7" w:rsidP="00D026F6">
            <w:pPr>
              <w:pStyle w:val="ListParagraph"/>
              <w:numPr>
                <w:ilvl w:val="0"/>
                <w:numId w:val="6"/>
              </w:numPr>
              <w:rPr>
                <w:rFonts w:ascii="Franklin Gothic Book" w:hAnsi="Franklin Gothic Book"/>
                <w:sz w:val="24"/>
                <w:szCs w:val="24"/>
              </w:rPr>
            </w:pPr>
            <w:r>
              <w:rPr>
                <w:rFonts w:ascii="Franklin Gothic Book" w:hAnsi="Franklin Gothic Book"/>
                <w:sz w:val="24"/>
                <w:szCs w:val="24"/>
              </w:rPr>
              <w:t xml:space="preserve">Copies of Calendar Planning Checklist for each participant </w:t>
            </w:r>
          </w:p>
          <w:p w14:paraId="4E0CC1D8" w14:textId="77777777" w:rsidR="00D91E70" w:rsidRPr="00771E8B" w:rsidRDefault="00D91E70" w:rsidP="00771E8B">
            <w:pPr>
              <w:ind w:left="360"/>
              <w:rPr>
                <w:rFonts w:ascii="Franklin Gothic Book" w:hAnsi="Franklin Gothic Book"/>
                <w:sz w:val="24"/>
                <w:szCs w:val="24"/>
              </w:rPr>
            </w:pPr>
          </w:p>
        </w:tc>
      </w:tr>
    </w:tbl>
    <w:p w14:paraId="0724956D" w14:textId="77777777" w:rsidR="007E6E9B" w:rsidRPr="00771E8B" w:rsidRDefault="007E6E9B" w:rsidP="006F7B4F">
      <w:pPr>
        <w:tabs>
          <w:tab w:val="left" w:pos="7183"/>
        </w:tabs>
        <w:rPr>
          <w:rFonts w:ascii="Franklin Gothic Book" w:hAnsi="Franklin Gothic Book"/>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7E6E9B" w:rsidRPr="00771E8B" w14:paraId="62E9AAD1" w14:textId="77777777" w:rsidTr="00CE6AB3">
        <w:tc>
          <w:tcPr>
            <w:tcW w:w="10170" w:type="dxa"/>
          </w:tcPr>
          <w:p w14:paraId="097EDCCF" w14:textId="40A1F035" w:rsidR="007E6E9B" w:rsidRPr="00771E8B" w:rsidRDefault="007E6E9B" w:rsidP="00CE6AB3">
            <w:pPr>
              <w:rPr>
                <w:rFonts w:ascii="Franklin Gothic Book" w:hAnsi="Franklin Gothic Book"/>
                <w:b/>
                <w:sz w:val="24"/>
                <w:szCs w:val="24"/>
              </w:rPr>
            </w:pPr>
            <w:r w:rsidRPr="00771E8B">
              <w:rPr>
                <w:rFonts w:ascii="Franklin Gothic Book" w:hAnsi="Franklin Gothic Book"/>
                <w:b/>
                <w:sz w:val="24"/>
                <w:szCs w:val="24"/>
              </w:rPr>
              <w:t xml:space="preserve">Logistics </w:t>
            </w:r>
          </w:p>
        </w:tc>
      </w:tr>
      <w:tr w:rsidR="007E6E9B" w:rsidRPr="00771E8B" w14:paraId="326D4B9B" w14:textId="77777777" w:rsidTr="00CE6AB3">
        <w:trPr>
          <w:trHeight w:val="431"/>
        </w:trPr>
        <w:tc>
          <w:tcPr>
            <w:tcW w:w="10170" w:type="dxa"/>
          </w:tcPr>
          <w:p w14:paraId="7C265205" w14:textId="77777777" w:rsidR="007E6E9B" w:rsidRPr="00771E8B" w:rsidRDefault="007E6E9B" w:rsidP="00D026F6">
            <w:pPr>
              <w:pStyle w:val="ListParagraph"/>
              <w:numPr>
                <w:ilvl w:val="0"/>
                <w:numId w:val="5"/>
              </w:numPr>
              <w:rPr>
                <w:rFonts w:ascii="Franklin Gothic Book" w:hAnsi="Franklin Gothic Book"/>
                <w:sz w:val="24"/>
                <w:szCs w:val="24"/>
              </w:rPr>
            </w:pPr>
            <w:r w:rsidRPr="00771E8B">
              <w:rPr>
                <w:rFonts w:ascii="Franklin Gothic Book" w:hAnsi="Franklin Gothic Book"/>
                <w:sz w:val="24"/>
                <w:szCs w:val="24"/>
              </w:rPr>
              <w:t xml:space="preserve">Retreat should take place at an on-campus location with accessible A/V. There should be a chair and desk/table for each officer. Ideally, the room should be set up boardroom style. </w:t>
            </w:r>
          </w:p>
          <w:p w14:paraId="54F8345D" w14:textId="0021ECD8" w:rsidR="003C0848" w:rsidRPr="00771E8B" w:rsidRDefault="003C0848" w:rsidP="00D026F6">
            <w:pPr>
              <w:pStyle w:val="ListParagraph"/>
              <w:numPr>
                <w:ilvl w:val="0"/>
                <w:numId w:val="5"/>
              </w:numPr>
              <w:rPr>
                <w:rFonts w:ascii="Franklin Gothic Book" w:hAnsi="Franklin Gothic Book"/>
                <w:sz w:val="24"/>
                <w:szCs w:val="24"/>
              </w:rPr>
            </w:pPr>
            <w:r w:rsidRPr="00771E8B">
              <w:rPr>
                <w:rFonts w:ascii="Franklin Gothic Book" w:hAnsi="Franklin Gothic Book"/>
                <w:sz w:val="24"/>
                <w:szCs w:val="24"/>
              </w:rPr>
              <w:t xml:space="preserve">All Prudential Board officers should be present at the retreat. </w:t>
            </w:r>
          </w:p>
          <w:p w14:paraId="22EEE12B" w14:textId="7D413502" w:rsidR="003C0848" w:rsidRPr="00771E8B" w:rsidRDefault="003C0848" w:rsidP="00D026F6">
            <w:pPr>
              <w:pStyle w:val="ListParagraph"/>
              <w:numPr>
                <w:ilvl w:val="0"/>
                <w:numId w:val="5"/>
              </w:numPr>
              <w:rPr>
                <w:rFonts w:ascii="Franklin Gothic Book" w:hAnsi="Franklin Gothic Book"/>
                <w:sz w:val="24"/>
                <w:szCs w:val="24"/>
              </w:rPr>
            </w:pPr>
            <w:r w:rsidRPr="00771E8B">
              <w:rPr>
                <w:rFonts w:ascii="Franklin Gothic Book" w:hAnsi="Franklin Gothic Book"/>
                <w:sz w:val="24"/>
                <w:szCs w:val="24"/>
              </w:rPr>
              <w:t>If being paired with Officer Transition Meetings</w:t>
            </w:r>
            <w:r w:rsidR="00771E8B" w:rsidRPr="00771E8B">
              <w:rPr>
                <w:rFonts w:ascii="Franklin Gothic Book" w:hAnsi="Franklin Gothic Book"/>
                <w:sz w:val="24"/>
                <w:szCs w:val="24"/>
              </w:rPr>
              <w:t xml:space="preserve"> and/or </w:t>
            </w:r>
            <w:r w:rsidR="00BA6826">
              <w:rPr>
                <w:rFonts w:ascii="Franklin Gothic Book" w:hAnsi="Franklin Gothic Book"/>
                <w:sz w:val="24"/>
                <w:szCs w:val="24"/>
              </w:rPr>
              <w:t>Chapter Planning Retreat</w:t>
            </w:r>
            <w:r w:rsidRPr="00771E8B">
              <w:rPr>
                <w:rFonts w:ascii="Franklin Gothic Book" w:hAnsi="Franklin Gothic Book"/>
                <w:sz w:val="24"/>
                <w:szCs w:val="24"/>
              </w:rPr>
              <w:t xml:space="preserve">, the </w:t>
            </w:r>
            <w:r w:rsidR="00771E8B" w:rsidRPr="00771E8B">
              <w:rPr>
                <w:rFonts w:ascii="Franklin Gothic Book" w:hAnsi="Franklin Gothic Book"/>
                <w:sz w:val="24"/>
                <w:szCs w:val="24"/>
              </w:rPr>
              <w:t>Calendar Planning Retreat</w:t>
            </w:r>
            <w:r w:rsidRPr="00771E8B">
              <w:rPr>
                <w:rFonts w:ascii="Franklin Gothic Book" w:hAnsi="Franklin Gothic Book"/>
                <w:sz w:val="24"/>
                <w:szCs w:val="24"/>
              </w:rPr>
              <w:t xml:space="preserve"> should occur after all meetings</w:t>
            </w:r>
            <w:r w:rsidR="00771E8B" w:rsidRPr="00771E8B">
              <w:rPr>
                <w:rFonts w:ascii="Franklin Gothic Book" w:hAnsi="Franklin Gothic Book"/>
                <w:sz w:val="24"/>
                <w:szCs w:val="24"/>
              </w:rPr>
              <w:t>/retreats</w:t>
            </w:r>
            <w:r w:rsidRPr="00771E8B">
              <w:rPr>
                <w:rFonts w:ascii="Franklin Gothic Book" w:hAnsi="Franklin Gothic Book"/>
                <w:sz w:val="24"/>
                <w:szCs w:val="24"/>
              </w:rPr>
              <w:t xml:space="preserve"> are completed. </w:t>
            </w:r>
          </w:p>
          <w:p w14:paraId="7592982F" w14:textId="73C47819" w:rsidR="003C0848" w:rsidRPr="00771E8B" w:rsidRDefault="003C0848" w:rsidP="00D026F6">
            <w:pPr>
              <w:pStyle w:val="ListParagraph"/>
              <w:numPr>
                <w:ilvl w:val="0"/>
                <w:numId w:val="5"/>
              </w:numPr>
              <w:rPr>
                <w:rFonts w:ascii="Franklin Gothic Book" w:hAnsi="Franklin Gothic Book"/>
                <w:sz w:val="24"/>
                <w:szCs w:val="24"/>
              </w:rPr>
            </w:pPr>
            <w:r w:rsidRPr="00771E8B">
              <w:rPr>
                <w:rFonts w:ascii="Franklin Gothic Book" w:hAnsi="Franklin Gothic Book"/>
                <w:sz w:val="24"/>
                <w:szCs w:val="24"/>
              </w:rPr>
              <w:t xml:space="preserve">Plan for the retreat to last </w:t>
            </w:r>
            <w:r w:rsidR="009636EE">
              <w:rPr>
                <w:rFonts w:ascii="Franklin Gothic Book" w:hAnsi="Franklin Gothic Book"/>
                <w:sz w:val="24"/>
                <w:szCs w:val="24"/>
              </w:rPr>
              <w:t>approximately two</w:t>
            </w:r>
            <w:r w:rsidRPr="00771E8B">
              <w:rPr>
                <w:rFonts w:ascii="Franklin Gothic Book" w:hAnsi="Franklin Gothic Book"/>
                <w:sz w:val="24"/>
                <w:szCs w:val="24"/>
              </w:rPr>
              <w:t xml:space="preserve"> hours. </w:t>
            </w:r>
          </w:p>
          <w:p w14:paraId="7F9C2CBE" w14:textId="77777777" w:rsidR="003C0848" w:rsidRPr="00771E8B" w:rsidRDefault="003C0848" w:rsidP="00D026F6">
            <w:pPr>
              <w:pStyle w:val="ListParagraph"/>
              <w:numPr>
                <w:ilvl w:val="0"/>
                <w:numId w:val="5"/>
              </w:numPr>
              <w:rPr>
                <w:rFonts w:ascii="Franklin Gothic Book" w:hAnsi="Franklin Gothic Book"/>
                <w:sz w:val="24"/>
                <w:szCs w:val="24"/>
              </w:rPr>
            </w:pPr>
            <w:r w:rsidRPr="00771E8B">
              <w:rPr>
                <w:rFonts w:ascii="Franklin Gothic Book" w:hAnsi="Franklin Gothic Book"/>
                <w:sz w:val="24"/>
                <w:szCs w:val="24"/>
              </w:rPr>
              <w:t xml:space="preserve">The retreat should be facilitated by Fraternity staff, a member of the Chapter Council, or a campus professional. </w:t>
            </w:r>
          </w:p>
          <w:p w14:paraId="0E7B7CBE" w14:textId="23F81722" w:rsidR="003C0848" w:rsidRPr="00771E8B" w:rsidRDefault="003C0848" w:rsidP="003C0848">
            <w:pPr>
              <w:pStyle w:val="ListParagraph"/>
              <w:rPr>
                <w:rFonts w:ascii="Franklin Gothic Book" w:hAnsi="Franklin Gothic Book"/>
                <w:sz w:val="24"/>
                <w:szCs w:val="24"/>
              </w:rPr>
            </w:pPr>
          </w:p>
        </w:tc>
      </w:tr>
    </w:tbl>
    <w:p w14:paraId="4E0CC1DF" w14:textId="4B8FCB85" w:rsidR="006F7B4F" w:rsidRPr="00771E8B" w:rsidRDefault="006F7B4F" w:rsidP="003C0848">
      <w:pPr>
        <w:tabs>
          <w:tab w:val="left" w:pos="7183"/>
        </w:tabs>
        <w:rPr>
          <w:rFonts w:ascii="Franklin Gothic Book" w:hAnsi="Franklin Gothic Book"/>
          <w:sz w:val="24"/>
          <w:szCs w:val="24"/>
        </w:rPr>
      </w:pPr>
      <w:r w:rsidRPr="00771E8B">
        <w:rPr>
          <w:rFonts w:ascii="Franklin Gothic Book" w:hAnsi="Franklin Gothic Book"/>
          <w:sz w:val="24"/>
          <w:szCs w:val="24"/>
        </w:rPr>
        <w:tab/>
      </w:r>
    </w:p>
    <w:tbl>
      <w:tblPr>
        <w:tblStyle w:val="TableGrid"/>
        <w:tblW w:w="10170" w:type="dxa"/>
        <w:tblInd w:w="-455" w:type="dxa"/>
        <w:tblLook w:val="04A0" w:firstRow="1" w:lastRow="0" w:firstColumn="1" w:lastColumn="0" w:noHBand="0" w:noVBand="1"/>
      </w:tblPr>
      <w:tblGrid>
        <w:gridCol w:w="10170"/>
      </w:tblGrid>
      <w:tr w:rsidR="006F7B4F" w:rsidRPr="00771E8B" w14:paraId="4E0CC1E1" w14:textId="77777777" w:rsidTr="00B45AA1">
        <w:tc>
          <w:tcPr>
            <w:tcW w:w="10170" w:type="dxa"/>
          </w:tcPr>
          <w:p w14:paraId="4E0CC1E0" w14:textId="6F976FEF" w:rsidR="006F7B4F" w:rsidRPr="00DE0358" w:rsidRDefault="009467AD" w:rsidP="00B45AA1">
            <w:pPr>
              <w:rPr>
                <w:rFonts w:ascii="Franklin Gothic Book" w:hAnsi="Franklin Gothic Book"/>
                <w:b/>
                <w:sz w:val="24"/>
                <w:szCs w:val="24"/>
              </w:rPr>
            </w:pPr>
            <w:r w:rsidRPr="00DE0358">
              <w:rPr>
                <w:rFonts w:ascii="Franklin Gothic Book" w:hAnsi="Franklin Gothic Book"/>
                <w:b/>
                <w:sz w:val="24"/>
                <w:szCs w:val="24"/>
              </w:rPr>
              <w:t xml:space="preserve">Pre-Work Needed </w:t>
            </w:r>
          </w:p>
        </w:tc>
      </w:tr>
      <w:tr w:rsidR="006F7B4F" w:rsidRPr="00771E8B" w14:paraId="4E0CC1E5" w14:textId="77777777" w:rsidTr="00B45AA1">
        <w:trPr>
          <w:trHeight w:val="547"/>
        </w:trPr>
        <w:tc>
          <w:tcPr>
            <w:tcW w:w="10170" w:type="dxa"/>
          </w:tcPr>
          <w:p w14:paraId="65898BB4" w14:textId="60139927" w:rsidR="00ED7B9C" w:rsidRDefault="00ED7B9C" w:rsidP="009467AD">
            <w:pPr>
              <w:pStyle w:val="ListParagraph"/>
              <w:numPr>
                <w:ilvl w:val="0"/>
                <w:numId w:val="19"/>
              </w:numPr>
              <w:rPr>
                <w:rFonts w:ascii="Franklin Gothic Book" w:hAnsi="Franklin Gothic Book"/>
                <w:sz w:val="24"/>
                <w:szCs w:val="24"/>
              </w:rPr>
            </w:pPr>
            <w:r>
              <w:rPr>
                <w:rFonts w:ascii="Franklin Gothic Book" w:hAnsi="Franklin Gothic Book"/>
                <w:sz w:val="24"/>
                <w:szCs w:val="24"/>
              </w:rPr>
              <w:t xml:space="preserve">President should send out the Calendar Planning Checklist at least two weeks prior to the retreat to allow officers to create a breakdown of what events they want to do and have ideas of when they want the events to occur (an minimum, have a month in mind). This will allow the retreat to move most efficiently. </w:t>
            </w:r>
          </w:p>
          <w:p w14:paraId="48F1769A" w14:textId="04DE770B" w:rsidR="004E24BF" w:rsidRPr="00DE0358" w:rsidRDefault="00DE0358" w:rsidP="009467AD">
            <w:pPr>
              <w:pStyle w:val="ListParagraph"/>
              <w:numPr>
                <w:ilvl w:val="0"/>
                <w:numId w:val="19"/>
              </w:numPr>
              <w:rPr>
                <w:rFonts w:ascii="Franklin Gothic Book" w:hAnsi="Franklin Gothic Book"/>
                <w:sz w:val="24"/>
                <w:szCs w:val="24"/>
              </w:rPr>
            </w:pPr>
            <w:r w:rsidRPr="00DE0358">
              <w:rPr>
                <w:rFonts w:ascii="Franklin Gothic Book" w:hAnsi="Franklin Gothic Book"/>
                <w:sz w:val="24"/>
                <w:szCs w:val="24"/>
              </w:rPr>
              <w:t xml:space="preserve">President should bring IFC/Greek Council calendar </w:t>
            </w:r>
          </w:p>
          <w:p w14:paraId="14FD218D" w14:textId="5C418C94" w:rsidR="00DE0358" w:rsidRDefault="00DE0358" w:rsidP="009467AD">
            <w:pPr>
              <w:pStyle w:val="ListParagraph"/>
              <w:numPr>
                <w:ilvl w:val="0"/>
                <w:numId w:val="19"/>
              </w:numPr>
              <w:rPr>
                <w:rFonts w:ascii="Franklin Gothic Book" w:hAnsi="Franklin Gothic Book"/>
                <w:sz w:val="24"/>
                <w:szCs w:val="24"/>
              </w:rPr>
            </w:pPr>
            <w:r w:rsidRPr="00DE0358">
              <w:rPr>
                <w:rFonts w:ascii="Franklin Gothic Book" w:hAnsi="Franklin Gothic Book"/>
                <w:sz w:val="24"/>
                <w:szCs w:val="24"/>
              </w:rPr>
              <w:t>Vice President of Communications should bring University calendar, including any holidays, Spring Break/Fall Break, first day of classes, last day of classes, exam week</w:t>
            </w:r>
          </w:p>
          <w:p w14:paraId="59BAE3D4" w14:textId="1B08CB32" w:rsidR="00BA127A" w:rsidRDefault="00BA127A" w:rsidP="009467AD">
            <w:pPr>
              <w:pStyle w:val="ListParagraph"/>
              <w:numPr>
                <w:ilvl w:val="0"/>
                <w:numId w:val="19"/>
              </w:numPr>
              <w:rPr>
                <w:rFonts w:ascii="Franklin Gothic Book" w:hAnsi="Franklin Gothic Book"/>
                <w:sz w:val="24"/>
                <w:szCs w:val="24"/>
              </w:rPr>
            </w:pPr>
            <w:r>
              <w:rPr>
                <w:rFonts w:ascii="Franklin Gothic Book" w:hAnsi="Franklin Gothic Book"/>
                <w:sz w:val="24"/>
                <w:szCs w:val="24"/>
              </w:rPr>
              <w:t xml:space="preserve">Vice President of Communications should bring University sporting events (football, basketball, hockey, </w:t>
            </w:r>
            <w:proofErr w:type="spellStart"/>
            <w:r>
              <w:rPr>
                <w:rFonts w:ascii="Franklin Gothic Book" w:hAnsi="Franklin Gothic Book"/>
                <w:sz w:val="24"/>
                <w:szCs w:val="24"/>
              </w:rPr>
              <w:t>etc</w:t>
            </w:r>
            <w:proofErr w:type="spellEnd"/>
            <w:r>
              <w:rPr>
                <w:rFonts w:ascii="Franklin Gothic Book" w:hAnsi="Franklin Gothic Book"/>
                <w:sz w:val="24"/>
                <w:szCs w:val="24"/>
              </w:rPr>
              <w:t xml:space="preserve">…), prioritizing home games for planning </w:t>
            </w:r>
          </w:p>
          <w:p w14:paraId="77633423" w14:textId="271299E0" w:rsidR="00B8086A" w:rsidRPr="00DE0358" w:rsidRDefault="00B8086A" w:rsidP="009467AD">
            <w:pPr>
              <w:pStyle w:val="ListParagraph"/>
              <w:numPr>
                <w:ilvl w:val="0"/>
                <w:numId w:val="19"/>
              </w:numPr>
              <w:rPr>
                <w:rFonts w:ascii="Franklin Gothic Book" w:hAnsi="Franklin Gothic Book"/>
                <w:sz w:val="24"/>
                <w:szCs w:val="24"/>
              </w:rPr>
            </w:pPr>
            <w:r>
              <w:rPr>
                <w:rFonts w:ascii="Franklin Gothic Book" w:hAnsi="Franklin Gothic Book"/>
                <w:sz w:val="24"/>
                <w:szCs w:val="24"/>
              </w:rPr>
              <w:t>The Vice President of Communications should put in important University dates (first day of classes, last day of classes, exam week, and holidays) before the retreat, as these will be used to ensure we plan our events with those in mind</w:t>
            </w:r>
          </w:p>
          <w:p w14:paraId="4E0CC1E4" w14:textId="38C934EA" w:rsidR="00DE0358" w:rsidRPr="00ED7B9C" w:rsidRDefault="00DE0358" w:rsidP="00ED7B9C">
            <w:pPr>
              <w:ind w:left="360"/>
              <w:rPr>
                <w:rFonts w:ascii="Franklin Gothic Book" w:hAnsi="Franklin Gothic Book"/>
                <w:sz w:val="24"/>
                <w:szCs w:val="24"/>
              </w:rPr>
            </w:pPr>
          </w:p>
        </w:tc>
      </w:tr>
    </w:tbl>
    <w:p w14:paraId="7AF1869F" w14:textId="32CC4767" w:rsidR="00B8086A" w:rsidRDefault="00B8086A" w:rsidP="006F7B4F">
      <w:pPr>
        <w:rPr>
          <w:rFonts w:ascii="Franklin Gothic Book" w:hAnsi="Franklin Gothic Book"/>
          <w:sz w:val="24"/>
          <w:szCs w:val="24"/>
          <w:highlight w:val="yellow"/>
        </w:rPr>
      </w:pPr>
    </w:p>
    <w:p w14:paraId="61DBFD2D" w14:textId="77777777" w:rsidR="009D60CE" w:rsidRPr="00771E8B" w:rsidRDefault="009D60CE" w:rsidP="006F7B4F">
      <w:pPr>
        <w:rPr>
          <w:rFonts w:ascii="Franklin Gothic Book" w:hAnsi="Franklin Gothic Book"/>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6F7B4F" w:rsidRPr="00771E8B" w14:paraId="4E0CC1E8" w14:textId="77777777" w:rsidTr="00B45AA1">
        <w:tc>
          <w:tcPr>
            <w:tcW w:w="10170" w:type="dxa"/>
          </w:tcPr>
          <w:p w14:paraId="4E0CC1E7" w14:textId="559CF1AE" w:rsidR="006F7B4F" w:rsidRPr="00B945D4" w:rsidRDefault="00B92F29" w:rsidP="00B45AA1">
            <w:pPr>
              <w:rPr>
                <w:rFonts w:ascii="Franklin Gothic Book" w:hAnsi="Franklin Gothic Book"/>
                <w:b/>
                <w:sz w:val="24"/>
                <w:szCs w:val="24"/>
              </w:rPr>
            </w:pPr>
            <w:r w:rsidRPr="00B945D4">
              <w:rPr>
                <w:rFonts w:ascii="Franklin Gothic Book" w:hAnsi="Franklin Gothic Book"/>
                <w:b/>
                <w:sz w:val="24"/>
                <w:szCs w:val="24"/>
              </w:rPr>
              <w:lastRenderedPageBreak/>
              <w:t>Welcome and Introductions</w:t>
            </w:r>
            <w:r w:rsidR="004F42B1" w:rsidRPr="00B945D4">
              <w:rPr>
                <w:rFonts w:ascii="Franklin Gothic Book" w:hAnsi="Franklin Gothic Book"/>
                <w:b/>
                <w:sz w:val="24"/>
                <w:szCs w:val="24"/>
              </w:rPr>
              <w:t xml:space="preserve"> • </w:t>
            </w:r>
            <w:r w:rsidR="00436DE9" w:rsidRPr="00B945D4">
              <w:rPr>
                <w:rFonts w:ascii="Franklin Gothic Book" w:hAnsi="Franklin Gothic Book"/>
                <w:b/>
                <w:sz w:val="24"/>
                <w:szCs w:val="24"/>
              </w:rPr>
              <w:t>5</w:t>
            </w:r>
            <w:r w:rsidR="00594414" w:rsidRPr="00B945D4">
              <w:rPr>
                <w:rFonts w:ascii="Franklin Gothic Book" w:hAnsi="Franklin Gothic Book"/>
                <w:b/>
                <w:sz w:val="24"/>
                <w:szCs w:val="24"/>
              </w:rPr>
              <w:t xml:space="preserve"> </w:t>
            </w:r>
            <w:r w:rsidR="006F7B4F" w:rsidRPr="00B945D4">
              <w:rPr>
                <w:rFonts w:ascii="Franklin Gothic Book" w:hAnsi="Franklin Gothic Book"/>
                <w:b/>
                <w:sz w:val="24"/>
                <w:szCs w:val="24"/>
              </w:rPr>
              <w:t>m</w:t>
            </w:r>
            <w:r w:rsidR="00D6248B" w:rsidRPr="00B945D4">
              <w:rPr>
                <w:rFonts w:ascii="Franklin Gothic Book" w:hAnsi="Franklin Gothic Book"/>
                <w:b/>
                <w:sz w:val="24"/>
                <w:szCs w:val="24"/>
              </w:rPr>
              <w:t xml:space="preserve">inutes </w:t>
            </w:r>
          </w:p>
        </w:tc>
      </w:tr>
      <w:tr w:rsidR="006F7B4F" w:rsidRPr="00771E8B" w14:paraId="4E0CC1F3" w14:textId="77777777" w:rsidTr="00B92F29">
        <w:trPr>
          <w:trHeight w:val="1682"/>
        </w:trPr>
        <w:tc>
          <w:tcPr>
            <w:tcW w:w="10170" w:type="dxa"/>
          </w:tcPr>
          <w:p w14:paraId="4E0CC1EA" w14:textId="42F26C5D" w:rsidR="00103264" w:rsidRPr="00B945D4" w:rsidRDefault="006F7B4F" w:rsidP="00B45AA1">
            <w:pPr>
              <w:rPr>
                <w:rFonts w:ascii="Franklin Gothic Book" w:hAnsi="Franklin Gothic Book"/>
                <w:sz w:val="24"/>
                <w:szCs w:val="24"/>
              </w:rPr>
            </w:pPr>
            <w:r w:rsidRPr="00B945D4">
              <w:rPr>
                <w:rFonts w:ascii="Franklin Gothic Book" w:hAnsi="Franklin Gothic Book"/>
                <w:sz w:val="24"/>
                <w:szCs w:val="24"/>
              </w:rPr>
              <w:t>Introduc</w:t>
            </w:r>
            <w:r w:rsidR="00B92F29" w:rsidRPr="00B945D4">
              <w:rPr>
                <w:rFonts w:ascii="Franklin Gothic Book" w:hAnsi="Franklin Gothic Book"/>
                <w:sz w:val="24"/>
                <w:szCs w:val="24"/>
              </w:rPr>
              <w:t xml:space="preserve">tions (if needed) </w:t>
            </w:r>
          </w:p>
          <w:p w14:paraId="4E0CC1EB" w14:textId="58189DAC" w:rsidR="006F7B4F" w:rsidRPr="00B945D4" w:rsidRDefault="00B92F29" w:rsidP="000B6429">
            <w:pPr>
              <w:pStyle w:val="ListParagraph"/>
              <w:numPr>
                <w:ilvl w:val="0"/>
                <w:numId w:val="1"/>
              </w:numPr>
              <w:rPr>
                <w:rFonts w:ascii="Franklin Gothic Book" w:hAnsi="Franklin Gothic Book"/>
                <w:sz w:val="24"/>
                <w:szCs w:val="24"/>
              </w:rPr>
            </w:pPr>
            <w:r w:rsidRPr="00B945D4">
              <w:rPr>
                <w:rFonts w:ascii="Franklin Gothic Book" w:hAnsi="Franklin Gothic Book"/>
                <w:sz w:val="24"/>
                <w:szCs w:val="24"/>
              </w:rPr>
              <w:t xml:space="preserve">Introduce yourself and give background: </w:t>
            </w:r>
            <w:r w:rsidR="00103264" w:rsidRPr="00B945D4">
              <w:rPr>
                <w:rFonts w:ascii="Franklin Gothic Book" w:hAnsi="Franklin Gothic Book"/>
                <w:sz w:val="24"/>
                <w:szCs w:val="24"/>
              </w:rPr>
              <w:t xml:space="preserve">Name, </w:t>
            </w:r>
            <w:r w:rsidR="002669E4" w:rsidRPr="00B945D4">
              <w:rPr>
                <w:rFonts w:ascii="Franklin Gothic Book" w:hAnsi="Franklin Gothic Book"/>
                <w:sz w:val="24"/>
                <w:szCs w:val="24"/>
              </w:rPr>
              <w:t xml:space="preserve">Chapter, College/University, profession, Fraternity </w:t>
            </w:r>
            <w:r w:rsidRPr="00B945D4">
              <w:rPr>
                <w:rFonts w:ascii="Franklin Gothic Book" w:hAnsi="Franklin Gothic Book"/>
                <w:sz w:val="24"/>
                <w:szCs w:val="24"/>
              </w:rPr>
              <w:t>involvement</w:t>
            </w:r>
            <w:r w:rsidR="002669E4" w:rsidRPr="00B945D4">
              <w:rPr>
                <w:rFonts w:ascii="Franklin Gothic Book" w:hAnsi="Franklin Gothic Book"/>
                <w:sz w:val="24"/>
                <w:szCs w:val="24"/>
              </w:rPr>
              <w:t xml:space="preserve"> </w:t>
            </w:r>
          </w:p>
          <w:p w14:paraId="1031294E" w14:textId="11A40614" w:rsidR="00B92F29" w:rsidRPr="00B945D4" w:rsidRDefault="0067362D" w:rsidP="00B92F29">
            <w:pPr>
              <w:pStyle w:val="ListParagraph"/>
              <w:numPr>
                <w:ilvl w:val="0"/>
                <w:numId w:val="1"/>
              </w:numPr>
              <w:rPr>
                <w:rFonts w:ascii="Franklin Gothic Book" w:hAnsi="Franklin Gothic Book"/>
                <w:sz w:val="24"/>
                <w:szCs w:val="24"/>
              </w:rPr>
            </w:pPr>
            <w:r w:rsidRPr="00B945D4">
              <w:rPr>
                <w:rFonts w:ascii="Franklin Gothic Book" w:hAnsi="Franklin Gothic Book"/>
                <w:sz w:val="24"/>
                <w:szCs w:val="24"/>
              </w:rPr>
              <w:t>Explain your role</w:t>
            </w:r>
            <w:r w:rsidR="00B92F29" w:rsidRPr="00B945D4">
              <w:rPr>
                <w:rFonts w:ascii="Franklin Gothic Book" w:hAnsi="Franklin Gothic Book"/>
                <w:sz w:val="24"/>
                <w:szCs w:val="24"/>
              </w:rPr>
              <w:t xml:space="preserve"> today is to facilitate and ensure conversation flows and our outcomes are achieved </w:t>
            </w:r>
          </w:p>
          <w:p w14:paraId="5C89EAC8" w14:textId="2D2F5074" w:rsidR="00B92F29" w:rsidRPr="00B945D4" w:rsidRDefault="00B92F29" w:rsidP="00B92F29">
            <w:pPr>
              <w:pStyle w:val="ListParagraph"/>
              <w:numPr>
                <w:ilvl w:val="0"/>
                <w:numId w:val="1"/>
              </w:numPr>
              <w:rPr>
                <w:rFonts w:ascii="Franklin Gothic Book" w:hAnsi="Franklin Gothic Book"/>
                <w:sz w:val="24"/>
                <w:szCs w:val="24"/>
              </w:rPr>
            </w:pPr>
            <w:r w:rsidRPr="00B945D4">
              <w:rPr>
                <w:rFonts w:ascii="Franklin Gothic Book" w:hAnsi="Franklin Gothic Book"/>
                <w:sz w:val="24"/>
                <w:szCs w:val="24"/>
              </w:rPr>
              <w:t xml:space="preserve">Introductions of the officers if needed for facilitator </w:t>
            </w:r>
          </w:p>
          <w:p w14:paraId="4E0CC1F0" w14:textId="77777777" w:rsidR="00103264" w:rsidRPr="00B945D4" w:rsidRDefault="00103264" w:rsidP="00103264">
            <w:pPr>
              <w:rPr>
                <w:rFonts w:ascii="Franklin Gothic Book" w:hAnsi="Franklin Gothic Book"/>
                <w:sz w:val="24"/>
                <w:szCs w:val="24"/>
              </w:rPr>
            </w:pPr>
          </w:p>
          <w:p w14:paraId="4E0CC1F2" w14:textId="2E8FDFA4" w:rsidR="00594414" w:rsidRPr="00B945D4" w:rsidRDefault="00594414" w:rsidP="00676606">
            <w:pPr>
              <w:rPr>
                <w:rFonts w:ascii="Franklin Gothic Book" w:hAnsi="Franklin Gothic Book"/>
                <w:b/>
                <w:sz w:val="24"/>
                <w:szCs w:val="24"/>
              </w:rPr>
            </w:pPr>
          </w:p>
        </w:tc>
      </w:tr>
    </w:tbl>
    <w:p w14:paraId="2E41FDD4" w14:textId="34B38649" w:rsidR="00B92F29" w:rsidRPr="00771E8B" w:rsidRDefault="00B92F29" w:rsidP="006F7B4F">
      <w:pPr>
        <w:rPr>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B92F29" w:rsidRPr="00771E8B" w14:paraId="55A13A29" w14:textId="77777777" w:rsidTr="00ED7260">
        <w:tc>
          <w:tcPr>
            <w:tcW w:w="10170" w:type="dxa"/>
          </w:tcPr>
          <w:p w14:paraId="26D85E2A" w14:textId="07CACBFB" w:rsidR="00B92F29" w:rsidRPr="00B945D4" w:rsidRDefault="00B92F29" w:rsidP="00ED7260">
            <w:pPr>
              <w:rPr>
                <w:rFonts w:ascii="Franklin Gothic Book" w:hAnsi="Franklin Gothic Book"/>
                <w:b/>
                <w:sz w:val="24"/>
                <w:szCs w:val="24"/>
              </w:rPr>
            </w:pPr>
            <w:r w:rsidRPr="00B945D4">
              <w:rPr>
                <w:rFonts w:ascii="Franklin Gothic Book" w:hAnsi="Franklin Gothic Book"/>
                <w:b/>
                <w:sz w:val="24"/>
                <w:szCs w:val="24"/>
              </w:rPr>
              <w:t xml:space="preserve">Purpose and Expectations • 5 minutes </w:t>
            </w:r>
          </w:p>
        </w:tc>
      </w:tr>
      <w:tr w:rsidR="00B92F29" w:rsidRPr="00771E8B" w14:paraId="700164D5" w14:textId="77777777" w:rsidTr="00ED7260">
        <w:trPr>
          <w:trHeight w:val="1682"/>
        </w:trPr>
        <w:tc>
          <w:tcPr>
            <w:tcW w:w="10170" w:type="dxa"/>
          </w:tcPr>
          <w:p w14:paraId="5BDB8BB7" w14:textId="63432F6F" w:rsidR="00B92F29" w:rsidRPr="00B945D4" w:rsidRDefault="00B92F29" w:rsidP="00B92F29">
            <w:pPr>
              <w:rPr>
                <w:rFonts w:ascii="Franklin Gothic Book" w:hAnsi="Franklin Gothic Book"/>
                <w:sz w:val="24"/>
                <w:szCs w:val="24"/>
              </w:rPr>
            </w:pPr>
            <w:r w:rsidRPr="00B945D4">
              <w:rPr>
                <w:rFonts w:ascii="Franklin Gothic Book" w:hAnsi="Franklin Gothic Book"/>
                <w:sz w:val="24"/>
                <w:szCs w:val="24"/>
              </w:rPr>
              <w:t xml:space="preserve">Purpose </w:t>
            </w:r>
          </w:p>
          <w:p w14:paraId="395DA0D8" w14:textId="77777777" w:rsidR="00A46757" w:rsidRDefault="00B92F29" w:rsidP="00B92F29">
            <w:pPr>
              <w:pStyle w:val="ListParagraph"/>
              <w:numPr>
                <w:ilvl w:val="0"/>
                <w:numId w:val="8"/>
              </w:numPr>
              <w:rPr>
                <w:rFonts w:ascii="Franklin Gothic Book" w:hAnsi="Franklin Gothic Book"/>
                <w:sz w:val="24"/>
                <w:szCs w:val="24"/>
              </w:rPr>
            </w:pPr>
            <w:r w:rsidRPr="00B945D4">
              <w:rPr>
                <w:rFonts w:ascii="Franklin Gothic Book" w:hAnsi="Franklin Gothic Book"/>
                <w:sz w:val="24"/>
                <w:szCs w:val="24"/>
              </w:rPr>
              <w:t xml:space="preserve">The purpose of today is to </w:t>
            </w:r>
            <w:r w:rsidR="00B945D4" w:rsidRPr="00B945D4">
              <w:rPr>
                <w:rFonts w:ascii="Franklin Gothic Book" w:hAnsi="Franklin Gothic Book"/>
                <w:sz w:val="24"/>
                <w:szCs w:val="24"/>
              </w:rPr>
              <w:t xml:space="preserve">plan out the upcoming term/semester’s events to ensure our members </w:t>
            </w:r>
            <w:r w:rsidR="00BA127A">
              <w:rPr>
                <w:rFonts w:ascii="Franklin Gothic Book" w:hAnsi="Franklin Gothic Book"/>
                <w:sz w:val="24"/>
                <w:szCs w:val="24"/>
              </w:rPr>
              <w:t xml:space="preserve">get excited and </w:t>
            </w:r>
            <w:r w:rsidR="00B945D4" w:rsidRPr="00B945D4">
              <w:rPr>
                <w:rFonts w:ascii="Franklin Gothic Book" w:hAnsi="Franklin Gothic Book"/>
                <w:sz w:val="24"/>
                <w:szCs w:val="24"/>
              </w:rPr>
              <w:t xml:space="preserve">are able to prioritize </w:t>
            </w:r>
            <w:r w:rsidR="00DE0358">
              <w:rPr>
                <w:rFonts w:ascii="Franklin Gothic Book" w:hAnsi="Franklin Gothic Book"/>
                <w:sz w:val="24"/>
                <w:szCs w:val="24"/>
              </w:rPr>
              <w:t>Alpha Sigma Phi and their attendance</w:t>
            </w:r>
          </w:p>
          <w:p w14:paraId="4A1CD3A1" w14:textId="29CD4034" w:rsidR="00B92F29" w:rsidRDefault="00A46757" w:rsidP="00B92F29">
            <w:pPr>
              <w:pStyle w:val="ListParagraph"/>
              <w:numPr>
                <w:ilvl w:val="0"/>
                <w:numId w:val="8"/>
              </w:numPr>
              <w:rPr>
                <w:rFonts w:ascii="Franklin Gothic Book" w:hAnsi="Franklin Gothic Book"/>
                <w:sz w:val="24"/>
                <w:szCs w:val="24"/>
              </w:rPr>
            </w:pPr>
            <w:r>
              <w:rPr>
                <w:rFonts w:ascii="Franklin Gothic Book" w:hAnsi="Franklin Gothic Book"/>
                <w:sz w:val="24"/>
                <w:szCs w:val="24"/>
              </w:rPr>
              <w:t>Also going to plan out our summer calendar of both in-person and virtual events, as we want to ensure that Alpha Sigma Phi is an experience our members have year-round</w:t>
            </w:r>
            <w:r w:rsidR="00DE0358">
              <w:rPr>
                <w:rFonts w:ascii="Franklin Gothic Book" w:hAnsi="Franklin Gothic Book"/>
                <w:sz w:val="24"/>
                <w:szCs w:val="24"/>
              </w:rPr>
              <w:t xml:space="preserve"> </w:t>
            </w:r>
          </w:p>
          <w:p w14:paraId="040FDEC5" w14:textId="07E7B136" w:rsidR="00DE0358" w:rsidRPr="00B945D4" w:rsidRDefault="00DE0358" w:rsidP="00B92F29">
            <w:pPr>
              <w:pStyle w:val="ListParagraph"/>
              <w:numPr>
                <w:ilvl w:val="0"/>
                <w:numId w:val="8"/>
              </w:numPr>
              <w:rPr>
                <w:rFonts w:ascii="Franklin Gothic Book" w:hAnsi="Franklin Gothic Book"/>
                <w:sz w:val="24"/>
                <w:szCs w:val="24"/>
              </w:rPr>
            </w:pPr>
            <w:r>
              <w:rPr>
                <w:rFonts w:ascii="Franklin Gothic Book" w:hAnsi="Franklin Gothic Book"/>
                <w:sz w:val="24"/>
                <w:szCs w:val="24"/>
              </w:rPr>
              <w:t xml:space="preserve">We have to remember that our members are planning around jobs, family, significant others, classes, hobbies, and other student organizations. The further in advance we can provide these dates to them, the more in advance they can ensure they will be present! </w:t>
            </w:r>
          </w:p>
          <w:p w14:paraId="108BC64C" w14:textId="77777777" w:rsidR="00B92F29" w:rsidRPr="00B945D4" w:rsidRDefault="00B92F29" w:rsidP="00ED7260">
            <w:pPr>
              <w:rPr>
                <w:rFonts w:ascii="Franklin Gothic Book" w:hAnsi="Franklin Gothic Book"/>
                <w:sz w:val="24"/>
                <w:szCs w:val="24"/>
              </w:rPr>
            </w:pPr>
          </w:p>
          <w:p w14:paraId="6681F885" w14:textId="7DDF30F0" w:rsidR="00F55739" w:rsidRPr="00B945D4" w:rsidRDefault="00F55739" w:rsidP="00F55739">
            <w:pPr>
              <w:rPr>
                <w:rFonts w:ascii="Franklin Gothic Book" w:hAnsi="Franklin Gothic Book"/>
                <w:sz w:val="24"/>
                <w:szCs w:val="24"/>
              </w:rPr>
            </w:pPr>
            <w:r w:rsidRPr="00B945D4">
              <w:rPr>
                <w:rFonts w:ascii="Franklin Gothic Book" w:hAnsi="Franklin Gothic Book"/>
                <w:sz w:val="24"/>
                <w:szCs w:val="24"/>
              </w:rPr>
              <w:t>Expectations</w:t>
            </w:r>
          </w:p>
          <w:p w14:paraId="2327F284" w14:textId="61610579" w:rsidR="00F55739" w:rsidRPr="00B945D4" w:rsidRDefault="00F55739" w:rsidP="00F55739">
            <w:pPr>
              <w:pStyle w:val="ListParagraph"/>
              <w:numPr>
                <w:ilvl w:val="0"/>
                <w:numId w:val="2"/>
              </w:numPr>
              <w:rPr>
                <w:rFonts w:ascii="Franklin Gothic Book" w:hAnsi="Franklin Gothic Book"/>
                <w:sz w:val="24"/>
                <w:szCs w:val="24"/>
              </w:rPr>
            </w:pPr>
            <w:r w:rsidRPr="00B945D4">
              <w:rPr>
                <w:rFonts w:ascii="Franklin Gothic Book" w:hAnsi="Franklin Gothic Book"/>
                <w:sz w:val="24"/>
                <w:szCs w:val="24"/>
              </w:rPr>
              <w:t>I’m asking that you all are engaged</w:t>
            </w:r>
            <w:r w:rsidR="00B945D4" w:rsidRPr="00B945D4">
              <w:rPr>
                <w:rFonts w:ascii="Franklin Gothic Book" w:hAnsi="Franklin Gothic Book"/>
                <w:sz w:val="24"/>
                <w:szCs w:val="24"/>
              </w:rPr>
              <w:t xml:space="preserve"> for the duration of the retreat </w:t>
            </w:r>
          </w:p>
          <w:p w14:paraId="4E8F7085" w14:textId="7611F446" w:rsidR="00F55739" w:rsidRPr="00B945D4" w:rsidRDefault="00F55739" w:rsidP="00F55739">
            <w:pPr>
              <w:pStyle w:val="ListParagraph"/>
              <w:numPr>
                <w:ilvl w:val="0"/>
                <w:numId w:val="2"/>
              </w:numPr>
              <w:rPr>
                <w:rFonts w:ascii="Franklin Gothic Book" w:hAnsi="Franklin Gothic Book"/>
                <w:sz w:val="24"/>
                <w:szCs w:val="24"/>
              </w:rPr>
            </w:pPr>
            <w:r w:rsidRPr="00B945D4">
              <w:rPr>
                <w:rFonts w:ascii="Franklin Gothic Book" w:hAnsi="Franklin Gothic Book"/>
                <w:sz w:val="24"/>
                <w:szCs w:val="24"/>
              </w:rPr>
              <w:t>Let’s agree to focus on what is within our control vs. what is NOT within our control (This is a big one!)</w:t>
            </w:r>
          </w:p>
          <w:p w14:paraId="591C3C8C" w14:textId="585DE62A" w:rsidR="00F55739" w:rsidRPr="00B945D4" w:rsidRDefault="00F55739" w:rsidP="00F55739">
            <w:pPr>
              <w:pStyle w:val="ListParagraph"/>
              <w:numPr>
                <w:ilvl w:val="0"/>
                <w:numId w:val="2"/>
              </w:numPr>
              <w:rPr>
                <w:rFonts w:ascii="Franklin Gothic Book" w:hAnsi="Franklin Gothic Book"/>
                <w:sz w:val="24"/>
                <w:szCs w:val="24"/>
              </w:rPr>
            </w:pPr>
            <w:r w:rsidRPr="00B945D4">
              <w:rPr>
                <w:rFonts w:ascii="Franklin Gothic Book" w:hAnsi="Franklin Gothic Book"/>
                <w:sz w:val="24"/>
                <w:szCs w:val="24"/>
              </w:rPr>
              <w:t xml:space="preserve">Any others you want to share and hold each other to? </w:t>
            </w:r>
            <w:r w:rsidRPr="00B945D4">
              <w:rPr>
                <w:rFonts w:ascii="Franklin Gothic Book" w:hAnsi="Franklin Gothic Book"/>
                <w:i/>
                <w:iCs/>
                <w:sz w:val="24"/>
                <w:szCs w:val="24"/>
              </w:rPr>
              <w:t xml:space="preserve">(Record on flipchart paper) </w:t>
            </w:r>
          </w:p>
          <w:p w14:paraId="5D430AC7" w14:textId="77777777" w:rsidR="00B92F29" w:rsidRPr="00B945D4" w:rsidRDefault="00B92F29" w:rsidP="00ED7260">
            <w:pPr>
              <w:rPr>
                <w:rFonts w:ascii="Franklin Gothic Book" w:hAnsi="Franklin Gothic Book"/>
                <w:b/>
                <w:sz w:val="24"/>
                <w:szCs w:val="24"/>
              </w:rPr>
            </w:pPr>
          </w:p>
        </w:tc>
      </w:tr>
    </w:tbl>
    <w:p w14:paraId="6D1A8EDD" w14:textId="00A3F179" w:rsidR="00F55739" w:rsidRPr="00771E8B" w:rsidRDefault="00F55739" w:rsidP="006F7B4F">
      <w:pPr>
        <w:rPr>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F55739" w:rsidRPr="00771E8B" w14:paraId="0C532E32" w14:textId="77777777" w:rsidTr="4A18EB99">
        <w:tc>
          <w:tcPr>
            <w:tcW w:w="10170" w:type="dxa"/>
          </w:tcPr>
          <w:p w14:paraId="5EBCCEB7" w14:textId="52F16507" w:rsidR="00F55739" w:rsidRPr="00ED7B9C" w:rsidRDefault="007A3FA7" w:rsidP="00ED7260">
            <w:pPr>
              <w:rPr>
                <w:rFonts w:ascii="Franklin Gothic Book" w:hAnsi="Franklin Gothic Book"/>
                <w:b/>
                <w:sz w:val="24"/>
                <w:szCs w:val="24"/>
              </w:rPr>
            </w:pPr>
            <w:r w:rsidRPr="00ED7B9C">
              <w:rPr>
                <w:rFonts w:ascii="Franklin Gothic Book" w:hAnsi="Franklin Gothic Book"/>
                <w:b/>
                <w:sz w:val="24"/>
                <w:szCs w:val="24"/>
              </w:rPr>
              <w:t>Calendar Planning- Reoccurring and Fixed Events</w:t>
            </w:r>
            <w:r w:rsidR="00F55739" w:rsidRPr="00ED7B9C">
              <w:rPr>
                <w:rFonts w:ascii="Franklin Gothic Book" w:hAnsi="Franklin Gothic Book"/>
                <w:b/>
                <w:sz w:val="24"/>
                <w:szCs w:val="24"/>
              </w:rPr>
              <w:t xml:space="preserve"> • </w:t>
            </w:r>
            <w:r w:rsidR="00ED7B9C" w:rsidRPr="00ED7B9C">
              <w:rPr>
                <w:rFonts w:ascii="Franklin Gothic Book" w:hAnsi="Franklin Gothic Book"/>
                <w:b/>
                <w:sz w:val="24"/>
                <w:szCs w:val="24"/>
              </w:rPr>
              <w:t>20</w:t>
            </w:r>
            <w:r w:rsidR="00F55739" w:rsidRPr="00ED7B9C">
              <w:rPr>
                <w:rFonts w:ascii="Franklin Gothic Book" w:hAnsi="Franklin Gothic Book"/>
                <w:b/>
                <w:sz w:val="24"/>
                <w:szCs w:val="24"/>
              </w:rPr>
              <w:t xml:space="preserve"> minutes </w:t>
            </w:r>
          </w:p>
        </w:tc>
      </w:tr>
      <w:tr w:rsidR="00F55739" w:rsidRPr="00771E8B" w14:paraId="3604DFFA" w14:textId="77777777" w:rsidTr="4A18EB99">
        <w:trPr>
          <w:trHeight w:val="1682"/>
        </w:trPr>
        <w:tc>
          <w:tcPr>
            <w:tcW w:w="10170" w:type="dxa"/>
          </w:tcPr>
          <w:p w14:paraId="46AEFA8B" w14:textId="77777777" w:rsidR="002E1DE5" w:rsidRPr="00ED7B9C" w:rsidRDefault="007A3FA7" w:rsidP="007A3FA7">
            <w:pPr>
              <w:rPr>
                <w:rFonts w:ascii="Franklin Gothic Book" w:hAnsi="Franklin Gothic Book"/>
                <w:bCs/>
                <w:sz w:val="24"/>
                <w:szCs w:val="24"/>
              </w:rPr>
            </w:pPr>
            <w:r w:rsidRPr="00ED7B9C">
              <w:rPr>
                <w:rFonts w:ascii="Franklin Gothic Book" w:hAnsi="Franklin Gothic Book"/>
                <w:bCs/>
                <w:sz w:val="24"/>
                <w:szCs w:val="24"/>
              </w:rPr>
              <w:t xml:space="preserve">Reoccurring and Fixed Events </w:t>
            </w:r>
          </w:p>
          <w:p w14:paraId="76C13DCB" w14:textId="77777777" w:rsidR="007A3FA7" w:rsidRPr="00ED7B9C" w:rsidRDefault="007A3FA7" w:rsidP="007A3FA7">
            <w:pPr>
              <w:pStyle w:val="ListParagraph"/>
              <w:numPr>
                <w:ilvl w:val="0"/>
                <w:numId w:val="20"/>
              </w:numPr>
              <w:rPr>
                <w:rFonts w:ascii="Franklin Gothic Book" w:hAnsi="Franklin Gothic Book"/>
                <w:bCs/>
                <w:sz w:val="24"/>
                <w:szCs w:val="24"/>
              </w:rPr>
            </w:pPr>
            <w:r w:rsidRPr="00ED7B9C">
              <w:rPr>
                <w:rFonts w:ascii="Franklin Gothic Book" w:hAnsi="Franklin Gothic Book"/>
                <w:bCs/>
                <w:sz w:val="24"/>
                <w:szCs w:val="24"/>
              </w:rPr>
              <w:t>It’s easiest to start with putting down some of our reoccurring and fixed event</w:t>
            </w:r>
            <w:r w:rsidR="00ED7B9C" w:rsidRPr="00ED7B9C">
              <w:rPr>
                <w:rFonts w:ascii="Franklin Gothic Book" w:hAnsi="Franklin Gothic Book"/>
                <w:bCs/>
                <w:sz w:val="24"/>
                <w:szCs w:val="24"/>
              </w:rPr>
              <w:t xml:space="preserve">s. These include: </w:t>
            </w:r>
          </w:p>
          <w:p w14:paraId="35200A2E" w14:textId="77777777" w:rsidR="00ED7B9C" w:rsidRPr="00ED7B9C" w:rsidRDefault="00ED7B9C" w:rsidP="00ED7B9C">
            <w:pPr>
              <w:pStyle w:val="ListParagraph"/>
              <w:numPr>
                <w:ilvl w:val="1"/>
                <w:numId w:val="20"/>
              </w:numPr>
              <w:rPr>
                <w:rFonts w:ascii="Franklin Gothic Book" w:hAnsi="Franklin Gothic Book"/>
                <w:bCs/>
                <w:sz w:val="24"/>
                <w:szCs w:val="24"/>
              </w:rPr>
            </w:pPr>
            <w:r w:rsidRPr="00ED7B9C">
              <w:rPr>
                <w:rFonts w:ascii="Franklin Gothic Book" w:hAnsi="Franklin Gothic Book"/>
                <w:bCs/>
                <w:sz w:val="24"/>
                <w:szCs w:val="24"/>
              </w:rPr>
              <w:t>Chapter meetings once per month</w:t>
            </w:r>
          </w:p>
          <w:p w14:paraId="07FB798A" w14:textId="77777777" w:rsidR="00ED7B9C" w:rsidRPr="00ED7B9C" w:rsidRDefault="00ED7B9C" w:rsidP="00ED7B9C">
            <w:pPr>
              <w:pStyle w:val="ListParagraph"/>
              <w:numPr>
                <w:ilvl w:val="1"/>
                <w:numId w:val="20"/>
              </w:numPr>
              <w:rPr>
                <w:rFonts w:ascii="Franklin Gothic Book" w:hAnsi="Franklin Gothic Book"/>
                <w:bCs/>
                <w:sz w:val="24"/>
                <w:szCs w:val="24"/>
              </w:rPr>
            </w:pPr>
            <w:r w:rsidRPr="00ED7B9C">
              <w:rPr>
                <w:rFonts w:ascii="Franklin Gothic Book" w:hAnsi="Franklin Gothic Book"/>
                <w:bCs/>
                <w:sz w:val="24"/>
                <w:szCs w:val="24"/>
              </w:rPr>
              <w:t xml:space="preserve">Prudential Board meetings weekly </w:t>
            </w:r>
          </w:p>
          <w:p w14:paraId="04A23CA3" w14:textId="77777777" w:rsidR="00ED7B9C" w:rsidRPr="00ED7B9C" w:rsidRDefault="00ED7B9C" w:rsidP="00ED7B9C">
            <w:pPr>
              <w:pStyle w:val="ListParagraph"/>
              <w:numPr>
                <w:ilvl w:val="1"/>
                <w:numId w:val="20"/>
              </w:numPr>
              <w:rPr>
                <w:rFonts w:ascii="Franklin Gothic Book" w:hAnsi="Franklin Gothic Book"/>
                <w:bCs/>
                <w:sz w:val="24"/>
                <w:szCs w:val="24"/>
              </w:rPr>
            </w:pPr>
            <w:r w:rsidRPr="00ED7B9C">
              <w:rPr>
                <w:rFonts w:ascii="Franklin Gothic Book" w:hAnsi="Franklin Gothic Book"/>
                <w:bCs/>
                <w:sz w:val="24"/>
                <w:szCs w:val="24"/>
              </w:rPr>
              <w:t xml:space="preserve">IFC/Greek Council meetings weekly </w:t>
            </w:r>
          </w:p>
          <w:p w14:paraId="2E74B285" w14:textId="77777777" w:rsidR="00ED7B9C" w:rsidRPr="00ED7B9C" w:rsidRDefault="00ED7B9C" w:rsidP="00ED7B9C">
            <w:pPr>
              <w:pStyle w:val="ListParagraph"/>
              <w:numPr>
                <w:ilvl w:val="1"/>
                <w:numId w:val="20"/>
              </w:numPr>
              <w:rPr>
                <w:rFonts w:ascii="Franklin Gothic Book" w:hAnsi="Franklin Gothic Book"/>
                <w:bCs/>
                <w:sz w:val="24"/>
                <w:szCs w:val="24"/>
              </w:rPr>
            </w:pPr>
            <w:r w:rsidRPr="00ED7B9C">
              <w:rPr>
                <w:rFonts w:ascii="Franklin Gothic Book" w:hAnsi="Franklin Gothic Book"/>
                <w:bCs/>
                <w:sz w:val="24"/>
                <w:szCs w:val="24"/>
              </w:rPr>
              <w:t>Fraternity Fee payments (September 15, October 15, February 15, March 15)</w:t>
            </w:r>
          </w:p>
          <w:p w14:paraId="4AE1C7A0" w14:textId="63FED684" w:rsidR="00ED7B9C" w:rsidRPr="00ED7B9C" w:rsidRDefault="00ED7B9C" w:rsidP="4A18EB99">
            <w:pPr>
              <w:pStyle w:val="ListParagraph"/>
              <w:numPr>
                <w:ilvl w:val="1"/>
                <w:numId w:val="20"/>
              </w:numPr>
              <w:rPr>
                <w:rFonts w:ascii="Franklin Gothic Book" w:hAnsi="Franklin Gothic Book"/>
                <w:sz w:val="24"/>
                <w:szCs w:val="24"/>
              </w:rPr>
            </w:pPr>
            <w:r w:rsidRPr="4A18EB99">
              <w:rPr>
                <w:rFonts w:ascii="Franklin Gothic Book" w:hAnsi="Franklin Gothic Book"/>
                <w:sz w:val="24"/>
                <w:szCs w:val="24"/>
              </w:rPr>
              <w:t>Fraternity programs (January Leadership Programs</w:t>
            </w:r>
            <w:r w:rsidR="781B7558" w:rsidRPr="4A18EB99">
              <w:rPr>
                <w:rFonts w:ascii="Franklin Gothic Book" w:hAnsi="Franklin Gothic Book"/>
                <w:sz w:val="24"/>
                <w:szCs w:val="24"/>
              </w:rPr>
              <w:t>/officer training</w:t>
            </w:r>
            <w:r w:rsidRPr="4A18EB99">
              <w:rPr>
                <w:rFonts w:ascii="Franklin Gothic Book" w:hAnsi="Franklin Gothic Book"/>
                <w:sz w:val="24"/>
                <w:szCs w:val="24"/>
              </w:rPr>
              <w:t>, Elevate</w:t>
            </w:r>
            <w:r w:rsidR="2189AE2E" w:rsidRPr="4A18EB99">
              <w:rPr>
                <w:rFonts w:ascii="Franklin Gothic Book" w:hAnsi="Franklin Gothic Book"/>
                <w:sz w:val="24"/>
                <w:szCs w:val="24"/>
              </w:rPr>
              <w:t>/Grand Chapter</w:t>
            </w:r>
            <w:r w:rsidRPr="4A18EB99">
              <w:rPr>
                <w:rFonts w:ascii="Franklin Gothic Book" w:hAnsi="Franklin Gothic Book"/>
                <w:sz w:val="24"/>
                <w:szCs w:val="24"/>
              </w:rPr>
              <w:t xml:space="preserve">) </w:t>
            </w:r>
          </w:p>
          <w:p w14:paraId="5FBE2591" w14:textId="77777777" w:rsidR="00ED7B9C" w:rsidRPr="00ED7B9C" w:rsidRDefault="00ED7B9C" w:rsidP="00ED7B9C">
            <w:pPr>
              <w:pStyle w:val="ListParagraph"/>
              <w:numPr>
                <w:ilvl w:val="1"/>
                <w:numId w:val="20"/>
              </w:numPr>
              <w:rPr>
                <w:rFonts w:ascii="Franklin Gothic Book" w:hAnsi="Franklin Gothic Book"/>
                <w:bCs/>
                <w:sz w:val="24"/>
                <w:szCs w:val="24"/>
              </w:rPr>
            </w:pPr>
            <w:r w:rsidRPr="00ED7B9C">
              <w:rPr>
                <w:rFonts w:ascii="Franklin Gothic Book" w:hAnsi="Franklin Gothic Book"/>
                <w:bCs/>
                <w:sz w:val="24"/>
                <w:szCs w:val="24"/>
              </w:rPr>
              <w:t xml:space="preserve">University events (including Fraternity/Sorority life events) </w:t>
            </w:r>
          </w:p>
          <w:p w14:paraId="31F515CF" w14:textId="48BDBE2D" w:rsidR="00ED7B9C" w:rsidRDefault="00ED7B9C" w:rsidP="00ED7B9C">
            <w:pPr>
              <w:pStyle w:val="ListParagraph"/>
              <w:numPr>
                <w:ilvl w:val="1"/>
                <w:numId w:val="20"/>
              </w:numPr>
              <w:rPr>
                <w:rFonts w:ascii="Franklin Gothic Book" w:hAnsi="Franklin Gothic Book"/>
                <w:bCs/>
                <w:sz w:val="24"/>
                <w:szCs w:val="24"/>
              </w:rPr>
            </w:pPr>
            <w:r w:rsidRPr="00ED7B9C">
              <w:rPr>
                <w:rFonts w:ascii="Franklin Gothic Book" w:hAnsi="Franklin Gothic Book"/>
                <w:bCs/>
                <w:sz w:val="24"/>
                <w:szCs w:val="24"/>
              </w:rPr>
              <w:t xml:space="preserve">Formal recruitment, including Bid Day </w:t>
            </w:r>
          </w:p>
          <w:p w14:paraId="1AE41BD4" w14:textId="391EFDA0" w:rsidR="00ED7B9C" w:rsidRDefault="00ED7B9C" w:rsidP="00ED7B9C">
            <w:pPr>
              <w:pStyle w:val="ListParagraph"/>
              <w:numPr>
                <w:ilvl w:val="0"/>
                <w:numId w:val="20"/>
              </w:numPr>
              <w:rPr>
                <w:rFonts w:ascii="Franklin Gothic Book" w:hAnsi="Franklin Gothic Book"/>
                <w:bCs/>
                <w:sz w:val="24"/>
                <w:szCs w:val="24"/>
              </w:rPr>
            </w:pPr>
            <w:r w:rsidRPr="00ED7B9C">
              <w:rPr>
                <w:rFonts w:ascii="Franklin Gothic Book" w:hAnsi="Franklin Gothic Book"/>
                <w:bCs/>
                <w:sz w:val="24"/>
                <w:szCs w:val="24"/>
              </w:rPr>
              <w:t xml:space="preserve">The Vice President of Communications should be filling the calendar in as events are decided upon and scheduled. </w:t>
            </w:r>
          </w:p>
          <w:p w14:paraId="74F4BA0A" w14:textId="391CA37D" w:rsidR="00351E79" w:rsidRPr="00ED7B9C" w:rsidRDefault="00351E79" w:rsidP="00ED7B9C">
            <w:pPr>
              <w:pStyle w:val="ListParagraph"/>
              <w:numPr>
                <w:ilvl w:val="0"/>
                <w:numId w:val="20"/>
              </w:numPr>
              <w:rPr>
                <w:rFonts w:ascii="Franklin Gothic Book" w:hAnsi="Franklin Gothic Book"/>
                <w:bCs/>
                <w:sz w:val="24"/>
                <w:szCs w:val="24"/>
              </w:rPr>
            </w:pPr>
            <w:r>
              <w:rPr>
                <w:rFonts w:ascii="Franklin Gothic Book" w:hAnsi="Franklin Gothic Book"/>
                <w:bCs/>
                <w:sz w:val="24"/>
                <w:szCs w:val="24"/>
              </w:rPr>
              <w:t xml:space="preserve">Once done, transition to finalizing growth and ritual activities </w:t>
            </w:r>
          </w:p>
          <w:p w14:paraId="1EF19C46" w14:textId="7866CD6F" w:rsidR="00ED7B9C" w:rsidRPr="00ED7B9C" w:rsidRDefault="00ED7B9C" w:rsidP="00ED7B9C">
            <w:pPr>
              <w:pStyle w:val="ListParagraph"/>
              <w:rPr>
                <w:rFonts w:ascii="Franklin Gothic Book" w:hAnsi="Franklin Gothic Book"/>
                <w:bCs/>
                <w:sz w:val="24"/>
                <w:szCs w:val="24"/>
              </w:rPr>
            </w:pPr>
          </w:p>
        </w:tc>
      </w:tr>
    </w:tbl>
    <w:p w14:paraId="1A4CDDDC" w14:textId="11E80389" w:rsidR="00F55739" w:rsidRPr="00771E8B" w:rsidRDefault="00F55739" w:rsidP="006F7B4F">
      <w:pPr>
        <w:rPr>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ED7B9C" w:rsidRPr="00351E79" w14:paraId="56509406" w14:textId="77777777" w:rsidTr="000B4115">
        <w:tc>
          <w:tcPr>
            <w:tcW w:w="10170" w:type="dxa"/>
          </w:tcPr>
          <w:p w14:paraId="221D3A41" w14:textId="23ACA3EA" w:rsidR="00ED7B9C" w:rsidRPr="00351E79" w:rsidRDefault="00ED7B9C" w:rsidP="000B4115">
            <w:pPr>
              <w:rPr>
                <w:rFonts w:ascii="Franklin Gothic Book" w:hAnsi="Franklin Gothic Book"/>
                <w:b/>
                <w:sz w:val="24"/>
                <w:szCs w:val="24"/>
              </w:rPr>
            </w:pPr>
            <w:r w:rsidRPr="00351E79">
              <w:rPr>
                <w:rFonts w:ascii="Franklin Gothic Book" w:hAnsi="Franklin Gothic Book"/>
                <w:b/>
                <w:sz w:val="24"/>
                <w:szCs w:val="24"/>
              </w:rPr>
              <w:lastRenderedPageBreak/>
              <w:t xml:space="preserve">Calendar Planning- </w:t>
            </w:r>
            <w:r w:rsidR="00351E79" w:rsidRPr="00351E79">
              <w:rPr>
                <w:rFonts w:ascii="Franklin Gothic Book" w:hAnsi="Franklin Gothic Book"/>
                <w:b/>
                <w:sz w:val="24"/>
                <w:szCs w:val="24"/>
              </w:rPr>
              <w:t xml:space="preserve">Growth </w:t>
            </w:r>
            <w:r w:rsidRPr="00351E79">
              <w:rPr>
                <w:rFonts w:ascii="Franklin Gothic Book" w:hAnsi="Franklin Gothic Book"/>
                <w:b/>
                <w:sz w:val="24"/>
                <w:szCs w:val="24"/>
              </w:rPr>
              <w:t>and Rituals • 2</w:t>
            </w:r>
            <w:r w:rsidR="00351E79" w:rsidRPr="00351E79">
              <w:rPr>
                <w:rFonts w:ascii="Franklin Gothic Book" w:hAnsi="Franklin Gothic Book"/>
                <w:b/>
                <w:sz w:val="24"/>
                <w:szCs w:val="24"/>
              </w:rPr>
              <w:t>0</w:t>
            </w:r>
            <w:r w:rsidRPr="00351E79">
              <w:rPr>
                <w:rFonts w:ascii="Franklin Gothic Book" w:hAnsi="Franklin Gothic Book"/>
                <w:b/>
                <w:sz w:val="24"/>
                <w:szCs w:val="24"/>
              </w:rPr>
              <w:t xml:space="preserve"> minutes </w:t>
            </w:r>
          </w:p>
        </w:tc>
      </w:tr>
      <w:tr w:rsidR="00ED7B9C" w:rsidRPr="00351E79" w14:paraId="6BA4C05D" w14:textId="77777777" w:rsidTr="000B4115">
        <w:trPr>
          <w:trHeight w:val="1682"/>
        </w:trPr>
        <w:tc>
          <w:tcPr>
            <w:tcW w:w="10170" w:type="dxa"/>
          </w:tcPr>
          <w:p w14:paraId="5A760313" w14:textId="423FE4C0" w:rsidR="00351E79" w:rsidRPr="00351E79" w:rsidRDefault="00351E79" w:rsidP="00351E79">
            <w:pPr>
              <w:rPr>
                <w:rFonts w:ascii="Franklin Gothic Book" w:hAnsi="Franklin Gothic Book"/>
                <w:bCs/>
                <w:sz w:val="24"/>
                <w:szCs w:val="24"/>
              </w:rPr>
            </w:pPr>
            <w:r>
              <w:rPr>
                <w:rFonts w:ascii="Franklin Gothic Book" w:hAnsi="Franklin Gothic Book"/>
                <w:bCs/>
                <w:sz w:val="24"/>
                <w:szCs w:val="24"/>
              </w:rPr>
              <w:t xml:space="preserve">Note: </w:t>
            </w:r>
            <w:r w:rsidRPr="00351E79">
              <w:rPr>
                <w:rFonts w:ascii="Franklin Gothic Book" w:hAnsi="Franklin Gothic Book"/>
                <w:bCs/>
                <w:sz w:val="24"/>
                <w:szCs w:val="24"/>
              </w:rPr>
              <w:t xml:space="preserve">The Vice President of Communications should be filling the calendar in as events are decided upon and scheduled. </w:t>
            </w:r>
          </w:p>
          <w:p w14:paraId="242FD7C9" w14:textId="77777777" w:rsidR="00351E79" w:rsidRDefault="00351E79" w:rsidP="00351E79">
            <w:pPr>
              <w:rPr>
                <w:rFonts w:ascii="Franklin Gothic Book" w:hAnsi="Franklin Gothic Book"/>
                <w:bCs/>
                <w:sz w:val="24"/>
                <w:szCs w:val="24"/>
              </w:rPr>
            </w:pPr>
          </w:p>
          <w:p w14:paraId="59BA98B5" w14:textId="4F91B73F" w:rsidR="00351E79" w:rsidRPr="00351E79" w:rsidRDefault="00351E79" w:rsidP="00351E79">
            <w:pPr>
              <w:rPr>
                <w:rFonts w:ascii="Franklin Gothic Book" w:hAnsi="Franklin Gothic Book"/>
                <w:bCs/>
                <w:sz w:val="24"/>
                <w:szCs w:val="24"/>
              </w:rPr>
            </w:pPr>
            <w:r w:rsidRPr="00351E79">
              <w:rPr>
                <w:rFonts w:ascii="Franklin Gothic Book" w:hAnsi="Franklin Gothic Book"/>
                <w:bCs/>
                <w:sz w:val="24"/>
                <w:szCs w:val="24"/>
              </w:rPr>
              <w:t>Growth- Here are dates to consider:</w:t>
            </w:r>
          </w:p>
          <w:p w14:paraId="3EBBEFEF" w14:textId="083D649E" w:rsidR="00351E79" w:rsidRP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 xml:space="preserve">Recruitment training and/or retreat </w:t>
            </w:r>
          </w:p>
          <w:p w14:paraId="3649A4FE" w14:textId="166FBDA2" w:rsidR="00351E79" w:rsidRP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 xml:space="preserve">Informal recruitment events </w:t>
            </w:r>
          </w:p>
          <w:p w14:paraId="57CAC0A0" w14:textId="0FE89BA6" w:rsidR="00351E79" w:rsidRP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Informal recruitment bid date</w:t>
            </w:r>
          </w:p>
          <w:p w14:paraId="69A7D8F6" w14:textId="1F08911C" w:rsidR="00351E79" w:rsidRP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 xml:space="preserve">Growth Committee meetings </w:t>
            </w:r>
          </w:p>
          <w:p w14:paraId="26B39532" w14:textId="62B32FFD" w:rsid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 xml:space="preserve">TBTM scholarship timeline (including when applications are due, interviews, selection, and awarding) </w:t>
            </w:r>
          </w:p>
          <w:p w14:paraId="0F44DF85" w14:textId="60171FC7" w:rsidR="00A46757" w:rsidRPr="00A46757" w:rsidRDefault="00A46757" w:rsidP="00A46757">
            <w:pPr>
              <w:pStyle w:val="ListParagraph"/>
              <w:numPr>
                <w:ilvl w:val="0"/>
                <w:numId w:val="21"/>
              </w:numPr>
              <w:rPr>
                <w:rFonts w:ascii="Franklin Gothic Book" w:hAnsi="Franklin Gothic Book"/>
                <w:bCs/>
                <w:sz w:val="24"/>
                <w:szCs w:val="24"/>
              </w:rPr>
            </w:pPr>
            <w:r>
              <w:rPr>
                <w:rFonts w:ascii="Franklin Gothic Book" w:hAnsi="Franklin Gothic Book"/>
                <w:bCs/>
                <w:sz w:val="24"/>
                <w:szCs w:val="24"/>
              </w:rPr>
              <w:t xml:space="preserve">Summer recruitment activities and/or events (including Orientation) </w:t>
            </w:r>
          </w:p>
          <w:p w14:paraId="38566155" w14:textId="6FBA0CB8" w:rsidR="00351E79" w:rsidRPr="00351E79" w:rsidRDefault="00351E79" w:rsidP="00A46757">
            <w:pPr>
              <w:pStyle w:val="ListParagraph"/>
              <w:numPr>
                <w:ilvl w:val="0"/>
                <w:numId w:val="21"/>
              </w:numPr>
              <w:rPr>
                <w:rFonts w:ascii="Franklin Gothic Book" w:hAnsi="Franklin Gothic Book"/>
                <w:bCs/>
                <w:sz w:val="24"/>
                <w:szCs w:val="24"/>
              </w:rPr>
            </w:pPr>
            <w:r>
              <w:rPr>
                <w:rFonts w:ascii="Franklin Gothic Book" w:hAnsi="Franklin Gothic Book"/>
                <w:bCs/>
                <w:sz w:val="24"/>
                <w:szCs w:val="24"/>
              </w:rPr>
              <w:t>Any other events?</w:t>
            </w:r>
          </w:p>
          <w:p w14:paraId="2CA7B073" w14:textId="54D97ECF" w:rsidR="00351E79" w:rsidRPr="00351E79" w:rsidRDefault="00351E79" w:rsidP="00351E79">
            <w:pPr>
              <w:rPr>
                <w:rFonts w:ascii="Franklin Gothic Book" w:hAnsi="Franklin Gothic Book"/>
                <w:bCs/>
                <w:sz w:val="24"/>
                <w:szCs w:val="24"/>
              </w:rPr>
            </w:pPr>
          </w:p>
          <w:p w14:paraId="36E2B586" w14:textId="03354EED" w:rsidR="00351E79" w:rsidRPr="00351E79" w:rsidRDefault="00351E79" w:rsidP="00351E79">
            <w:pPr>
              <w:rPr>
                <w:rFonts w:ascii="Franklin Gothic Book" w:hAnsi="Franklin Gothic Book"/>
                <w:bCs/>
                <w:sz w:val="24"/>
                <w:szCs w:val="24"/>
              </w:rPr>
            </w:pPr>
            <w:r w:rsidRPr="00351E79">
              <w:rPr>
                <w:rFonts w:ascii="Franklin Gothic Book" w:hAnsi="Franklin Gothic Book"/>
                <w:bCs/>
                <w:sz w:val="24"/>
                <w:szCs w:val="24"/>
              </w:rPr>
              <w:t>Ritual &amp; Traditions- Here are dates to consider:</w:t>
            </w:r>
          </w:p>
          <w:p w14:paraId="57CB3EF1" w14:textId="23D31C48" w:rsidR="00351E79" w:rsidRP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 xml:space="preserve">Scenes 1 &amp; 2 of Initiation (must be within one week of bid acceptance) </w:t>
            </w:r>
          </w:p>
          <w:p w14:paraId="74F0CE7E" w14:textId="76196C92" w:rsidR="00351E79" w:rsidRP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Scenes 3 &amp; 4 of Initiation (must be within 35 days of Scenes 1 &amp; 2)</w:t>
            </w:r>
          </w:p>
          <w:p w14:paraId="4867197F" w14:textId="45D63735" w:rsidR="00351E79" w:rsidRP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 xml:space="preserve">Pinnacle Week (week leading up to Scene 5) </w:t>
            </w:r>
          </w:p>
          <w:p w14:paraId="4610C7BE" w14:textId="72BC808A" w:rsidR="00351E79" w:rsidRP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 xml:space="preserve">Scene 5 of Initiation (should be done towards the end of the term/semester with graduating seniors) </w:t>
            </w:r>
          </w:p>
          <w:p w14:paraId="449C3441" w14:textId="043E75D6" w:rsidR="00351E79" w:rsidRP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 xml:space="preserve">Any additional rituals (exoteric or esoteric) </w:t>
            </w:r>
          </w:p>
          <w:p w14:paraId="6B3B4AB6" w14:textId="6385E10B" w:rsidR="00351E79" w:rsidRPr="00351E79" w:rsidRDefault="00351E79" w:rsidP="00A46757">
            <w:pPr>
              <w:pStyle w:val="ListParagraph"/>
              <w:numPr>
                <w:ilvl w:val="0"/>
                <w:numId w:val="21"/>
              </w:numPr>
              <w:rPr>
                <w:rFonts w:ascii="Franklin Gothic Book" w:hAnsi="Franklin Gothic Book"/>
                <w:bCs/>
                <w:sz w:val="24"/>
                <w:szCs w:val="24"/>
              </w:rPr>
            </w:pPr>
            <w:r w:rsidRPr="00351E79">
              <w:rPr>
                <w:rFonts w:ascii="Franklin Gothic Book" w:hAnsi="Franklin Gothic Book"/>
                <w:bCs/>
                <w:sz w:val="24"/>
                <w:szCs w:val="24"/>
              </w:rPr>
              <w:t xml:space="preserve">Committee meetings </w:t>
            </w:r>
          </w:p>
          <w:p w14:paraId="02492241" w14:textId="78FA70CF" w:rsidR="00351E79" w:rsidRDefault="00351E79" w:rsidP="00A46757">
            <w:pPr>
              <w:pStyle w:val="ListParagraph"/>
              <w:numPr>
                <w:ilvl w:val="0"/>
                <w:numId w:val="21"/>
              </w:numPr>
              <w:rPr>
                <w:rFonts w:ascii="Franklin Gothic Book" w:hAnsi="Franklin Gothic Book"/>
                <w:bCs/>
                <w:sz w:val="24"/>
                <w:szCs w:val="24"/>
              </w:rPr>
            </w:pPr>
            <w:r>
              <w:rPr>
                <w:rFonts w:ascii="Franklin Gothic Book" w:hAnsi="Franklin Gothic Book"/>
                <w:bCs/>
                <w:sz w:val="24"/>
                <w:szCs w:val="24"/>
              </w:rPr>
              <w:t xml:space="preserve">Any other events? </w:t>
            </w:r>
          </w:p>
          <w:p w14:paraId="3AC69F26" w14:textId="7B73A7B8" w:rsidR="00A26D83" w:rsidRDefault="00A26D83" w:rsidP="00A26D83">
            <w:pPr>
              <w:rPr>
                <w:rFonts w:ascii="Franklin Gothic Book" w:hAnsi="Franklin Gothic Book"/>
                <w:bCs/>
                <w:sz w:val="24"/>
                <w:szCs w:val="24"/>
              </w:rPr>
            </w:pPr>
          </w:p>
          <w:p w14:paraId="1EF6489D" w14:textId="402705B5" w:rsidR="00A26D83" w:rsidRPr="00A26D83" w:rsidRDefault="00A26D83" w:rsidP="00A26D83">
            <w:pPr>
              <w:rPr>
                <w:rFonts w:ascii="Franklin Gothic Book" w:hAnsi="Franklin Gothic Book"/>
                <w:bCs/>
                <w:sz w:val="24"/>
                <w:szCs w:val="24"/>
              </w:rPr>
            </w:pPr>
            <w:r>
              <w:rPr>
                <w:rFonts w:ascii="Franklin Gothic Book" w:hAnsi="Franklin Gothic Book"/>
                <w:bCs/>
                <w:sz w:val="24"/>
                <w:szCs w:val="24"/>
              </w:rPr>
              <w:t xml:space="preserve">Once finalized, move to the next section. </w:t>
            </w:r>
          </w:p>
          <w:p w14:paraId="0D2BFD65" w14:textId="77777777" w:rsidR="00ED7B9C" w:rsidRPr="00351E79" w:rsidRDefault="00ED7B9C" w:rsidP="000B4115">
            <w:pPr>
              <w:pStyle w:val="ListParagraph"/>
              <w:rPr>
                <w:rFonts w:ascii="Franklin Gothic Book" w:hAnsi="Franklin Gothic Book"/>
                <w:bCs/>
                <w:sz w:val="24"/>
                <w:szCs w:val="24"/>
              </w:rPr>
            </w:pPr>
          </w:p>
        </w:tc>
      </w:tr>
    </w:tbl>
    <w:p w14:paraId="621CF021" w14:textId="0B35011D" w:rsidR="00351E79" w:rsidRDefault="00351E79" w:rsidP="006F7B4F">
      <w:pPr>
        <w:rPr>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351E79" w:rsidRPr="00A26D83" w14:paraId="6410A817" w14:textId="77777777" w:rsidTr="4A18EB99">
        <w:tc>
          <w:tcPr>
            <w:tcW w:w="10170" w:type="dxa"/>
          </w:tcPr>
          <w:p w14:paraId="25E883AF" w14:textId="78D14378" w:rsidR="00351E79" w:rsidRPr="00A26D83" w:rsidRDefault="00351E79" w:rsidP="4A18EB99">
            <w:pPr>
              <w:rPr>
                <w:rFonts w:ascii="Franklin Gothic Book" w:hAnsi="Franklin Gothic Book"/>
                <w:b/>
                <w:bCs/>
                <w:sz w:val="24"/>
                <w:szCs w:val="24"/>
              </w:rPr>
            </w:pPr>
            <w:r w:rsidRPr="4A18EB99">
              <w:rPr>
                <w:rFonts w:ascii="Franklin Gothic Book" w:hAnsi="Franklin Gothic Book"/>
                <w:b/>
                <w:bCs/>
                <w:sz w:val="24"/>
                <w:szCs w:val="24"/>
              </w:rPr>
              <w:t>Calendar Planning- Member Enrichment and Retention • 2</w:t>
            </w:r>
            <w:r w:rsidR="43A86024" w:rsidRPr="4A18EB99">
              <w:rPr>
                <w:rFonts w:ascii="Franklin Gothic Book" w:hAnsi="Franklin Gothic Book"/>
                <w:b/>
                <w:bCs/>
                <w:sz w:val="24"/>
                <w:szCs w:val="24"/>
              </w:rPr>
              <w:t>5</w:t>
            </w:r>
            <w:r w:rsidRPr="4A18EB99">
              <w:rPr>
                <w:rFonts w:ascii="Franklin Gothic Book" w:hAnsi="Franklin Gothic Book"/>
                <w:b/>
                <w:bCs/>
                <w:sz w:val="24"/>
                <w:szCs w:val="24"/>
              </w:rPr>
              <w:t xml:space="preserve"> minutes </w:t>
            </w:r>
          </w:p>
        </w:tc>
      </w:tr>
      <w:tr w:rsidR="00351E79" w:rsidRPr="00351E79" w14:paraId="78E87DAC" w14:textId="77777777" w:rsidTr="4A18EB99">
        <w:trPr>
          <w:trHeight w:val="620"/>
        </w:trPr>
        <w:tc>
          <w:tcPr>
            <w:tcW w:w="10170" w:type="dxa"/>
          </w:tcPr>
          <w:p w14:paraId="4BA2B4F3" w14:textId="77777777" w:rsidR="00351E79" w:rsidRPr="00A26D83" w:rsidRDefault="00351E79" w:rsidP="00351E79">
            <w:pPr>
              <w:rPr>
                <w:rFonts w:ascii="Franklin Gothic Book" w:hAnsi="Franklin Gothic Book"/>
                <w:bCs/>
                <w:sz w:val="24"/>
                <w:szCs w:val="24"/>
              </w:rPr>
            </w:pPr>
            <w:r w:rsidRPr="00A26D83">
              <w:rPr>
                <w:rFonts w:ascii="Franklin Gothic Book" w:hAnsi="Franklin Gothic Book"/>
                <w:bCs/>
                <w:sz w:val="24"/>
                <w:szCs w:val="24"/>
              </w:rPr>
              <w:t xml:space="preserve">Note: The Vice President of Communications should be filling the calendar in as events are decided upon and scheduled. </w:t>
            </w:r>
          </w:p>
          <w:p w14:paraId="2DDB2838" w14:textId="77777777" w:rsidR="00351E79" w:rsidRPr="00A26D83" w:rsidRDefault="00351E79" w:rsidP="000B4115">
            <w:pPr>
              <w:rPr>
                <w:rFonts w:ascii="Franklin Gothic Book" w:hAnsi="Franklin Gothic Book"/>
                <w:bCs/>
                <w:sz w:val="24"/>
                <w:szCs w:val="24"/>
              </w:rPr>
            </w:pPr>
          </w:p>
          <w:p w14:paraId="6E0D5A30" w14:textId="0A43544C" w:rsidR="00351E79" w:rsidRPr="00A26D83" w:rsidRDefault="00351E79" w:rsidP="000B4115">
            <w:pPr>
              <w:rPr>
                <w:rFonts w:ascii="Franklin Gothic Book" w:hAnsi="Franklin Gothic Book"/>
                <w:bCs/>
                <w:sz w:val="24"/>
                <w:szCs w:val="24"/>
              </w:rPr>
            </w:pPr>
            <w:r w:rsidRPr="00A26D83">
              <w:rPr>
                <w:rFonts w:ascii="Franklin Gothic Book" w:hAnsi="Franklin Gothic Book"/>
                <w:bCs/>
                <w:sz w:val="24"/>
                <w:szCs w:val="24"/>
              </w:rPr>
              <w:t>Member Enrichment- Here are dates to consider:</w:t>
            </w:r>
          </w:p>
          <w:p w14:paraId="1C112838" w14:textId="4EEAFDCF" w:rsidR="00351E79" w:rsidRPr="00A26D83" w:rsidRDefault="00351E79"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 xml:space="preserve">Membership Orientation meetings </w:t>
            </w:r>
          </w:p>
          <w:p w14:paraId="2817CCE9" w14:textId="68809570" w:rsidR="00351E79" w:rsidRPr="00A26D83" w:rsidRDefault="00351E79"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Committee meetings</w:t>
            </w:r>
          </w:p>
          <w:p w14:paraId="20D22843" w14:textId="77777777" w:rsidR="00351E79" w:rsidRPr="00A26D83" w:rsidRDefault="00351E79" w:rsidP="00351E79">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Any other events?</w:t>
            </w:r>
          </w:p>
          <w:p w14:paraId="59409C39" w14:textId="77777777" w:rsidR="00351E79" w:rsidRPr="00A26D83" w:rsidRDefault="00351E79" w:rsidP="000B4115">
            <w:pPr>
              <w:rPr>
                <w:rFonts w:ascii="Franklin Gothic Book" w:hAnsi="Franklin Gothic Book"/>
                <w:bCs/>
                <w:sz w:val="24"/>
                <w:szCs w:val="24"/>
              </w:rPr>
            </w:pPr>
          </w:p>
          <w:p w14:paraId="1EB6132C" w14:textId="6AEA3D89" w:rsidR="00351E79" w:rsidRPr="00A26D83" w:rsidRDefault="00351E79" w:rsidP="4A18EB99">
            <w:pPr>
              <w:rPr>
                <w:rFonts w:ascii="Franklin Gothic Book" w:hAnsi="Franklin Gothic Book"/>
                <w:sz w:val="24"/>
                <w:szCs w:val="24"/>
              </w:rPr>
            </w:pPr>
            <w:r w:rsidRPr="4A18EB99">
              <w:rPr>
                <w:rFonts w:ascii="Franklin Gothic Book" w:hAnsi="Franklin Gothic Book"/>
                <w:sz w:val="24"/>
                <w:szCs w:val="24"/>
              </w:rPr>
              <w:t xml:space="preserve"> Retention- Here are dates to consider: </w:t>
            </w:r>
          </w:p>
          <w:p w14:paraId="58DFEF47" w14:textId="4816FD0E" w:rsidR="00A26D83" w:rsidRPr="00A26D83" w:rsidRDefault="00A26D83"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Social events- at least o</w:t>
            </w:r>
            <w:r>
              <w:rPr>
                <w:rFonts w:ascii="Franklin Gothic Book" w:hAnsi="Franklin Gothic Book"/>
                <w:bCs/>
                <w:sz w:val="24"/>
                <w:szCs w:val="24"/>
              </w:rPr>
              <w:t>ne</w:t>
            </w:r>
            <w:r w:rsidRPr="00A26D83">
              <w:rPr>
                <w:rFonts w:ascii="Franklin Gothic Book" w:hAnsi="Franklin Gothic Book"/>
                <w:bCs/>
                <w:sz w:val="24"/>
                <w:szCs w:val="24"/>
              </w:rPr>
              <w:t xml:space="preserve"> per month </w:t>
            </w:r>
          </w:p>
          <w:p w14:paraId="6C5D7C6C" w14:textId="77777777" w:rsidR="00A26D83" w:rsidRPr="00A26D83" w:rsidRDefault="00A26D83"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 xml:space="preserve">Formal/semi-formal </w:t>
            </w:r>
          </w:p>
          <w:p w14:paraId="19A48B6C" w14:textId="31175B1F" w:rsidR="00A46757" w:rsidRPr="00D92DAD" w:rsidRDefault="00A26D83" w:rsidP="000B4115">
            <w:pPr>
              <w:pStyle w:val="ListParagraph"/>
              <w:numPr>
                <w:ilvl w:val="0"/>
                <w:numId w:val="21"/>
              </w:numPr>
              <w:rPr>
                <w:rFonts w:ascii="Franklin Gothic Book" w:hAnsi="Franklin Gothic Book"/>
                <w:bCs/>
                <w:sz w:val="24"/>
                <w:szCs w:val="24"/>
              </w:rPr>
            </w:pPr>
            <w:r w:rsidRPr="00D92DAD">
              <w:rPr>
                <w:rFonts w:ascii="Franklin Gothic Book" w:hAnsi="Franklin Gothic Book"/>
                <w:bCs/>
                <w:sz w:val="24"/>
                <w:szCs w:val="24"/>
              </w:rPr>
              <w:t xml:space="preserve">Brotherhood events </w:t>
            </w:r>
          </w:p>
          <w:p w14:paraId="2DA11F1A" w14:textId="70038F08" w:rsidR="00A26D83" w:rsidRPr="00D92DAD" w:rsidRDefault="00A26D83" w:rsidP="00A46757">
            <w:pPr>
              <w:pStyle w:val="ListParagraph"/>
              <w:numPr>
                <w:ilvl w:val="1"/>
                <w:numId w:val="21"/>
              </w:numPr>
              <w:rPr>
                <w:rFonts w:ascii="Franklin Gothic Book" w:hAnsi="Franklin Gothic Book"/>
                <w:bCs/>
                <w:sz w:val="24"/>
                <w:szCs w:val="24"/>
              </w:rPr>
            </w:pPr>
            <w:r w:rsidRPr="00D92DAD">
              <w:rPr>
                <w:rFonts w:ascii="Franklin Gothic Book" w:hAnsi="Franklin Gothic Book"/>
                <w:bCs/>
                <w:sz w:val="24"/>
                <w:szCs w:val="24"/>
              </w:rPr>
              <w:t xml:space="preserve">Should take place the same day and time as chapter meeting during the weeks chapter does not take place! </w:t>
            </w:r>
          </w:p>
          <w:p w14:paraId="53931506" w14:textId="1C45625F" w:rsidR="00A46757" w:rsidRPr="00D92DAD" w:rsidRDefault="00A46757" w:rsidP="00A46757">
            <w:pPr>
              <w:pStyle w:val="ListParagraph"/>
              <w:numPr>
                <w:ilvl w:val="1"/>
                <w:numId w:val="21"/>
              </w:numPr>
              <w:rPr>
                <w:rFonts w:ascii="Franklin Gothic Book" w:hAnsi="Franklin Gothic Book"/>
                <w:bCs/>
                <w:sz w:val="24"/>
                <w:szCs w:val="24"/>
              </w:rPr>
            </w:pPr>
            <w:r w:rsidRPr="00D92DAD">
              <w:rPr>
                <w:rFonts w:ascii="Franklin Gothic Book" w:hAnsi="Franklin Gothic Book"/>
                <w:bCs/>
                <w:sz w:val="24"/>
                <w:szCs w:val="24"/>
              </w:rPr>
              <w:t xml:space="preserve">Large scale brotherhood events </w:t>
            </w:r>
          </w:p>
          <w:p w14:paraId="35169AAC" w14:textId="70AC0B83" w:rsidR="00A46757" w:rsidRPr="00D92DAD" w:rsidRDefault="00A46757" w:rsidP="00A46757">
            <w:pPr>
              <w:pStyle w:val="ListParagraph"/>
              <w:numPr>
                <w:ilvl w:val="1"/>
                <w:numId w:val="21"/>
              </w:numPr>
              <w:rPr>
                <w:rFonts w:ascii="Franklin Gothic Book" w:hAnsi="Franklin Gothic Book"/>
                <w:bCs/>
                <w:sz w:val="24"/>
                <w:szCs w:val="24"/>
              </w:rPr>
            </w:pPr>
            <w:r w:rsidRPr="00D92DAD">
              <w:rPr>
                <w:rFonts w:ascii="Franklin Gothic Book" w:hAnsi="Franklin Gothic Book"/>
                <w:bCs/>
                <w:sz w:val="24"/>
                <w:szCs w:val="24"/>
              </w:rPr>
              <w:t>Brotherhood retreat</w:t>
            </w:r>
          </w:p>
          <w:p w14:paraId="1342987A" w14:textId="4712599F" w:rsidR="00A46757" w:rsidRPr="00D92DAD" w:rsidRDefault="00A46757" w:rsidP="00A46757">
            <w:pPr>
              <w:pStyle w:val="ListParagraph"/>
              <w:numPr>
                <w:ilvl w:val="1"/>
                <w:numId w:val="21"/>
              </w:numPr>
              <w:rPr>
                <w:rFonts w:ascii="Franklin Gothic Book" w:hAnsi="Franklin Gothic Book"/>
                <w:bCs/>
                <w:sz w:val="24"/>
                <w:szCs w:val="24"/>
              </w:rPr>
            </w:pPr>
            <w:r w:rsidRPr="00D92DAD">
              <w:rPr>
                <w:rFonts w:ascii="Franklin Gothic Book" w:hAnsi="Franklin Gothic Book"/>
                <w:bCs/>
                <w:sz w:val="24"/>
                <w:szCs w:val="24"/>
              </w:rPr>
              <w:t xml:space="preserve">Weekly reoccurring lunches or dinners (house or on-campus) </w:t>
            </w:r>
          </w:p>
          <w:p w14:paraId="2CDB8C16" w14:textId="58F601B3" w:rsidR="00A46757" w:rsidRPr="00D92DAD" w:rsidRDefault="00A46757" w:rsidP="00A46757">
            <w:pPr>
              <w:pStyle w:val="ListParagraph"/>
              <w:numPr>
                <w:ilvl w:val="1"/>
                <w:numId w:val="21"/>
              </w:numPr>
              <w:rPr>
                <w:rFonts w:ascii="Franklin Gothic Book" w:hAnsi="Franklin Gothic Book"/>
                <w:bCs/>
                <w:sz w:val="24"/>
                <w:szCs w:val="24"/>
              </w:rPr>
            </w:pPr>
            <w:r w:rsidRPr="00D92DAD">
              <w:rPr>
                <w:rFonts w:ascii="Franklin Gothic Book" w:hAnsi="Franklin Gothic Book"/>
                <w:bCs/>
                <w:sz w:val="24"/>
                <w:szCs w:val="24"/>
              </w:rPr>
              <w:t xml:space="preserve">Dates for any brotherhood initiatives (Sig Teams, brotherhood pairings, </w:t>
            </w:r>
            <w:proofErr w:type="spellStart"/>
            <w:r w:rsidRPr="00D92DAD">
              <w:rPr>
                <w:rFonts w:ascii="Franklin Gothic Book" w:hAnsi="Franklin Gothic Book"/>
                <w:bCs/>
                <w:sz w:val="24"/>
                <w:szCs w:val="24"/>
              </w:rPr>
              <w:t>etc</w:t>
            </w:r>
            <w:proofErr w:type="spellEnd"/>
            <w:r w:rsidRPr="00D92DAD">
              <w:rPr>
                <w:rFonts w:ascii="Franklin Gothic Book" w:hAnsi="Franklin Gothic Book"/>
                <w:bCs/>
                <w:sz w:val="24"/>
                <w:szCs w:val="24"/>
              </w:rPr>
              <w:t xml:space="preserve">…) </w:t>
            </w:r>
          </w:p>
          <w:p w14:paraId="162F189A" w14:textId="77777777" w:rsidR="00A26D83" w:rsidRPr="00A26D83" w:rsidRDefault="00A26D83"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lastRenderedPageBreak/>
              <w:t xml:space="preserve">Intramurals (deadlines and games) </w:t>
            </w:r>
          </w:p>
          <w:p w14:paraId="6C9623E2" w14:textId="77777777" w:rsidR="00A26D83" w:rsidRPr="00A26D83" w:rsidRDefault="00A26D83"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 xml:space="preserve">Greek Week (if applicable) </w:t>
            </w:r>
          </w:p>
          <w:p w14:paraId="76EFFFEF" w14:textId="722AEE15" w:rsidR="00A26D83" w:rsidRDefault="00A26D83" w:rsidP="00A26D83">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 xml:space="preserve">Committee meetings  </w:t>
            </w:r>
          </w:p>
          <w:p w14:paraId="73FC7ED5" w14:textId="2C7B8FD0" w:rsidR="00A46757" w:rsidRPr="00A26D83" w:rsidRDefault="00A46757" w:rsidP="00A26D83">
            <w:pPr>
              <w:pStyle w:val="ListParagraph"/>
              <w:numPr>
                <w:ilvl w:val="0"/>
                <w:numId w:val="21"/>
              </w:numPr>
              <w:rPr>
                <w:rFonts w:ascii="Franklin Gothic Book" w:hAnsi="Franklin Gothic Book"/>
                <w:bCs/>
                <w:sz w:val="24"/>
                <w:szCs w:val="24"/>
              </w:rPr>
            </w:pPr>
            <w:r>
              <w:rPr>
                <w:rFonts w:ascii="Franklin Gothic Book" w:hAnsi="Franklin Gothic Book"/>
                <w:bCs/>
                <w:sz w:val="24"/>
                <w:szCs w:val="24"/>
              </w:rPr>
              <w:t xml:space="preserve">Summer brotherhood events (both in-person and virtual) </w:t>
            </w:r>
          </w:p>
          <w:p w14:paraId="4C511159" w14:textId="77777777" w:rsidR="00351E79" w:rsidRPr="00A26D83" w:rsidRDefault="00351E79" w:rsidP="00351E79">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Any other events?</w:t>
            </w:r>
          </w:p>
          <w:p w14:paraId="180A6574" w14:textId="77777777" w:rsidR="00351E79" w:rsidRDefault="00A26D83" w:rsidP="00A26D83">
            <w:pPr>
              <w:rPr>
                <w:rFonts w:ascii="Franklin Gothic Book" w:hAnsi="Franklin Gothic Book"/>
                <w:bCs/>
                <w:sz w:val="24"/>
                <w:szCs w:val="24"/>
              </w:rPr>
            </w:pPr>
            <w:r>
              <w:rPr>
                <w:rFonts w:ascii="Franklin Gothic Book" w:hAnsi="Franklin Gothic Book"/>
                <w:bCs/>
                <w:sz w:val="24"/>
                <w:szCs w:val="24"/>
              </w:rPr>
              <w:t xml:space="preserve">Once finalized, move to the next section. </w:t>
            </w:r>
          </w:p>
          <w:p w14:paraId="65E0B765" w14:textId="781BFC37" w:rsidR="00A26D83" w:rsidRPr="00A26D83" w:rsidRDefault="00A26D83" w:rsidP="00A26D83">
            <w:pPr>
              <w:rPr>
                <w:rFonts w:ascii="Franklin Gothic Book" w:hAnsi="Franklin Gothic Book"/>
                <w:sz w:val="24"/>
                <w:szCs w:val="24"/>
              </w:rPr>
            </w:pPr>
          </w:p>
        </w:tc>
      </w:tr>
    </w:tbl>
    <w:p w14:paraId="3E37EFEF" w14:textId="2079C746" w:rsidR="0067362D" w:rsidRDefault="0067362D" w:rsidP="00123826">
      <w:pPr>
        <w:rPr>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A26D83" w:rsidRPr="00A26D83" w14:paraId="7DD2F9F8" w14:textId="77777777" w:rsidTr="000B4115">
        <w:tc>
          <w:tcPr>
            <w:tcW w:w="10170" w:type="dxa"/>
          </w:tcPr>
          <w:p w14:paraId="46F3460B" w14:textId="7E6EB691" w:rsidR="00A26D83" w:rsidRPr="00A26D83" w:rsidRDefault="00A26D83" w:rsidP="000B4115">
            <w:pPr>
              <w:rPr>
                <w:rFonts w:ascii="Franklin Gothic Book" w:hAnsi="Franklin Gothic Book"/>
                <w:b/>
                <w:sz w:val="24"/>
                <w:szCs w:val="24"/>
              </w:rPr>
            </w:pPr>
            <w:r w:rsidRPr="00A26D83">
              <w:rPr>
                <w:rFonts w:ascii="Franklin Gothic Book" w:hAnsi="Franklin Gothic Book"/>
                <w:b/>
                <w:sz w:val="24"/>
                <w:szCs w:val="24"/>
              </w:rPr>
              <w:t xml:space="preserve">Calendar Planning- Service/Philanthropy and Alumni/Family • 25 minutes </w:t>
            </w:r>
          </w:p>
        </w:tc>
      </w:tr>
      <w:tr w:rsidR="00A26D83" w:rsidRPr="00351E79" w14:paraId="2466E538" w14:textId="77777777" w:rsidTr="000B4115">
        <w:trPr>
          <w:trHeight w:val="1682"/>
        </w:trPr>
        <w:tc>
          <w:tcPr>
            <w:tcW w:w="10170" w:type="dxa"/>
          </w:tcPr>
          <w:p w14:paraId="21CCA777" w14:textId="77777777" w:rsidR="00A26D83" w:rsidRPr="00A26D83" w:rsidRDefault="00A26D83" w:rsidP="000B4115">
            <w:pPr>
              <w:rPr>
                <w:rFonts w:ascii="Franklin Gothic Book" w:hAnsi="Franklin Gothic Book"/>
                <w:bCs/>
                <w:sz w:val="24"/>
                <w:szCs w:val="24"/>
              </w:rPr>
            </w:pPr>
            <w:r w:rsidRPr="00A26D83">
              <w:rPr>
                <w:rFonts w:ascii="Franklin Gothic Book" w:hAnsi="Franklin Gothic Book"/>
                <w:bCs/>
                <w:sz w:val="24"/>
                <w:szCs w:val="24"/>
              </w:rPr>
              <w:t xml:space="preserve">Note: The Vice President of Communications should be filling the calendar in as events are decided upon and scheduled. </w:t>
            </w:r>
          </w:p>
          <w:p w14:paraId="43414A2F" w14:textId="77777777" w:rsidR="00A26D83" w:rsidRPr="00A26D83" w:rsidRDefault="00A26D83" w:rsidP="000B4115">
            <w:pPr>
              <w:rPr>
                <w:rFonts w:ascii="Franklin Gothic Book" w:hAnsi="Franklin Gothic Book"/>
                <w:bCs/>
                <w:sz w:val="24"/>
                <w:szCs w:val="24"/>
              </w:rPr>
            </w:pPr>
          </w:p>
          <w:p w14:paraId="3AC7D1A1" w14:textId="3400972F" w:rsidR="00A26D83" w:rsidRPr="00A26D83" w:rsidRDefault="00A26D83" w:rsidP="000B4115">
            <w:pPr>
              <w:rPr>
                <w:rFonts w:ascii="Franklin Gothic Book" w:hAnsi="Franklin Gothic Book"/>
                <w:bCs/>
                <w:sz w:val="24"/>
                <w:szCs w:val="24"/>
              </w:rPr>
            </w:pPr>
            <w:r w:rsidRPr="00A26D83">
              <w:rPr>
                <w:rFonts w:ascii="Franklin Gothic Book" w:hAnsi="Franklin Gothic Book"/>
                <w:bCs/>
                <w:sz w:val="24"/>
                <w:szCs w:val="24"/>
              </w:rPr>
              <w:t>Service and Philanthropy- Here are dates to consider:</w:t>
            </w:r>
          </w:p>
          <w:p w14:paraId="51F9BB2A" w14:textId="2877D2AB" w:rsidR="00A26D83" w:rsidRPr="00A26D83" w:rsidRDefault="00A26D83"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Service events (at least one large event per semester; multiple options per month for brothers to accrue hours)</w:t>
            </w:r>
          </w:p>
          <w:p w14:paraId="7A000639" w14:textId="18C281CE" w:rsidR="00A26D83" w:rsidRPr="00A26D83" w:rsidRDefault="00A26D83"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 xml:space="preserve">Philanthropy events (at least one per semester) </w:t>
            </w:r>
          </w:p>
          <w:p w14:paraId="005742EF" w14:textId="712A194F" w:rsidR="00A26D83" w:rsidRPr="00A26D83" w:rsidRDefault="00A26D83"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Committee meetings</w:t>
            </w:r>
          </w:p>
          <w:p w14:paraId="748E2780" w14:textId="77777777" w:rsidR="00A26D83" w:rsidRPr="00A26D83" w:rsidRDefault="00A26D83" w:rsidP="000B4115">
            <w:pPr>
              <w:rPr>
                <w:rFonts w:ascii="Franklin Gothic Book" w:hAnsi="Franklin Gothic Book"/>
                <w:bCs/>
                <w:sz w:val="24"/>
                <w:szCs w:val="24"/>
              </w:rPr>
            </w:pPr>
          </w:p>
          <w:p w14:paraId="0C8E5343" w14:textId="26C33041" w:rsidR="00A26D83" w:rsidRPr="00A26D83" w:rsidRDefault="00A26D83" w:rsidP="000B4115">
            <w:pPr>
              <w:rPr>
                <w:rFonts w:ascii="Franklin Gothic Book" w:hAnsi="Franklin Gothic Book"/>
                <w:bCs/>
                <w:sz w:val="24"/>
                <w:szCs w:val="24"/>
              </w:rPr>
            </w:pPr>
            <w:r w:rsidRPr="00A26D83">
              <w:rPr>
                <w:rFonts w:ascii="Franklin Gothic Book" w:hAnsi="Franklin Gothic Book"/>
                <w:bCs/>
                <w:sz w:val="24"/>
                <w:szCs w:val="24"/>
              </w:rPr>
              <w:t xml:space="preserve">Alumni and Family- Here are dates to consider: </w:t>
            </w:r>
          </w:p>
          <w:p w14:paraId="1DA991B9" w14:textId="207C93CC" w:rsidR="00A26D83" w:rsidRPr="00A26D83" w:rsidRDefault="00A26D83"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 xml:space="preserve">Alumni event/SIG Bust (at least one per year) </w:t>
            </w:r>
          </w:p>
          <w:p w14:paraId="663EC529" w14:textId="0DCC906E" w:rsidR="00A26D83" w:rsidRPr="00A26D83" w:rsidRDefault="00A26D83"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 xml:space="preserve">Homecoming activities (if applicable) </w:t>
            </w:r>
          </w:p>
          <w:p w14:paraId="35150265" w14:textId="1D360441" w:rsidR="00A26D83" w:rsidRPr="00A26D83" w:rsidRDefault="00A26D83" w:rsidP="000B4115">
            <w:pPr>
              <w:pStyle w:val="ListParagraph"/>
              <w:numPr>
                <w:ilvl w:val="0"/>
                <w:numId w:val="21"/>
              </w:numPr>
              <w:rPr>
                <w:rFonts w:ascii="Franklin Gothic Book" w:hAnsi="Franklin Gothic Book"/>
                <w:bCs/>
                <w:sz w:val="24"/>
                <w:szCs w:val="24"/>
              </w:rPr>
            </w:pPr>
            <w:r w:rsidRPr="00A26D83">
              <w:rPr>
                <w:rFonts w:ascii="Franklin Gothic Book" w:hAnsi="Franklin Gothic Book"/>
                <w:bCs/>
                <w:sz w:val="24"/>
                <w:szCs w:val="24"/>
              </w:rPr>
              <w:t xml:space="preserve">Family event (at least one per year) </w:t>
            </w:r>
          </w:p>
          <w:p w14:paraId="3C4DFB0B" w14:textId="732D0097" w:rsidR="00A26D83" w:rsidRPr="00A26D83" w:rsidRDefault="00A26D83" w:rsidP="00A26D83">
            <w:pPr>
              <w:pStyle w:val="ListParagraph"/>
              <w:numPr>
                <w:ilvl w:val="1"/>
                <w:numId w:val="21"/>
              </w:numPr>
              <w:rPr>
                <w:rFonts w:ascii="Franklin Gothic Book" w:hAnsi="Franklin Gothic Book"/>
                <w:bCs/>
                <w:sz w:val="24"/>
                <w:szCs w:val="24"/>
              </w:rPr>
            </w:pPr>
            <w:r w:rsidRPr="00A26D83">
              <w:rPr>
                <w:rFonts w:ascii="Franklin Gothic Book" w:hAnsi="Franklin Gothic Book"/>
                <w:bCs/>
                <w:sz w:val="24"/>
                <w:szCs w:val="24"/>
              </w:rPr>
              <w:t xml:space="preserve">Can do joint family event or separate and do Mom’s Day/Dad’s Day </w:t>
            </w:r>
          </w:p>
          <w:p w14:paraId="219B62FB" w14:textId="77777777" w:rsidR="00A26D83" w:rsidRPr="00A26D83" w:rsidRDefault="00A26D83" w:rsidP="000B4115">
            <w:pPr>
              <w:rPr>
                <w:rFonts w:ascii="Franklin Gothic Book" w:hAnsi="Franklin Gothic Book"/>
                <w:bCs/>
                <w:sz w:val="24"/>
                <w:szCs w:val="24"/>
              </w:rPr>
            </w:pPr>
          </w:p>
          <w:p w14:paraId="14514C5D" w14:textId="77777777" w:rsidR="00A26D83" w:rsidRDefault="00A26D83" w:rsidP="000B4115">
            <w:pPr>
              <w:rPr>
                <w:rFonts w:ascii="Franklin Gothic Book" w:hAnsi="Franklin Gothic Book"/>
                <w:bCs/>
                <w:sz w:val="24"/>
                <w:szCs w:val="24"/>
              </w:rPr>
            </w:pPr>
            <w:r w:rsidRPr="00A26D83">
              <w:rPr>
                <w:rFonts w:ascii="Franklin Gothic Book" w:hAnsi="Franklin Gothic Book"/>
                <w:bCs/>
                <w:sz w:val="24"/>
                <w:szCs w:val="24"/>
              </w:rPr>
              <w:t xml:space="preserve">Once finalized, move to the next section. </w:t>
            </w:r>
          </w:p>
          <w:p w14:paraId="0D482959" w14:textId="7BCD76BE" w:rsidR="00A26D83" w:rsidRPr="00A26D83" w:rsidRDefault="00A26D83" w:rsidP="000B4115">
            <w:pPr>
              <w:rPr>
                <w:rFonts w:ascii="Franklin Gothic Book" w:hAnsi="Franklin Gothic Book"/>
                <w:bCs/>
                <w:sz w:val="24"/>
                <w:szCs w:val="24"/>
              </w:rPr>
            </w:pPr>
          </w:p>
        </w:tc>
      </w:tr>
    </w:tbl>
    <w:p w14:paraId="14AC281D" w14:textId="271D1A48" w:rsidR="00F55739" w:rsidRDefault="00F55739" w:rsidP="00123826">
      <w:pPr>
        <w:rPr>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A26D83" w:rsidRPr="00A26D83" w14:paraId="1A806D87" w14:textId="77777777" w:rsidTr="000B4115">
        <w:tc>
          <w:tcPr>
            <w:tcW w:w="10170" w:type="dxa"/>
          </w:tcPr>
          <w:p w14:paraId="0CFB29D4" w14:textId="7224595D" w:rsidR="00A26D83" w:rsidRPr="009636EE" w:rsidRDefault="00A26D83" w:rsidP="000B4115">
            <w:pPr>
              <w:rPr>
                <w:rFonts w:ascii="Franklin Gothic Book" w:hAnsi="Franklin Gothic Book"/>
                <w:b/>
                <w:sz w:val="24"/>
                <w:szCs w:val="24"/>
              </w:rPr>
            </w:pPr>
            <w:r w:rsidRPr="009636EE">
              <w:rPr>
                <w:rFonts w:ascii="Franklin Gothic Book" w:hAnsi="Franklin Gothic Book"/>
                <w:b/>
                <w:sz w:val="24"/>
                <w:szCs w:val="24"/>
              </w:rPr>
              <w:t xml:space="preserve">Calendar Planning- </w:t>
            </w:r>
            <w:proofErr w:type="spellStart"/>
            <w:r w:rsidRPr="009636EE">
              <w:rPr>
                <w:rFonts w:ascii="Franklin Gothic Book" w:hAnsi="Franklin Gothic Book"/>
                <w:b/>
                <w:sz w:val="24"/>
                <w:szCs w:val="24"/>
              </w:rPr>
              <w:t>Misc</w:t>
            </w:r>
            <w:proofErr w:type="spellEnd"/>
            <w:r w:rsidRPr="009636EE">
              <w:rPr>
                <w:rFonts w:ascii="Franklin Gothic Book" w:hAnsi="Franklin Gothic Book"/>
                <w:b/>
                <w:sz w:val="24"/>
                <w:szCs w:val="24"/>
              </w:rPr>
              <w:t xml:space="preserve"> Dates • </w:t>
            </w:r>
            <w:r w:rsidR="009636EE" w:rsidRPr="009636EE">
              <w:rPr>
                <w:rFonts w:ascii="Franklin Gothic Book" w:hAnsi="Franklin Gothic Book"/>
                <w:b/>
                <w:sz w:val="24"/>
                <w:szCs w:val="24"/>
              </w:rPr>
              <w:t>1</w:t>
            </w:r>
            <w:r w:rsidRPr="009636EE">
              <w:rPr>
                <w:rFonts w:ascii="Franklin Gothic Book" w:hAnsi="Franklin Gothic Book"/>
                <w:b/>
                <w:sz w:val="24"/>
                <w:szCs w:val="24"/>
              </w:rPr>
              <w:t xml:space="preserve">5 minutes </w:t>
            </w:r>
          </w:p>
        </w:tc>
      </w:tr>
      <w:tr w:rsidR="00A26D83" w:rsidRPr="00351E79" w14:paraId="4C50B455" w14:textId="77777777" w:rsidTr="000B4115">
        <w:trPr>
          <w:trHeight w:val="1682"/>
        </w:trPr>
        <w:tc>
          <w:tcPr>
            <w:tcW w:w="10170" w:type="dxa"/>
          </w:tcPr>
          <w:p w14:paraId="4BF6A0C5" w14:textId="77777777" w:rsidR="00A26D83" w:rsidRPr="009636EE" w:rsidRDefault="00A26D83" w:rsidP="000B4115">
            <w:pPr>
              <w:rPr>
                <w:rFonts w:ascii="Franklin Gothic Book" w:hAnsi="Franklin Gothic Book"/>
                <w:bCs/>
                <w:sz w:val="24"/>
                <w:szCs w:val="24"/>
              </w:rPr>
            </w:pPr>
            <w:r w:rsidRPr="009636EE">
              <w:rPr>
                <w:rFonts w:ascii="Franklin Gothic Book" w:hAnsi="Franklin Gothic Book"/>
                <w:bCs/>
                <w:sz w:val="24"/>
                <w:szCs w:val="24"/>
              </w:rPr>
              <w:t xml:space="preserve">Note: The Vice President of Communications should be filling the calendar in as events are decided upon and scheduled. </w:t>
            </w:r>
          </w:p>
          <w:p w14:paraId="4F827F68" w14:textId="77777777" w:rsidR="00A26D83" w:rsidRPr="009636EE" w:rsidRDefault="00A26D83" w:rsidP="000B4115">
            <w:pPr>
              <w:rPr>
                <w:rFonts w:ascii="Franklin Gothic Book" w:hAnsi="Franklin Gothic Book"/>
                <w:bCs/>
                <w:sz w:val="24"/>
                <w:szCs w:val="24"/>
              </w:rPr>
            </w:pPr>
          </w:p>
          <w:p w14:paraId="5C5E8A74" w14:textId="1DEAD360" w:rsidR="00A26D83" w:rsidRPr="009636EE" w:rsidRDefault="009636EE" w:rsidP="000B4115">
            <w:pPr>
              <w:rPr>
                <w:rFonts w:ascii="Franklin Gothic Book" w:hAnsi="Franklin Gothic Book"/>
                <w:bCs/>
                <w:sz w:val="24"/>
                <w:szCs w:val="24"/>
              </w:rPr>
            </w:pPr>
            <w:r w:rsidRPr="009636EE">
              <w:rPr>
                <w:rFonts w:ascii="Franklin Gothic Book" w:hAnsi="Franklin Gothic Book"/>
                <w:bCs/>
                <w:sz w:val="24"/>
                <w:szCs w:val="24"/>
              </w:rPr>
              <w:t>Standards</w:t>
            </w:r>
            <w:r w:rsidR="00A26D83" w:rsidRPr="009636EE">
              <w:rPr>
                <w:rFonts w:ascii="Franklin Gothic Book" w:hAnsi="Franklin Gothic Book"/>
                <w:bCs/>
                <w:sz w:val="24"/>
                <w:szCs w:val="24"/>
              </w:rPr>
              <w:t>- Here are dates to consider:</w:t>
            </w:r>
          </w:p>
          <w:p w14:paraId="6C212A9A" w14:textId="316740D9" w:rsidR="00A26D83" w:rsidRPr="009636EE" w:rsidRDefault="009636EE" w:rsidP="000B4115">
            <w:pPr>
              <w:pStyle w:val="ListParagraph"/>
              <w:numPr>
                <w:ilvl w:val="0"/>
                <w:numId w:val="21"/>
              </w:numPr>
              <w:rPr>
                <w:rFonts w:ascii="Franklin Gothic Book" w:hAnsi="Franklin Gothic Book"/>
                <w:bCs/>
                <w:sz w:val="24"/>
                <w:szCs w:val="24"/>
              </w:rPr>
            </w:pPr>
            <w:r w:rsidRPr="009636EE">
              <w:rPr>
                <w:rFonts w:ascii="Franklin Gothic Book" w:hAnsi="Franklin Gothic Book"/>
                <w:bCs/>
                <w:sz w:val="24"/>
                <w:szCs w:val="24"/>
              </w:rPr>
              <w:t>Standards Board training</w:t>
            </w:r>
          </w:p>
          <w:p w14:paraId="612F8BF0" w14:textId="116FF913" w:rsidR="009636EE" w:rsidRPr="009636EE" w:rsidRDefault="009636EE" w:rsidP="000B4115">
            <w:pPr>
              <w:pStyle w:val="ListParagraph"/>
              <w:numPr>
                <w:ilvl w:val="0"/>
                <w:numId w:val="21"/>
              </w:numPr>
              <w:rPr>
                <w:rFonts w:ascii="Franklin Gothic Book" w:hAnsi="Franklin Gothic Book"/>
                <w:bCs/>
                <w:sz w:val="24"/>
                <w:szCs w:val="24"/>
              </w:rPr>
            </w:pPr>
            <w:r w:rsidRPr="009636EE">
              <w:rPr>
                <w:rFonts w:ascii="Franklin Gothic Book" w:hAnsi="Franklin Gothic Book"/>
                <w:bCs/>
                <w:sz w:val="24"/>
                <w:szCs w:val="24"/>
              </w:rPr>
              <w:t>Standards Board meetings (biweekly)</w:t>
            </w:r>
          </w:p>
          <w:p w14:paraId="4F6C4849" w14:textId="77777777" w:rsidR="00A26D83" w:rsidRPr="009636EE" w:rsidRDefault="00A26D83" w:rsidP="000B4115">
            <w:pPr>
              <w:rPr>
                <w:rFonts w:ascii="Franklin Gothic Book" w:hAnsi="Franklin Gothic Book"/>
                <w:bCs/>
                <w:sz w:val="24"/>
                <w:szCs w:val="24"/>
              </w:rPr>
            </w:pPr>
          </w:p>
          <w:p w14:paraId="081DF98E" w14:textId="65B948F3" w:rsidR="00A26D83" w:rsidRPr="009636EE" w:rsidRDefault="009636EE" w:rsidP="000B4115">
            <w:pPr>
              <w:rPr>
                <w:rFonts w:ascii="Franklin Gothic Book" w:hAnsi="Franklin Gothic Book"/>
                <w:bCs/>
                <w:sz w:val="24"/>
                <w:szCs w:val="24"/>
              </w:rPr>
            </w:pPr>
            <w:r w:rsidRPr="009636EE">
              <w:rPr>
                <w:rFonts w:ascii="Franklin Gothic Book" w:hAnsi="Franklin Gothic Book"/>
                <w:bCs/>
                <w:sz w:val="24"/>
                <w:szCs w:val="24"/>
              </w:rPr>
              <w:t>Finance</w:t>
            </w:r>
            <w:r w:rsidR="00A26D83" w:rsidRPr="009636EE">
              <w:rPr>
                <w:rFonts w:ascii="Franklin Gothic Book" w:hAnsi="Franklin Gothic Book"/>
                <w:bCs/>
                <w:sz w:val="24"/>
                <w:szCs w:val="24"/>
              </w:rPr>
              <w:t xml:space="preserve">- Here are dates to consider: </w:t>
            </w:r>
          </w:p>
          <w:p w14:paraId="631AFEB1" w14:textId="588C6181" w:rsidR="00A26D83" w:rsidRPr="009636EE" w:rsidRDefault="009636EE" w:rsidP="000B4115">
            <w:pPr>
              <w:pStyle w:val="ListParagraph"/>
              <w:numPr>
                <w:ilvl w:val="1"/>
                <w:numId w:val="21"/>
              </w:numPr>
              <w:rPr>
                <w:rFonts w:ascii="Franklin Gothic Book" w:hAnsi="Franklin Gothic Book"/>
                <w:bCs/>
                <w:sz w:val="24"/>
                <w:szCs w:val="24"/>
              </w:rPr>
            </w:pPr>
            <w:r w:rsidRPr="009636EE">
              <w:rPr>
                <w:rFonts w:ascii="Franklin Gothic Book" w:hAnsi="Franklin Gothic Book"/>
                <w:bCs/>
                <w:sz w:val="24"/>
                <w:szCs w:val="24"/>
              </w:rPr>
              <w:t xml:space="preserve">Local dues payments </w:t>
            </w:r>
          </w:p>
          <w:p w14:paraId="1C857AB1" w14:textId="6230511E" w:rsidR="009636EE" w:rsidRPr="009636EE" w:rsidRDefault="009636EE" w:rsidP="000B4115">
            <w:pPr>
              <w:pStyle w:val="ListParagraph"/>
              <w:numPr>
                <w:ilvl w:val="1"/>
                <w:numId w:val="21"/>
              </w:numPr>
              <w:rPr>
                <w:rFonts w:ascii="Franklin Gothic Book" w:hAnsi="Franklin Gothic Book"/>
                <w:bCs/>
                <w:sz w:val="24"/>
                <w:szCs w:val="24"/>
              </w:rPr>
            </w:pPr>
            <w:r w:rsidRPr="009636EE">
              <w:rPr>
                <w:rFonts w:ascii="Franklin Gothic Book" w:hAnsi="Franklin Gothic Book"/>
                <w:bCs/>
                <w:sz w:val="24"/>
                <w:szCs w:val="24"/>
              </w:rPr>
              <w:t xml:space="preserve">Fundraising events </w:t>
            </w:r>
          </w:p>
          <w:p w14:paraId="72A4DE50" w14:textId="590F4166" w:rsidR="009636EE" w:rsidRPr="009636EE" w:rsidRDefault="009636EE" w:rsidP="009636EE">
            <w:pPr>
              <w:rPr>
                <w:rFonts w:ascii="Franklin Gothic Book" w:hAnsi="Franklin Gothic Book"/>
                <w:bCs/>
                <w:sz w:val="24"/>
                <w:szCs w:val="24"/>
              </w:rPr>
            </w:pPr>
          </w:p>
          <w:p w14:paraId="394CC9EF" w14:textId="524708FA" w:rsidR="009636EE" w:rsidRPr="009636EE" w:rsidRDefault="009636EE" w:rsidP="009636EE">
            <w:pPr>
              <w:rPr>
                <w:rFonts w:ascii="Franklin Gothic Book" w:hAnsi="Franklin Gothic Book"/>
                <w:bCs/>
                <w:sz w:val="24"/>
                <w:szCs w:val="24"/>
              </w:rPr>
            </w:pPr>
            <w:r w:rsidRPr="009636EE">
              <w:rPr>
                <w:rFonts w:ascii="Franklin Gothic Book" w:hAnsi="Franklin Gothic Book"/>
                <w:bCs/>
                <w:sz w:val="24"/>
                <w:szCs w:val="24"/>
              </w:rPr>
              <w:t>Other- Here are dates to consider:</w:t>
            </w:r>
          </w:p>
          <w:p w14:paraId="0A3037B0" w14:textId="5789E114" w:rsidR="009636EE" w:rsidRPr="009636EE" w:rsidRDefault="009636EE" w:rsidP="009636EE">
            <w:pPr>
              <w:pStyle w:val="ListParagraph"/>
              <w:numPr>
                <w:ilvl w:val="0"/>
                <w:numId w:val="22"/>
              </w:numPr>
              <w:rPr>
                <w:rFonts w:ascii="Franklin Gothic Book" w:hAnsi="Franklin Gothic Book"/>
                <w:bCs/>
                <w:sz w:val="24"/>
                <w:szCs w:val="24"/>
              </w:rPr>
            </w:pPr>
            <w:r w:rsidRPr="009636EE">
              <w:rPr>
                <w:rFonts w:ascii="Franklin Gothic Book" w:hAnsi="Franklin Gothic Book"/>
                <w:bCs/>
                <w:sz w:val="24"/>
                <w:szCs w:val="24"/>
              </w:rPr>
              <w:t xml:space="preserve">Prudential Board/Chapter Council retreat </w:t>
            </w:r>
          </w:p>
          <w:p w14:paraId="5F8CAAEF" w14:textId="4FFF5ABA" w:rsidR="009636EE" w:rsidRPr="009636EE" w:rsidRDefault="009636EE" w:rsidP="009636EE">
            <w:pPr>
              <w:pStyle w:val="ListParagraph"/>
              <w:numPr>
                <w:ilvl w:val="0"/>
                <w:numId w:val="22"/>
              </w:numPr>
              <w:rPr>
                <w:rFonts w:ascii="Franklin Gothic Book" w:hAnsi="Franklin Gothic Book"/>
                <w:bCs/>
                <w:sz w:val="24"/>
                <w:szCs w:val="24"/>
              </w:rPr>
            </w:pPr>
            <w:r w:rsidRPr="009636EE">
              <w:rPr>
                <w:rFonts w:ascii="Franklin Gothic Book" w:hAnsi="Franklin Gothic Book"/>
                <w:bCs/>
                <w:sz w:val="24"/>
                <w:szCs w:val="24"/>
              </w:rPr>
              <w:t xml:space="preserve">Fraternity due dates (Annual Report, awards and scholarships, </w:t>
            </w:r>
            <w:proofErr w:type="spellStart"/>
            <w:r w:rsidRPr="009636EE">
              <w:rPr>
                <w:rFonts w:ascii="Franklin Gothic Book" w:hAnsi="Franklin Gothic Book"/>
                <w:bCs/>
                <w:sz w:val="24"/>
                <w:szCs w:val="24"/>
              </w:rPr>
              <w:t>etc</w:t>
            </w:r>
            <w:proofErr w:type="spellEnd"/>
            <w:r w:rsidRPr="009636EE">
              <w:rPr>
                <w:rFonts w:ascii="Franklin Gothic Book" w:hAnsi="Franklin Gothic Book"/>
                <w:bCs/>
                <w:sz w:val="24"/>
                <w:szCs w:val="24"/>
              </w:rPr>
              <w:t>…)</w:t>
            </w:r>
          </w:p>
          <w:p w14:paraId="12486AC7" w14:textId="42970722" w:rsidR="009636EE" w:rsidRPr="009636EE" w:rsidRDefault="009636EE" w:rsidP="009636EE">
            <w:pPr>
              <w:pStyle w:val="ListParagraph"/>
              <w:numPr>
                <w:ilvl w:val="0"/>
                <w:numId w:val="22"/>
              </w:numPr>
              <w:rPr>
                <w:rFonts w:ascii="Franklin Gothic Book" w:hAnsi="Franklin Gothic Book"/>
                <w:bCs/>
                <w:sz w:val="24"/>
                <w:szCs w:val="24"/>
              </w:rPr>
            </w:pPr>
            <w:r w:rsidRPr="009636EE">
              <w:rPr>
                <w:rFonts w:ascii="Franklin Gothic Book" w:hAnsi="Franklin Gothic Book"/>
                <w:bCs/>
                <w:sz w:val="24"/>
                <w:szCs w:val="24"/>
              </w:rPr>
              <w:t xml:space="preserve">Fraternity/Sorority Life due dates </w:t>
            </w:r>
          </w:p>
          <w:p w14:paraId="1DA9C769" w14:textId="77777777" w:rsidR="00A26D83" w:rsidRPr="009636EE" w:rsidRDefault="00A26D83" w:rsidP="000B4115">
            <w:pPr>
              <w:rPr>
                <w:rFonts w:ascii="Franklin Gothic Book" w:hAnsi="Franklin Gothic Book"/>
                <w:bCs/>
                <w:sz w:val="24"/>
                <w:szCs w:val="24"/>
              </w:rPr>
            </w:pPr>
          </w:p>
          <w:p w14:paraId="4AAC3A98" w14:textId="3A092114" w:rsidR="009636EE" w:rsidRPr="009636EE" w:rsidRDefault="009636EE" w:rsidP="000B4115">
            <w:pPr>
              <w:rPr>
                <w:rFonts w:ascii="Franklin Gothic Book" w:hAnsi="Franklin Gothic Book"/>
                <w:bCs/>
                <w:sz w:val="24"/>
                <w:szCs w:val="24"/>
              </w:rPr>
            </w:pPr>
            <w:r>
              <w:rPr>
                <w:rFonts w:ascii="Franklin Gothic Book" w:hAnsi="Franklin Gothic Book"/>
                <w:bCs/>
                <w:sz w:val="24"/>
                <w:szCs w:val="24"/>
              </w:rPr>
              <w:t>Anything we’ve forgotten?</w:t>
            </w:r>
          </w:p>
        </w:tc>
      </w:tr>
    </w:tbl>
    <w:p w14:paraId="330DB903" w14:textId="77777777" w:rsidR="00312B00" w:rsidRPr="00771E8B" w:rsidRDefault="00312B00" w:rsidP="00123826">
      <w:pPr>
        <w:rPr>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67362D" w:rsidRPr="00771E8B" w14:paraId="1F682648" w14:textId="77777777" w:rsidTr="0067362D">
        <w:tc>
          <w:tcPr>
            <w:tcW w:w="10170" w:type="dxa"/>
          </w:tcPr>
          <w:p w14:paraId="506720F5" w14:textId="6AB73F60" w:rsidR="0067362D" w:rsidRPr="00771E8B" w:rsidRDefault="0067362D" w:rsidP="00102EF3">
            <w:pPr>
              <w:rPr>
                <w:rFonts w:ascii="Franklin Gothic Book" w:hAnsi="Franklin Gothic Book"/>
                <w:b/>
                <w:sz w:val="24"/>
                <w:szCs w:val="24"/>
              </w:rPr>
            </w:pPr>
            <w:r w:rsidRPr="00771E8B">
              <w:rPr>
                <w:rFonts w:ascii="Franklin Gothic Book" w:hAnsi="Franklin Gothic Book"/>
                <w:b/>
                <w:sz w:val="24"/>
                <w:szCs w:val="24"/>
              </w:rPr>
              <w:t xml:space="preserve">Wrapping Up • 5 minutes </w:t>
            </w:r>
          </w:p>
        </w:tc>
      </w:tr>
      <w:tr w:rsidR="0067362D" w:rsidRPr="00771E8B" w14:paraId="7436CF1C" w14:textId="77777777" w:rsidTr="000153DF">
        <w:trPr>
          <w:trHeight w:val="2555"/>
        </w:trPr>
        <w:tc>
          <w:tcPr>
            <w:tcW w:w="10170" w:type="dxa"/>
          </w:tcPr>
          <w:p w14:paraId="7270B736" w14:textId="26B6F81A" w:rsidR="005324B9" w:rsidRPr="00771E8B" w:rsidRDefault="00EA1D09" w:rsidP="000B6429">
            <w:pPr>
              <w:pStyle w:val="ListParagraph"/>
              <w:numPr>
                <w:ilvl w:val="0"/>
                <w:numId w:val="1"/>
              </w:numPr>
              <w:rPr>
                <w:rFonts w:ascii="Franklin Gothic Book" w:hAnsi="Franklin Gothic Book"/>
                <w:sz w:val="24"/>
                <w:szCs w:val="24"/>
              </w:rPr>
            </w:pPr>
            <w:r w:rsidRPr="00771E8B">
              <w:rPr>
                <w:rFonts w:ascii="Franklin Gothic Book" w:hAnsi="Franklin Gothic Book"/>
                <w:sz w:val="24"/>
                <w:szCs w:val="24"/>
              </w:rPr>
              <w:t xml:space="preserve">Thank you for being here and I’m </w:t>
            </w:r>
            <w:r w:rsidR="00373C7D" w:rsidRPr="00771E8B">
              <w:rPr>
                <w:rFonts w:ascii="Franklin Gothic Book" w:hAnsi="Franklin Gothic Book"/>
                <w:sz w:val="24"/>
                <w:szCs w:val="24"/>
              </w:rPr>
              <w:t xml:space="preserve">proud of the work you’ve done today! I really believe the work you’ve done can set up your chapter/provisional chapter for a very successful </w:t>
            </w:r>
            <w:r w:rsidR="00771E8B" w:rsidRPr="00771E8B">
              <w:rPr>
                <w:rFonts w:ascii="Franklin Gothic Book" w:hAnsi="Franklin Gothic Book"/>
                <w:sz w:val="24"/>
                <w:szCs w:val="24"/>
              </w:rPr>
              <w:t>term/semester</w:t>
            </w:r>
            <w:r w:rsidR="00373C7D" w:rsidRPr="00771E8B">
              <w:rPr>
                <w:rFonts w:ascii="Franklin Gothic Book" w:hAnsi="Franklin Gothic Book"/>
                <w:sz w:val="24"/>
                <w:szCs w:val="24"/>
              </w:rPr>
              <w:t xml:space="preserve">! </w:t>
            </w:r>
          </w:p>
          <w:p w14:paraId="0023C588" w14:textId="77777777" w:rsidR="009B5F96" w:rsidRPr="00771E8B" w:rsidRDefault="009B5F96" w:rsidP="009B5F96">
            <w:pPr>
              <w:pStyle w:val="ListParagraph"/>
              <w:rPr>
                <w:rFonts w:ascii="Franklin Gothic Book" w:hAnsi="Franklin Gothic Book"/>
                <w:sz w:val="24"/>
                <w:szCs w:val="24"/>
              </w:rPr>
            </w:pPr>
          </w:p>
          <w:p w14:paraId="52677132" w14:textId="2732A06F" w:rsidR="00EA1D09" w:rsidRPr="00771E8B" w:rsidRDefault="005324B9" w:rsidP="00373C7D">
            <w:pPr>
              <w:pStyle w:val="ListParagraph"/>
              <w:numPr>
                <w:ilvl w:val="0"/>
                <w:numId w:val="1"/>
              </w:numPr>
              <w:rPr>
                <w:rFonts w:ascii="Franklin Gothic Book" w:hAnsi="Franklin Gothic Book"/>
                <w:sz w:val="24"/>
                <w:szCs w:val="24"/>
              </w:rPr>
            </w:pPr>
            <w:r w:rsidRPr="00771E8B">
              <w:rPr>
                <w:rFonts w:ascii="Franklin Gothic Book" w:hAnsi="Franklin Gothic Book"/>
                <w:sz w:val="24"/>
                <w:szCs w:val="24"/>
              </w:rPr>
              <w:t xml:space="preserve">My challenge to you is to commit to </w:t>
            </w:r>
            <w:r w:rsidR="00771E8B" w:rsidRPr="00771E8B">
              <w:rPr>
                <w:rFonts w:ascii="Franklin Gothic Book" w:hAnsi="Franklin Gothic Book"/>
                <w:sz w:val="24"/>
                <w:szCs w:val="24"/>
              </w:rPr>
              <w:t>sticking to these dates and doing the necessary planning to ensure it happens. It allows your members to</w:t>
            </w:r>
            <w:r w:rsidR="00BA127A">
              <w:rPr>
                <w:rFonts w:ascii="Franklin Gothic Book" w:hAnsi="Franklin Gothic Book"/>
                <w:sz w:val="24"/>
                <w:szCs w:val="24"/>
              </w:rPr>
              <w:t xml:space="preserve"> get excited about upcoming events and</w:t>
            </w:r>
            <w:r w:rsidR="00771E8B" w:rsidRPr="00771E8B">
              <w:rPr>
                <w:rFonts w:ascii="Franklin Gothic Book" w:hAnsi="Franklin Gothic Book"/>
                <w:sz w:val="24"/>
                <w:szCs w:val="24"/>
              </w:rPr>
              <w:t xml:space="preserve"> plan accordingly to prioritize the chapter/provisional chapter if they are aware of when things are happening.</w:t>
            </w:r>
            <w:r w:rsidR="000153DF" w:rsidRPr="00771E8B">
              <w:rPr>
                <w:rFonts w:ascii="Franklin Gothic Book" w:hAnsi="Franklin Gothic Book"/>
                <w:sz w:val="24"/>
                <w:szCs w:val="24"/>
              </w:rPr>
              <w:t xml:space="preserve"> If I can help in any way, please let me know! </w:t>
            </w:r>
          </w:p>
          <w:p w14:paraId="656E7ACE" w14:textId="77777777" w:rsidR="000153DF" w:rsidRPr="00771E8B" w:rsidRDefault="000153DF" w:rsidP="000153DF">
            <w:pPr>
              <w:pStyle w:val="ListParagraph"/>
              <w:rPr>
                <w:rFonts w:ascii="Franklin Gothic Book" w:hAnsi="Franklin Gothic Book"/>
                <w:sz w:val="24"/>
                <w:szCs w:val="24"/>
              </w:rPr>
            </w:pPr>
          </w:p>
          <w:p w14:paraId="4FB52AC6" w14:textId="27DFDE7F" w:rsidR="000153DF" w:rsidRPr="00771E8B" w:rsidRDefault="000153DF" w:rsidP="000153DF">
            <w:pPr>
              <w:pStyle w:val="ListParagraph"/>
              <w:rPr>
                <w:rFonts w:ascii="Franklin Gothic Book" w:hAnsi="Franklin Gothic Book"/>
                <w:sz w:val="24"/>
                <w:szCs w:val="24"/>
              </w:rPr>
            </w:pPr>
          </w:p>
        </w:tc>
      </w:tr>
    </w:tbl>
    <w:p w14:paraId="39F47973" w14:textId="6C1C3478" w:rsidR="00F551FD" w:rsidRPr="00771E8B" w:rsidRDefault="00F551FD" w:rsidP="00D878C4">
      <w:pPr>
        <w:tabs>
          <w:tab w:val="left" w:pos="1206"/>
        </w:tabs>
        <w:rPr>
          <w:sz w:val="24"/>
          <w:szCs w:val="24"/>
          <w:highlight w:val="yellow"/>
        </w:rPr>
      </w:pPr>
    </w:p>
    <w:p w14:paraId="309ACB08" w14:textId="3D6BAF6C" w:rsidR="00F551FD" w:rsidRPr="00771E8B" w:rsidRDefault="00F551FD" w:rsidP="00D878C4">
      <w:pPr>
        <w:tabs>
          <w:tab w:val="left" w:pos="1206"/>
        </w:tabs>
        <w:rPr>
          <w:sz w:val="24"/>
          <w:szCs w:val="24"/>
          <w:highlight w:val="yellow"/>
        </w:rPr>
      </w:pPr>
    </w:p>
    <w:p w14:paraId="6735A0F1" w14:textId="0F6C2E2C" w:rsidR="00F551FD" w:rsidRPr="00771E8B" w:rsidRDefault="00F551FD" w:rsidP="00D878C4">
      <w:pPr>
        <w:tabs>
          <w:tab w:val="left" w:pos="1206"/>
        </w:tabs>
        <w:rPr>
          <w:sz w:val="24"/>
          <w:szCs w:val="24"/>
          <w:highlight w:val="yellow"/>
        </w:rPr>
      </w:pPr>
    </w:p>
    <w:p w14:paraId="443401AF" w14:textId="1A317D27" w:rsidR="00F551FD" w:rsidRPr="00771E8B" w:rsidRDefault="00F551FD" w:rsidP="00D878C4">
      <w:pPr>
        <w:tabs>
          <w:tab w:val="left" w:pos="1206"/>
        </w:tabs>
        <w:rPr>
          <w:sz w:val="24"/>
          <w:szCs w:val="24"/>
          <w:highlight w:val="yellow"/>
        </w:rPr>
      </w:pPr>
    </w:p>
    <w:p w14:paraId="4FBBA845" w14:textId="77777777" w:rsidR="00F551FD" w:rsidRPr="00771E8B" w:rsidRDefault="00F551FD" w:rsidP="00D878C4">
      <w:pPr>
        <w:tabs>
          <w:tab w:val="left" w:pos="1206"/>
        </w:tabs>
        <w:rPr>
          <w:sz w:val="24"/>
          <w:szCs w:val="24"/>
          <w:highlight w:val="yellow"/>
        </w:rPr>
      </w:pPr>
    </w:p>
    <w:p w14:paraId="4E0CC21D" w14:textId="77777777" w:rsidR="00112B08" w:rsidRPr="00771E8B" w:rsidRDefault="00112B08" w:rsidP="00D878C4">
      <w:pPr>
        <w:tabs>
          <w:tab w:val="left" w:pos="1206"/>
        </w:tabs>
        <w:rPr>
          <w:sz w:val="24"/>
          <w:szCs w:val="24"/>
          <w:highlight w:val="yellow"/>
        </w:rPr>
      </w:pPr>
    </w:p>
    <w:sectPr w:rsidR="00112B08" w:rsidRPr="00771E8B" w:rsidSect="005A5CD6">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B597D" w14:textId="77777777" w:rsidR="006D0CB3" w:rsidRDefault="006D0CB3" w:rsidP="004E3442">
      <w:pPr>
        <w:spacing w:after="0" w:line="240" w:lineRule="auto"/>
      </w:pPr>
      <w:r>
        <w:separator/>
      </w:r>
    </w:p>
  </w:endnote>
  <w:endnote w:type="continuationSeparator" w:id="0">
    <w:p w14:paraId="468DA0D0" w14:textId="77777777" w:rsidR="006D0CB3" w:rsidRDefault="006D0CB3" w:rsidP="004E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2086802"/>
      <w:docPartObj>
        <w:docPartGallery w:val="Page Numbers (Bottom of Page)"/>
        <w:docPartUnique/>
      </w:docPartObj>
    </w:sdtPr>
    <w:sdtEndPr>
      <w:rPr>
        <w:noProof/>
      </w:rPr>
    </w:sdtEndPr>
    <w:sdtContent>
      <w:p w14:paraId="4E0CC6CE" w14:textId="77777777" w:rsidR="000C15BE" w:rsidRDefault="000C15BE" w:rsidP="00CB728B">
        <w:pPr>
          <w:pStyle w:val="Footer"/>
          <w:tabs>
            <w:tab w:val="left" w:pos="3983"/>
          </w:tabs>
        </w:pPr>
        <w:r>
          <w:tab/>
        </w:r>
        <w:r>
          <w:tab/>
        </w:r>
        <w:r>
          <w:tab/>
        </w:r>
        <w:r>
          <w:fldChar w:fldCharType="begin"/>
        </w:r>
        <w:r>
          <w:instrText xml:space="preserve"> PAGE   \* MERGEFORMAT </w:instrText>
        </w:r>
        <w:r>
          <w:fldChar w:fldCharType="separate"/>
        </w:r>
        <w:r>
          <w:rPr>
            <w:noProof/>
          </w:rPr>
          <w:t>36</w:t>
        </w:r>
        <w:r>
          <w:rPr>
            <w:noProof/>
          </w:rPr>
          <w:fldChar w:fldCharType="end"/>
        </w:r>
      </w:p>
    </w:sdtContent>
  </w:sdt>
  <w:p w14:paraId="4E0CC6CF" w14:textId="77777777" w:rsidR="000C15BE" w:rsidRDefault="000C1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D4152" w14:textId="77777777" w:rsidR="006D0CB3" w:rsidRDefault="006D0CB3" w:rsidP="004E3442">
      <w:pPr>
        <w:spacing w:after="0" w:line="240" w:lineRule="auto"/>
      </w:pPr>
      <w:r>
        <w:separator/>
      </w:r>
    </w:p>
  </w:footnote>
  <w:footnote w:type="continuationSeparator" w:id="0">
    <w:p w14:paraId="39B217B9" w14:textId="77777777" w:rsidR="006D0CB3" w:rsidRDefault="006D0CB3" w:rsidP="004E3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C6CD" w14:textId="77777777" w:rsidR="000C15BE" w:rsidRDefault="000C15BE" w:rsidP="00123826">
    <w:pPr>
      <w:pStyle w:val="Header"/>
      <w:tabs>
        <w:tab w:val="clear" w:pos="4680"/>
        <w:tab w:val="clear" w:pos="9360"/>
        <w:tab w:val="left" w:pos="62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A3D"/>
    <w:multiLevelType w:val="hybridMultilevel"/>
    <w:tmpl w:val="F280B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03A2D"/>
    <w:multiLevelType w:val="hybridMultilevel"/>
    <w:tmpl w:val="FD5C44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B43DF"/>
    <w:multiLevelType w:val="hybridMultilevel"/>
    <w:tmpl w:val="F83226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F6877"/>
    <w:multiLevelType w:val="hybridMultilevel"/>
    <w:tmpl w:val="BA7249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154E8"/>
    <w:multiLevelType w:val="hybridMultilevel"/>
    <w:tmpl w:val="BEB84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430C0"/>
    <w:multiLevelType w:val="hybridMultilevel"/>
    <w:tmpl w:val="65D878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F212F"/>
    <w:multiLevelType w:val="hybridMultilevel"/>
    <w:tmpl w:val="6DFCE4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C7A78"/>
    <w:multiLevelType w:val="hybridMultilevel"/>
    <w:tmpl w:val="5DD060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35B5C"/>
    <w:multiLevelType w:val="hybridMultilevel"/>
    <w:tmpl w:val="BDBED2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D2482"/>
    <w:multiLevelType w:val="hybridMultilevel"/>
    <w:tmpl w:val="8FDA0D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A207B"/>
    <w:multiLevelType w:val="hybridMultilevel"/>
    <w:tmpl w:val="5E22B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0EE232F"/>
    <w:multiLevelType w:val="hybridMultilevel"/>
    <w:tmpl w:val="DC568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22F83"/>
    <w:multiLevelType w:val="hybridMultilevel"/>
    <w:tmpl w:val="E17838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AE129A"/>
    <w:multiLevelType w:val="hybridMultilevel"/>
    <w:tmpl w:val="ADB478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E3AEB"/>
    <w:multiLevelType w:val="hybridMultilevel"/>
    <w:tmpl w:val="3794A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B37838"/>
    <w:multiLevelType w:val="hybridMultilevel"/>
    <w:tmpl w:val="B3DEE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902E2"/>
    <w:multiLevelType w:val="hybridMultilevel"/>
    <w:tmpl w:val="A9188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94B9C"/>
    <w:multiLevelType w:val="hybridMultilevel"/>
    <w:tmpl w:val="D43A3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81614"/>
    <w:multiLevelType w:val="hybridMultilevel"/>
    <w:tmpl w:val="4FEEB5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1215C1"/>
    <w:multiLevelType w:val="hybridMultilevel"/>
    <w:tmpl w:val="6AD04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B33BA"/>
    <w:multiLevelType w:val="hybridMultilevel"/>
    <w:tmpl w:val="6D023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B3B64"/>
    <w:multiLevelType w:val="hybridMultilevel"/>
    <w:tmpl w:val="326CC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5"/>
  </w:num>
  <w:num w:numId="5">
    <w:abstractNumId w:val="19"/>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7"/>
  </w:num>
  <w:num w:numId="11">
    <w:abstractNumId w:val="20"/>
  </w:num>
  <w:num w:numId="12">
    <w:abstractNumId w:val="21"/>
  </w:num>
  <w:num w:numId="13">
    <w:abstractNumId w:val="0"/>
  </w:num>
  <w:num w:numId="14">
    <w:abstractNumId w:val="13"/>
  </w:num>
  <w:num w:numId="15">
    <w:abstractNumId w:val="6"/>
  </w:num>
  <w:num w:numId="16">
    <w:abstractNumId w:val="1"/>
  </w:num>
  <w:num w:numId="17">
    <w:abstractNumId w:val="12"/>
  </w:num>
  <w:num w:numId="18">
    <w:abstractNumId w:val="11"/>
  </w:num>
  <w:num w:numId="19">
    <w:abstractNumId w:val="16"/>
  </w:num>
  <w:num w:numId="20">
    <w:abstractNumId w:val="7"/>
  </w:num>
  <w:num w:numId="21">
    <w:abstractNumId w:val="2"/>
  </w:num>
  <w:num w:numId="2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42"/>
    <w:rsid w:val="00001F88"/>
    <w:rsid w:val="00013105"/>
    <w:rsid w:val="0001399B"/>
    <w:rsid w:val="000153DF"/>
    <w:rsid w:val="00015644"/>
    <w:rsid w:val="00020CE0"/>
    <w:rsid w:val="000306BB"/>
    <w:rsid w:val="0003350D"/>
    <w:rsid w:val="000351AF"/>
    <w:rsid w:val="0003524B"/>
    <w:rsid w:val="0004571F"/>
    <w:rsid w:val="000559DB"/>
    <w:rsid w:val="000948E1"/>
    <w:rsid w:val="00094AFC"/>
    <w:rsid w:val="00096040"/>
    <w:rsid w:val="000B6429"/>
    <w:rsid w:val="000B6FD4"/>
    <w:rsid w:val="000C15BE"/>
    <w:rsid w:val="000C5577"/>
    <w:rsid w:val="000D2AC5"/>
    <w:rsid w:val="000D575D"/>
    <w:rsid w:val="000D6DB4"/>
    <w:rsid w:val="000D7DCF"/>
    <w:rsid w:val="000E0C50"/>
    <w:rsid w:val="00102EF3"/>
    <w:rsid w:val="00103264"/>
    <w:rsid w:val="00112B08"/>
    <w:rsid w:val="00114362"/>
    <w:rsid w:val="00122477"/>
    <w:rsid w:val="00122F4A"/>
    <w:rsid w:val="0012306F"/>
    <w:rsid w:val="00123826"/>
    <w:rsid w:val="0012445B"/>
    <w:rsid w:val="00125EE5"/>
    <w:rsid w:val="00142638"/>
    <w:rsid w:val="001539B9"/>
    <w:rsid w:val="00156265"/>
    <w:rsid w:val="00157FE4"/>
    <w:rsid w:val="001727A7"/>
    <w:rsid w:val="0017351F"/>
    <w:rsid w:val="00176AC3"/>
    <w:rsid w:val="0018608B"/>
    <w:rsid w:val="00186491"/>
    <w:rsid w:val="001942DF"/>
    <w:rsid w:val="001E7095"/>
    <w:rsid w:val="002007D0"/>
    <w:rsid w:val="00205CC8"/>
    <w:rsid w:val="002073B9"/>
    <w:rsid w:val="00224062"/>
    <w:rsid w:val="0022481C"/>
    <w:rsid w:val="002308C1"/>
    <w:rsid w:val="002331EA"/>
    <w:rsid w:val="00240316"/>
    <w:rsid w:val="002512F2"/>
    <w:rsid w:val="00262A31"/>
    <w:rsid w:val="00262B99"/>
    <w:rsid w:val="002669E4"/>
    <w:rsid w:val="00280A1C"/>
    <w:rsid w:val="002859B6"/>
    <w:rsid w:val="00292A22"/>
    <w:rsid w:val="002951C4"/>
    <w:rsid w:val="00296094"/>
    <w:rsid w:val="002A174F"/>
    <w:rsid w:val="002A1A8F"/>
    <w:rsid w:val="002A6176"/>
    <w:rsid w:val="002C556C"/>
    <w:rsid w:val="002D4795"/>
    <w:rsid w:val="002D6415"/>
    <w:rsid w:val="002E1DE5"/>
    <w:rsid w:val="002E640A"/>
    <w:rsid w:val="002F1B95"/>
    <w:rsid w:val="002F407A"/>
    <w:rsid w:val="00310540"/>
    <w:rsid w:val="00312B00"/>
    <w:rsid w:val="003159EE"/>
    <w:rsid w:val="00315C8B"/>
    <w:rsid w:val="00327DF3"/>
    <w:rsid w:val="00331452"/>
    <w:rsid w:val="00344199"/>
    <w:rsid w:val="00351E79"/>
    <w:rsid w:val="00351EFD"/>
    <w:rsid w:val="00361EAC"/>
    <w:rsid w:val="003669CE"/>
    <w:rsid w:val="00373C7D"/>
    <w:rsid w:val="00381F47"/>
    <w:rsid w:val="00387384"/>
    <w:rsid w:val="00394ED8"/>
    <w:rsid w:val="003953FD"/>
    <w:rsid w:val="003A24E6"/>
    <w:rsid w:val="003B20E6"/>
    <w:rsid w:val="003B3250"/>
    <w:rsid w:val="003B3955"/>
    <w:rsid w:val="003C0848"/>
    <w:rsid w:val="003C087A"/>
    <w:rsid w:val="003C4E2E"/>
    <w:rsid w:val="003C56BE"/>
    <w:rsid w:val="003C770E"/>
    <w:rsid w:val="003C7FEE"/>
    <w:rsid w:val="003D09C6"/>
    <w:rsid w:val="003D3A01"/>
    <w:rsid w:val="003D4195"/>
    <w:rsid w:val="003E09E3"/>
    <w:rsid w:val="003E0DEC"/>
    <w:rsid w:val="003E2F39"/>
    <w:rsid w:val="003E77B9"/>
    <w:rsid w:val="003F00B1"/>
    <w:rsid w:val="003F04B1"/>
    <w:rsid w:val="00403FE6"/>
    <w:rsid w:val="00405943"/>
    <w:rsid w:val="004240A9"/>
    <w:rsid w:val="004250DF"/>
    <w:rsid w:val="004354A6"/>
    <w:rsid w:val="00436DE9"/>
    <w:rsid w:val="00450545"/>
    <w:rsid w:val="00460AFB"/>
    <w:rsid w:val="00476FAD"/>
    <w:rsid w:val="004770F1"/>
    <w:rsid w:val="00480B05"/>
    <w:rsid w:val="00482269"/>
    <w:rsid w:val="004919FB"/>
    <w:rsid w:val="00492879"/>
    <w:rsid w:val="00494979"/>
    <w:rsid w:val="004A5452"/>
    <w:rsid w:val="004A6B3A"/>
    <w:rsid w:val="004B54AF"/>
    <w:rsid w:val="004B734D"/>
    <w:rsid w:val="004C4246"/>
    <w:rsid w:val="004C7F1C"/>
    <w:rsid w:val="004D24AD"/>
    <w:rsid w:val="004D3F10"/>
    <w:rsid w:val="004D5F3A"/>
    <w:rsid w:val="004D77C7"/>
    <w:rsid w:val="004E24BF"/>
    <w:rsid w:val="004E3442"/>
    <w:rsid w:val="004F09DD"/>
    <w:rsid w:val="004F2E71"/>
    <w:rsid w:val="004F42B1"/>
    <w:rsid w:val="004F4537"/>
    <w:rsid w:val="005104DA"/>
    <w:rsid w:val="00511CFD"/>
    <w:rsid w:val="00522B1B"/>
    <w:rsid w:val="0053008B"/>
    <w:rsid w:val="005324B9"/>
    <w:rsid w:val="005334B1"/>
    <w:rsid w:val="00534143"/>
    <w:rsid w:val="005378C3"/>
    <w:rsid w:val="00544425"/>
    <w:rsid w:val="00567EFD"/>
    <w:rsid w:val="005917EA"/>
    <w:rsid w:val="00594414"/>
    <w:rsid w:val="005A0912"/>
    <w:rsid w:val="005A5CD6"/>
    <w:rsid w:val="005A72E8"/>
    <w:rsid w:val="005B31DF"/>
    <w:rsid w:val="005B4F16"/>
    <w:rsid w:val="005C2FDA"/>
    <w:rsid w:val="005C2FF0"/>
    <w:rsid w:val="005C687C"/>
    <w:rsid w:val="005C77B0"/>
    <w:rsid w:val="005C7C73"/>
    <w:rsid w:val="005D3AB3"/>
    <w:rsid w:val="005E01F0"/>
    <w:rsid w:val="005E66AF"/>
    <w:rsid w:val="005F41B3"/>
    <w:rsid w:val="005F5E19"/>
    <w:rsid w:val="00606686"/>
    <w:rsid w:val="0060777F"/>
    <w:rsid w:val="00616F28"/>
    <w:rsid w:val="00627983"/>
    <w:rsid w:val="00635DB6"/>
    <w:rsid w:val="00651717"/>
    <w:rsid w:val="00655F49"/>
    <w:rsid w:val="00657F1C"/>
    <w:rsid w:val="0066188E"/>
    <w:rsid w:val="00671442"/>
    <w:rsid w:val="0067362D"/>
    <w:rsid w:val="006757C2"/>
    <w:rsid w:val="00676606"/>
    <w:rsid w:val="00681D48"/>
    <w:rsid w:val="00686FB0"/>
    <w:rsid w:val="006966AF"/>
    <w:rsid w:val="006A48F9"/>
    <w:rsid w:val="006A74D1"/>
    <w:rsid w:val="006B076A"/>
    <w:rsid w:val="006B19E8"/>
    <w:rsid w:val="006B2074"/>
    <w:rsid w:val="006C0287"/>
    <w:rsid w:val="006C38EC"/>
    <w:rsid w:val="006C3B5B"/>
    <w:rsid w:val="006D0CB3"/>
    <w:rsid w:val="006D1C45"/>
    <w:rsid w:val="006E30D9"/>
    <w:rsid w:val="006E3D48"/>
    <w:rsid w:val="006F0E1B"/>
    <w:rsid w:val="006F7587"/>
    <w:rsid w:val="006F7B4F"/>
    <w:rsid w:val="00705639"/>
    <w:rsid w:val="007116F9"/>
    <w:rsid w:val="00720E51"/>
    <w:rsid w:val="0072434F"/>
    <w:rsid w:val="00724CFF"/>
    <w:rsid w:val="00725FE8"/>
    <w:rsid w:val="007347B2"/>
    <w:rsid w:val="007428EB"/>
    <w:rsid w:val="007476CA"/>
    <w:rsid w:val="007509D0"/>
    <w:rsid w:val="00752072"/>
    <w:rsid w:val="00752A8D"/>
    <w:rsid w:val="00754B14"/>
    <w:rsid w:val="00771E8B"/>
    <w:rsid w:val="007745A5"/>
    <w:rsid w:val="00782D52"/>
    <w:rsid w:val="00783E57"/>
    <w:rsid w:val="007A3FA7"/>
    <w:rsid w:val="007A4A53"/>
    <w:rsid w:val="007D0FB9"/>
    <w:rsid w:val="007D3376"/>
    <w:rsid w:val="007E32C3"/>
    <w:rsid w:val="007E6955"/>
    <w:rsid w:val="007E6E9B"/>
    <w:rsid w:val="007F41D4"/>
    <w:rsid w:val="008033DD"/>
    <w:rsid w:val="008057B6"/>
    <w:rsid w:val="00811945"/>
    <w:rsid w:val="008155C1"/>
    <w:rsid w:val="00820028"/>
    <w:rsid w:val="008252E8"/>
    <w:rsid w:val="00827FFC"/>
    <w:rsid w:val="008330DA"/>
    <w:rsid w:val="00834BC4"/>
    <w:rsid w:val="0084443C"/>
    <w:rsid w:val="00845CB3"/>
    <w:rsid w:val="00854D4C"/>
    <w:rsid w:val="00855124"/>
    <w:rsid w:val="0086096B"/>
    <w:rsid w:val="0087037A"/>
    <w:rsid w:val="00874181"/>
    <w:rsid w:val="008819B0"/>
    <w:rsid w:val="00887187"/>
    <w:rsid w:val="008871CF"/>
    <w:rsid w:val="008903A2"/>
    <w:rsid w:val="00892CA8"/>
    <w:rsid w:val="008A54A3"/>
    <w:rsid w:val="008A61C5"/>
    <w:rsid w:val="008A7378"/>
    <w:rsid w:val="008B2F44"/>
    <w:rsid w:val="008B5138"/>
    <w:rsid w:val="008B5A25"/>
    <w:rsid w:val="008B5C68"/>
    <w:rsid w:val="008B76B4"/>
    <w:rsid w:val="008B7B74"/>
    <w:rsid w:val="008C020C"/>
    <w:rsid w:val="008C3C3F"/>
    <w:rsid w:val="008D6694"/>
    <w:rsid w:val="008E3A18"/>
    <w:rsid w:val="008E4FC5"/>
    <w:rsid w:val="008F0F92"/>
    <w:rsid w:val="00902FA1"/>
    <w:rsid w:val="00904DE1"/>
    <w:rsid w:val="0092145E"/>
    <w:rsid w:val="00925121"/>
    <w:rsid w:val="00932750"/>
    <w:rsid w:val="009370C2"/>
    <w:rsid w:val="0094125D"/>
    <w:rsid w:val="009467AD"/>
    <w:rsid w:val="009528F0"/>
    <w:rsid w:val="00956EE5"/>
    <w:rsid w:val="00960831"/>
    <w:rsid w:val="009636EE"/>
    <w:rsid w:val="00964F3F"/>
    <w:rsid w:val="00976BD2"/>
    <w:rsid w:val="009A5012"/>
    <w:rsid w:val="009B0492"/>
    <w:rsid w:val="009B2504"/>
    <w:rsid w:val="009B56EB"/>
    <w:rsid w:val="009B5F96"/>
    <w:rsid w:val="009C1331"/>
    <w:rsid w:val="009C356D"/>
    <w:rsid w:val="009D24D1"/>
    <w:rsid w:val="009D2EEB"/>
    <w:rsid w:val="009D31D2"/>
    <w:rsid w:val="009D60CE"/>
    <w:rsid w:val="009E6C57"/>
    <w:rsid w:val="009F4B74"/>
    <w:rsid w:val="00A00CC1"/>
    <w:rsid w:val="00A03D8D"/>
    <w:rsid w:val="00A22477"/>
    <w:rsid w:val="00A22B9C"/>
    <w:rsid w:val="00A24885"/>
    <w:rsid w:val="00A2577B"/>
    <w:rsid w:val="00A26D83"/>
    <w:rsid w:val="00A30181"/>
    <w:rsid w:val="00A374AC"/>
    <w:rsid w:val="00A377FF"/>
    <w:rsid w:val="00A44D46"/>
    <w:rsid w:val="00A46064"/>
    <w:rsid w:val="00A46757"/>
    <w:rsid w:val="00A53F64"/>
    <w:rsid w:val="00A6007A"/>
    <w:rsid w:val="00A947CA"/>
    <w:rsid w:val="00AA0A6A"/>
    <w:rsid w:val="00AB2296"/>
    <w:rsid w:val="00AC1E79"/>
    <w:rsid w:val="00AC4967"/>
    <w:rsid w:val="00AE1E7E"/>
    <w:rsid w:val="00AE4DEC"/>
    <w:rsid w:val="00AE6E8A"/>
    <w:rsid w:val="00AF13B0"/>
    <w:rsid w:val="00AF519C"/>
    <w:rsid w:val="00B03673"/>
    <w:rsid w:val="00B06685"/>
    <w:rsid w:val="00B073F7"/>
    <w:rsid w:val="00B11C21"/>
    <w:rsid w:val="00B13653"/>
    <w:rsid w:val="00B15B9D"/>
    <w:rsid w:val="00B17345"/>
    <w:rsid w:val="00B17B44"/>
    <w:rsid w:val="00B226AC"/>
    <w:rsid w:val="00B3211D"/>
    <w:rsid w:val="00B45AA1"/>
    <w:rsid w:val="00B467E1"/>
    <w:rsid w:val="00B50CEF"/>
    <w:rsid w:val="00B71A62"/>
    <w:rsid w:val="00B8086A"/>
    <w:rsid w:val="00B86BFE"/>
    <w:rsid w:val="00B91D1B"/>
    <w:rsid w:val="00B92563"/>
    <w:rsid w:val="00B927C3"/>
    <w:rsid w:val="00B92F29"/>
    <w:rsid w:val="00B945D4"/>
    <w:rsid w:val="00BA127A"/>
    <w:rsid w:val="00BA45EA"/>
    <w:rsid w:val="00BA6826"/>
    <w:rsid w:val="00BB20E6"/>
    <w:rsid w:val="00BB3DA6"/>
    <w:rsid w:val="00BB5709"/>
    <w:rsid w:val="00BB6BF6"/>
    <w:rsid w:val="00BC172C"/>
    <w:rsid w:val="00BC379E"/>
    <w:rsid w:val="00BC630C"/>
    <w:rsid w:val="00BD0E2D"/>
    <w:rsid w:val="00BD59F3"/>
    <w:rsid w:val="00BD75C8"/>
    <w:rsid w:val="00BE28F0"/>
    <w:rsid w:val="00BE56A8"/>
    <w:rsid w:val="00BF181C"/>
    <w:rsid w:val="00BF3E71"/>
    <w:rsid w:val="00C019E1"/>
    <w:rsid w:val="00C052B6"/>
    <w:rsid w:val="00C119AA"/>
    <w:rsid w:val="00C23443"/>
    <w:rsid w:val="00C46858"/>
    <w:rsid w:val="00C60418"/>
    <w:rsid w:val="00C60530"/>
    <w:rsid w:val="00C62F14"/>
    <w:rsid w:val="00C76C2C"/>
    <w:rsid w:val="00C83687"/>
    <w:rsid w:val="00C87B33"/>
    <w:rsid w:val="00C9214D"/>
    <w:rsid w:val="00C92C37"/>
    <w:rsid w:val="00C92F06"/>
    <w:rsid w:val="00C95776"/>
    <w:rsid w:val="00CA390E"/>
    <w:rsid w:val="00CA78E0"/>
    <w:rsid w:val="00CB1E22"/>
    <w:rsid w:val="00CB23C2"/>
    <w:rsid w:val="00CB728B"/>
    <w:rsid w:val="00CC4079"/>
    <w:rsid w:val="00CD0BE4"/>
    <w:rsid w:val="00CD48F9"/>
    <w:rsid w:val="00CE5CEA"/>
    <w:rsid w:val="00CF333B"/>
    <w:rsid w:val="00CF5FA6"/>
    <w:rsid w:val="00D026F6"/>
    <w:rsid w:val="00D1181D"/>
    <w:rsid w:val="00D130E7"/>
    <w:rsid w:val="00D20714"/>
    <w:rsid w:val="00D20DA7"/>
    <w:rsid w:val="00D25E38"/>
    <w:rsid w:val="00D30042"/>
    <w:rsid w:val="00D307C9"/>
    <w:rsid w:val="00D328D5"/>
    <w:rsid w:val="00D41049"/>
    <w:rsid w:val="00D50B2B"/>
    <w:rsid w:val="00D52017"/>
    <w:rsid w:val="00D6021D"/>
    <w:rsid w:val="00D6240F"/>
    <w:rsid w:val="00D6248B"/>
    <w:rsid w:val="00D66103"/>
    <w:rsid w:val="00D707C5"/>
    <w:rsid w:val="00D754AB"/>
    <w:rsid w:val="00D76BFF"/>
    <w:rsid w:val="00D82E2F"/>
    <w:rsid w:val="00D878C4"/>
    <w:rsid w:val="00D91E70"/>
    <w:rsid w:val="00D92DAD"/>
    <w:rsid w:val="00D954C8"/>
    <w:rsid w:val="00D9593C"/>
    <w:rsid w:val="00D96630"/>
    <w:rsid w:val="00D97616"/>
    <w:rsid w:val="00DA1402"/>
    <w:rsid w:val="00DA3F93"/>
    <w:rsid w:val="00DD2527"/>
    <w:rsid w:val="00DD25B7"/>
    <w:rsid w:val="00DE0358"/>
    <w:rsid w:val="00DE1190"/>
    <w:rsid w:val="00DE2E09"/>
    <w:rsid w:val="00E053FD"/>
    <w:rsid w:val="00E1060C"/>
    <w:rsid w:val="00E129BC"/>
    <w:rsid w:val="00E15071"/>
    <w:rsid w:val="00E25744"/>
    <w:rsid w:val="00E27128"/>
    <w:rsid w:val="00E30329"/>
    <w:rsid w:val="00E3526B"/>
    <w:rsid w:val="00E462B1"/>
    <w:rsid w:val="00E47660"/>
    <w:rsid w:val="00E542A4"/>
    <w:rsid w:val="00E54A96"/>
    <w:rsid w:val="00E64AC2"/>
    <w:rsid w:val="00E70FD6"/>
    <w:rsid w:val="00E83DEE"/>
    <w:rsid w:val="00E85C90"/>
    <w:rsid w:val="00E86664"/>
    <w:rsid w:val="00E86AA8"/>
    <w:rsid w:val="00E91253"/>
    <w:rsid w:val="00E9790B"/>
    <w:rsid w:val="00EA12E4"/>
    <w:rsid w:val="00EA1D09"/>
    <w:rsid w:val="00EB695C"/>
    <w:rsid w:val="00EC4947"/>
    <w:rsid w:val="00ED2C41"/>
    <w:rsid w:val="00ED7B9C"/>
    <w:rsid w:val="00EF41E3"/>
    <w:rsid w:val="00EF530A"/>
    <w:rsid w:val="00F04DDE"/>
    <w:rsid w:val="00F072E7"/>
    <w:rsid w:val="00F11704"/>
    <w:rsid w:val="00F22A39"/>
    <w:rsid w:val="00F23BBB"/>
    <w:rsid w:val="00F425FE"/>
    <w:rsid w:val="00F46715"/>
    <w:rsid w:val="00F50752"/>
    <w:rsid w:val="00F530AD"/>
    <w:rsid w:val="00F551FD"/>
    <w:rsid w:val="00F55739"/>
    <w:rsid w:val="00F647FF"/>
    <w:rsid w:val="00F80208"/>
    <w:rsid w:val="00F87CED"/>
    <w:rsid w:val="00F9553C"/>
    <w:rsid w:val="00F9756B"/>
    <w:rsid w:val="00FA088B"/>
    <w:rsid w:val="00FA1097"/>
    <w:rsid w:val="00FA3693"/>
    <w:rsid w:val="00FB4E7C"/>
    <w:rsid w:val="00FC2AA1"/>
    <w:rsid w:val="00FC6DEA"/>
    <w:rsid w:val="00FD5245"/>
    <w:rsid w:val="2189AE2E"/>
    <w:rsid w:val="26EC47C9"/>
    <w:rsid w:val="3AAAD53D"/>
    <w:rsid w:val="43A86024"/>
    <w:rsid w:val="4A18EB99"/>
    <w:rsid w:val="77CD8DDF"/>
    <w:rsid w:val="781B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CC140"/>
  <w15:docId w15:val="{714D2213-6E36-4D6A-93CB-073639E4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442"/>
  </w:style>
  <w:style w:type="paragraph" w:styleId="Footer">
    <w:name w:val="footer"/>
    <w:basedOn w:val="Normal"/>
    <w:link w:val="FooterChar"/>
    <w:uiPriority w:val="99"/>
    <w:unhideWhenUsed/>
    <w:rsid w:val="004E3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442"/>
  </w:style>
  <w:style w:type="table" w:styleId="TableGrid">
    <w:name w:val="Table Grid"/>
    <w:basedOn w:val="TableNormal"/>
    <w:uiPriority w:val="39"/>
    <w:rsid w:val="00123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FDA"/>
    <w:pPr>
      <w:ind w:left="720"/>
      <w:contextualSpacing/>
    </w:pPr>
  </w:style>
  <w:style w:type="paragraph" w:styleId="BalloonText">
    <w:name w:val="Balloon Text"/>
    <w:basedOn w:val="Normal"/>
    <w:link w:val="BalloonTextChar"/>
    <w:uiPriority w:val="99"/>
    <w:semiHidden/>
    <w:unhideWhenUsed/>
    <w:rsid w:val="00DE1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968113">
      <w:bodyDiv w:val="1"/>
      <w:marLeft w:val="0"/>
      <w:marRight w:val="0"/>
      <w:marTop w:val="0"/>
      <w:marBottom w:val="0"/>
      <w:divBdr>
        <w:top w:val="none" w:sz="0" w:space="0" w:color="auto"/>
        <w:left w:val="none" w:sz="0" w:space="0" w:color="auto"/>
        <w:bottom w:val="none" w:sz="0" w:space="0" w:color="auto"/>
        <w:right w:val="none" w:sz="0" w:space="0" w:color="auto"/>
      </w:divBdr>
    </w:div>
    <w:div w:id="780028051">
      <w:bodyDiv w:val="1"/>
      <w:marLeft w:val="0"/>
      <w:marRight w:val="0"/>
      <w:marTop w:val="0"/>
      <w:marBottom w:val="0"/>
      <w:divBdr>
        <w:top w:val="none" w:sz="0" w:space="0" w:color="auto"/>
        <w:left w:val="none" w:sz="0" w:space="0" w:color="auto"/>
        <w:bottom w:val="none" w:sz="0" w:space="0" w:color="auto"/>
        <w:right w:val="none" w:sz="0" w:space="0" w:color="auto"/>
      </w:divBdr>
    </w:div>
    <w:div w:id="1009605748">
      <w:bodyDiv w:val="1"/>
      <w:marLeft w:val="0"/>
      <w:marRight w:val="0"/>
      <w:marTop w:val="0"/>
      <w:marBottom w:val="0"/>
      <w:divBdr>
        <w:top w:val="none" w:sz="0" w:space="0" w:color="auto"/>
        <w:left w:val="none" w:sz="0" w:space="0" w:color="auto"/>
        <w:bottom w:val="none" w:sz="0" w:space="0" w:color="auto"/>
        <w:right w:val="none" w:sz="0" w:space="0" w:color="auto"/>
      </w:divBdr>
    </w:div>
    <w:div w:id="1307278992">
      <w:bodyDiv w:val="1"/>
      <w:marLeft w:val="0"/>
      <w:marRight w:val="0"/>
      <w:marTop w:val="0"/>
      <w:marBottom w:val="0"/>
      <w:divBdr>
        <w:top w:val="none" w:sz="0" w:space="0" w:color="auto"/>
        <w:left w:val="none" w:sz="0" w:space="0" w:color="auto"/>
        <w:bottom w:val="none" w:sz="0" w:space="0" w:color="auto"/>
        <w:right w:val="none" w:sz="0" w:space="0" w:color="auto"/>
      </w:divBdr>
    </w:div>
    <w:div w:id="1524592017">
      <w:bodyDiv w:val="1"/>
      <w:marLeft w:val="0"/>
      <w:marRight w:val="0"/>
      <w:marTop w:val="0"/>
      <w:marBottom w:val="0"/>
      <w:divBdr>
        <w:top w:val="none" w:sz="0" w:space="0" w:color="auto"/>
        <w:left w:val="none" w:sz="0" w:space="0" w:color="auto"/>
        <w:bottom w:val="none" w:sz="0" w:space="0" w:color="auto"/>
        <w:right w:val="none" w:sz="0" w:space="0" w:color="auto"/>
      </w:divBdr>
    </w:div>
    <w:div w:id="1947152011">
      <w:bodyDiv w:val="1"/>
      <w:marLeft w:val="0"/>
      <w:marRight w:val="0"/>
      <w:marTop w:val="0"/>
      <w:marBottom w:val="0"/>
      <w:divBdr>
        <w:top w:val="none" w:sz="0" w:space="0" w:color="auto"/>
        <w:left w:val="none" w:sz="0" w:space="0" w:color="auto"/>
        <w:bottom w:val="none" w:sz="0" w:space="0" w:color="auto"/>
        <w:right w:val="none" w:sz="0" w:space="0" w:color="auto"/>
      </w:divBdr>
    </w:div>
    <w:div w:id="2038267037">
      <w:bodyDiv w:val="1"/>
      <w:marLeft w:val="0"/>
      <w:marRight w:val="0"/>
      <w:marTop w:val="0"/>
      <w:marBottom w:val="0"/>
      <w:divBdr>
        <w:top w:val="none" w:sz="0" w:space="0" w:color="auto"/>
        <w:left w:val="none" w:sz="0" w:space="0" w:color="auto"/>
        <w:bottom w:val="none" w:sz="0" w:space="0" w:color="auto"/>
        <w:right w:val="none" w:sz="0" w:space="0" w:color="auto"/>
      </w:divBdr>
    </w:div>
    <w:div w:id="206753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221C37307E744AC1A15247F2E0322" ma:contentTypeVersion="12" ma:contentTypeDescription="Create a new document." ma:contentTypeScope="" ma:versionID="0d360625547802edc811a3e515622993">
  <xsd:schema xmlns:xsd="http://www.w3.org/2001/XMLSchema" xmlns:xs="http://www.w3.org/2001/XMLSchema" xmlns:p="http://schemas.microsoft.com/office/2006/metadata/properties" xmlns:ns2="42ca4e6f-ea62-4d0f-89fe-71d3e5e326ec" xmlns:ns3="5c679835-6ed4-4487-bd1e-3e3aff85a3d8" targetNamespace="http://schemas.microsoft.com/office/2006/metadata/properties" ma:root="true" ma:fieldsID="1f4c52e7e536bd4511ccd92329e22792" ns2:_="" ns3:_="">
    <xsd:import namespace="42ca4e6f-ea62-4d0f-89fe-71d3e5e326ec"/>
    <xsd:import namespace="5c679835-6ed4-4487-bd1e-3e3aff85a3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a4e6f-ea62-4d0f-89fe-71d3e5e326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679835-6ed4-4487-bd1e-3e3aff85a3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A9315-0744-47DD-BD79-B001D7F7EB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C55D60-81CB-455D-948F-34853C12D591}">
  <ds:schemaRefs>
    <ds:schemaRef ds:uri="http://schemas.microsoft.com/sharepoint/v3/contenttype/forms"/>
  </ds:schemaRefs>
</ds:datastoreItem>
</file>

<file path=customXml/itemProps3.xml><?xml version="1.0" encoding="utf-8"?>
<ds:datastoreItem xmlns:ds="http://schemas.openxmlformats.org/officeDocument/2006/customXml" ds:itemID="{084D193D-B0C8-41F8-B227-8998837B2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a4e6f-ea62-4d0f-89fe-71d3e5e326ec"/>
    <ds:schemaRef ds:uri="5c679835-6ed4-4487-bd1e-3e3aff85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8A1B77-4357-4919-BBBE-B4B1771F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6479</Characters>
  <Application>Microsoft Office Word</Application>
  <DocSecurity>0</DocSecurity>
  <Lines>53</Lines>
  <Paragraphs>15</Paragraphs>
  <ScaleCrop>false</ScaleCrop>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Tabatha Sarco</dc:creator>
  <cp:keywords/>
  <dc:description/>
  <cp:lastModifiedBy>Tabatha Sarco</cp:lastModifiedBy>
  <cp:revision>4</cp:revision>
  <cp:lastPrinted>2020-01-06T19:39:00Z</cp:lastPrinted>
  <dcterms:created xsi:type="dcterms:W3CDTF">2020-11-06T14:22:00Z</dcterms:created>
  <dcterms:modified xsi:type="dcterms:W3CDTF">2021-03-12T20:39:00Z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0x0101001F5221C37307E744AC1A15247F2E0322</vt:lpwstr>
  </property>
</Properties>
</file>