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749F" w14:textId="77777777" w:rsidR="00E546C7" w:rsidRDefault="00E546C7" w:rsidP="00E546C7">
      <w:pPr>
        <w:widowControl w:val="0"/>
        <w:autoSpaceDE w:val="0"/>
        <w:autoSpaceDN w:val="0"/>
        <w:adjustRightInd w:val="0"/>
        <w:spacing w:after="240" w:line="520" w:lineRule="atLeast"/>
        <w:jc w:val="center"/>
        <w:rPr>
          <w:rFonts w:ascii="Franklin Gothic Book" w:hAnsi="Franklin Gothic Book" w:cs="Times New Roman"/>
          <w:b/>
          <w:color w:val="000000"/>
          <w:sz w:val="28"/>
          <w:szCs w:val="28"/>
        </w:rPr>
      </w:pPr>
      <w:r w:rsidRPr="00275284">
        <w:rPr>
          <w:rFonts w:ascii="Franklin Gothic Book" w:hAnsi="Franklin Gothic Book"/>
          <w:b/>
          <w:smallCaps/>
          <w:noProof/>
        </w:rPr>
        <w:drawing>
          <wp:inline distT="0" distB="0" distL="0" distR="0" wp14:anchorId="18D26E58" wp14:editId="5BDFF47F">
            <wp:extent cx="1841500" cy="1841500"/>
            <wp:effectExtent l="0" t="0" r="12700" b="12700"/>
            <wp:docPr id="1" name="Picture 1" descr="BW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inline>
        </w:drawing>
      </w:r>
    </w:p>
    <w:p w14:paraId="1429B3D7" w14:textId="77777777" w:rsidR="00FA0AB3" w:rsidRDefault="001A337F" w:rsidP="001A337F">
      <w:pPr>
        <w:widowControl w:val="0"/>
        <w:autoSpaceDE w:val="0"/>
        <w:autoSpaceDN w:val="0"/>
        <w:adjustRightInd w:val="0"/>
        <w:spacing w:after="240"/>
        <w:jc w:val="center"/>
        <w:rPr>
          <w:rFonts w:ascii="Franklin Gothic Book" w:hAnsi="Franklin Gothic Book" w:cs="Times New Roman"/>
          <w:b/>
          <w:color w:val="000000"/>
          <w:sz w:val="28"/>
          <w:szCs w:val="28"/>
        </w:rPr>
      </w:pPr>
      <w:r w:rsidRPr="006C10E5">
        <w:rPr>
          <w:rFonts w:ascii="Franklin Gothic Book" w:hAnsi="Franklin Gothic Book" w:cs="Times New Roman"/>
          <w:b/>
          <w:color w:val="000000"/>
          <w:sz w:val="28"/>
          <w:szCs w:val="28"/>
        </w:rPr>
        <w:t>BY</w:t>
      </w:r>
      <w:r>
        <w:rPr>
          <w:rFonts w:ascii="Franklin Gothic Book" w:hAnsi="Franklin Gothic Book" w:cs="Times New Roman"/>
          <w:b/>
          <w:color w:val="000000"/>
          <w:sz w:val="28"/>
          <w:szCs w:val="28"/>
        </w:rPr>
        <w:t>-</w:t>
      </w:r>
      <w:r w:rsidRPr="006C10E5">
        <w:rPr>
          <w:rFonts w:ascii="Franklin Gothic Book" w:hAnsi="Franklin Gothic Book" w:cs="Times New Roman"/>
          <w:b/>
          <w:color w:val="000000"/>
          <w:sz w:val="28"/>
          <w:szCs w:val="28"/>
        </w:rPr>
        <w:t xml:space="preserve">LAWS OF THE ALUMNI ASSOCIATION </w:t>
      </w:r>
    </w:p>
    <w:p w14:paraId="2F663F83" w14:textId="6C6FB2C2" w:rsidR="001A337F" w:rsidRPr="006C10E5" w:rsidRDefault="001A337F" w:rsidP="001A337F">
      <w:pPr>
        <w:widowControl w:val="0"/>
        <w:autoSpaceDE w:val="0"/>
        <w:autoSpaceDN w:val="0"/>
        <w:adjustRightInd w:val="0"/>
        <w:spacing w:after="240"/>
        <w:jc w:val="center"/>
        <w:rPr>
          <w:rFonts w:ascii="Franklin Gothic Book" w:hAnsi="Franklin Gothic Book" w:cs="Times New Roman"/>
          <w:b/>
          <w:color w:val="000000"/>
          <w:sz w:val="28"/>
          <w:szCs w:val="28"/>
        </w:rPr>
      </w:pPr>
      <w:r w:rsidRPr="006C10E5">
        <w:rPr>
          <w:rFonts w:ascii="Franklin Gothic Book" w:hAnsi="Franklin Gothic Book" w:cs="Times New Roman"/>
          <w:b/>
          <w:color w:val="000000"/>
          <w:sz w:val="28"/>
          <w:szCs w:val="28"/>
        </w:rPr>
        <w:t xml:space="preserve">OF THE </w:t>
      </w:r>
      <w:r w:rsidRPr="001A337F">
        <w:rPr>
          <w:rFonts w:ascii="Franklin Gothic Book" w:hAnsi="Franklin Gothic Book" w:cs="Times New Roman"/>
          <w:b/>
          <w:color w:val="000000"/>
          <w:sz w:val="28"/>
          <w:szCs w:val="28"/>
          <w:highlight w:val="yellow"/>
        </w:rPr>
        <w:t>ALPHA</w:t>
      </w:r>
      <w:r>
        <w:rPr>
          <w:rFonts w:ascii="Franklin Gothic Book" w:hAnsi="Franklin Gothic Book" w:cs="Times New Roman"/>
          <w:b/>
          <w:color w:val="000000"/>
          <w:sz w:val="28"/>
          <w:szCs w:val="28"/>
        </w:rPr>
        <w:t xml:space="preserve"> </w:t>
      </w:r>
      <w:r w:rsidRPr="006C10E5">
        <w:rPr>
          <w:rFonts w:ascii="Franklin Gothic Book" w:hAnsi="Franklin Gothic Book" w:cs="Times New Roman"/>
          <w:b/>
          <w:color w:val="000000"/>
          <w:sz w:val="28"/>
          <w:szCs w:val="28"/>
        </w:rPr>
        <w:t xml:space="preserve">CHAPTER OF ALPHA SIGMA PHI FRATERNITY, INC. </w:t>
      </w:r>
    </w:p>
    <w:p w14:paraId="27920473" w14:textId="77777777" w:rsidR="006C10E5" w:rsidRPr="006C10E5" w:rsidRDefault="00F927B5" w:rsidP="00FF4B1A">
      <w:pPr>
        <w:widowControl w:val="0"/>
        <w:autoSpaceDE w:val="0"/>
        <w:autoSpaceDN w:val="0"/>
        <w:adjustRightInd w:val="0"/>
        <w:spacing w:after="240" w:line="340" w:lineRule="atLeast"/>
        <w:jc w:val="center"/>
        <w:rPr>
          <w:rFonts w:ascii="Franklin Gothic Book" w:hAnsi="Franklin Gothic Book" w:cs="Times"/>
          <w:b/>
          <w:bCs/>
          <w:color w:val="000000"/>
        </w:rPr>
      </w:pPr>
      <w:r w:rsidRPr="006C10E5">
        <w:rPr>
          <w:rFonts w:ascii="Franklin Gothic Book" w:hAnsi="Franklin Gothic Book" w:cs="Times"/>
          <w:b/>
          <w:bCs/>
          <w:color w:val="000000"/>
        </w:rPr>
        <w:t>PREAMBLE</w:t>
      </w:r>
    </w:p>
    <w:p w14:paraId="27C17BC2" w14:textId="6EAEC5C2" w:rsidR="00F927B5" w:rsidRPr="000D73C2" w:rsidRDefault="00F927B5" w:rsidP="00F927B5">
      <w:pPr>
        <w:widowControl w:val="0"/>
        <w:autoSpaceDE w:val="0"/>
        <w:autoSpaceDN w:val="0"/>
        <w:adjustRightInd w:val="0"/>
        <w:spacing w:after="240" w:line="400" w:lineRule="atLeast"/>
        <w:rPr>
          <w:rFonts w:ascii="Franklin Gothic Book" w:hAnsi="Franklin Gothic Book" w:cs="Times New Roman"/>
          <w:color w:val="000000"/>
          <w:sz w:val="22"/>
          <w:szCs w:val="22"/>
        </w:rPr>
      </w:pPr>
      <w:r w:rsidRPr="00E546C7">
        <w:rPr>
          <w:rFonts w:ascii="Franklin Gothic Book" w:hAnsi="Franklin Gothic Book" w:cs="Times New Roman"/>
          <w:color w:val="000000"/>
          <w:sz w:val="22"/>
          <w:szCs w:val="22"/>
        </w:rPr>
        <w:t>In order that we,</w:t>
      </w:r>
      <w:r w:rsidR="006C10E5">
        <w:rPr>
          <w:rFonts w:ascii="Franklin Gothic Book" w:hAnsi="Franklin Gothic Book" w:cs="Times New Roman"/>
          <w:color w:val="000000"/>
          <w:sz w:val="22"/>
          <w:szCs w:val="22"/>
        </w:rPr>
        <w:t xml:space="preserve"> the Brothers of the </w:t>
      </w:r>
      <w:r w:rsidR="006B0CEB" w:rsidRPr="00A57971">
        <w:rPr>
          <w:rFonts w:ascii="Franklin Gothic Book" w:hAnsi="Franklin Gothic Book" w:cs="Times New Roman"/>
          <w:color w:val="000000"/>
          <w:sz w:val="22"/>
          <w:szCs w:val="22"/>
          <w:highlight w:val="yellow"/>
        </w:rPr>
        <w:t>Alpha</w:t>
      </w:r>
      <w:r w:rsidRPr="00E546C7">
        <w:rPr>
          <w:rFonts w:ascii="Franklin Gothic Book" w:hAnsi="Franklin Gothic Book" w:cs="Times New Roman"/>
          <w:color w:val="000000"/>
          <w:sz w:val="22"/>
          <w:szCs w:val="22"/>
        </w:rPr>
        <w:t xml:space="preserve"> Chapter of Alpha Sigma Phi Fraternity may continue to support the oath of Brotherhood taken when initiated as a Brother of Alpha Sigma Phi Fraternity, and to serve as living examples of the br</w:t>
      </w:r>
      <w:r w:rsidR="00BF7242">
        <w:rPr>
          <w:rFonts w:ascii="Franklin Gothic Book" w:hAnsi="Franklin Gothic Book" w:cs="Times New Roman"/>
          <w:color w:val="000000"/>
          <w:sz w:val="22"/>
          <w:szCs w:val="22"/>
        </w:rPr>
        <w:t>otherhood that exists within</w:t>
      </w:r>
      <w:r w:rsidRPr="00E546C7">
        <w:rPr>
          <w:rFonts w:ascii="Franklin Gothic Book" w:hAnsi="Franklin Gothic Book" w:cs="Times New Roman"/>
          <w:color w:val="000000"/>
          <w:sz w:val="22"/>
          <w:szCs w:val="22"/>
        </w:rPr>
        <w:t xml:space="preserve"> Alpha Sigma Phi Fraternity and the </w:t>
      </w:r>
      <w:r w:rsidR="006B0CEB" w:rsidRPr="006B0CEB">
        <w:rPr>
          <w:rFonts w:ascii="Franklin Gothic Book" w:hAnsi="Franklin Gothic Book" w:cs="Times New Roman"/>
          <w:color w:val="000000"/>
          <w:sz w:val="22"/>
          <w:szCs w:val="22"/>
          <w:highlight w:val="yellow"/>
        </w:rPr>
        <w:t>Alpha</w:t>
      </w:r>
      <w:r w:rsidRPr="00A57971">
        <w:rPr>
          <w:rFonts w:ascii="Franklin Gothic Book" w:hAnsi="Franklin Gothic Book" w:cs="Times New Roman"/>
          <w:color w:val="000000"/>
          <w:sz w:val="22"/>
          <w:szCs w:val="22"/>
        </w:rPr>
        <w:t xml:space="preserve"> Chapter</w:t>
      </w:r>
      <w:r w:rsidRPr="00E546C7">
        <w:rPr>
          <w:rFonts w:ascii="Franklin Gothic Book" w:hAnsi="Franklin Gothic Book" w:cs="Times New Roman"/>
          <w:color w:val="000000"/>
          <w:sz w:val="22"/>
          <w:szCs w:val="22"/>
        </w:rPr>
        <w:t>, we join together in the bonds of Brotherhood to f</w:t>
      </w:r>
      <w:r w:rsidR="004B1296">
        <w:rPr>
          <w:rFonts w:ascii="Franklin Gothic Book" w:hAnsi="Franklin Gothic Book" w:cs="Times New Roman"/>
          <w:color w:val="000000"/>
          <w:sz w:val="22"/>
          <w:szCs w:val="22"/>
        </w:rPr>
        <w:t xml:space="preserve">orm the </w:t>
      </w:r>
      <w:r w:rsidR="006B0CEB" w:rsidRPr="006B0CEB">
        <w:rPr>
          <w:rFonts w:ascii="Franklin Gothic Book" w:hAnsi="Franklin Gothic Book" w:cs="Times New Roman"/>
          <w:color w:val="000000"/>
          <w:sz w:val="22"/>
          <w:szCs w:val="22"/>
          <w:highlight w:val="yellow"/>
        </w:rPr>
        <w:t>Alpha</w:t>
      </w:r>
      <w:r w:rsidR="006B0CEB" w:rsidRPr="00A57971">
        <w:rPr>
          <w:rFonts w:ascii="Franklin Gothic Book" w:hAnsi="Franklin Gothic Book" w:cs="Times New Roman"/>
          <w:color w:val="000000"/>
          <w:sz w:val="22"/>
          <w:szCs w:val="22"/>
        </w:rPr>
        <w:t xml:space="preserve"> Chapter</w:t>
      </w:r>
      <w:r w:rsidRPr="00E546C7">
        <w:rPr>
          <w:rFonts w:ascii="Franklin Gothic Book" w:hAnsi="Franklin Gothic Book" w:cs="Times New Roman"/>
          <w:color w:val="000000"/>
          <w:sz w:val="22"/>
          <w:szCs w:val="22"/>
        </w:rPr>
        <w:t xml:space="preserve"> Alumni Association and adopt this constitution for our Association. </w:t>
      </w:r>
    </w:p>
    <w:p w14:paraId="44B57BFF" w14:textId="21B91B89" w:rsidR="00F927B5" w:rsidRPr="00E546C7" w:rsidRDefault="00F927B5" w:rsidP="00E546C7">
      <w:pPr>
        <w:widowControl w:val="0"/>
        <w:autoSpaceDE w:val="0"/>
        <w:autoSpaceDN w:val="0"/>
        <w:adjustRightInd w:val="0"/>
        <w:spacing w:after="240" w:line="400" w:lineRule="atLeast"/>
        <w:jc w:val="center"/>
        <w:rPr>
          <w:rFonts w:ascii="Franklin Gothic Book" w:hAnsi="Franklin Gothic Book" w:cs="Times"/>
          <w:color w:val="000000"/>
        </w:rPr>
      </w:pPr>
      <w:r w:rsidRPr="00E546C7">
        <w:rPr>
          <w:rFonts w:ascii="Franklin Gothic Book" w:hAnsi="Franklin Gothic Book" w:cs="Times"/>
          <w:b/>
          <w:bCs/>
          <w:color w:val="000000"/>
        </w:rPr>
        <w:t xml:space="preserve">ARTICLE </w:t>
      </w:r>
      <w:r w:rsidR="007848DD">
        <w:rPr>
          <w:rFonts w:ascii="Franklin Gothic Book" w:hAnsi="Franklin Gothic Book" w:cs="Times"/>
          <w:b/>
          <w:bCs/>
          <w:color w:val="000000"/>
        </w:rPr>
        <w:t>I</w:t>
      </w:r>
      <w:r w:rsidRPr="00E546C7">
        <w:rPr>
          <w:rFonts w:ascii="Franklin Gothic Book" w:hAnsi="Franklin Gothic Book" w:cs="Times"/>
          <w:b/>
          <w:bCs/>
          <w:color w:val="000000"/>
        </w:rPr>
        <w:t xml:space="preserve"> </w:t>
      </w:r>
      <w:r w:rsidR="00E546C7" w:rsidRPr="00E546C7">
        <w:rPr>
          <w:rFonts w:ascii="Franklin Gothic Book" w:hAnsi="Franklin Gothic Book" w:cs="Times"/>
          <w:b/>
          <w:bCs/>
          <w:color w:val="000000"/>
        </w:rPr>
        <w:t>–</w:t>
      </w:r>
      <w:r w:rsidRPr="00E546C7">
        <w:rPr>
          <w:rFonts w:ascii="Franklin Gothic Book" w:hAnsi="Franklin Gothic Book" w:cs="Times"/>
          <w:b/>
          <w:bCs/>
          <w:color w:val="000000"/>
        </w:rPr>
        <w:t xml:space="preserve"> </w:t>
      </w:r>
      <w:r w:rsidR="00E546C7" w:rsidRPr="00E546C7">
        <w:rPr>
          <w:rFonts w:ascii="Franklin Gothic Book" w:hAnsi="Franklin Gothic Book" w:cs="Times"/>
          <w:b/>
          <w:bCs/>
          <w:color w:val="000000"/>
        </w:rPr>
        <w:t>OUR IDENTITY</w:t>
      </w:r>
    </w:p>
    <w:p w14:paraId="0162BA29" w14:textId="304A1F69" w:rsidR="00F927B5" w:rsidRDefault="00BF7242" w:rsidP="00BF7242">
      <w:pPr>
        <w:widowControl w:val="0"/>
        <w:autoSpaceDE w:val="0"/>
        <w:autoSpaceDN w:val="0"/>
        <w:adjustRightInd w:val="0"/>
        <w:spacing w:after="240" w:line="400" w:lineRule="atLeast"/>
        <w:ind w:left="1440" w:hanging="1440"/>
        <w:rPr>
          <w:rFonts w:ascii="Franklin Gothic Book" w:hAnsi="Franklin Gothic Book" w:cs="Times New Roman"/>
          <w:color w:val="000000"/>
          <w:sz w:val="22"/>
          <w:szCs w:val="22"/>
        </w:rPr>
      </w:pPr>
      <w:r>
        <w:rPr>
          <w:rFonts w:ascii="Franklin Gothic Book" w:hAnsi="Franklin Gothic Book" w:cs="Times New Roman"/>
          <w:color w:val="000000"/>
          <w:sz w:val="22"/>
          <w:szCs w:val="22"/>
        </w:rPr>
        <w:t>Section 1.</w:t>
      </w:r>
      <w:r>
        <w:rPr>
          <w:rFonts w:ascii="Franklin Gothic Book" w:hAnsi="Franklin Gothic Book" w:cs="Times New Roman"/>
          <w:color w:val="000000"/>
          <w:sz w:val="22"/>
          <w:szCs w:val="22"/>
        </w:rPr>
        <w:tab/>
        <w:t xml:space="preserve">Name: </w:t>
      </w:r>
      <w:r w:rsidR="00F927B5" w:rsidRPr="00BF7242">
        <w:rPr>
          <w:rFonts w:ascii="Franklin Gothic Book" w:hAnsi="Franklin Gothic Book" w:cs="Times New Roman"/>
          <w:color w:val="000000"/>
          <w:sz w:val="22"/>
          <w:szCs w:val="22"/>
        </w:rPr>
        <w:t xml:space="preserve">The name of this </w:t>
      </w:r>
      <w:r w:rsidR="004B1296">
        <w:rPr>
          <w:rFonts w:ascii="Franklin Gothic Book" w:hAnsi="Franklin Gothic Book" w:cs="Times New Roman"/>
          <w:color w:val="000000"/>
          <w:sz w:val="22"/>
          <w:szCs w:val="22"/>
        </w:rPr>
        <w:t>organ</w:t>
      </w:r>
      <w:r w:rsidR="000D73C2">
        <w:rPr>
          <w:rFonts w:ascii="Franklin Gothic Book" w:hAnsi="Franklin Gothic Book" w:cs="Times New Roman"/>
          <w:color w:val="000000"/>
          <w:sz w:val="22"/>
          <w:szCs w:val="22"/>
        </w:rPr>
        <w:t xml:space="preserve">ization shall be the </w:t>
      </w:r>
      <w:r w:rsidR="00167E07" w:rsidRPr="00167E07">
        <w:rPr>
          <w:rFonts w:ascii="Franklin Gothic Book" w:hAnsi="Franklin Gothic Book" w:cs="Times New Roman"/>
          <w:color w:val="000000"/>
          <w:sz w:val="22"/>
          <w:szCs w:val="22"/>
          <w:highlight w:val="yellow"/>
        </w:rPr>
        <w:t>Alpha</w:t>
      </w:r>
      <w:r w:rsidR="00F927B5" w:rsidRPr="00BF7242">
        <w:rPr>
          <w:rFonts w:ascii="Franklin Gothic Book" w:hAnsi="Franklin Gothic Book" w:cs="Times New Roman"/>
          <w:color w:val="000000"/>
          <w:sz w:val="22"/>
          <w:szCs w:val="22"/>
        </w:rPr>
        <w:t xml:space="preserve"> Alumni Association of</w:t>
      </w:r>
      <w:r>
        <w:rPr>
          <w:rFonts w:ascii="Franklin Gothic Book" w:hAnsi="Franklin Gothic Book" w:cs="Times New Roman"/>
          <w:color w:val="000000"/>
          <w:sz w:val="22"/>
          <w:szCs w:val="22"/>
        </w:rPr>
        <w:t xml:space="preserve"> Alpha Sigma Phi Fraternity Inc.</w:t>
      </w:r>
      <w:r w:rsidR="00F927B5" w:rsidRPr="00BF7242">
        <w:rPr>
          <w:rFonts w:ascii="Franklin Gothic Book" w:hAnsi="Franklin Gothic Book" w:cs="Times New Roman"/>
          <w:color w:val="000000"/>
          <w:sz w:val="22"/>
          <w:szCs w:val="22"/>
        </w:rPr>
        <w:t xml:space="preserve"> </w:t>
      </w:r>
    </w:p>
    <w:p w14:paraId="75AB7A05" w14:textId="07D1325B" w:rsidR="001A337F" w:rsidRPr="00B87D13" w:rsidRDefault="001A337F" w:rsidP="001A337F">
      <w:pPr>
        <w:widowControl w:val="0"/>
        <w:autoSpaceDE w:val="0"/>
        <w:autoSpaceDN w:val="0"/>
        <w:adjustRightInd w:val="0"/>
        <w:spacing w:after="240" w:line="340" w:lineRule="atLeast"/>
        <w:rPr>
          <w:rFonts w:ascii="Franklin Gothic Book" w:hAnsi="Franklin Gothic Book" w:cs="Times"/>
          <w:color w:val="000000"/>
          <w:sz w:val="22"/>
          <w:szCs w:val="22"/>
        </w:rPr>
      </w:pPr>
      <w:r>
        <w:rPr>
          <w:rFonts w:ascii="Franklin Gothic Book" w:hAnsi="Franklin Gothic Book" w:cs="Times"/>
          <w:bCs/>
          <w:color w:val="000000"/>
          <w:sz w:val="22"/>
          <w:szCs w:val="22"/>
        </w:rPr>
        <w:t>Section 2.</w:t>
      </w:r>
      <w:r>
        <w:rPr>
          <w:rFonts w:ascii="Franklin Gothic Book" w:hAnsi="Franklin Gothic Book" w:cs="Times"/>
          <w:bCs/>
          <w:color w:val="000000"/>
          <w:sz w:val="22"/>
          <w:szCs w:val="22"/>
        </w:rPr>
        <w:tab/>
        <w:t>Definition:</w:t>
      </w:r>
    </w:p>
    <w:p w14:paraId="4E75038F" w14:textId="77777777" w:rsidR="001A337F" w:rsidRPr="00B87D13" w:rsidRDefault="001A337F" w:rsidP="00593435">
      <w:pPr>
        <w:pStyle w:val="ListParagraph"/>
        <w:widowControl w:val="0"/>
        <w:numPr>
          <w:ilvl w:val="0"/>
          <w:numId w:val="2"/>
        </w:numPr>
        <w:autoSpaceDE w:val="0"/>
        <w:autoSpaceDN w:val="0"/>
        <w:adjustRightInd w:val="0"/>
        <w:spacing w:after="240" w:line="340" w:lineRule="atLeast"/>
        <w:rPr>
          <w:rFonts w:ascii="Franklin Gothic Book" w:hAnsi="Franklin Gothic Book" w:cs="Times New Roman"/>
          <w:color w:val="000000"/>
          <w:sz w:val="22"/>
          <w:szCs w:val="22"/>
        </w:rPr>
      </w:pPr>
      <w:r w:rsidRPr="00B87D13">
        <w:rPr>
          <w:rFonts w:ascii="Franklin Gothic Book" w:hAnsi="Franklin Gothic Book" w:cs="Times New Roman"/>
          <w:color w:val="000000"/>
          <w:sz w:val="22"/>
          <w:szCs w:val="22"/>
        </w:rPr>
        <w:t xml:space="preserve">The </w:t>
      </w:r>
      <w:r w:rsidRPr="006B0CEB">
        <w:rPr>
          <w:rFonts w:ascii="Franklin Gothic Book" w:hAnsi="Franklin Gothic Book" w:cs="Times New Roman"/>
          <w:color w:val="000000"/>
          <w:sz w:val="22"/>
          <w:szCs w:val="22"/>
          <w:highlight w:val="yellow"/>
        </w:rPr>
        <w:t>Alpha</w:t>
      </w:r>
      <w:r w:rsidRPr="00A57971">
        <w:rPr>
          <w:rFonts w:ascii="Franklin Gothic Book" w:hAnsi="Franklin Gothic Book" w:cs="Times New Roman"/>
          <w:color w:val="000000"/>
          <w:sz w:val="22"/>
          <w:szCs w:val="22"/>
        </w:rPr>
        <w:t xml:space="preserve"> Alumni Association</w:t>
      </w:r>
      <w:r w:rsidRPr="00B87D13">
        <w:rPr>
          <w:rFonts w:ascii="Franklin Gothic Book" w:hAnsi="Franklin Gothic Book" w:cs="Times New Roman"/>
          <w:color w:val="000000"/>
          <w:sz w:val="22"/>
          <w:szCs w:val="22"/>
        </w:rPr>
        <w:t xml:space="preserve"> is a non-profit fraternal organization, headquartered i</w:t>
      </w:r>
      <w:r>
        <w:rPr>
          <w:rFonts w:ascii="Franklin Gothic Book" w:hAnsi="Franklin Gothic Book" w:cs="Times New Roman"/>
          <w:color w:val="000000"/>
          <w:sz w:val="22"/>
          <w:szCs w:val="22"/>
        </w:rPr>
        <w:t xml:space="preserve">n </w:t>
      </w:r>
      <w:r w:rsidRPr="006B0CEB">
        <w:rPr>
          <w:rFonts w:ascii="Franklin Gothic Book" w:hAnsi="Franklin Gothic Book" w:cs="Times New Roman"/>
          <w:color w:val="000000"/>
          <w:sz w:val="22"/>
          <w:szCs w:val="22"/>
          <w:highlight w:val="yellow"/>
        </w:rPr>
        <w:t>New Haven, CT.</w:t>
      </w:r>
    </w:p>
    <w:p w14:paraId="7A165498" w14:textId="29BBBD81" w:rsidR="001A337F" w:rsidRPr="00B87D13" w:rsidRDefault="001A337F" w:rsidP="00593435">
      <w:pPr>
        <w:pStyle w:val="ListParagraph"/>
        <w:widowControl w:val="0"/>
        <w:numPr>
          <w:ilvl w:val="0"/>
          <w:numId w:val="2"/>
        </w:numPr>
        <w:autoSpaceDE w:val="0"/>
        <w:autoSpaceDN w:val="0"/>
        <w:adjustRightInd w:val="0"/>
        <w:spacing w:after="240" w:line="340" w:lineRule="atLeast"/>
        <w:rPr>
          <w:rFonts w:ascii="Franklin Gothic Book" w:hAnsi="Franklin Gothic Book" w:cs="Times New Roman"/>
          <w:color w:val="000000"/>
          <w:sz w:val="22"/>
          <w:szCs w:val="22"/>
        </w:rPr>
      </w:pPr>
      <w:r w:rsidRPr="00B87D13">
        <w:rPr>
          <w:rFonts w:ascii="Franklin Gothic Book" w:hAnsi="Franklin Gothic Book" w:cs="Times New Roman"/>
          <w:color w:val="000000"/>
          <w:sz w:val="22"/>
          <w:szCs w:val="22"/>
        </w:rPr>
        <w:t>While recognized by Alpha Sigma P</w:t>
      </w:r>
      <w:r>
        <w:rPr>
          <w:rFonts w:ascii="Franklin Gothic Book" w:hAnsi="Franklin Gothic Book" w:cs="Times New Roman"/>
          <w:color w:val="000000"/>
          <w:sz w:val="22"/>
          <w:szCs w:val="22"/>
        </w:rPr>
        <w:t xml:space="preserve">hi Fraternity, Inc., the </w:t>
      </w:r>
      <w:r w:rsidRPr="006B0CEB">
        <w:rPr>
          <w:rFonts w:ascii="Franklin Gothic Book" w:hAnsi="Franklin Gothic Book" w:cs="Times New Roman"/>
          <w:color w:val="000000"/>
          <w:sz w:val="22"/>
          <w:szCs w:val="22"/>
          <w:highlight w:val="yellow"/>
        </w:rPr>
        <w:t>Alpha</w:t>
      </w:r>
      <w:r w:rsidRPr="00A57971">
        <w:rPr>
          <w:rFonts w:ascii="Franklin Gothic Book" w:hAnsi="Franklin Gothic Book" w:cs="Times New Roman"/>
          <w:color w:val="000000"/>
          <w:sz w:val="22"/>
          <w:szCs w:val="22"/>
        </w:rPr>
        <w:t xml:space="preserve"> Alumni Association</w:t>
      </w:r>
      <w:r w:rsidRPr="00B87D13">
        <w:rPr>
          <w:rFonts w:ascii="Franklin Gothic Book" w:hAnsi="Franklin Gothic Book" w:cs="Times New Roman"/>
          <w:color w:val="000000"/>
          <w:sz w:val="22"/>
          <w:szCs w:val="22"/>
        </w:rPr>
        <w:t xml:space="preserve"> is a self-governing and self-sufficient association and its activities are not supervised by the </w:t>
      </w:r>
      <w:r w:rsidR="00394B23">
        <w:rPr>
          <w:rFonts w:ascii="Franklin Gothic Book" w:hAnsi="Franklin Gothic Book" w:cs="Times New Roman"/>
          <w:color w:val="000000"/>
          <w:sz w:val="22"/>
          <w:szCs w:val="22"/>
        </w:rPr>
        <w:t>International</w:t>
      </w:r>
      <w:r w:rsidRPr="00B87D13">
        <w:rPr>
          <w:rFonts w:ascii="Franklin Gothic Book" w:hAnsi="Franklin Gothic Book" w:cs="Times New Roman"/>
          <w:color w:val="000000"/>
          <w:sz w:val="22"/>
          <w:szCs w:val="22"/>
        </w:rPr>
        <w:t xml:space="preserve"> organization. </w:t>
      </w:r>
    </w:p>
    <w:p w14:paraId="093C4CEC" w14:textId="77777777" w:rsidR="001252E6" w:rsidRDefault="00BF7242" w:rsidP="00334EB6">
      <w:pPr>
        <w:widowControl w:val="0"/>
        <w:autoSpaceDE w:val="0"/>
        <w:autoSpaceDN w:val="0"/>
        <w:adjustRightInd w:val="0"/>
        <w:spacing w:after="240" w:line="276" w:lineRule="auto"/>
        <w:ind w:left="1440" w:hanging="1440"/>
        <w:rPr>
          <w:rFonts w:ascii="Franklin Gothic Book" w:hAnsi="Franklin Gothic Book" w:cs="Times New Roman"/>
          <w:color w:val="000000"/>
          <w:sz w:val="22"/>
          <w:szCs w:val="22"/>
        </w:rPr>
      </w:pPr>
      <w:r>
        <w:rPr>
          <w:rFonts w:ascii="Franklin Gothic Book" w:hAnsi="Franklin Gothic Book" w:cs="Times New Roman"/>
          <w:color w:val="000000"/>
          <w:sz w:val="22"/>
          <w:szCs w:val="22"/>
        </w:rPr>
        <w:t xml:space="preserve">Section </w:t>
      </w:r>
      <w:r w:rsidR="001252E6">
        <w:rPr>
          <w:rFonts w:ascii="Franklin Gothic Book" w:hAnsi="Franklin Gothic Book" w:cs="Times New Roman"/>
          <w:color w:val="000000"/>
          <w:sz w:val="22"/>
          <w:szCs w:val="22"/>
        </w:rPr>
        <w:t>3</w:t>
      </w:r>
      <w:r>
        <w:rPr>
          <w:rFonts w:ascii="Franklin Gothic Book" w:hAnsi="Franklin Gothic Book" w:cs="Times New Roman"/>
          <w:color w:val="000000"/>
          <w:sz w:val="22"/>
          <w:szCs w:val="22"/>
        </w:rPr>
        <w:t>.</w:t>
      </w:r>
      <w:r>
        <w:rPr>
          <w:rFonts w:ascii="Franklin Gothic Book" w:hAnsi="Franklin Gothic Book" w:cs="Times New Roman"/>
          <w:color w:val="000000"/>
          <w:sz w:val="22"/>
          <w:szCs w:val="22"/>
        </w:rPr>
        <w:tab/>
        <w:t xml:space="preserve">Purpose:  </w:t>
      </w:r>
    </w:p>
    <w:p w14:paraId="438C662D" w14:textId="29AF8D62" w:rsidR="00BF7242" w:rsidRDefault="00F927B5" w:rsidP="001252E6">
      <w:pPr>
        <w:widowControl w:val="0"/>
        <w:autoSpaceDE w:val="0"/>
        <w:autoSpaceDN w:val="0"/>
        <w:adjustRightInd w:val="0"/>
        <w:spacing w:after="240" w:line="276" w:lineRule="auto"/>
        <w:ind w:left="1440"/>
        <w:rPr>
          <w:rFonts w:ascii="Franklin Gothic Book" w:hAnsi="Franklin Gothic Book" w:cs="Times New Roman"/>
          <w:color w:val="000000"/>
          <w:sz w:val="22"/>
          <w:szCs w:val="22"/>
        </w:rPr>
      </w:pPr>
      <w:r w:rsidRPr="00E546C7">
        <w:rPr>
          <w:rFonts w:ascii="Franklin Gothic Book" w:hAnsi="Franklin Gothic Book" w:cs="Times New Roman"/>
          <w:color w:val="000000"/>
          <w:sz w:val="22"/>
          <w:szCs w:val="22"/>
        </w:rPr>
        <w:t>The purpose</w:t>
      </w:r>
      <w:r w:rsidR="00394B23">
        <w:rPr>
          <w:rFonts w:ascii="Franklin Gothic Book" w:hAnsi="Franklin Gothic Book" w:cs="Times New Roman"/>
          <w:color w:val="000000"/>
          <w:sz w:val="22"/>
          <w:szCs w:val="22"/>
        </w:rPr>
        <w:t xml:space="preserve"> </w:t>
      </w:r>
      <w:r w:rsidRPr="00E546C7">
        <w:rPr>
          <w:rFonts w:ascii="Franklin Gothic Book" w:hAnsi="Franklin Gothic Book" w:cs="Times New Roman"/>
          <w:color w:val="000000"/>
          <w:sz w:val="22"/>
          <w:szCs w:val="22"/>
        </w:rPr>
        <w:t>of this association are</w:t>
      </w:r>
      <w:r w:rsidR="00394B23">
        <w:rPr>
          <w:rFonts w:ascii="Franklin Gothic Book" w:hAnsi="Franklin Gothic Book" w:cs="Times New Roman"/>
          <w:color w:val="000000"/>
          <w:sz w:val="22"/>
          <w:szCs w:val="22"/>
        </w:rPr>
        <w:t xml:space="preserve"> as follows</w:t>
      </w:r>
      <w:r w:rsidRPr="00E546C7">
        <w:rPr>
          <w:rFonts w:ascii="Franklin Gothic Book" w:hAnsi="Franklin Gothic Book" w:cs="Times New Roman"/>
          <w:color w:val="000000"/>
          <w:sz w:val="22"/>
          <w:szCs w:val="22"/>
        </w:rPr>
        <w:t xml:space="preserve">: </w:t>
      </w:r>
    </w:p>
    <w:p w14:paraId="1012DCE9" w14:textId="77777777" w:rsidR="00447027" w:rsidRPr="00447027" w:rsidRDefault="00447027" w:rsidP="00593435">
      <w:pPr>
        <w:pStyle w:val="ListParagraph"/>
        <w:widowControl w:val="0"/>
        <w:numPr>
          <w:ilvl w:val="0"/>
          <w:numId w:val="3"/>
        </w:numPr>
        <w:autoSpaceDE w:val="0"/>
        <w:autoSpaceDN w:val="0"/>
        <w:adjustRightInd w:val="0"/>
        <w:spacing w:after="240" w:line="340" w:lineRule="atLeast"/>
        <w:ind w:left="1800"/>
        <w:rPr>
          <w:rFonts w:ascii="Franklin Gothic Book" w:hAnsi="Franklin Gothic Book" w:cs="Times New Roman"/>
          <w:color w:val="000000"/>
          <w:sz w:val="22"/>
          <w:szCs w:val="22"/>
        </w:rPr>
      </w:pPr>
      <w:r w:rsidRPr="00447027">
        <w:rPr>
          <w:rFonts w:ascii="Franklin Gothic Book" w:hAnsi="Franklin Gothic Book" w:cs="Times New Roman"/>
          <w:color w:val="000000"/>
          <w:sz w:val="22"/>
          <w:szCs w:val="22"/>
        </w:rPr>
        <w:t xml:space="preserve">To provide support for the benefit of its respective Chapter and Chapter Council </w:t>
      </w:r>
      <w:r w:rsidRPr="00447027">
        <w:rPr>
          <w:rFonts w:ascii="Franklin Gothic Book" w:hAnsi="Franklin Gothic Book" w:cs="Times New Roman"/>
          <w:color w:val="000000"/>
          <w:sz w:val="22"/>
          <w:szCs w:val="22"/>
        </w:rPr>
        <w:lastRenderedPageBreak/>
        <w:t>through coordination of yearly/semester/quarterly events and/or fundraisers</w:t>
      </w:r>
    </w:p>
    <w:p w14:paraId="6AD8795D" w14:textId="3EB193B6" w:rsidR="00447027" w:rsidRDefault="00447027" w:rsidP="00593435">
      <w:pPr>
        <w:pStyle w:val="ListParagraph"/>
        <w:widowControl w:val="0"/>
        <w:numPr>
          <w:ilvl w:val="0"/>
          <w:numId w:val="3"/>
        </w:numPr>
        <w:autoSpaceDE w:val="0"/>
        <w:autoSpaceDN w:val="0"/>
        <w:adjustRightInd w:val="0"/>
        <w:spacing w:after="240" w:line="340" w:lineRule="atLeast"/>
        <w:ind w:left="1800"/>
        <w:rPr>
          <w:rFonts w:ascii="Franklin Gothic Book" w:hAnsi="Franklin Gothic Book" w:cs="Times New Roman"/>
          <w:color w:val="000000"/>
          <w:sz w:val="22"/>
          <w:szCs w:val="22"/>
        </w:rPr>
      </w:pPr>
      <w:r w:rsidRPr="00447027">
        <w:rPr>
          <w:rFonts w:ascii="Franklin Gothic Book" w:hAnsi="Franklin Gothic Book" w:cs="Times New Roman"/>
          <w:color w:val="000000"/>
          <w:sz w:val="22"/>
          <w:szCs w:val="22"/>
        </w:rPr>
        <w:t>To provide events and activities that support interaction among members of the Chapter.</w:t>
      </w:r>
    </w:p>
    <w:p w14:paraId="00281FA7" w14:textId="172A7B39" w:rsidR="00447027" w:rsidRPr="00447027" w:rsidRDefault="00447027" w:rsidP="00447027">
      <w:pPr>
        <w:pStyle w:val="ListParagraph"/>
        <w:widowControl w:val="0"/>
        <w:numPr>
          <w:ilvl w:val="0"/>
          <w:numId w:val="1"/>
        </w:numPr>
        <w:tabs>
          <w:tab w:val="left" w:pos="220"/>
          <w:tab w:val="left" w:pos="720"/>
        </w:tabs>
        <w:autoSpaceDE w:val="0"/>
        <w:autoSpaceDN w:val="0"/>
        <w:adjustRightInd w:val="0"/>
        <w:spacing w:after="293" w:line="340" w:lineRule="atLeast"/>
        <w:ind w:left="1800"/>
        <w:rPr>
          <w:rFonts w:ascii="Franklin Gothic Book" w:hAnsi="Franklin Gothic Book" w:cs="Times New Roman"/>
          <w:color w:val="000000"/>
          <w:sz w:val="22"/>
          <w:szCs w:val="22"/>
        </w:rPr>
      </w:pPr>
      <w:r>
        <w:rPr>
          <w:rFonts w:ascii="Franklin Gothic Book" w:hAnsi="Franklin Gothic Book" w:cs="Times New Roman"/>
          <w:color w:val="000000"/>
          <w:sz w:val="22"/>
          <w:szCs w:val="22"/>
        </w:rPr>
        <w:t>C</w:t>
      </w:r>
      <w:r w:rsidRPr="00447027">
        <w:rPr>
          <w:rFonts w:ascii="Franklin Gothic Book" w:hAnsi="Franklin Gothic Book" w:cs="Times New Roman"/>
          <w:color w:val="000000"/>
          <w:sz w:val="22"/>
          <w:szCs w:val="22"/>
        </w:rPr>
        <w:t>oordinate, produce and distribute an Association newsletter.</w:t>
      </w:r>
    </w:p>
    <w:p w14:paraId="514AC092" w14:textId="61A4F585" w:rsidR="001252E6" w:rsidRDefault="001252E6" w:rsidP="001252E6">
      <w:pPr>
        <w:widowControl w:val="0"/>
        <w:tabs>
          <w:tab w:val="left" w:pos="220"/>
          <w:tab w:val="left" w:pos="720"/>
        </w:tabs>
        <w:autoSpaceDE w:val="0"/>
        <w:autoSpaceDN w:val="0"/>
        <w:adjustRightInd w:val="0"/>
        <w:spacing w:after="293" w:line="340" w:lineRule="atLeast"/>
        <w:ind w:left="1440" w:hanging="1440"/>
        <w:rPr>
          <w:rFonts w:ascii="Franklin Gothic Book" w:hAnsi="Franklin Gothic Book" w:cs="Times New Roman"/>
          <w:color w:val="000000"/>
          <w:sz w:val="22"/>
          <w:szCs w:val="22"/>
        </w:rPr>
      </w:pPr>
      <w:r>
        <w:rPr>
          <w:rFonts w:ascii="Franklin Gothic Book" w:hAnsi="Franklin Gothic Book" w:cs="Times"/>
          <w:bCs/>
          <w:color w:val="000000"/>
          <w:sz w:val="22"/>
          <w:szCs w:val="22"/>
        </w:rPr>
        <w:t>Section 4:</w:t>
      </w:r>
      <w:r>
        <w:rPr>
          <w:rFonts w:ascii="Franklin Gothic Book" w:hAnsi="Franklin Gothic Book" w:cs="Times"/>
          <w:bCs/>
          <w:color w:val="000000"/>
          <w:sz w:val="22"/>
          <w:szCs w:val="22"/>
        </w:rPr>
        <w:tab/>
      </w:r>
      <w:r w:rsidRPr="00B87D13">
        <w:rPr>
          <w:rFonts w:ascii="Franklin Gothic Book" w:hAnsi="Franklin Gothic Book" w:cs="Times"/>
          <w:bCs/>
          <w:color w:val="000000"/>
          <w:sz w:val="22"/>
          <w:szCs w:val="22"/>
        </w:rPr>
        <w:t>Governance</w:t>
      </w:r>
      <w:r>
        <w:rPr>
          <w:rFonts w:ascii="Franklin Gothic Book" w:hAnsi="Franklin Gothic Book" w:cs="Times"/>
          <w:bCs/>
          <w:color w:val="000000"/>
          <w:sz w:val="22"/>
          <w:szCs w:val="22"/>
        </w:rPr>
        <w:t xml:space="preserve">: </w:t>
      </w:r>
      <w:r w:rsidRPr="006C10E5">
        <w:rPr>
          <w:rFonts w:ascii="Franklin Gothic Book" w:hAnsi="Franklin Gothic Book" w:cs="Times"/>
          <w:b/>
          <w:bCs/>
          <w:color w:val="000000"/>
          <w:sz w:val="22"/>
          <w:szCs w:val="22"/>
        </w:rPr>
        <w:t xml:space="preserve"> </w:t>
      </w:r>
      <w:r w:rsidRPr="006C10E5">
        <w:rPr>
          <w:rFonts w:ascii="Franklin Gothic Book" w:hAnsi="Franklin Gothic Book" w:cs="Times New Roman"/>
          <w:color w:val="000000"/>
          <w:sz w:val="22"/>
          <w:szCs w:val="22"/>
        </w:rPr>
        <w:t xml:space="preserve">The affairs of </w:t>
      </w:r>
      <w:r>
        <w:rPr>
          <w:rFonts w:ascii="Franklin Gothic Book" w:hAnsi="Franklin Gothic Book" w:cs="Times New Roman"/>
          <w:color w:val="000000"/>
          <w:sz w:val="22"/>
          <w:szCs w:val="22"/>
        </w:rPr>
        <w:t xml:space="preserve">the </w:t>
      </w:r>
      <w:r w:rsidRPr="00167E07">
        <w:rPr>
          <w:rFonts w:ascii="Franklin Gothic Book" w:hAnsi="Franklin Gothic Book" w:cs="Times New Roman"/>
          <w:color w:val="000000"/>
          <w:sz w:val="22"/>
          <w:szCs w:val="22"/>
          <w:highlight w:val="yellow"/>
        </w:rPr>
        <w:t>Alpha</w:t>
      </w:r>
      <w:r w:rsidRPr="00A57971">
        <w:rPr>
          <w:rFonts w:ascii="Franklin Gothic Book" w:hAnsi="Franklin Gothic Book" w:cs="Times New Roman"/>
          <w:color w:val="000000"/>
          <w:sz w:val="22"/>
          <w:szCs w:val="22"/>
        </w:rPr>
        <w:t xml:space="preserve"> Alumni Association</w:t>
      </w:r>
      <w:r w:rsidRPr="006C10E5">
        <w:rPr>
          <w:rFonts w:ascii="Franklin Gothic Book" w:hAnsi="Franklin Gothic Book" w:cs="Times New Roman"/>
          <w:color w:val="000000"/>
          <w:sz w:val="22"/>
          <w:szCs w:val="22"/>
        </w:rPr>
        <w:t xml:space="preserve"> shall be conducted in accordance with the Constitution and By-laws of Alpha Sigma Phi Fraternity, Inc</w:t>
      </w:r>
      <w:r>
        <w:rPr>
          <w:rFonts w:ascii="Franklin Gothic Book" w:hAnsi="Franklin Gothic Book" w:cs="Times New Roman"/>
          <w:color w:val="000000"/>
          <w:sz w:val="22"/>
          <w:szCs w:val="22"/>
        </w:rPr>
        <w:t>.</w:t>
      </w:r>
      <w:r w:rsidRPr="006C10E5">
        <w:rPr>
          <w:rFonts w:ascii="Franklin Gothic Book" w:hAnsi="Franklin Gothic Book" w:cs="Times New Roman"/>
          <w:color w:val="000000"/>
          <w:sz w:val="22"/>
          <w:szCs w:val="22"/>
        </w:rPr>
        <w:t xml:space="preserve"> and under these by-laws when not in conflict with the former.</w:t>
      </w:r>
    </w:p>
    <w:p w14:paraId="5DC75CEF" w14:textId="0E8E19D6" w:rsidR="00447027" w:rsidRPr="00447027" w:rsidRDefault="00447027" w:rsidP="00447027">
      <w:pPr>
        <w:widowControl w:val="0"/>
        <w:autoSpaceDE w:val="0"/>
        <w:autoSpaceDN w:val="0"/>
        <w:adjustRightInd w:val="0"/>
        <w:spacing w:after="240" w:line="340" w:lineRule="atLeast"/>
        <w:jc w:val="center"/>
        <w:rPr>
          <w:rFonts w:ascii="Franklin Gothic Book" w:hAnsi="Franklin Gothic Book" w:cs="Times"/>
          <w:b/>
          <w:bCs/>
          <w:color w:val="000000"/>
        </w:rPr>
      </w:pPr>
      <w:r w:rsidRPr="00447027">
        <w:rPr>
          <w:rFonts w:ascii="Franklin Gothic Book" w:hAnsi="Franklin Gothic Book" w:cs="Times"/>
          <w:b/>
          <w:bCs/>
          <w:color w:val="000000"/>
        </w:rPr>
        <w:t xml:space="preserve">ARTICLE </w:t>
      </w:r>
      <w:r w:rsidR="007848DD">
        <w:rPr>
          <w:rFonts w:ascii="Franklin Gothic Book" w:hAnsi="Franklin Gothic Book" w:cs="Times"/>
          <w:b/>
          <w:bCs/>
          <w:color w:val="000000"/>
        </w:rPr>
        <w:t>II</w:t>
      </w:r>
      <w:r w:rsidR="00FF4B1A">
        <w:rPr>
          <w:rFonts w:ascii="Franklin Gothic Book" w:hAnsi="Franklin Gothic Book" w:cs="Times"/>
          <w:b/>
          <w:bCs/>
          <w:color w:val="000000"/>
        </w:rPr>
        <w:t xml:space="preserve"> </w:t>
      </w:r>
      <w:r w:rsidRPr="00447027">
        <w:rPr>
          <w:rFonts w:ascii="Franklin Gothic Book" w:hAnsi="Franklin Gothic Book" w:cs="Times"/>
          <w:b/>
          <w:bCs/>
          <w:color w:val="000000"/>
        </w:rPr>
        <w:t>- RECOGNITION</w:t>
      </w:r>
    </w:p>
    <w:p w14:paraId="106BE615" w14:textId="0DBDDB4F" w:rsidR="00447027" w:rsidRPr="00447027" w:rsidRDefault="00447027" w:rsidP="00447027">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sidRPr="00447027">
        <w:rPr>
          <w:rFonts w:ascii="Franklin Gothic Book" w:hAnsi="Franklin Gothic Book" w:cs="Times New Roman"/>
          <w:color w:val="000000"/>
          <w:sz w:val="22"/>
          <w:szCs w:val="22"/>
        </w:rPr>
        <w:t>Section 1.</w:t>
      </w:r>
      <w:r>
        <w:t xml:space="preserve"> </w:t>
      </w:r>
      <w:r>
        <w:tab/>
      </w:r>
      <w:r w:rsidRPr="00447027">
        <w:rPr>
          <w:rFonts w:ascii="Franklin Gothic Book" w:hAnsi="Franklin Gothic Book" w:cs="Times New Roman"/>
          <w:color w:val="000000"/>
          <w:sz w:val="22"/>
          <w:szCs w:val="22"/>
        </w:rPr>
        <w:t>Recognized Alumni Association: An Alumni Association is considered a recognized Alumni Association if it continues to meet its financial obligations to the international fraternity; it has completed all necessary paperwork and requirements annually; it is under no disciplinary action from the international fraternity at the discretion of the Chief Executive Officer; promotes the anti-discrimination, anti-hazing, and risk management policies of the fraternity. Recognized Alumni Associations are not issued charters or certificates stating their recognition and oversight falls under the Chief Executive Officer.</w:t>
      </w:r>
    </w:p>
    <w:p w14:paraId="6ED452FF" w14:textId="419664D1" w:rsidR="00F927B5" w:rsidRPr="00E546C7" w:rsidRDefault="00F927B5" w:rsidP="00E546C7">
      <w:pPr>
        <w:widowControl w:val="0"/>
        <w:autoSpaceDE w:val="0"/>
        <w:autoSpaceDN w:val="0"/>
        <w:adjustRightInd w:val="0"/>
        <w:spacing w:after="240" w:line="400" w:lineRule="atLeast"/>
        <w:jc w:val="center"/>
        <w:rPr>
          <w:rFonts w:ascii="Franklin Gothic Book" w:hAnsi="Franklin Gothic Book" w:cs="Times"/>
          <w:color w:val="000000"/>
        </w:rPr>
      </w:pPr>
      <w:r w:rsidRPr="00E546C7">
        <w:rPr>
          <w:rFonts w:ascii="Franklin Gothic Book" w:hAnsi="Franklin Gothic Book" w:cs="Times"/>
          <w:b/>
          <w:bCs/>
          <w:color w:val="000000"/>
        </w:rPr>
        <w:t xml:space="preserve">ARTICLE </w:t>
      </w:r>
      <w:r w:rsidR="007848DD">
        <w:rPr>
          <w:rFonts w:ascii="Franklin Gothic Book" w:hAnsi="Franklin Gothic Book" w:cs="Times"/>
          <w:b/>
          <w:bCs/>
          <w:color w:val="000000"/>
        </w:rPr>
        <w:t>III</w:t>
      </w:r>
      <w:r w:rsidRPr="00E546C7">
        <w:rPr>
          <w:rFonts w:ascii="Franklin Gothic Book" w:hAnsi="Franklin Gothic Book" w:cs="Times"/>
          <w:b/>
          <w:bCs/>
          <w:color w:val="000000"/>
        </w:rPr>
        <w:t xml:space="preserve"> - MEMBERSHIP</w:t>
      </w:r>
    </w:p>
    <w:p w14:paraId="6280EABC" w14:textId="2337ADF1" w:rsidR="00F927B5" w:rsidRDefault="00BF7242" w:rsidP="00BF7242">
      <w:pPr>
        <w:widowControl w:val="0"/>
        <w:autoSpaceDE w:val="0"/>
        <w:autoSpaceDN w:val="0"/>
        <w:adjustRightInd w:val="0"/>
        <w:spacing w:after="240" w:line="400" w:lineRule="atLeast"/>
        <w:ind w:left="1440" w:hanging="1440"/>
        <w:rPr>
          <w:rFonts w:ascii="Franklin Gothic Book" w:hAnsi="Franklin Gothic Book" w:cs="Times New Roman"/>
          <w:color w:val="000000"/>
          <w:sz w:val="22"/>
          <w:szCs w:val="22"/>
        </w:rPr>
      </w:pPr>
      <w:r>
        <w:rPr>
          <w:rFonts w:ascii="Franklin Gothic Book" w:hAnsi="Franklin Gothic Book" w:cs="Times New Roman"/>
          <w:color w:val="000000"/>
          <w:sz w:val="22"/>
          <w:szCs w:val="22"/>
        </w:rPr>
        <w:t>Section 1.</w:t>
      </w:r>
      <w:r>
        <w:rPr>
          <w:rFonts w:ascii="Franklin Gothic Book" w:hAnsi="Franklin Gothic Book" w:cs="Times New Roman"/>
          <w:color w:val="000000"/>
          <w:sz w:val="22"/>
          <w:szCs w:val="22"/>
        </w:rPr>
        <w:tab/>
      </w:r>
      <w:r w:rsidR="00F927B5" w:rsidRPr="00E546C7">
        <w:rPr>
          <w:rFonts w:ascii="Franklin Gothic Book" w:hAnsi="Franklin Gothic Book" w:cs="Times New Roman"/>
          <w:color w:val="000000"/>
          <w:sz w:val="22"/>
          <w:szCs w:val="22"/>
        </w:rPr>
        <w:t>Any duly initiated a</w:t>
      </w:r>
      <w:r>
        <w:rPr>
          <w:rFonts w:ascii="Franklin Gothic Book" w:hAnsi="Franklin Gothic Book" w:cs="Times New Roman"/>
          <w:color w:val="000000"/>
          <w:sz w:val="22"/>
          <w:szCs w:val="22"/>
        </w:rPr>
        <w:t>l</w:t>
      </w:r>
      <w:r w:rsidR="004B1296">
        <w:rPr>
          <w:rFonts w:ascii="Franklin Gothic Book" w:hAnsi="Franklin Gothic Book" w:cs="Times New Roman"/>
          <w:color w:val="000000"/>
          <w:sz w:val="22"/>
          <w:szCs w:val="22"/>
        </w:rPr>
        <w:t xml:space="preserve">umni brother of the </w:t>
      </w:r>
      <w:r w:rsidR="00167E07" w:rsidRPr="00167E07">
        <w:rPr>
          <w:rFonts w:ascii="Franklin Gothic Book" w:hAnsi="Franklin Gothic Book" w:cs="Times New Roman"/>
          <w:color w:val="000000"/>
          <w:sz w:val="22"/>
          <w:szCs w:val="22"/>
          <w:highlight w:val="yellow"/>
        </w:rPr>
        <w:t>Alpha</w:t>
      </w:r>
      <w:r w:rsidR="00F927B5" w:rsidRPr="00E546C7">
        <w:rPr>
          <w:rFonts w:ascii="Franklin Gothic Book" w:hAnsi="Franklin Gothic Book" w:cs="Times New Roman"/>
          <w:color w:val="000000"/>
          <w:sz w:val="22"/>
          <w:szCs w:val="22"/>
        </w:rPr>
        <w:t xml:space="preserve"> Chapter of Alpha Sigma Phi Fraternity who is in goo</w:t>
      </w:r>
      <w:r w:rsidR="000360AB">
        <w:rPr>
          <w:rFonts w:ascii="Franklin Gothic Book" w:hAnsi="Franklin Gothic Book" w:cs="Times New Roman"/>
          <w:color w:val="000000"/>
          <w:sz w:val="22"/>
          <w:szCs w:val="22"/>
        </w:rPr>
        <w:t xml:space="preserve">d standing with the </w:t>
      </w:r>
      <w:r w:rsidR="00167E07" w:rsidRPr="00167E07">
        <w:rPr>
          <w:rFonts w:ascii="Franklin Gothic Book" w:hAnsi="Franklin Gothic Book" w:cs="Times New Roman"/>
          <w:color w:val="000000"/>
          <w:sz w:val="22"/>
          <w:szCs w:val="22"/>
          <w:highlight w:val="yellow"/>
        </w:rPr>
        <w:t>Alpha</w:t>
      </w:r>
      <w:r w:rsidR="00F927B5" w:rsidRPr="00E546C7">
        <w:rPr>
          <w:rFonts w:ascii="Franklin Gothic Book" w:hAnsi="Franklin Gothic Book" w:cs="Times New Roman"/>
          <w:color w:val="000000"/>
          <w:sz w:val="22"/>
          <w:szCs w:val="22"/>
        </w:rPr>
        <w:t xml:space="preserve"> Chapter and Alpha Sigma Phi </w:t>
      </w:r>
      <w:r>
        <w:rPr>
          <w:rFonts w:ascii="Franklin Gothic Book" w:hAnsi="Franklin Gothic Book" w:cs="Times New Roman"/>
          <w:color w:val="000000"/>
          <w:sz w:val="22"/>
          <w:szCs w:val="22"/>
        </w:rPr>
        <w:t xml:space="preserve">Fraternity </w:t>
      </w:r>
      <w:r w:rsidR="00394B23">
        <w:rPr>
          <w:rFonts w:ascii="Franklin Gothic Book" w:hAnsi="Franklin Gothic Book" w:cs="Times New Roman"/>
          <w:color w:val="000000"/>
          <w:sz w:val="22"/>
          <w:szCs w:val="22"/>
        </w:rPr>
        <w:t>International</w:t>
      </w:r>
      <w:r>
        <w:rPr>
          <w:rFonts w:ascii="Franklin Gothic Book" w:hAnsi="Franklin Gothic Book" w:cs="Times New Roman"/>
          <w:color w:val="000000"/>
          <w:sz w:val="22"/>
          <w:szCs w:val="22"/>
        </w:rPr>
        <w:t xml:space="preserve"> Headquarters, are eligible </w:t>
      </w:r>
      <w:r w:rsidR="001A337F">
        <w:rPr>
          <w:rFonts w:ascii="Franklin Gothic Book" w:hAnsi="Franklin Gothic Book" w:cs="Times New Roman"/>
          <w:color w:val="000000"/>
          <w:sz w:val="22"/>
          <w:szCs w:val="22"/>
        </w:rPr>
        <w:t xml:space="preserve">to </w:t>
      </w:r>
      <w:r>
        <w:rPr>
          <w:rFonts w:ascii="Franklin Gothic Book" w:hAnsi="Franklin Gothic Book" w:cs="Times New Roman"/>
          <w:color w:val="000000"/>
          <w:sz w:val="22"/>
          <w:szCs w:val="22"/>
        </w:rPr>
        <w:t>become</w:t>
      </w:r>
      <w:r w:rsidR="00F927B5" w:rsidRPr="00E546C7">
        <w:rPr>
          <w:rFonts w:ascii="Franklin Gothic Book" w:hAnsi="Franklin Gothic Book" w:cs="Times New Roman"/>
          <w:color w:val="000000"/>
          <w:sz w:val="22"/>
          <w:szCs w:val="22"/>
        </w:rPr>
        <w:t xml:space="preserve"> member</w:t>
      </w:r>
      <w:r>
        <w:rPr>
          <w:rFonts w:ascii="Franklin Gothic Book" w:hAnsi="Franklin Gothic Book" w:cs="Times New Roman"/>
          <w:color w:val="000000"/>
          <w:sz w:val="22"/>
          <w:szCs w:val="22"/>
        </w:rPr>
        <w:t>s</w:t>
      </w:r>
      <w:r w:rsidR="000360AB">
        <w:rPr>
          <w:rFonts w:ascii="Franklin Gothic Book" w:hAnsi="Franklin Gothic Book" w:cs="Times New Roman"/>
          <w:color w:val="000000"/>
          <w:sz w:val="22"/>
          <w:szCs w:val="22"/>
        </w:rPr>
        <w:t xml:space="preserve"> of the </w:t>
      </w:r>
      <w:r w:rsidR="00167E07" w:rsidRPr="00167E07">
        <w:rPr>
          <w:rFonts w:ascii="Franklin Gothic Book" w:hAnsi="Franklin Gothic Book" w:cs="Times New Roman"/>
          <w:color w:val="000000"/>
          <w:sz w:val="22"/>
          <w:szCs w:val="22"/>
          <w:highlight w:val="yellow"/>
        </w:rPr>
        <w:t>Alpha</w:t>
      </w:r>
      <w:r w:rsidR="00CF23C3">
        <w:rPr>
          <w:rFonts w:ascii="Franklin Gothic Book" w:hAnsi="Franklin Gothic Book" w:cs="Times New Roman"/>
          <w:color w:val="000000"/>
          <w:sz w:val="22"/>
          <w:szCs w:val="22"/>
        </w:rPr>
        <w:t xml:space="preserve"> Alumni Association</w:t>
      </w:r>
      <w:r w:rsidR="00F927B5" w:rsidRPr="00E546C7">
        <w:rPr>
          <w:rFonts w:ascii="Franklin Gothic Book" w:hAnsi="Franklin Gothic Book" w:cs="Times New Roman"/>
          <w:color w:val="000000"/>
          <w:sz w:val="22"/>
          <w:szCs w:val="22"/>
        </w:rPr>
        <w:t>. Alumni initiates from other</w:t>
      </w:r>
      <w:r w:rsidR="00F927B5" w:rsidRPr="000D46DB">
        <w:rPr>
          <w:rFonts w:ascii="Franklin Gothic Book" w:hAnsi="Franklin Gothic Book" w:cs="Times New Roman"/>
          <w:color w:val="000000"/>
          <w:sz w:val="34"/>
          <w:szCs w:val="34"/>
        </w:rPr>
        <w:t xml:space="preserve"> </w:t>
      </w:r>
      <w:r w:rsidR="00F927B5" w:rsidRPr="00E546C7">
        <w:rPr>
          <w:rFonts w:ascii="Franklin Gothic Book" w:hAnsi="Franklin Gothic Book" w:cs="Times New Roman"/>
          <w:color w:val="000000"/>
          <w:sz w:val="22"/>
          <w:szCs w:val="22"/>
        </w:rPr>
        <w:t xml:space="preserve">Alpha Sigma Phi chapters may be included as determined </w:t>
      </w:r>
      <w:r w:rsidR="00F9064B">
        <w:rPr>
          <w:rFonts w:ascii="Franklin Gothic Book" w:hAnsi="Franklin Gothic Book" w:cs="Times New Roman"/>
          <w:color w:val="000000"/>
          <w:sz w:val="22"/>
          <w:szCs w:val="22"/>
        </w:rPr>
        <w:t>by the Executive Board.</w:t>
      </w:r>
      <w:r w:rsidR="00DC2681">
        <w:rPr>
          <w:rFonts w:ascii="Franklin Gothic Book" w:hAnsi="Franklin Gothic Book" w:cs="Times New Roman"/>
          <w:color w:val="000000"/>
          <w:sz w:val="22"/>
          <w:szCs w:val="22"/>
        </w:rPr>
        <w:t xml:space="preserve">  </w:t>
      </w:r>
    </w:p>
    <w:p w14:paraId="17229BA8" w14:textId="77777777" w:rsidR="001252E6" w:rsidRDefault="001252E6" w:rsidP="001252E6">
      <w:pPr>
        <w:widowControl w:val="0"/>
        <w:autoSpaceDE w:val="0"/>
        <w:autoSpaceDN w:val="0"/>
        <w:adjustRightInd w:val="0"/>
        <w:spacing w:after="240" w:line="340" w:lineRule="atLeast"/>
        <w:ind w:left="1440" w:hanging="1440"/>
        <w:rPr>
          <w:rFonts w:ascii="Franklin Gothic Book" w:eastAsia="MS Mincho" w:hAnsi="Franklin Gothic Book" w:cs="MS Mincho"/>
          <w:color w:val="000000"/>
          <w:sz w:val="22"/>
          <w:szCs w:val="22"/>
        </w:rPr>
      </w:pPr>
      <w:r w:rsidRPr="003C462C">
        <w:rPr>
          <w:rFonts w:ascii="Franklin Gothic Book" w:eastAsia="MS Mincho" w:hAnsi="Franklin Gothic Book" w:cs="MS Mincho"/>
          <w:color w:val="000000"/>
          <w:sz w:val="22"/>
          <w:szCs w:val="22"/>
        </w:rPr>
        <w:t>Section 2</w:t>
      </w:r>
      <w:r>
        <w:rPr>
          <w:rFonts w:ascii="MS Mincho" w:eastAsia="MS Mincho" w:hAnsi="MS Mincho" w:cs="MS Mincho"/>
          <w:color w:val="000000"/>
          <w:sz w:val="22"/>
          <w:szCs w:val="22"/>
        </w:rPr>
        <w:t>.</w:t>
      </w:r>
      <w:r>
        <w:rPr>
          <w:rFonts w:ascii="MS Mincho" w:eastAsia="MS Mincho" w:hAnsi="MS Mincho" w:cs="MS Mincho"/>
          <w:color w:val="000000"/>
          <w:sz w:val="22"/>
          <w:szCs w:val="22"/>
        </w:rPr>
        <w:tab/>
      </w:r>
      <w:r>
        <w:rPr>
          <w:rFonts w:ascii="Franklin Gothic Book" w:eastAsia="MS Mincho" w:hAnsi="Franklin Gothic Book" w:cs="MS Mincho"/>
          <w:color w:val="000000"/>
          <w:sz w:val="22"/>
          <w:szCs w:val="22"/>
        </w:rPr>
        <w:t xml:space="preserve">Membership Types:  There will be two levels of membership within the </w:t>
      </w:r>
      <w:r w:rsidRPr="00167E07">
        <w:rPr>
          <w:rFonts w:ascii="Franklin Gothic Book" w:eastAsia="MS Mincho" w:hAnsi="Franklin Gothic Book" w:cs="MS Mincho"/>
          <w:color w:val="000000"/>
          <w:sz w:val="22"/>
          <w:szCs w:val="22"/>
          <w:highlight w:val="yellow"/>
        </w:rPr>
        <w:t>Alpha</w:t>
      </w:r>
      <w:r w:rsidRPr="001252E6">
        <w:rPr>
          <w:rFonts w:ascii="Franklin Gothic Book" w:eastAsia="MS Mincho" w:hAnsi="Franklin Gothic Book" w:cs="MS Mincho"/>
          <w:color w:val="000000"/>
          <w:sz w:val="22"/>
          <w:szCs w:val="22"/>
        </w:rPr>
        <w:t xml:space="preserve"> Alumni Association</w:t>
      </w:r>
      <w:r>
        <w:rPr>
          <w:rFonts w:ascii="Franklin Gothic Book" w:eastAsia="MS Mincho" w:hAnsi="Franklin Gothic Book" w:cs="MS Mincho"/>
          <w:color w:val="000000"/>
          <w:sz w:val="22"/>
          <w:szCs w:val="22"/>
        </w:rPr>
        <w:t>:</w:t>
      </w:r>
    </w:p>
    <w:p w14:paraId="25BA447D" w14:textId="56AE84E4" w:rsidR="001252E6" w:rsidRDefault="001252E6" w:rsidP="00593435">
      <w:pPr>
        <w:pStyle w:val="ListParagraph"/>
        <w:widowControl w:val="0"/>
        <w:numPr>
          <w:ilvl w:val="0"/>
          <w:numId w:val="4"/>
        </w:numPr>
        <w:autoSpaceDE w:val="0"/>
        <w:autoSpaceDN w:val="0"/>
        <w:adjustRightInd w:val="0"/>
        <w:spacing w:after="240" w:line="340" w:lineRule="atLeast"/>
        <w:rPr>
          <w:rFonts w:ascii="Franklin Gothic Book" w:eastAsia="MS Mincho" w:hAnsi="Franklin Gothic Book" w:cs="MS Mincho"/>
          <w:color w:val="000000"/>
          <w:sz w:val="22"/>
          <w:szCs w:val="22"/>
        </w:rPr>
      </w:pPr>
      <w:r w:rsidRPr="00167E07">
        <w:rPr>
          <w:rFonts w:ascii="Franklin Gothic Book" w:eastAsia="MS Mincho" w:hAnsi="Franklin Gothic Book" w:cs="MS Mincho"/>
          <w:color w:val="000000"/>
          <w:sz w:val="22"/>
          <w:szCs w:val="22"/>
          <w:highlight w:val="yellow"/>
        </w:rPr>
        <w:t>Alpha</w:t>
      </w:r>
      <w:r w:rsidRPr="00A57971">
        <w:rPr>
          <w:rFonts w:ascii="Franklin Gothic Book" w:eastAsia="MS Mincho" w:hAnsi="Franklin Gothic Book" w:cs="MS Mincho"/>
          <w:color w:val="000000"/>
          <w:sz w:val="22"/>
          <w:szCs w:val="22"/>
        </w:rPr>
        <w:t xml:space="preserve"> Alumni Association </w:t>
      </w:r>
      <w:r w:rsidR="00FF4B1A">
        <w:rPr>
          <w:rFonts w:ascii="Franklin Gothic Book" w:eastAsia="MS Mincho" w:hAnsi="Franklin Gothic Book" w:cs="MS Mincho"/>
          <w:color w:val="000000"/>
          <w:sz w:val="22"/>
          <w:szCs w:val="22"/>
        </w:rPr>
        <w:t>Executive Board</w:t>
      </w:r>
      <w:r>
        <w:rPr>
          <w:rFonts w:ascii="Franklin Gothic Book" w:eastAsia="MS Mincho" w:hAnsi="Franklin Gothic Book" w:cs="MS Mincho"/>
          <w:color w:val="000000"/>
          <w:sz w:val="22"/>
          <w:szCs w:val="22"/>
        </w:rPr>
        <w:t xml:space="preserve">:  The Alumni Association will be governed by </w:t>
      </w:r>
      <w:r w:rsidR="00394B23">
        <w:rPr>
          <w:rFonts w:ascii="Franklin Gothic Book" w:eastAsia="MS Mincho" w:hAnsi="Franklin Gothic Book" w:cs="MS Mincho"/>
          <w:color w:val="000000"/>
          <w:sz w:val="22"/>
          <w:szCs w:val="22"/>
        </w:rPr>
        <w:t>the</w:t>
      </w:r>
      <w:r>
        <w:rPr>
          <w:rFonts w:ascii="Franklin Gothic Book" w:eastAsia="MS Mincho" w:hAnsi="Franklin Gothic Book" w:cs="MS Mincho"/>
          <w:color w:val="000000"/>
          <w:sz w:val="22"/>
          <w:szCs w:val="22"/>
        </w:rPr>
        <w:t xml:space="preserve"> elected </w:t>
      </w:r>
      <w:r w:rsidR="00FF4B1A">
        <w:rPr>
          <w:rFonts w:ascii="Franklin Gothic Book" w:eastAsia="MS Mincho" w:hAnsi="Franklin Gothic Book" w:cs="MS Mincho"/>
          <w:color w:val="000000"/>
          <w:sz w:val="22"/>
          <w:szCs w:val="22"/>
        </w:rPr>
        <w:t>Executive Board</w:t>
      </w:r>
      <w:r w:rsidR="00065DDE">
        <w:rPr>
          <w:rFonts w:ascii="Franklin Gothic Book" w:eastAsia="MS Mincho" w:hAnsi="Franklin Gothic Book" w:cs="MS Mincho"/>
          <w:color w:val="000000"/>
          <w:sz w:val="22"/>
          <w:szCs w:val="22"/>
        </w:rPr>
        <w:t>. T</w:t>
      </w:r>
      <w:r>
        <w:rPr>
          <w:rFonts w:ascii="Franklin Gothic Book" w:eastAsia="MS Mincho" w:hAnsi="Franklin Gothic Book" w:cs="MS Mincho"/>
          <w:color w:val="000000"/>
          <w:sz w:val="22"/>
          <w:szCs w:val="22"/>
        </w:rPr>
        <w:t xml:space="preserve">here are at least </w:t>
      </w:r>
      <w:r w:rsidR="006C644E">
        <w:rPr>
          <w:rFonts w:ascii="Franklin Gothic Book" w:eastAsia="MS Mincho" w:hAnsi="Franklin Gothic Book" w:cs="MS Mincho"/>
          <w:color w:val="000000"/>
          <w:sz w:val="22"/>
          <w:szCs w:val="22"/>
        </w:rPr>
        <w:t>three</w:t>
      </w:r>
      <w:r>
        <w:rPr>
          <w:rFonts w:ascii="Franklin Gothic Book" w:eastAsia="MS Mincho" w:hAnsi="Franklin Gothic Book" w:cs="MS Mincho"/>
          <w:color w:val="000000"/>
          <w:sz w:val="22"/>
          <w:szCs w:val="22"/>
        </w:rPr>
        <w:t xml:space="preserve"> elected </w:t>
      </w:r>
      <w:r w:rsidR="00C8780E">
        <w:rPr>
          <w:rFonts w:ascii="Franklin Gothic Book" w:eastAsia="MS Mincho" w:hAnsi="Franklin Gothic Book" w:cs="MS Mincho"/>
          <w:color w:val="000000"/>
          <w:sz w:val="22"/>
          <w:szCs w:val="22"/>
        </w:rPr>
        <w:t>positions</w:t>
      </w:r>
      <w:r>
        <w:rPr>
          <w:rFonts w:ascii="Franklin Gothic Book" w:eastAsia="MS Mincho" w:hAnsi="Franklin Gothic Book" w:cs="MS Mincho"/>
          <w:color w:val="000000"/>
          <w:sz w:val="22"/>
          <w:szCs w:val="22"/>
        </w:rPr>
        <w:t xml:space="preserve"> (President, Secretary/Treasurer, and Decade Representative(s))</w:t>
      </w:r>
      <w:r w:rsidR="00065DDE">
        <w:rPr>
          <w:rFonts w:ascii="Franklin Gothic Book" w:eastAsia="MS Mincho" w:hAnsi="Franklin Gothic Book" w:cs="MS Mincho"/>
          <w:color w:val="000000"/>
          <w:sz w:val="22"/>
          <w:szCs w:val="22"/>
        </w:rPr>
        <w:t xml:space="preserve"> and the Grand Chapter Advisor.</w:t>
      </w:r>
      <w:r>
        <w:rPr>
          <w:rFonts w:ascii="Franklin Gothic Book" w:eastAsia="MS Mincho" w:hAnsi="Franklin Gothic Book" w:cs="MS Mincho"/>
          <w:color w:val="000000"/>
          <w:sz w:val="22"/>
          <w:szCs w:val="22"/>
        </w:rPr>
        <w:t xml:space="preserve"> </w:t>
      </w:r>
    </w:p>
    <w:p w14:paraId="795A4554" w14:textId="4C37CFD7" w:rsidR="001252E6" w:rsidRDefault="001252E6" w:rsidP="00593435">
      <w:pPr>
        <w:pStyle w:val="ListParagraph"/>
        <w:widowControl w:val="0"/>
        <w:numPr>
          <w:ilvl w:val="0"/>
          <w:numId w:val="4"/>
        </w:numPr>
        <w:autoSpaceDE w:val="0"/>
        <w:autoSpaceDN w:val="0"/>
        <w:adjustRightInd w:val="0"/>
        <w:spacing w:after="240" w:line="340" w:lineRule="atLeast"/>
        <w:rPr>
          <w:rFonts w:ascii="Franklin Gothic Book" w:eastAsia="MS Mincho" w:hAnsi="Franklin Gothic Book" w:cs="MS Mincho"/>
          <w:color w:val="000000"/>
          <w:sz w:val="22"/>
          <w:szCs w:val="22"/>
        </w:rPr>
      </w:pPr>
      <w:r>
        <w:rPr>
          <w:rFonts w:ascii="Franklin Gothic Book" w:eastAsia="MS Mincho" w:hAnsi="Franklin Gothic Book" w:cs="MS Mincho"/>
          <w:color w:val="000000"/>
          <w:sz w:val="22"/>
          <w:szCs w:val="22"/>
        </w:rPr>
        <w:t xml:space="preserve">Alumni Association Member:  </w:t>
      </w:r>
      <w:r w:rsidR="00394B23">
        <w:rPr>
          <w:rFonts w:ascii="Franklin Gothic Book" w:eastAsia="MS Mincho" w:hAnsi="Franklin Gothic Book" w:cs="MS Mincho"/>
          <w:color w:val="000000"/>
          <w:sz w:val="22"/>
          <w:szCs w:val="22"/>
        </w:rPr>
        <w:t>A</w:t>
      </w:r>
      <w:r>
        <w:rPr>
          <w:rFonts w:ascii="Franklin Gothic Book" w:eastAsia="MS Mincho" w:hAnsi="Franklin Gothic Book" w:cs="MS Mincho"/>
          <w:color w:val="000000"/>
          <w:sz w:val="22"/>
          <w:szCs w:val="22"/>
        </w:rPr>
        <w:t xml:space="preserve">ll members of the </w:t>
      </w:r>
      <w:r>
        <w:rPr>
          <w:rFonts w:ascii="Franklin Gothic Book" w:eastAsia="MS Mincho" w:hAnsi="Franklin Gothic Book" w:cs="MS Mincho"/>
          <w:color w:val="000000"/>
          <w:sz w:val="22"/>
          <w:szCs w:val="22"/>
          <w:highlight w:val="yellow"/>
        </w:rPr>
        <w:t>Alpha</w:t>
      </w:r>
      <w:r w:rsidRPr="00A57971">
        <w:rPr>
          <w:rFonts w:ascii="Franklin Gothic Book" w:eastAsia="MS Mincho" w:hAnsi="Franklin Gothic Book" w:cs="MS Mincho"/>
          <w:color w:val="000000"/>
          <w:sz w:val="22"/>
          <w:szCs w:val="22"/>
        </w:rPr>
        <w:t xml:space="preserve"> Chapter</w:t>
      </w:r>
      <w:r>
        <w:rPr>
          <w:rFonts w:ascii="Franklin Gothic Book" w:eastAsia="MS Mincho" w:hAnsi="Franklin Gothic Book" w:cs="MS Mincho"/>
          <w:color w:val="000000"/>
          <w:sz w:val="22"/>
          <w:szCs w:val="22"/>
        </w:rPr>
        <w:t xml:space="preserve"> of Alpha Sigma Phi Fraternity who are both no longer enrolled at the institution and who are in good standing with the Chapter and </w:t>
      </w:r>
      <w:r w:rsidR="00394B23">
        <w:rPr>
          <w:rFonts w:ascii="Franklin Gothic Book" w:eastAsia="MS Mincho" w:hAnsi="Franklin Gothic Book" w:cs="MS Mincho"/>
          <w:color w:val="000000"/>
          <w:sz w:val="22"/>
          <w:szCs w:val="22"/>
        </w:rPr>
        <w:t>International</w:t>
      </w:r>
      <w:r>
        <w:rPr>
          <w:rFonts w:ascii="Franklin Gothic Book" w:eastAsia="MS Mincho" w:hAnsi="Franklin Gothic Book" w:cs="MS Mincho"/>
          <w:color w:val="000000"/>
          <w:sz w:val="22"/>
          <w:szCs w:val="22"/>
        </w:rPr>
        <w:t xml:space="preserve"> Fraternity Headquarters are </w:t>
      </w:r>
      <w:r>
        <w:rPr>
          <w:rFonts w:ascii="Franklin Gothic Book" w:eastAsia="MS Mincho" w:hAnsi="Franklin Gothic Book" w:cs="MS Mincho"/>
          <w:color w:val="000000"/>
          <w:sz w:val="22"/>
          <w:szCs w:val="22"/>
        </w:rPr>
        <w:lastRenderedPageBreak/>
        <w:t xml:space="preserve">recognized as members of the Alumni Association.  </w:t>
      </w:r>
    </w:p>
    <w:p w14:paraId="7B047A9D" w14:textId="72F54A48" w:rsidR="001252E6" w:rsidRPr="001252E6" w:rsidRDefault="001252E6" w:rsidP="001252E6">
      <w:pPr>
        <w:widowControl w:val="0"/>
        <w:autoSpaceDE w:val="0"/>
        <w:autoSpaceDN w:val="0"/>
        <w:adjustRightInd w:val="0"/>
        <w:spacing w:after="240" w:line="340" w:lineRule="atLeast"/>
        <w:ind w:left="1440" w:hanging="1440"/>
        <w:rPr>
          <w:rFonts w:ascii="Franklin Gothic Book" w:hAnsi="Franklin Gothic Book" w:cs="Times"/>
          <w:bCs/>
          <w:color w:val="000000"/>
          <w:sz w:val="22"/>
          <w:szCs w:val="22"/>
        </w:rPr>
      </w:pPr>
      <w:r w:rsidRPr="001252E6">
        <w:rPr>
          <w:rFonts w:ascii="Franklin Gothic Book" w:hAnsi="Franklin Gothic Book" w:cs="Times"/>
          <w:bCs/>
          <w:color w:val="000000"/>
          <w:sz w:val="22"/>
          <w:szCs w:val="22"/>
        </w:rPr>
        <w:t>Section 3.</w:t>
      </w:r>
      <w:r w:rsidRPr="001252E6">
        <w:rPr>
          <w:rFonts w:ascii="Franklin Gothic Book" w:hAnsi="Franklin Gothic Book" w:cs="Times"/>
          <w:b/>
          <w:bCs/>
          <w:color w:val="000000"/>
          <w:sz w:val="22"/>
          <w:szCs w:val="22"/>
        </w:rPr>
        <w:tab/>
      </w:r>
      <w:r w:rsidRPr="001252E6">
        <w:rPr>
          <w:rFonts w:ascii="Franklin Gothic Book" w:hAnsi="Franklin Gothic Book" w:cs="Times"/>
          <w:bCs/>
          <w:color w:val="000000"/>
          <w:sz w:val="22"/>
          <w:szCs w:val="22"/>
        </w:rPr>
        <w:t>Voting Rights</w:t>
      </w:r>
      <w:r w:rsidRPr="001252E6">
        <w:rPr>
          <w:rFonts w:ascii="Franklin Gothic Book" w:hAnsi="Franklin Gothic Book" w:cs="Times"/>
          <w:b/>
          <w:bCs/>
          <w:color w:val="000000"/>
          <w:sz w:val="22"/>
          <w:szCs w:val="22"/>
        </w:rPr>
        <w:t xml:space="preserve">:  </w:t>
      </w:r>
      <w:r w:rsidRPr="001252E6">
        <w:rPr>
          <w:rFonts w:ascii="Franklin Gothic Book" w:hAnsi="Franklin Gothic Book" w:cs="Times"/>
          <w:bCs/>
          <w:color w:val="000000"/>
          <w:sz w:val="22"/>
          <w:szCs w:val="22"/>
        </w:rPr>
        <w:t>Each</w:t>
      </w:r>
      <w:r w:rsidR="001501B0">
        <w:rPr>
          <w:rFonts w:ascii="Franklin Gothic Book" w:hAnsi="Franklin Gothic Book" w:cs="Times"/>
          <w:bCs/>
          <w:color w:val="000000"/>
          <w:sz w:val="22"/>
          <w:szCs w:val="22"/>
        </w:rPr>
        <w:t xml:space="preserve"> member of the</w:t>
      </w:r>
      <w:r w:rsidRPr="001252E6">
        <w:rPr>
          <w:rFonts w:ascii="Franklin Gothic Book" w:hAnsi="Franklin Gothic Book" w:cs="Times"/>
          <w:bCs/>
          <w:color w:val="000000"/>
          <w:sz w:val="22"/>
          <w:szCs w:val="22"/>
        </w:rPr>
        <w:t xml:space="preserve"> </w:t>
      </w:r>
      <w:r w:rsidR="00447027">
        <w:rPr>
          <w:rFonts w:ascii="Franklin Gothic Book" w:hAnsi="Franklin Gothic Book" w:cs="Times"/>
          <w:bCs/>
          <w:color w:val="000000"/>
          <w:sz w:val="22"/>
          <w:szCs w:val="22"/>
        </w:rPr>
        <w:t xml:space="preserve">Executive Board </w:t>
      </w:r>
      <w:r w:rsidR="00373A9D">
        <w:rPr>
          <w:rFonts w:ascii="Franklin Gothic Book" w:hAnsi="Franklin Gothic Book" w:cs="Times"/>
          <w:bCs/>
          <w:color w:val="000000"/>
          <w:sz w:val="22"/>
          <w:szCs w:val="22"/>
        </w:rPr>
        <w:t xml:space="preserve">and </w:t>
      </w:r>
      <w:r w:rsidR="00270430">
        <w:rPr>
          <w:rFonts w:ascii="Franklin Gothic Book" w:hAnsi="Franklin Gothic Book" w:cs="Times"/>
          <w:bCs/>
          <w:color w:val="000000"/>
          <w:sz w:val="22"/>
          <w:szCs w:val="22"/>
        </w:rPr>
        <w:t xml:space="preserve">Alumni Association Member </w:t>
      </w:r>
      <w:r w:rsidRPr="001252E6">
        <w:rPr>
          <w:rFonts w:ascii="Franklin Gothic Book" w:hAnsi="Franklin Gothic Book" w:cs="Times"/>
          <w:bCs/>
          <w:color w:val="000000"/>
          <w:sz w:val="22"/>
          <w:szCs w:val="22"/>
        </w:rPr>
        <w:t xml:space="preserve">will have one vote per topic at each meeting, whether held in person or otherwise.  </w:t>
      </w:r>
    </w:p>
    <w:p w14:paraId="51F7A809" w14:textId="2A19040B" w:rsidR="006E2CEB" w:rsidRDefault="00F927B5" w:rsidP="006E2CEB">
      <w:pPr>
        <w:widowControl w:val="0"/>
        <w:autoSpaceDE w:val="0"/>
        <w:autoSpaceDN w:val="0"/>
        <w:adjustRightInd w:val="0"/>
        <w:spacing w:after="240" w:line="340" w:lineRule="atLeast"/>
        <w:jc w:val="center"/>
        <w:rPr>
          <w:rFonts w:ascii="Franklin Gothic Book" w:hAnsi="Franklin Gothic Book" w:cs="Times"/>
          <w:b/>
          <w:bCs/>
          <w:color w:val="000000"/>
        </w:rPr>
      </w:pPr>
      <w:r w:rsidRPr="00E546C7">
        <w:rPr>
          <w:rFonts w:ascii="Franklin Gothic Book" w:hAnsi="Franklin Gothic Book" w:cs="Times"/>
          <w:b/>
          <w:bCs/>
          <w:color w:val="000000"/>
        </w:rPr>
        <w:t xml:space="preserve">ARTICLE </w:t>
      </w:r>
      <w:r w:rsidR="007848DD">
        <w:rPr>
          <w:rFonts w:ascii="Franklin Gothic Book" w:hAnsi="Franklin Gothic Book" w:cs="Times"/>
          <w:b/>
          <w:bCs/>
          <w:color w:val="000000"/>
        </w:rPr>
        <w:t>IV</w:t>
      </w:r>
      <w:r w:rsidRPr="00E546C7">
        <w:rPr>
          <w:rFonts w:ascii="Franklin Gothic Book" w:hAnsi="Franklin Gothic Book" w:cs="Times"/>
          <w:b/>
          <w:bCs/>
          <w:color w:val="000000"/>
        </w:rPr>
        <w:t xml:space="preserve"> – </w:t>
      </w:r>
      <w:r w:rsidR="00534247">
        <w:rPr>
          <w:rFonts w:ascii="Franklin Gothic Book" w:hAnsi="Franklin Gothic Book" w:cs="Times"/>
          <w:b/>
          <w:bCs/>
          <w:color w:val="000000"/>
        </w:rPr>
        <w:t>OFFICERS</w:t>
      </w:r>
    </w:p>
    <w:p w14:paraId="0AE554F5" w14:textId="76E8D006" w:rsidR="006E2CEB" w:rsidRDefault="006E2CEB" w:rsidP="006E2CEB">
      <w:pPr>
        <w:widowControl w:val="0"/>
        <w:autoSpaceDE w:val="0"/>
        <w:autoSpaceDN w:val="0"/>
        <w:adjustRightInd w:val="0"/>
        <w:spacing w:after="240" w:line="340" w:lineRule="atLeast"/>
        <w:ind w:left="1440" w:hanging="1440"/>
        <w:rPr>
          <w:rFonts w:ascii="Franklin Gothic Book" w:hAnsi="Franklin Gothic Book" w:cs="Times New Roman"/>
          <w:color w:val="000000"/>
          <w:sz w:val="22"/>
          <w:szCs w:val="22"/>
        </w:rPr>
      </w:pPr>
      <w:r w:rsidRPr="006E2CEB">
        <w:rPr>
          <w:rFonts w:ascii="Franklin Gothic Book" w:hAnsi="Franklin Gothic Book" w:cs="Times"/>
          <w:bCs/>
          <w:color w:val="000000"/>
          <w:sz w:val="22"/>
          <w:szCs w:val="22"/>
        </w:rPr>
        <w:t>Section 1.</w:t>
      </w:r>
      <w:r w:rsidRPr="006E2CEB">
        <w:rPr>
          <w:rFonts w:ascii="Franklin Gothic Book" w:hAnsi="Franklin Gothic Book" w:cs="Times"/>
          <w:bCs/>
          <w:color w:val="000000"/>
          <w:sz w:val="22"/>
          <w:szCs w:val="22"/>
        </w:rPr>
        <w:tab/>
      </w:r>
      <w:r w:rsidR="00FF4B1A">
        <w:rPr>
          <w:rFonts w:ascii="Franklin Gothic Book" w:hAnsi="Franklin Gothic Book" w:cs="Times New Roman"/>
          <w:color w:val="000000"/>
          <w:sz w:val="22"/>
          <w:szCs w:val="22"/>
        </w:rPr>
        <w:t>Executive Board</w:t>
      </w:r>
      <w:r w:rsidRPr="006E2CEB">
        <w:rPr>
          <w:rFonts w:ascii="Franklin Gothic Book" w:hAnsi="Franklin Gothic Book" w:cs="Times"/>
          <w:color w:val="000000"/>
          <w:sz w:val="22"/>
          <w:szCs w:val="22"/>
        </w:rPr>
        <w:t>:</w:t>
      </w:r>
      <w:r w:rsidRPr="00B362EA">
        <w:rPr>
          <w:rFonts w:ascii="Franklin Gothic Book" w:hAnsi="Franklin Gothic Book" w:cs="Times"/>
          <w:color w:val="000000"/>
          <w:sz w:val="22"/>
          <w:szCs w:val="22"/>
        </w:rPr>
        <w:t xml:space="preserve">  </w:t>
      </w:r>
      <w:r w:rsidR="006044A8" w:rsidRPr="006044A8">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006044A8" w:rsidRPr="006044A8">
        <w:rPr>
          <w:rFonts w:ascii="Franklin Gothic Book" w:hAnsi="Franklin Gothic Book" w:cs="Times New Roman"/>
          <w:color w:val="000000"/>
          <w:sz w:val="22"/>
          <w:szCs w:val="22"/>
        </w:rPr>
        <w:t xml:space="preserve"> shall consist of the President, </w:t>
      </w:r>
      <w:r w:rsidR="00065DDE">
        <w:rPr>
          <w:rFonts w:ascii="Franklin Gothic Book" w:hAnsi="Franklin Gothic Book" w:cs="Times New Roman"/>
          <w:color w:val="000000"/>
          <w:sz w:val="22"/>
          <w:szCs w:val="22"/>
        </w:rPr>
        <w:t>Secretary/</w:t>
      </w:r>
      <w:r w:rsidR="006044A8" w:rsidRPr="006044A8">
        <w:rPr>
          <w:rFonts w:ascii="Franklin Gothic Book" w:hAnsi="Franklin Gothic Book" w:cs="Times New Roman"/>
          <w:color w:val="000000"/>
          <w:sz w:val="22"/>
          <w:szCs w:val="22"/>
        </w:rPr>
        <w:t xml:space="preserve">Treasurer, Decade Representatives and the Grand Chapter Advisor. </w:t>
      </w:r>
      <w:r>
        <w:rPr>
          <w:rFonts w:ascii="Franklin Gothic Book" w:hAnsi="Franklin Gothic Book" w:cs="Times New Roman"/>
          <w:color w:val="000000"/>
          <w:sz w:val="22"/>
          <w:szCs w:val="22"/>
        </w:rPr>
        <w:t xml:space="preserve">These positions shall collectively be known as the </w:t>
      </w:r>
      <w:r w:rsidRPr="00404237">
        <w:rPr>
          <w:rFonts w:ascii="Franklin Gothic Book" w:hAnsi="Franklin Gothic Book" w:cs="Times New Roman"/>
          <w:color w:val="000000"/>
          <w:sz w:val="22"/>
          <w:szCs w:val="22"/>
          <w:highlight w:val="yellow"/>
        </w:rPr>
        <w:t>Alpha</w:t>
      </w:r>
      <w:r>
        <w:rPr>
          <w:rFonts w:ascii="Franklin Gothic Book" w:hAnsi="Franklin Gothic Book" w:cs="Times New Roman"/>
          <w:color w:val="000000"/>
          <w:sz w:val="22"/>
          <w:szCs w:val="22"/>
        </w:rPr>
        <w:t xml:space="preserve"> Alumni Association </w:t>
      </w:r>
      <w:r w:rsidR="00FF4B1A">
        <w:rPr>
          <w:rFonts w:ascii="Franklin Gothic Book" w:hAnsi="Franklin Gothic Book" w:cs="Times New Roman"/>
          <w:color w:val="000000"/>
          <w:sz w:val="22"/>
          <w:szCs w:val="22"/>
        </w:rPr>
        <w:t>Executive Board</w:t>
      </w:r>
      <w:r w:rsidRPr="002F4A54">
        <w:rPr>
          <w:rFonts w:ascii="Franklin Gothic Book" w:hAnsi="Franklin Gothic Book" w:cs="Times New Roman"/>
          <w:color w:val="000000"/>
          <w:sz w:val="22"/>
          <w:szCs w:val="22"/>
        </w:rPr>
        <w:t>.</w:t>
      </w:r>
    </w:p>
    <w:p w14:paraId="75F81EC0" w14:textId="37DF5FE8" w:rsidR="006044A8" w:rsidRDefault="006044A8" w:rsidP="006E2CEB">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Pr>
          <w:rFonts w:ascii="Franklin Gothic Book" w:hAnsi="Franklin Gothic Book" w:cs="Times"/>
          <w:color w:val="000000"/>
          <w:sz w:val="22"/>
          <w:szCs w:val="22"/>
        </w:rPr>
        <w:t>Section 2,</w:t>
      </w:r>
      <w:r>
        <w:rPr>
          <w:rFonts w:ascii="Franklin Gothic Book" w:hAnsi="Franklin Gothic Book" w:cs="Times"/>
          <w:color w:val="000000"/>
          <w:sz w:val="22"/>
          <w:szCs w:val="22"/>
        </w:rPr>
        <w:tab/>
        <w:t>Powers</w:t>
      </w:r>
    </w:p>
    <w:p w14:paraId="599A3E05" w14:textId="2696C907" w:rsidR="006044A8" w:rsidRPr="005D5B77" w:rsidRDefault="006044A8" w:rsidP="00593435">
      <w:pPr>
        <w:pStyle w:val="ListParagraph"/>
        <w:widowControl w:val="0"/>
        <w:numPr>
          <w:ilvl w:val="0"/>
          <w:numId w:val="14"/>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D5B77">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shall have general control and supervision of all affairs and all committees/ s</w:t>
      </w:r>
      <w:r>
        <w:rPr>
          <w:rFonts w:ascii="Franklin Gothic Book" w:hAnsi="Franklin Gothic Book" w:cs="Times New Roman"/>
          <w:color w:val="000000"/>
          <w:sz w:val="22"/>
          <w:szCs w:val="22"/>
        </w:rPr>
        <w:t xml:space="preserve">ubgroups within the </w:t>
      </w:r>
      <w:r w:rsidRPr="004D741F">
        <w:rPr>
          <w:rFonts w:ascii="Franklin Gothic Book" w:hAnsi="Franklin Gothic Book" w:cs="Times New Roman"/>
          <w:color w:val="000000"/>
          <w:sz w:val="22"/>
          <w:szCs w:val="22"/>
          <w:highlight w:val="yellow"/>
        </w:rPr>
        <w:t>Alpha</w:t>
      </w:r>
      <w:r w:rsidRPr="005D5B77">
        <w:rPr>
          <w:rFonts w:ascii="Franklin Gothic Book" w:hAnsi="Franklin Gothic Book" w:cs="Times New Roman"/>
          <w:color w:val="000000"/>
          <w:sz w:val="22"/>
          <w:szCs w:val="22"/>
        </w:rPr>
        <w:t xml:space="preserve"> Alumni Association. </w:t>
      </w:r>
    </w:p>
    <w:p w14:paraId="0D4A32EA" w14:textId="11DEC544" w:rsidR="006044A8" w:rsidRPr="005D5B77" w:rsidRDefault="006044A8" w:rsidP="00593435">
      <w:pPr>
        <w:pStyle w:val="ListParagraph"/>
        <w:widowControl w:val="0"/>
        <w:numPr>
          <w:ilvl w:val="0"/>
          <w:numId w:val="14"/>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D5B77">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shall act as the governing board of the Alumni Association in between annual meetings of the Alumni Association. </w:t>
      </w:r>
      <w:r w:rsidRPr="005D5B77">
        <w:rPr>
          <w:rFonts w:ascii="MS Mincho" w:eastAsia="MS Mincho" w:hAnsi="MS Mincho" w:cs="MS Mincho"/>
          <w:color w:val="000000"/>
          <w:sz w:val="22"/>
          <w:szCs w:val="22"/>
        </w:rPr>
        <w:t> </w:t>
      </w:r>
    </w:p>
    <w:p w14:paraId="72900077" w14:textId="50ECE186" w:rsidR="006044A8" w:rsidRPr="005D5B77" w:rsidRDefault="006044A8" w:rsidP="00593435">
      <w:pPr>
        <w:pStyle w:val="ListParagraph"/>
        <w:widowControl w:val="0"/>
        <w:numPr>
          <w:ilvl w:val="0"/>
          <w:numId w:val="14"/>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D5B77">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may appoint additional officers when the need arises. </w:t>
      </w:r>
      <w:r w:rsidRPr="005D5B77">
        <w:rPr>
          <w:rFonts w:ascii="MS Mincho" w:eastAsia="MS Mincho" w:hAnsi="MS Mincho" w:cs="MS Mincho"/>
          <w:color w:val="000000"/>
          <w:sz w:val="22"/>
          <w:szCs w:val="22"/>
        </w:rPr>
        <w:t> </w:t>
      </w:r>
    </w:p>
    <w:p w14:paraId="196EBDAF" w14:textId="35F7D0B8" w:rsidR="006044A8" w:rsidRPr="005D5B77" w:rsidRDefault="006044A8" w:rsidP="00593435">
      <w:pPr>
        <w:pStyle w:val="ListParagraph"/>
        <w:widowControl w:val="0"/>
        <w:numPr>
          <w:ilvl w:val="0"/>
          <w:numId w:val="14"/>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D5B77">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may delegate any or all of its powers to any ele</w:t>
      </w:r>
      <w:r>
        <w:rPr>
          <w:rFonts w:ascii="Franklin Gothic Book" w:hAnsi="Franklin Gothic Book" w:cs="Times New Roman"/>
          <w:color w:val="000000"/>
          <w:sz w:val="22"/>
          <w:szCs w:val="22"/>
        </w:rPr>
        <w:t xml:space="preserve">cted officer of the </w:t>
      </w:r>
      <w:r w:rsidRPr="004D741F">
        <w:rPr>
          <w:rFonts w:ascii="Franklin Gothic Book" w:hAnsi="Franklin Gothic Book" w:cs="Times New Roman"/>
          <w:color w:val="000000"/>
          <w:sz w:val="22"/>
          <w:szCs w:val="22"/>
          <w:highlight w:val="yellow"/>
        </w:rPr>
        <w:t>Alpha</w:t>
      </w:r>
      <w:r w:rsidRPr="005D5B77">
        <w:rPr>
          <w:rFonts w:ascii="Franklin Gothic Book" w:hAnsi="Franklin Gothic Book" w:cs="Times New Roman"/>
          <w:color w:val="000000"/>
          <w:sz w:val="22"/>
          <w:szCs w:val="22"/>
        </w:rPr>
        <w:t xml:space="preserve"> Alumni Association, provided 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retain the power of rescission over any decision by said officer. </w:t>
      </w:r>
      <w:r w:rsidRPr="005D5B77">
        <w:rPr>
          <w:rFonts w:ascii="MS Mincho" w:eastAsia="MS Mincho" w:hAnsi="MS Mincho" w:cs="MS Mincho"/>
          <w:color w:val="000000"/>
          <w:sz w:val="22"/>
          <w:szCs w:val="22"/>
        </w:rPr>
        <w:t> </w:t>
      </w:r>
    </w:p>
    <w:p w14:paraId="486F9E24" w14:textId="7D5F72FA" w:rsidR="006044A8" w:rsidRPr="005D5B77" w:rsidRDefault="006044A8" w:rsidP="00593435">
      <w:pPr>
        <w:pStyle w:val="ListParagraph"/>
        <w:widowControl w:val="0"/>
        <w:numPr>
          <w:ilvl w:val="0"/>
          <w:numId w:val="14"/>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D5B77">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shall have the power to form, appoint members to, and define the duties of all standing and temporary committees and/or subgroups of the Alumni Association. </w:t>
      </w:r>
      <w:r w:rsidRPr="005D5B77">
        <w:rPr>
          <w:rFonts w:ascii="MS Mincho" w:eastAsia="MS Mincho" w:hAnsi="MS Mincho" w:cs="MS Mincho"/>
          <w:color w:val="000000"/>
          <w:sz w:val="22"/>
          <w:szCs w:val="22"/>
        </w:rPr>
        <w:t> </w:t>
      </w:r>
    </w:p>
    <w:p w14:paraId="7D12B46D" w14:textId="6BF719A7" w:rsidR="006044A8" w:rsidRPr="005D5B77" w:rsidRDefault="006044A8" w:rsidP="00593435">
      <w:pPr>
        <w:pStyle w:val="ListParagraph"/>
        <w:widowControl w:val="0"/>
        <w:numPr>
          <w:ilvl w:val="0"/>
          <w:numId w:val="14"/>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D5B77">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shall have all powers necessary to enable it to perform its prescribed duties, provided those duties remain within these by-laws. </w:t>
      </w:r>
      <w:r w:rsidRPr="005D5B77">
        <w:rPr>
          <w:rFonts w:ascii="MS Mincho" w:eastAsia="MS Mincho" w:hAnsi="MS Mincho" w:cs="MS Mincho"/>
          <w:color w:val="000000"/>
          <w:sz w:val="22"/>
          <w:szCs w:val="22"/>
        </w:rPr>
        <w:t> </w:t>
      </w:r>
    </w:p>
    <w:p w14:paraId="0F6F10F0" w14:textId="747FC12B" w:rsidR="006044A8" w:rsidRPr="006044A8" w:rsidRDefault="006044A8" w:rsidP="00593435">
      <w:pPr>
        <w:pStyle w:val="ListParagraph"/>
        <w:widowControl w:val="0"/>
        <w:numPr>
          <w:ilvl w:val="0"/>
          <w:numId w:val="14"/>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D5B77">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shall have the power to appoint an individual to an office that has been vacated until all members of the Association can fill the office by a special election. </w:t>
      </w:r>
      <w:r w:rsidRPr="005D5B77">
        <w:rPr>
          <w:rFonts w:ascii="MS Mincho" w:eastAsia="MS Mincho" w:hAnsi="MS Mincho" w:cs="MS Mincho"/>
          <w:color w:val="000000"/>
          <w:sz w:val="22"/>
          <w:szCs w:val="22"/>
        </w:rPr>
        <w:t> </w:t>
      </w:r>
    </w:p>
    <w:p w14:paraId="1CD842CE" w14:textId="1487B116" w:rsidR="006044A8" w:rsidRPr="00FF4B1A" w:rsidRDefault="00FF4B1A" w:rsidP="006044A8">
      <w:pPr>
        <w:widowControl w:val="0"/>
        <w:autoSpaceDE w:val="0"/>
        <w:autoSpaceDN w:val="0"/>
        <w:adjustRightInd w:val="0"/>
        <w:spacing w:after="240" w:line="340" w:lineRule="atLeast"/>
        <w:jc w:val="center"/>
        <w:rPr>
          <w:rFonts w:ascii="Franklin Gothic Book" w:hAnsi="Franklin Gothic Book" w:cs="Times"/>
          <w:b/>
          <w:bCs/>
          <w:color w:val="000000"/>
        </w:rPr>
      </w:pPr>
      <w:r>
        <w:rPr>
          <w:rFonts w:ascii="Franklin Gothic Book" w:hAnsi="Franklin Gothic Book" w:cs="Times"/>
          <w:b/>
          <w:bCs/>
          <w:color w:val="000000"/>
        </w:rPr>
        <w:t>ARTICLE</w:t>
      </w:r>
      <w:r w:rsidR="007848DD">
        <w:rPr>
          <w:rFonts w:ascii="Franklin Gothic Book" w:hAnsi="Franklin Gothic Book" w:cs="Times"/>
          <w:b/>
          <w:bCs/>
          <w:color w:val="000000"/>
        </w:rPr>
        <w:t xml:space="preserve"> V</w:t>
      </w:r>
      <w:r>
        <w:rPr>
          <w:rFonts w:ascii="Franklin Gothic Book" w:hAnsi="Franklin Gothic Book" w:cs="Times"/>
          <w:b/>
          <w:bCs/>
          <w:color w:val="000000"/>
        </w:rPr>
        <w:t xml:space="preserve"> - </w:t>
      </w:r>
      <w:r w:rsidR="006044A8" w:rsidRPr="00FF4B1A">
        <w:rPr>
          <w:rFonts w:ascii="Franklin Gothic Book" w:hAnsi="Franklin Gothic Book" w:cs="Times"/>
          <w:b/>
          <w:bCs/>
          <w:color w:val="000000"/>
        </w:rPr>
        <w:t xml:space="preserve">DUTIES AND REQUIREMENTS FOR THE </w:t>
      </w:r>
      <w:r w:rsidRPr="00FF4B1A">
        <w:rPr>
          <w:rFonts w:ascii="Franklin Gothic Book" w:hAnsi="Franklin Gothic Book" w:cs="Times"/>
          <w:b/>
          <w:bCs/>
          <w:color w:val="000000"/>
        </w:rPr>
        <w:t>EXECUTIVE BOARD</w:t>
      </w:r>
    </w:p>
    <w:p w14:paraId="7BF62CEC" w14:textId="77777777" w:rsidR="00593435" w:rsidRPr="00E6324F" w:rsidRDefault="006044A8" w:rsidP="00593435">
      <w:pPr>
        <w:widowControl w:val="0"/>
        <w:autoSpaceDE w:val="0"/>
        <w:autoSpaceDN w:val="0"/>
        <w:adjustRightInd w:val="0"/>
        <w:spacing w:after="240" w:line="340" w:lineRule="atLeast"/>
        <w:rPr>
          <w:rFonts w:ascii="Franklin Gothic Book" w:hAnsi="Franklin Gothic Book" w:cs="Times"/>
          <w:color w:val="000000"/>
          <w:sz w:val="22"/>
          <w:szCs w:val="22"/>
        </w:rPr>
      </w:pPr>
      <w:r w:rsidRPr="006044A8">
        <w:rPr>
          <w:rFonts w:ascii="Franklin Gothic Book" w:hAnsi="Franklin Gothic Book" w:cs="Times"/>
          <w:bCs/>
          <w:color w:val="000000"/>
          <w:sz w:val="22"/>
          <w:szCs w:val="22"/>
        </w:rPr>
        <w:t>Section 1.</w:t>
      </w:r>
      <w:r w:rsidRPr="006044A8">
        <w:rPr>
          <w:rFonts w:ascii="Franklin Gothic Book" w:hAnsi="Franklin Gothic Book" w:cs="Times"/>
          <w:bCs/>
          <w:color w:val="000000"/>
          <w:sz w:val="22"/>
          <w:szCs w:val="22"/>
        </w:rPr>
        <w:tab/>
      </w:r>
      <w:r w:rsidR="00593435" w:rsidRPr="00593435">
        <w:rPr>
          <w:rFonts w:ascii="Franklin Gothic Book" w:hAnsi="Franklin Gothic Book" w:cs="Times"/>
          <w:bCs/>
          <w:color w:val="000000"/>
          <w:sz w:val="22"/>
          <w:szCs w:val="22"/>
        </w:rPr>
        <w:t xml:space="preserve">Term of Office </w:t>
      </w:r>
    </w:p>
    <w:p w14:paraId="2E265E49" w14:textId="64985338" w:rsidR="00593435" w:rsidRPr="00E6324F" w:rsidRDefault="00593435" w:rsidP="00593435">
      <w:pPr>
        <w:pStyle w:val="ListParagraph"/>
        <w:widowControl w:val="0"/>
        <w:numPr>
          <w:ilvl w:val="0"/>
          <w:numId w:val="6"/>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E6324F">
        <w:rPr>
          <w:rFonts w:ascii="Franklin Gothic Book" w:hAnsi="Franklin Gothic Book" w:cs="Times New Roman"/>
          <w:color w:val="000000"/>
          <w:sz w:val="22"/>
          <w:szCs w:val="22"/>
        </w:rPr>
        <w:t>Th</w:t>
      </w:r>
      <w:r>
        <w:rPr>
          <w:rFonts w:ascii="Franklin Gothic Book" w:hAnsi="Franklin Gothic Book" w:cs="Times New Roman"/>
          <w:color w:val="000000"/>
          <w:sz w:val="22"/>
          <w:szCs w:val="22"/>
        </w:rPr>
        <w:t xml:space="preserve">e term of office for President, </w:t>
      </w:r>
      <w:r w:rsidRPr="00E6324F">
        <w:rPr>
          <w:rFonts w:ascii="Franklin Gothic Book" w:hAnsi="Franklin Gothic Book" w:cs="Times New Roman"/>
          <w:color w:val="000000"/>
          <w:sz w:val="22"/>
          <w:szCs w:val="22"/>
        </w:rPr>
        <w:t>Treasurer</w:t>
      </w:r>
      <w:r>
        <w:rPr>
          <w:rFonts w:ascii="Franklin Gothic Book" w:hAnsi="Franklin Gothic Book" w:cs="Times New Roman"/>
          <w:color w:val="000000"/>
          <w:sz w:val="22"/>
          <w:szCs w:val="22"/>
        </w:rPr>
        <w:t xml:space="preserve">, </w:t>
      </w:r>
      <w:r w:rsidRPr="00E6324F">
        <w:rPr>
          <w:rFonts w:ascii="Franklin Gothic Book" w:hAnsi="Franklin Gothic Book" w:cs="Times New Roman"/>
          <w:color w:val="000000"/>
          <w:sz w:val="22"/>
          <w:szCs w:val="22"/>
        </w:rPr>
        <w:t xml:space="preserve">and Decade Representatives shall be </w:t>
      </w:r>
      <w:r w:rsidR="00872A34">
        <w:rPr>
          <w:rFonts w:ascii="Franklin Gothic Book" w:hAnsi="Franklin Gothic Book" w:cs="Times New Roman"/>
          <w:color w:val="000000"/>
          <w:sz w:val="22"/>
          <w:szCs w:val="22"/>
        </w:rPr>
        <w:t>two</w:t>
      </w:r>
      <w:r w:rsidRPr="00E6324F">
        <w:rPr>
          <w:rFonts w:ascii="Franklin Gothic Book" w:hAnsi="Franklin Gothic Book" w:cs="Times New Roman"/>
          <w:color w:val="000000"/>
          <w:sz w:val="22"/>
          <w:szCs w:val="22"/>
        </w:rPr>
        <w:t xml:space="preserve"> year</w:t>
      </w:r>
      <w:r w:rsidR="00872A34">
        <w:rPr>
          <w:rFonts w:ascii="Franklin Gothic Book" w:hAnsi="Franklin Gothic Book" w:cs="Times New Roman"/>
          <w:color w:val="000000"/>
          <w:sz w:val="22"/>
          <w:szCs w:val="22"/>
        </w:rPr>
        <w:t>s</w:t>
      </w:r>
      <w:r w:rsidRPr="00E6324F">
        <w:rPr>
          <w:rFonts w:ascii="Franklin Gothic Book" w:hAnsi="Franklin Gothic Book" w:cs="Times New Roman"/>
          <w:color w:val="000000"/>
          <w:sz w:val="22"/>
          <w:szCs w:val="22"/>
        </w:rPr>
        <w:t xml:space="preserve">. </w:t>
      </w:r>
      <w:r w:rsidRPr="00E6324F">
        <w:rPr>
          <w:rFonts w:ascii="MS Mincho" w:eastAsia="MS Mincho" w:hAnsi="MS Mincho" w:cs="MS Mincho"/>
          <w:color w:val="000000"/>
          <w:sz w:val="22"/>
          <w:szCs w:val="22"/>
        </w:rPr>
        <w:t> </w:t>
      </w:r>
    </w:p>
    <w:p w14:paraId="10FBD670" w14:textId="639E6882" w:rsidR="00593435" w:rsidRPr="006E2CEB" w:rsidRDefault="00593435" w:rsidP="00593435">
      <w:pPr>
        <w:pStyle w:val="ListParagraph"/>
        <w:widowControl w:val="0"/>
        <w:numPr>
          <w:ilvl w:val="0"/>
          <w:numId w:val="6"/>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E6324F">
        <w:rPr>
          <w:rFonts w:ascii="Franklin Gothic Book" w:hAnsi="Franklin Gothic Book" w:cs="Times New Roman"/>
          <w:color w:val="000000"/>
          <w:sz w:val="22"/>
          <w:szCs w:val="22"/>
        </w:rPr>
        <w:t xml:space="preserve">The Grand Chapter Advisor, if serving when </w:t>
      </w:r>
      <w:r>
        <w:rPr>
          <w:rFonts w:ascii="Franklin Gothic Book" w:hAnsi="Franklin Gothic Book" w:cs="Times New Roman"/>
          <w:color w:val="000000"/>
          <w:sz w:val="22"/>
          <w:szCs w:val="22"/>
        </w:rPr>
        <w:t xml:space="preserve">there is an active </w:t>
      </w:r>
      <w:r w:rsidRPr="00404237">
        <w:rPr>
          <w:rFonts w:ascii="Franklin Gothic Book" w:hAnsi="Franklin Gothic Book" w:cs="Times New Roman"/>
          <w:color w:val="000000"/>
          <w:sz w:val="22"/>
          <w:szCs w:val="22"/>
          <w:highlight w:val="yellow"/>
        </w:rPr>
        <w:t>Alpha</w:t>
      </w:r>
      <w:r>
        <w:rPr>
          <w:rFonts w:ascii="Franklin Gothic Book" w:hAnsi="Franklin Gothic Book" w:cs="Times New Roman"/>
          <w:color w:val="000000"/>
          <w:sz w:val="22"/>
          <w:szCs w:val="22"/>
        </w:rPr>
        <w:t xml:space="preserve"> </w:t>
      </w:r>
      <w:r w:rsidRPr="00E6324F">
        <w:rPr>
          <w:rFonts w:ascii="Franklin Gothic Book" w:hAnsi="Franklin Gothic Book" w:cs="Times New Roman"/>
          <w:color w:val="000000"/>
          <w:sz w:val="22"/>
          <w:szCs w:val="22"/>
        </w:rPr>
        <w:t xml:space="preserve">Chapter, shall serve upon appointment from the </w:t>
      </w:r>
      <w:r w:rsidR="00872A34">
        <w:rPr>
          <w:rFonts w:ascii="Franklin Gothic Book" w:hAnsi="Franklin Gothic Book" w:cs="Times New Roman"/>
          <w:color w:val="000000"/>
          <w:sz w:val="22"/>
          <w:szCs w:val="22"/>
        </w:rPr>
        <w:t>Chief Executive Officer</w:t>
      </w:r>
      <w:r w:rsidRPr="00E6324F">
        <w:rPr>
          <w:rFonts w:ascii="Franklin Gothic Book" w:hAnsi="Franklin Gothic Book" w:cs="Times New Roman"/>
          <w:color w:val="000000"/>
          <w:sz w:val="22"/>
          <w:szCs w:val="22"/>
        </w:rPr>
        <w:t xml:space="preserve"> of Alpha Sigma Phi Fraternity or a majority recommendation from the Alumni Association until an </w:t>
      </w:r>
      <w:r w:rsidRPr="00E6324F">
        <w:rPr>
          <w:rFonts w:ascii="Franklin Gothic Book" w:hAnsi="Franklin Gothic Book" w:cs="Times New Roman"/>
          <w:color w:val="000000"/>
          <w:sz w:val="22"/>
          <w:szCs w:val="22"/>
        </w:rPr>
        <w:lastRenderedPageBreak/>
        <w:t xml:space="preserve">official appointment is issued by the </w:t>
      </w:r>
      <w:r w:rsidR="00872A34">
        <w:rPr>
          <w:rFonts w:ascii="Franklin Gothic Book" w:hAnsi="Franklin Gothic Book" w:cs="Times New Roman"/>
          <w:color w:val="000000"/>
          <w:sz w:val="22"/>
          <w:szCs w:val="22"/>
        </w:rPr>
        <w:t>Chief Executive Officer</w:t>
      </w:r>
      <w:r w:rsidRPr="00E6324F">
        <w:rPr>
          <w:rFonts w:ascii="Franklin Gothic Book" w:hAnsi="Franklin Gothic Book" w:cs="Times New Roman"/>
          <w:color w:val="000000"/>
          <w:sz w:val="22"/>
          <w:szCs w:val="22"/>
        </w:rPr>
        <w:t>. The Grand Chapter Advisor</w:t>
      </w:r>
      <w:r w:rsidRPr="00E6324F">
        <w:rPr>
          <w:rFonts w:ascii="Franklin Gothic Book" w:hAnsi="Franklin Gothic Book" w:cs="Times New Roman"/>
          <w:color w:val="000000"/>
          <w:position w:val="13"/>
          <w:sz w:val="22"/>
          <w:szCs w:val="22"/>
        </w:rPr>
        <w:t xml:space="preserve"> </w:t>
      </w:r>
      <w:r w:rsidRPr="00E6324F">
        <w:rPr>
          <w:rFonts w:ascii="Franklin Gothic Book" w:hAnsi="Franklin Gothic Book" w:cs="Times New Roman"/>
          <w:color w:val="000000"/>
          <w:sz w:val="22"/>
          <w:szCs w:val="22"/>
        </w:rPr>
        <w:t xml:space="preserve">shall serve a </w:t>
      </w:r>
      <w:r w:rsidR="00872A34">
        <w:rPr>
          <w:rFonts w:ascii="Franklin Gothic Book" w:hAnsi="Franklin Gothic Book" w:cs="Times New Roman"/>
          <w:color w:val="000000"/>
          <w:sz w:val="22"/>
          <w:szCs w:val="22"/>
        </w:rPr>
        <w:t>one</w:t>
      </w:r>
      <w:r w:rsidRPr="00E6324F">
        <w:rPr>
          <w:rFonts w:ascii="Franklin Gothic Book" w:hAnsi="Franklin Gothic Book" w:cs="Times New Roman"/>
          <w:color w:val="000000"/>
          <w:sz w:val="22"/>
          <w:szCs w:val="22"/>
        </w:rPr>
        <w:t xml:space="preserve">-year term with no term limits. </w:t>
      </w:r>
      <w:r w:rsidRPr="00E6324F">
        <w:rPr>
          <w:rFonts w:ascii="MS Mincho" w:eastAsia="MS Mincho" w:hAnsi="MS Mincho" w:cs="MS Mincho"/>
          <w:color w:val="000000"/>
          <w:sz w:val="22"/>
          <w:szCs w:val="22"/>
        </w:rPr>
        <w:t> </w:t>
      </w:r>
    </w:p>
    <w:p w14:paraId="2F87965A" w14:textId="0ED73AED" w:rsidR="006044A8" w:rsidRPr="006044A8" w:rsidRDefault="00593435" w:rsidP="006044A8">
      <w:pPr>
        <w:widowControl w:val="0"/>
        <w:autoSpaceDE w:val="0"/>
        <w:autoSpaceDN w:val="0"/>
        <w:adjustRightInd w:val="0"/>
        <w:spacing w:after="240" w:line="340" w:lineRule="atLeast"/>
        <w:rPr>
          <w:rFonts w:ascii="Franklin Gothic Book" w:hAnsi="Franklin Gothic Book" w:cs="Times"/>
          <w:color w:val="000000"/>
          <w:sz w:val="22"/>
          <w:szCs w:val="22"/>
        </w:rPr>
      </w:pPr>
      <w:r>
        <w:rPr>
          <w:rFonts w:ascii="Franklin Gothic Book" w:hAnsi="Franklin Gothic Book" w:cs="Times"/>
          <w:bCs/>
          <w:color w:val="000000"/>
          <w:sz w:val="22"/>
          <w:szCs w:val="22"/>
        </w:rPr>
        <w:t xml:space="preserve">Section 2. </w:t>
      </w:r>
      <w:r>
        <w:rPr>
          <w:rFonts w:ascii="Franklin Gothic Book" w:hAnsi="Franklin Gothic Book" w:cs="Times"/>
          <w:bCs/>
          <w:color w:val="000000"/>
          <w:sz w:val="22"/>
          <w:szCs w:val="22"/>
        </w:rPr>
        <w:tab/>
      </w:r>
      <w:r w:rsidR="006044A8" w:rsidRPr="006044A8">
        <w:rPr>
          <w:rFonts w:ascii="Franklin Gothic Book" w:hAnsi="Franklin Gothic Book" w:cs="Times"/>
          <w:bCs/>
          <w:color w:val="000000"/>
          <w:sz w:val="22"/>
          <w:szCs w:val="22"/>
        </w:rPr>
        <w:t xml:space="preserve">President </w:t>
      </w:r>
    </w:p>
    <w:p w14:paraId="172EF705" w14:textId="77777777" w:rsidR="00872A34" w:rsidRDefault="006044A8" w:rsidP="00872A34">
      <w:pPr>
        <w:pStyle w:val="ListParagraph"/>
        <w:widowControl w:val="0"/>
        <w:numPr>
          <w:ilvl w:val="0"/>
          <w:numId w:val="9"/>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4B773D">
        <w:rPr>
          <w:rFonts w:ascii="Franklin Gothic Book" w:hAnsi="Franklin Gothic Book" w:cs="Times New Roman"/>
          <w:color w:val="000000"/>
          <w:sz w:val="22"/>
          <w:szCs w:val="22"/>
        </w:rPr>
        <w:t xml:space="preserve">The President shall perform all duties as regularly pertain to that office, but not limited to: </w:t>
      </w:r>
    </w:p>
    <w:p w14:paraId="2A1DB19A" w14:textId="77777777" w:rsidR="00872A34" w:rsidRPr="00872A34" w:rsidRDefault="006044A8" w:rsidP="00872A34">
      <w:pPr>
        <w:pStyle w:val="ListParagraph"/>
        <w:widowControl w:val="0"/>
        <w:numPr>
          <w:ilvl w:val="1"/>
          <w:numId w:val="9"/>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872A34">
        <w:rPr>
          <w:rFonts w:ascii="Franklin Gothic Book" w:hAnsi="Franklin Gothic Book" w:cs="Times New Roman"/>
          <w:color w:val="000000"/>
          <w:sz w:val="22"/>
          <w:szCs w:val="22"/>
        </w:rPr>
        <w:t xml:space="preserve">Chief Executive Officer </w:t>
      </w:r>
      <w:r w:rsidRPr="00872A34">
        <w:rPr>
          <w:rFonts w:ascii="MS Mincho" w:eastAsia="MS Mincho" w:hAnsi="MS Mincho" w:cs="MS Mincho"/>
          <w:color w:val="000000"/>
          <w:sz w:val="22"/>
          <w:szCs w:val="22"/>
        </w:rPr>
        <w:t> </w:t>
      </w:r>
    </w:p>
    <w:p w14:paraId="49537468" w14:textId="2DC999CA" w:rsidR="006044A8" w:rsidRPr="00872A34" w:rsidRDefault="006044A8" w:rsidP="00872A34">
      <w:pPr>
        <w:pStyle w:val="ListParagraph"/>
        <w:widowControl w:val="0"/>
        <w:numPr>
          <w:ilvl w:val="1"/>
          <w:numId w:val="9"/>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872A34">
        <w:rPr>
          <w:rFonts w:ascii="Franklin Gothic Book" w:hAnsi="Franklin Gothic Book" w:cs="Times New Roman"/>
          <w:color w:val="000000"/>
          <w:sz w:val="22"/>
          <w:szCs w:val="22"/>
        </w:rPr>
        <w:t xml:space="preserve">Liaison with the </w:t>
      </w:r>
      <w:r w:rsidR="00394B23" w:rsidRPr="00872A34">
        <w:rPr>
          <w:rFonts w:ascii="Franklin Gothic Book" w:hAnsi="Franklin Gothic Book" w:cs="Times New Roman"/>
          <w:color w:val="000000"/>
          <w:sz w:val="22"/>
          <w:szCs w:val="22"/>
        </w:rPr>
        <w:t>International</w:t>
      </w:r>
      <w:r w:rsidRPr="00872A34">
        <w:rPr>
          <w:rFonts w:ascii="Franklin Gothic Book" w:hAnsi="Franklin Gothic Book" w:cs="Times New Roman"/>
          <w:color w:val="000000"/>
          <w:sz w:val="22"/>
          <w:szCs w:val="22"/>
        </w:rPr>
        <w:t xml:space="preserve"> Headquarters of the Fraternity </w:t>
      </w:r>
      <w:r w:rsidRPr="00872A34">
        <w:rPr>
          <w:rFonts w:ascii="MS Mincho" w:eastAsia="MS Mincho" w:hAnsi="MS Mincho" w:cs="MS Mincho"/>
          <w:color w:val="000000"/>
          <w:sz w:val="22"/>
          <w:szCs w:val="22"/>
        </w:rPr>
        <w:t> </w:t>
      </w:r>
    </w:p>
    <w:p w14:paraId="21A5A754" w14:textId="347D4D02" w:rsidR="006044A8" w:rsidRDefault="006044A8" w:rsidP="00593435">
      <w:pPr>
        <w:pStyle w:val="ListParagraph"/>
        <w:widowControl w:val="0"/>
        <w:numPr>
          <w:ilvl w:val="0"/>
          <w:numId w:val="9"/>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4B773D">
        <w:rPr>
          <w:rFonts w:ascii="Franklin Gothic Book" w:hAnsi="Franklin Gothic Book" w:cs="Times New Roman"/>
          <w:color w:val="000000"/>
          <w:sz w:val="22"/>
          <w:szCs w:val="22"/>
        </w:rPr>
        <w:t>The President shall be responsible for the administration of the association's purposes</w:t>
      </w:r>
      <w:r w:rsidR="000C6EEB">
        <w:rPr>
          <w:rFonts w:ascii="Franklin Gothic Book" w:hAnsi="Franklin Gothic Book" w:cs="Times New Roman"/>
          <w:color w:val="000000"/>
          <w:sz w:val="22"/>
          <w:szCs w:val="22"/>
        </w:rPr>
        <w:t>:</w:t>
      </w:r>
    </w:p>
    <w:p w14:paraId="0B1A18A9" w14:textId="77777777" w:rsidR="000C6EEB" w:rsidRPr="00447027" w:rsidRDefault="000C6EEB" w:rsidP="000C6EEB">
      <w:pPr>
        <w:pStyle w:val="ListParagraph"/>
        <w:widowControl w:val="0"/>
        <w:numPr>
          <w:ilvl w:val="1"/>
          <w:numId w:val="9"/>
        </w:numPr>
        <w:autoSpaceDE w:val="0"/>
        <w:autoSpaceDN w:val="0"/>
        <w:adjustRightInd w:val="0"/>
        <w:spacing w:after="240" w:line="340" w:lineRule="atLeast"/>
        <w:rPr>
          <w:rFonts w:ascii="Franklin Gothic Book" w:hAnsi="Franklin Gothic Book" w:cs="Times New Roman"/>
          <w:color w:val="000000"/>
          <w:sz w:val="22"/>
          <w:szCs w:val="22"/>
        </w:rPr>
      </w:pPr>
      <w:r w:rsidRPr="00447027">
        <w:rPr>
          <w:rFonts w:ascii="Franklin Gothic Book" w:hAnsi="Franklin Gothic Book" w:cs="Times New Roman"/>
          <w:color w:val="000000"/>
          <w:sz w:val="22"/>
          <w:szCs w:val="22"/>
        </w:rPr>
        <w:t>To provide support for the benefit of its respective Chapter and Chapter Council through coordination of yearly/semester/quarterly events and/or fundraisers</w:t>
      </w:r>
    </w:p>
    <w:p w14:paraId="0330BC67" w14:textId="77777777" w:rsidR="000C6EEB" w:rsidRDefault="000C6EEB" w:rsidP="000C6EEB">
      <w:pPr>
        <w:pStyle w:val="ListParagraph"/>
        <w:widowControl w:val="0"/>
        <w:numPr>
          <w:ilvl w:val="1"/>
          <w:numId w:val="9"/>
        </w:numPr>
        <w:autoSpaceDE w:val="0"/>
        <w:autoSpaceDN w:val="0"/>
        <w:adjustRightInd w:val="0"/>
        <w:spacing w:after="240" w:line="340" w:lineRule="atLeast"/>
        <w:rPr>
          <w:rFonts w:ascii="Franklin Gothic Book" w:hAnsi="Franklin Gothic Book" w:cs="Times New Roman"/>
          <w:color w:val="000000"/>
          <w:sz w:val="22"/>
          <w:szCs w:val="22"/>
        </w:rPr>
      </w:pPr>
      <w:r w:rsidRPr="00447027">
        <w:rPr>
          <w:rFonts w:ascii="Franklin Gothic Book" w:hAnsi="Franklin Gothic Book" w:cs="Times New Roman"/>
          <w:color w:val="000000"/>
          <w:sz w:val="22"/>
          <w:szCs w:val="22"/>
        </w:rPr>
        <w:t>To provide events and activities that support interaction among members of the Chapter.</w:t>
      </w:r>
    </w:p>
    <w:p w14:paraId="4600081D" w14:textId="285D6052" w:rsidR="000C6EEB" w:rsidRPr="000C6EEB" w:rsidRDefault="000C6EEB" w:rsidP="000C6EEB">
      <w:pPr>
        <w:pStyle w:val="ListParagraph"/>
        <w:widowControl w:val="0"/>
        <w:numPr>
          <w:ilvl w:val="1"/>
          <w:numId w:val="9"/>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Pr>
          <w:rFonts w:ascii="Franklin Gothic Book" w:hAnsi="Franklin Gothic Book" w:cs="Times New Roman"/>
          <w:color w:val="000000"/>
          <w:sz w:val="22"/>
          <w:szCs w:val="22"/>
        </w:rPr>
        <w:t>C</w:t>
      </w:r>
      <w:r w:rsidRPr="00447027">
        <w:rPr>
          <w:rFonts w:ascii="Franklin Gothic Book" w:hAnsi="Franklin Gothic Book" w:cs="Times New Roman"/>
          <w:color w:val="000000"/>
          <w:sz w:val="22"/>
          <w:szCs w:val="22"/>
        </w:rPr>
        <w:t>oordinate, produce and distribute an Association newsletter.</w:t>
      </w:r>
    </w:p>
    <w:p w14:paraId="6B110A6B" w14:textId="2C5A6141" w:rsidR="006044A8" w:rsidRPr="002979F7" w:rsidRDefault="006044A8" w:rsidP="00593435">
      <w:pPr>
        <w:pStyle w:val="ListParagraph"/>
        <w:widowControl w:val="0"/>
        <w:numPr>
          <w:ilvl w:val="0"/>
          <w:numId w:val="9"/>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8456EF">
        <w:rPr>
          <w:rFonts w:ascii="Franklin Gothic Book" w:eastAsia="MS Mincho" w:hAnsi="Franklin Gothic Book" w:cs="MS Mincho"/>
          <w:color w:val="000000"/>
          <w:sz w:val="22"/>
          <w:szCs w:val="22"/>
        </w:rPr>
        <w:t xml:space="preserve">The President shall also be responsible for maintaining a list of all alumni of the Chapter. A list can be provided by Fraternity </w:t>
      </w:r>
      <w:r w:rsidR="00573DEF">
        <w:rPr>
          <w:rFonts w:ascii="Franklin Gothic Book" w:eastAsia="MS Mincho" w:hAnsi="Franklin Gothic Book" w:cs="MS Mincho"/>
          <w:color w:val="000000"/>
          <w:sz w:val="22"/>
          <w:szCs w:val="22"/>
        </w:rPr>
        <w:t>International Headquarters</w:t>
      </w:r>
      <w:r w:rsidRPr="008456EF">
        <w:rPr>
          <w:rFonts w:ascii="Franklin Gothic Book" w:eastAsia="MS Mincho" w:hAnsi="Franklin Gothic Book" w:cs="MS Mincho"/>
          <w:color w:val="000000"/>
          <w:sz w:val="22"/>
          <w:szCs w:val="22"/>
        </w:rPr>
        <w:t xml:space="preserve"> at the request of the Alumni Association President, but the list should be regularly updated as </w:t>
      </w:r>
      <w:r w:rsidR="006C644E">
        <w:rPr>
          <w:rFonts w:ascii="Franklin Gothic Book" w:eastAsia="MS Mincho" w:hAnsi="Franklin Gothic Book" w:cs="MS Mincho"/>
          <w:color w:val="000000"/>
          <w:sz w:val="22"/>
          <w:szCs w:val="22"/>
        </w:rPr>
        <w:t xml:space="preserve">members </w:t>
      </w:r>
      <w:r w:rsidRPr="008456EF">
        <w:rPr>
          <w:rFonts w:ascii="Franklin Gothic Book" w:eastAsia="MS Mincho" w:hAnsi="Franklin Gothic Book" w:cs="MS Mincho"/>
          <w:color w:val="000000"/>
          <w:sz w:val="22"/>
          <w:szCs w:val="22"/>
        </w:rPr>
        <w:t xml:space="preserve">graduate/leave the University. </w:t>
      </w:r>
    </w:p>
    <w:p w14:paraId="4C7EC6E2" w14:textId="47E4629D" w:rsidR="002979F7" w:rsidRDefault="0071675C" w:rsidP="00593435">
      <w:pPr>
        <w:pStyle w:val="ListParagraph"/>
        <w:widowControl w:val="0"/>
        <w:numPr>
          <w:ilvl w:val="0"/>
          <w:numId w:val="9"/>
        </w:numPr>
        <w:tabs>
          <w:tab w:val="left" w:pos="220"/>
          <w:tab w:val="left" w:pos="720"/>
        </w:tabs>
        <w:autoSpaceDE w:val="0"/>
        <w:autoSpaceDN w:val="0"/>
        <w:adjustRightInd w:val="0"/>
        <w:spacing w:after="293" w:line="340" w:lineRule="atLeast"/>
        <w:rPr>
          <w:rFonts w:ascii="Franklin Gothic Book" w:hAnsi="Franklin Gothic Book" w:cs="Times New Roman"/>
          <w:sz w:val="22"/>
          <w:szCs w:val="22"/>
        </w:rPr>
      </w:pPr>
      <w:r>
        <w:rPr>
          <w:rFonts w:ascii="Franklin Gothic Book" w:hAnsi="Franklin Gothic Book" w:cs="Times New Roman"/>
          <w:sz w:val="22"/>
          <w:szCs w:val="22"/>
        </w:rPr>
        <w:t xml:space="preserve">Keep track of all proposed changes to the </w:t>
      </w:r>
      <w:r w:rsidR="002979F7" w:rsidRPr="0071675C">
        <w:rPr>
          <w:rFonts w:ascii="Franklin Gothic Book" w:hAnsi="Franklin Gothic Book" w:cs="Times New Roman"/>
          <w:sz w:val="22"/>
          <w:szCs w:val="22"/>
        </w:rPr>
        <w:t>Amendments</w:t>
      </w:r>
    </w:p>
    <w:p w14:paraId="1FA7EC31" w14:textId="7B3BCED8" w:rsidR="0071675C" w:rsidRPr="0071675C" w:rsidRDefault="0071675C" w:rsidP="00593435">
      <w:pPr>
        <w:pStyle w:val="ListParagraph"/>
        <w:widowControl w:val="0"/>
        <w:numPr>
          <w:ilvl w:val="0"/>
          <w:numId w:val="9"/>
        </w:numPr>
        <w:tabs>
          <w:tab w:val="left" w:pos="220"/>
          <w:tab w:val="left" w:pos="720"/>
        </w:tabs>
        <w:autoSpaceDE w:val="0"/>
        <w:autoSpaceDN w:val="0"/>
        <w:adjustRightInd w:val="0"/>
        <w:spacing w:after="293" w:line="340" w:lineRule="atLeast"/>
        <w:rPr>
          <w:rFonts w:ascii="Franklin Gothic Book" w:hAnsi="Franklin Gothic Book" w:cs="Times New Roman"/>
          <w:sz w:val="22"/>
          <w:szCs w:val="22"/>
        </w:rPr>
      </w:pPr>
      <w:r>
        <w:rPr>
          <w:rFonts w:ascii="Franklin Gothic Book" w:hAnsi="Franklin Gothic Book" w:cs="Times New Roman"/>
          <w:sz w:val="22"/>
          <w:szCs w:val="22"/>
        </w:rPr>
        <w:t>Other duties as necessary</w:t>
      </w:r>
    </w:p>
    <w:p w14:paraId="07C9A0F6" w14:textId="05C7E710" w:rsidR="006044A8" w:rsidRPr="006044A8" w:rsidRDefault="006044A8" w:rsidP="006044A8">
      <w:pPr>
        <w:widowControl w:val="0"/>
        <w:autoSpaceDE w:val="0"/>
        <w:autoSpaceDN w:val="0"/>
        <w:adjustRightInd w:val="0"/>
        <w:spacing w:after="240" w:line="340" w:lineRule="atLeast"/>
        <w:rPr>
          <w:rFonts w:ascii="Franklin Gothic Book" w:hAnsi="Franklin Gothic Book" w:cs="Times"/>
          <w:color w:val="000000"/>
          <w:sz w:val="22"/>
          <w:szCs w:val="22"/>
        </w:rPr>
      </w:pPr>
      <w:r w:rsidRPr="006044A8">
        <w:rPr>
          <w:rFonts w:ascii="Franklin Gothic Book" w:hAnsi="Franklin Gothic Book" w:cs="Times"/>
          <w:bCs/>
          <w:color w:val="000000"/>
          <w:sz w:val="22"/>
          <w:szCs w:val="22"/>
        </w:rPr>
        <w:t>Section 2.</w:t>
      </w:r>
      <w:r w:rsidRPr="006044A8">
        <w:rPr>
          <w:rFonts w:ascii="Franklin Gothic Book" w:hAnsi="Franklin Gothic Book" w:cs="Times"/>
          <w:bCs/>
          <w:color w:val="000000"/>
          <w:sz w:val="22"/>
          <w:szCs w:val="22"/>
        </w:rPr>
        <w:tab/>
      </w:r>
      <w:r w:rsidR="0071675C">
        <w:rPr>
          <w:rFonts w:ascii="Franklin Gothic Book" w:hAnsi="Franklin Gothic Book" w:cs="Times"/>
          <w:bCs/>
          <w:color w:val="000000"/>
          <w:sz w:val="22"/>
          <w:szCs w:val="22"/>
        </w:rPr>
        <w:t>Secretary/</w:t>
      </w:r>
      <w:r w:rsidRPr="006044A8">
        <w:rPr>
          <w:rFonts w:ascii="Franklin Gothic Book" w:hAnsi="Franklin Gothic Book" w:cs="Times"/>
          <w:bCs/>
          <w:color w:val="000000"/>
          <w:sz w:val="22"/>
          <w:szCs w:val="22"/>
        </w:rPr>
        <w:t xml:space="preserve">Treasurer </w:t>
      </w:r>
    </w:p>
    <w:p w14:paraId="5D30BB08" w14:textId="6B9DCD23" w:rsidR="006044A8" w:rsidRPr="00A00535" w:rsidRDefault="006044A8" w:rsidP="00593435">
      <w:pPr>
        <w:pStyle w:val="ListParagraph"/>
        <w:widowControl w:val="0"/>
        <w:numPr>
          <w:ilvl w:val="0"/>
          <w:numId w:val="11"/>
        </w:numPr>
        <w:autoSpaceDE w:val="0"/>
        <w:autoSpaceDN w:val="0"/>
        <w:adjustRightInd w:val="0"/>
        <w:spacing w:after="240" w:line="340" w:lineRule="atLeast"/>
        <w:rPr>
          <w:rFonts w:ascii="Franklin Gothic Book" w:hAnsi="Franklin Gothic Book" w:cs="Times"/>
          <w:color w:val="000000"/>
          <w:sz w:val="22"/>
          <w:szCs w:val="22"/>
        </w:rPr>
      </w:pPr>
      <w:r w:rsidRPr="00A00535">
        <w:rPr>
          <w:rFonts w:ascii="Franklin Gothic Book" w:hAnsi="Franklin Gothic Book" w:cs="Times New Roman"/>
          <w:color w:val="000000"/>
          <w:sz w:val="22"/>
          <w:szCs w:val="22"/>
        </w:rPr>
        <w:t>The Treasurer shall collect all donations from</w:t>
      </w:r>
      <w:r>
        <w:rPr>
          <w:rFonts w:ascii="Franklin Gothic Book" w:hAnsi="Franklin Gothic Book" w:cs="Times New Roman"/>
          <w:color w:val="000000"/>
          <w:sz w:val="22"/>
          <w:szCs w:val="22"/>
        </w:rPr>
        <w:t xml:space="preserve"> the members of the </w:t>
      </w:r>
      <w:r w:rsidR="006C644E" w:rsidRPr="00167E07">
        <w:rPr>
          <w:rFonts w:ascii="Franklin Gothic Book" w:hAnsi="Franklin Gothic Book" w:cs="Times New Roman"/>
          <w:color w:val="000000"/>
          <w:sz w:val="22"/>
          <w:szCs w:val="22"/>
          <w:highlight w:val="yellow"/>
        </w:rPr>
        <w:t>Alpha</w:t>
      </w:r>
      <w:r w:rsidR="006C644E">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 xml:space="preserve">Alumni Association and deposit them in the association's name in a bank. </w:t>
      </w:r>
    </w:p>
    <w:p w14:paraId="31840E8E" w14:textId="77777777" w:rsidR="006044A8" w:rsidRPr="00A00535" w:rsidRDefault="006044A8" w:rsidP="00593435">
      <w:pPr>
        <w:pStyle w:val="ListParagraph"/>
        <w:widowControl w:val="0"/>
        <w:numPr>
          <w:ilvl w:val="0"/>
          <w:numId w:val="11"/>
        </w:numPr>
        <w:autoSpaceDE w:val="0"/>
        <w:autoSpaceDN w:val="0"/>
        <w:adjustRightInd w:val="0"/>
        <w:spacing w:after="240" w:line="340" w:lineRule="atLeast"/>
        <w:rPr>
          <w:rFonts w:ascii="Franklin Gothic Book" w:hAnsi="Franklin Gothic Book" w:cs="Times"/>
          <w:color w:val="000000"/>
          <w:sz w:val="22"/>
          <w:szCs w:val="22"/>
        </w:rPr>
      </w:pPr>
      <w:r w:rsidRPr="00A00535">
        <w:rPr>
          <w:rFonts w:ascii="Franklin Gothic Book" w:hAnsi="Franklin Gothic Book" w:cs="Times New Roman"/>
          <w:color w:val="000000"/>
          <w:sz w:val="22"/>
          <w:szCs w:val="22"/>
        </w:rPr>
        <w:t xml:space="preserve">The Treasurer, in addition to the President, will be needed to access any funds on deposit. </w:t>
      </w:r>
    </w:p>
    <w:p w14:paraId="322F1F99" w14:textId="77777777" w:rsidR="006044A8" w:rsidRPr="008456EF" w:rsidRDefault="006044A8" w:rsidP="00593435">
      <w:pPr>
        <w:pStyle w:val="ListParagraph"/>
        <w:widowControl w:val="0"/>
        <w:numPr>
          <w:ilvl w:val="0"/>
          <w:numId w:val="11"/>
        </w:numPr>
        <w:autoSpaceDE w:val="0"/>
        <w:autoSpaceDN w:val="0"/>
        <w:adjustRightInd w:val="0"/>
        <w:spacing w:after="240" w:line="340" w:lineRule="atLeast"/>
        <w:rPr>
          <w:rFonts w:ascii="Franklin Gothic Book" w:hAnsi="Franklin Gothic Book" w:cs="Times"/>
          <w:color w:val="000000"/>
          <w:sz w:val="22"/>
          <w:szCs w:val="22"/>
        </w:rPr>
      </w:pPr>
      <w:r w:rsidRPr="00A00535">
        <w:rPr>
          <w:rFonts w:ascii="Franklin Gothic Book" w:hAnsi="Franklin Gothic Book" w:cs="Times New Roman"/>
          <w:color w:val="000000"/>
          <w:sz w:val="22"/>
          <w:szCs w:val="22"/>
        </w:rPr>
        <w:t xml:space="preserve">The Treasurer shall submit a record of all financial expenditures and receipts of the financial year at least once a year at the annual meeting of the Alumni Association. </w:t>
      </w:r>
    </w:p>
    <w:p w14:paraId="54DC0B65" w14:textId="77777777" w:rsidR="006044A8" w:rsidRPr="006044A8" w:rsidRDefault="006044A8" w:rsidP="006044A8">
      <w:pPr>
        <w:widowControl w:val="0"/>
        <w:autoSpaceDE w:val="0"/>
        <w:autoSpaceDN w:val="0"/>
        <w:adjustRightInd w:val="0"/>
        <w:spacing w:after="240" w:line="340" w:lineRule="atLeast"/>
        <w:rPr>
          <w:rFonts w:ascii="Franklin Gothic Book" w:hAnsi="Franklin Gothic Book" w:cs="Times"/>
          <w:color w:val="000000"/>
          <w:sz w:val="22"/>
          <w:szCs w:val="22"/>
        </w:rPr>
      </w:pPr>
      <w:r w:rsidRPr="006044A8">
        <w:rPr>
          <w:rFonts w:ascii="Franklin Gothic Book" w:hAnsi="Franklin Gothic Book" w:cs="Times"/>
          <w:bCs/>
          <w:color w:val="000000"/>
          <w:sz w:val="22"/>
          <w:szCs w:val="22"/>
        </w:rPr>
        <w:t>Section 3.</w:t>
      </w:r>
      <w:r w:rsidRPr="006044A8">
        <w:rPr>
          <w:rFonts w:ascii="Franklin Gothic Book" w:hAnsi="Franklin Gothic Book" w:cs="Times"/>
          <w:bCs/>
          <w:color w:val="000000"/>
          <w:sz w:val="22"/>
          <w:szCs w:val="22"/>
        </w:rPr>
        <w:tab/>
        <w:t xml:space="preserve">Decade Representatives </w:t>
      </w:r>
    </w:p>
    <w:p w14:paraId="18AE013A" w14:textId="77777777" w:rsidR="006044A8" w:rsidRPr="00EE49A5" w:rsidRDefault="006044A8" w:rsidP="00593435">
      <w:pPr>
        <w:pStyle w:val="ListParagraph"/>
        <w:widowControl w:val="0"/>
        <w:numPr>
          <w:ilvl w:val="0"/>
          <w:numId w:val="12"/>
        </w:numPr>
        <w:autoSpaceDE w:val="0"/>
        <w:autoSpaceDN w:val="0"/>
        <w:adjustRightInd w:val="0"/>
        <w:spacing w:after="240" w:line="340" w:lineRule="atLeast"/>
        <w:rPr>
          <w:rFonts w:ascii="Franklin Gothic Book" w:hAnsi="Franklin Gothic Book" w:cs="Times"/>
          <w:color w:val="000000"/>
          <w:sz w:val="22"/>
          <w:szCs w:val="22"/>
        </w:rPr>
      </w:pPr>
      <w:r w:rsidRPr="00A00535">
        <w:rPr>
          <w:rFonts w:ascii="Franklin Gothic Book" w:hAnsi="Franklin Gothic Book" w:cs="Times New Roman"/>
          <w:color w:val="000000"/>
          <w:sz w:val="22"/>
          <w:szCs w:val="22"/>
        </w:rPr>
        <w:t>A decade representative may only represent the decade in which he was either initiated as a Brother or was an active under</w:t>
      </w:r>
      <w:r>
        <w:rPr>
          <w:rFonts w:ascii="Franklin Gothic Book" w:hAnsi="Franklin Gothic Book" w:cs="Times New Roman"/>
          <w:color w:val="000000"/>
          <w:sz w:val="22"/>
          <w:szCs w:val="22"/>
        </w:rPr>
        <w:t xml:space="preserve">graduate member of the </w:t>
      </w:r>
      <w:r w:rsidRPr="00167E07">
        <w:rPr>
          <w:rFonts w:ascii="Franklin Gothic Book" w:hAnsi="Franklin Gothic Book" w:cs="Times New Roman"/>
          <w:color w:val="000000"/>
          <w:sz w:val="22"/>
          <w:szCs w:val="22"/>
          <w:highlight w:val="yellow"/>
        </w:rPr>
        <w:t>Alpha</w:t>
      </w:r>
      <w:r>
        <w:rPr>
          <w:rFonts w:ascii="Franklin Gothic Book" w:hAnsi="Franklin Gothic Book" w:cs="Times New Roman"/>
          <w:color w:val="000000"/>
          <w:sz w:val="22"/>
          <w:szCs w:val="22"/>
        </w:rPr>
        <w:t xml:space="preserve"> </w:t>
      </w:r>
      <w:r w:rsidRPr="00A57971">
        <w:rPr>
          <w:rFonts w:ascii="Franklin Gothic Book" w:hAnsi="Franklin Gothic Book" w:cs="Times New Roman"/>
          <w:color w:val="000000"/>
          <w:sz w:val="22"/>
          <w:szCs w:val="22"/>
        </w:rPr>
        <w:t>Chapter</w:t>
      </w:r>
      <w:r w:rsidRPr="00A00535">
        <w:rPr>
          <w:rFonts w:ascii="Franklin Gothic Book" w:hAnsi="Franklin Gothic Book" w:cs="Times New Roman"/>
          <w:color w:val="000000"/>
          <w:sz w:val="22"/>
          <w:szCs w:val="22"/>
        </w:rPr>
        <w:t xml:space="preserve">. </w:t>
      </w:r>
    </w:p>
    <w:p w14:paraId="6671D83F" w14:textId="77777777" w:rsidR="006044A8" w:rsidRPr="00A00535" w:rsidRDefault="006044A8" w:rsidP="00593435">
      <w:pPr>
        <w:pStyle w:val="ListParagraph"/>
        <w:widowControl w:val="0"/>
        <w:numPr>
          <w:ilvl w:val="0"/>
          <w:numId w:val="12"/>
        </w:numPr>
        <w:autoSpaceDE w:val="0"/>
        <w:autoSpaceDN w:val="0"/>
        <w:adjustRightInd w:val="0"/>
        <w:spacing w:after="240" w:line="340" w:lineRule="atLeast"/>
        <w:rPr>
          <w:rFonts w:ascii="Franklin Gothic Book" w:hAnsi="Franklin Gothic Book" w:cs="Times"/>
          <w:color w:val="000000"/>
          <w:sz w:val="22"/>
          <w:szCs w:val="22"/>
        </w:rPr>
      </w:pPr>
      <w:r w:rsidRPr="00A00535">
        <w:rPr>
          <w:rFonts w:ascii="Franklin Gothic Book" w:hAnsi="Franklin Gothic Book" w:cs="Times New Roman"/>
          <w:color w:val="000000"/>
          <w:sz w:val="22"/>
          <w:szCs w:val="22"/>
        </w:rPr>
        <w:lastRenderedPageBreak/>
        <w:t xml:space="preserve">The Decade Representative shall serve as an at-large voting representative for the brothers from the decade that he represents. </w:t>
      </w:r>
    </w:p>
    <w:p w14:paraId="3881E259" w14:textId="6A781933" w:rsidR="006044A8" w:rsidRPr="00A00535" w:rsidRDefault="006044A8" w:rsidP="00593435">
      <w:pPr>
        <w:pStyle w:val="ListParagraph"/>
        <w:widowControl w:val="0"/>
        <w:numPr>
          <w:ilvl w:val="0"/>
          <w:numId w:val="12"/>
        </w:numPr>
        <w:autoSpaceDE w:val="0"/>
        <w:autoSpaceDN w:val="0"/>
        <w:adjustRightInd w:val="0"/>
        <w:spacing w:after="240" w:line="340" w:lineRule="atLeast"/>
        <w:rPr>
          <w:rFonts w:ascii="Franklin Gothic Book" w:hAnsi="Franklin Gothic Book" w:cs="Times"/>
          <w:color w:val="000000"/>
          <w:sz w:val="22"/>
          <w:szCs w:val="22"/>
        </w:rPr>
      </w:pPr>
      <w:r w:rsidRPr="00A00535">
        <w:rPr>
          <w:rFonts w:ascii="Franklin Gothic Book" w:hAnsi="Franklin Gothic Book" w:cs="Times New Roman"/>
          <w:color w:val="000000"/>
          <w:sz w:val="22"/>
          <w:szCs w:val="22"/>
        </w:rPr>
        <w:t>The Decade</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Representative</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shall</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act</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as</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a</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liaison</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between</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the</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Alumni</w:t>
      </w:r>
      <w:r w:rsidR="002979F7">
        <w:rPr>
          <w:rFonts w:ascii="Franklin Gothic Book" w:hAnsi="Franklin Gothic Book" w:cs="Times New Roman"/>
          <w:color w:val="000000"/>
          <w:sz w:val="22"/>
          <w:szCs w:val="22"/>
        </w:rPr>
        <w:t xml:space="preserve"> </w:t>
      </w:r>
      <w:r w:rsidRPr="00A00535">
        <w:rPr>
          <w:rFonts w:ascii="Franklin Gothic Book" w:hAnsi="Franklin Gothic Book" w:cs="Times New Roman"/>
          <w:color w:val="000000"/>
          <w:sz w:val="22"/>
          <w:szCs w:val="22"/>
        </w:rPr>
        <w:t xml:space="preserve">Association and the brothers from the decade that he represents, to inform them of events, and to gather news and events from said brothers for distribution to all Alumni. </w:t>
      </w:r>
    </w:p>
    <w:p w14:paraId="69D534AA" w14:textId="77777777" w:rsidR="006044A8" w:rsidRPr="006044A8" w:rsidRDefault="006044A8" w:rsidP="006044A8">
      <w:pPr>
        <w:widowControl w:val="0"/>
        <w:autoSpaceDE w:val="0"/>
        <w:autoSpaceDN w:val="0"/>
        <w:adjustRightInd w:val="0"/>
        <w:spacing w:after="240" w:line="340" w:lineRule="atLeast"/>
        <w:rPr>
          <w:rFonts w:ascii="Franklin Gothic Book" w:hAnsi="Franklin Gothic Book" w:cs="Times"/>
          <w:color w:val="000000"/>
          <w:sz w:val="22"/>
          <w:szCs w:val="22"/>
        </w:rPr>
      </w:pPr>
      <w:r w:rsidRPr="006044A8">
        <w:rPr>
          <w:rFonts w:ascii="Franklin Gothic Book" w:hAnsi="Franklin Gothic Book" w:cs="Times"/>
          <w:bCs/>
          <w:color w:val="000000"/>
          <w:sz w:val="22"/>
          <w:szCs w:val="22"/>
        </w:rPr>
        <w:t>Section 4.</w:t>
      </w:r>
      <w:r w:rsidRPr="006044A8">
        <w:rPr>
          <w:rFonts w:ascii="Franklin Gothic Book" w:hAnsi="Franklin Gothic Book" w:cs="Times"/>
          <w:bCs/>
          <w:color w:val="000000"/>
          <w:sz w:val="22"/>
          <w:szCs w:val="22"/>
        </w:rPr>
        <w:tab/>
        <w:t xml:space="preserve">Grand Chapter Advisor </w:t>
      </w:r>
    </w:p>
    <w:p w14:paraId="5C20C800" w14:textId="41F0EDA6" w:rsidR="006E2CEB" w:rsidRPr="001A7EB4" w:rsidRDefault="001A7EB4" w:rsidP="001A7EB4">
      <w:pPr>
        <w:pStyle w:val="ListParagraph"/>
        <w:widowControl w:val="0"/>
        <w:numPr>
          <w:ilvl w:val="0"/>
          <w:numId w:val="13"/>
        </w:numPr>
        <w:autoSpaceDE w:val="0"/>
        <w:autoSpaceDN w:val="0"/>
        <w:adjustRightInd w:val="0"/>
        <w:spacing w:after="240" w:line="340" w:lineRule="atLeast"/>
        <w:rPr>
          <w:rFonts w:ascii="Franklin Gothic Book" w:hAnsi="Franklin Gothic Book" w:cs="Times"/>
          <w:color w:val="000000"/>
          <w:sz w:val="22"/>
          <w:szCs w:val="22"/>
        </w:rPr>
      </w:pPr>
      <w:r w:rsidRPr="001A7EB4">
        <w:rPr>
          <w:rFonts w:ascii="Franklin Gothic Book" w:hAnsi="Franklin Gothic Book" w:cs="Times New Roman"/>
          <w:color w:val="000000"/>
          <w:sz w:val="22"/>
          <w:szCs w:val="22"/>
        </w:rPr>
        <w:t>The Grand Chapter Advisor may also serve as a</w:t>
      </w:r>
      <w:r>
        <w:rPr>
          <w:rFonts w:ascii="Franklin Gothic Book" w:hAnsi="Franklin Gothic Book" w:cs="Times New Roman"/>
          <w:color w:val="000000"/>
          <w:sz w:val="22"/>
          <w:szCs w:val="22"/>
        </w:rPr>
        <w:t>n</w:t>
      </w:r>
      <w:r w:rsidRPr="001A7EB4">
        <w:rPr>
          <w:rFonts w:ascii="Franklin Gothic Book" w:hAnsi="Franklin Gothic Book" w:cs="Times New Roman"/>
          <w:color w:val="000000"/>
          <w:sz w:val="22"/>
          <w:szCs w:val="22"/>
        </w:rPr>
        <w:t xml:space="preserve"> ex officio</w:t>
      </w:r>
      <w:r>
        <w:rPr>
          <w:rFonts w:ascii="Franklin Gothic Book" w:hAnsi="Franklin Gothic Book" w:cs="Times New Roman"/>
          <w:color w:val="000000"/>
          <w:sz w:val="22"/>
          <w:szCs w:val="22"/>
        </w:rPr>
        <w:t xml:space="preserve"> </w:t>
      </w:r>
      <w:r w:rsidRPr="001A7EB4">
        <w:rPr>
          <w:rFonts w:ascii="Franklin Gothic Book" w:hAnsi="Franklin Gothic Book" w:cs="Times New Roman"/>
          <w:color w:val="000000"/>
          <w:sz w:val="22"/>
          <w:szCs w:val="22"/>
        </w:rPr>
        <w:t xml:space="preserve">member of the Alumni Association where applicable. </w:t>
      </w:r>
      <w:r>
        <w:rPr>
          <w:rFonts w:ascii="Franklin Gothic Book" w:hAnsi="Franklin Gothic Book" w:cs="Times New Roman"/>
          <w:color w:val="000000"/>
          <w:sz w:val="22"/>
          <w:szCs w:val="22"/>
        </w:rPr>
        <w:t>The GCA</w:t>
      </w:r>
      <w:r w:rsidR="006044A8" w:rsidRPr="001A7EB4">
        <w:rPr>
          <w:rFonts w:ascii="Franklin Gothic Book" w:hAnsi="Franklin Gothic Book" w:cs="Times New Roman"/>
          <w:color w:val="000000"/>
          <w:position w:val="13"/>
          <w:sz w:val="22"/>
          <w:szCs w:val="22"/>
        </w:rPr>
        <w:t xml:space="preserve"> </w:t>
      </w:r>
      <w:r w:rsidR="006044A8" w:rsidRPr="001A7EB4">
        <w:rPr>
          <w:rFonts w:ascii="Franklin Gothic Book" w:hAnsi="Franklin Gothic Book" w:cs="Times New Roman"/>
          <w:color w:val="000000"/>
          <w:sz w:val="22"/>
          <w:szCs w:val="22"/>
        </w:rPr>
        <w:t xml:space="preserve">shall serve as the liaison between the undergraduate chapter and the </w:t>
      </w:r>
      <w:r w:rsidR="006044A8" w:rsidRPr="001A7EB4">
        <w:rPr>
          <w:rFonts w:ascii="Franklin Gothic Book" w:hAnsi="Franklin Gothic Book" w:cs="Times New Roman"/>
          <w:color w:val="000000"/>
          <w:sz w:val="22"/>
          <w:szCs w:val="22"/>
          <w:highlight w:val="yellow"/>
        </w:rPr>
        <w:t>Alpha</w:t>
      </w:r>
      <w:r w:rsidR="006044A8" w:rsidRPr="001A7EB4">
        <w:rPr>
          <w:rFonts w:ascii="Franklin Gothic Book" w:hAnsi="Franklin Gothic Book" w:cs="Times New Roman"/>
          <w:color w:val="000000"/>
          <w:sz w:val="22"/>
          <w:szCs w:val="22"/>
        </w:rPr>
        <w:t xml:space="preserve"> Alumni Association and between the undergraduate chapter and the </w:t>
      </w:r>
      <w:r w:rsidR="00394B23" w:rsidRPr="001A7EB4">
        <w:rPr>
          <w:rFonts w:ascii="Franklin Gothic Book" w:hAnsi="Franklin Gothic Book" w:cs="Times New Roman"/>
          <w:color w:val="000000"/>
          <w:sz w:val="22"/>
          <w:szCs w:val="22"/>
        </w:rPr>
        <w:t>International</w:t>
      </w:r>
      <w:r w:rsidR="006044A8" w:rsidRPr="001A7EB4">
        <w:rPr>
          <w:rFonts w:ascii="Franklin Gothic Book" w:hAnsi="Franklin Gothic Book" w:cs="Times New Roman"/>
          <w:color w:val="000000"/>
          <w:sz w:val="22"/>
          <w:szCs w:val="22"/>
        </w:rPr>
        <w:t xml:space="preserve"> Fraternity. </w:t>
      </w:r>
      <w:r w:rsidR="006E2CEB" w:rsidRPr="001A7EB4">
        <w:rPr>
          <w:rFonts w:ascii="Franklin Gothic Book" w:hAnsi="Franklin Gothic Book" w:cs="Times New Roman"/>
          <w:color w:val="000000"/>
          <w:sz w:val="22"/>
          <w:szCs w:val="22"/>
        </w:rPr>
        <w:t xml:space="preserve">He shall serve through his appointment as Grand Chapter </w:t>
      </w:r>
      <w:r w:rsidR="00DB3BF7" w:rsidRPr="001A7EB4">
        <w:rPr>
          <w:rFonts w:ascii="Franklin Gothic Book" w:hAnsi="Franklin Gothic Book" w:cs="Times New Roman"/>
          <w:color w:val="000000"/>
          <w:sz w:val="22"/>
          <w:szCs w:val="22"/>
        </w:rPr>
        <w:t>Advisor and</w:t>
      </w:r>
      <w:r w:rsidR="006E2CEB" w:rsidRPr="001A7EB4">
        <w:rPr>
          <w:rFonts w:ascii="Franklin Gothic Book" w:hAnsi="Franklin Gothic Book" w:cs="Times New Roman"/>
          <w:color w:val="000000"/>
          <w:sz w:val="22"/>
          <w:szCs w:val="22"/>
        </w:rPr>
        <w:t xml:space="preserve"> will not need to be re-elected to the Alumni Association. </w:t>
      </w:r>
    </w:p>
    <w:p w14:paraId="04B187F2" w14:textId="15BCC14B" w:rsidR="00DB3BF7" w:rsidRDefault="00593435" w:rsidP="006E2CEB">
      <w:pPr>
        <w:widowControl w:val="0"/>
        <w:tabs>
          <w:tab w:val="left" w:pos="220"/>
          <w:tab w:val="left" w:pos="720"/>
        </w:tabs>
        <w:autoSpaceDE w:val="0"/>
        <w:autoSpaceDN w:val="0"/>
        <w:adjustRightInd w:val="0"/>
        <w:spacing w:after="293" w:line="340" w:lineRule="atLeast"/>
        <w:ind w:left="1440" w:hanging="1440"/>
        <w:rPr>
          <w:rFonts w:ascii="Franklin Gothic Book" w:hAnsi="Franklin Gothic Book" w:cs="Times New Roman"/>
          <w:color w:val="000000"/>
          <w:position w:val="13"/>
          <w:sz w:val="22"/>
          <w:szCs w:val="22"/>
        </w:rPr>
      </w:pPr>
      <w:r>
        <w:rPr>
          <w:rFonts w:ascii="Franklin Gothic Book" w:hAnsi="Franklin Gothic Book" w:cs="Times New Roman"/>
          <w:color w:val="000000"/>
          <w:position w:val="13"/>
          <w:sz w:val="22"/>
          <w:szCs w:val="22"/>
        </w:rPr>
        <w:t xml:space="preserve">Section </w:t>
      </w:r>
      <w:r w:rsidR="006C644E">
        <w:rPr>
          <w:rFonts w:ascii="Franklin Gothic Book" w:hAnsi="Franklin Gothic Book" w:cs="Times New Roman"/>
          <w:color w:val="000000"/>
          <w:position w:val="13"/>
          <w:sz w:val="22"/>
          <w:szCs w:val="22"/>
        </w:rPr>
        <w:t>5</w:t>
      </w:r>
      <w:r>
        <w:rPr>
          <w:rFonts w:ascii="Franklin Gothic Book" w:hAnsi="Franklin Gothic Book" w:cs="Times New Roman"/>
          <w:color w:val="000000"/>
          <w:position w:val="13"/>
          <w:sz w:val="22"/>
          <w:szCs w:val="22"/>
        </w:rPr>
        <w:t xml:space="preserve">. </w:t>
      </w:r>
      <w:r>
        <w:rPr>
          <w:rFonts w:ascii="Franklin Gothic Book" w:hAnsi="Franklin Gothic Book" w:cs="Times New Roman"/>
          <w:color w:val="000000"/>
          <w:position w:val="13"/>
          <w:sz w:val="22"/>
          <w:szCs w:val="22"/>
        </w:rPr>
        <w:tab/>
      </w:r>
      <w:r w:rsidR="00DB3BF7">
        <w:rPr>
          <w:rFonts w:ascii="Franklin Gothic Book" w:hAnsi="Franklin Gothic Book" w:cs="Times New Roman"/>
          <w:color w:val="000000"/>
          <w:position w:val="13"/>
          <w:sz w:val="22"/>
          <w:szCs w:val="22"/>
        </w:rPr>
        <w:t>Undergraduate Representative:</w:t>
      </w:r>
    </w:p>
    <w:p w14:paraId="5BE6F35C" w14:textId="5768FF59" w:rsidR="006E2CEB" w:rsidRPr="00DB3BF7" w:rsidRDefault="006E2CEB" w:rsidP="00DB3BF7">
      <w:pPr>
        <w:pStyle w:val="ListParagraph"/>
        <w:widowControl w:val="0"/>
        <w:numPr>
          <w:ilvl w:val="0"/>
          <w:numId w:val="19"/>
        </w:numPr>
        <w:tabs>
          <w:tab w:val="left" w:pos="220"/>
          <w:tab w:val="left" w:pos="720"/>
        </w:tabs>
        <w:autoSpaceDE w:val="0"/>
        <w:autoSpaceDN w:val="0"/>
        <w:adjustRightInd w:val="0"/>
        <w:spacing w:after="293" w:line="340" w:lineRule="atLeast"/>
        <w:rPr>
          <w:rFonts w:ascii="Franklin Gothic Book" w:hAnsi="Franklin Gothic Book" w:cs="Times New Roman"/>
          <w:color w:val="000000"/>
          <w:position w:val="13"/>
          <w:sz w:val="22"/>
          <w:szCs w:val="22"/>
        </w:rPr>
      </w:pPr>
      <w:r w:rsidRPr="00DB3BF7">
        <w:rPr>
          <w:rFonts w:ascii="Franklin Gothic Book" w:hAnsi="Franklin Gothic Book" w:cs="Times New Roman"/>
          <w:color w:val="000000"/>
          <w:position w:val="13"/>
          <w:sz w:val="22"/>
          <w:szCs w:val="22"/>
        </w:rPr>
        <w:t xml:space="preserve">In order to ensure strong bonds between the undergraduate members and the alumni, </w:t>
      </w:r>
      <w:r w:rsidR="00743714" w:rsidRPr="00DB3BF7">
        <w:rPr>
          <w:rFonts w:ascii="Franklin Gothic Book" w:hAnsi="Franklin Gothic Book" w:cs="Times New Roman"/>
          <w:color w:val="000000"/>
          <w:position w:val="13"/>
          <w:sz w:val="22"/>
          <w:szCs w:val="22"/>
        </w:rPr>
        <w:t xml:space="preserve">the undergraduate Chapter President </w:t>
      </w:r>
      <w:r w:rsidR="00DB3BF7" w:rsidRPr="00DB3BF7">
        <w:rPr>
          <w:rFonts w:ascii="Franklin Gothic Book" w:hAnsi="Franklin Gothic Book" w:cs="Times New Roman"/>
          <w:color w:val="000000"/>
          <w:position w:val="13"/>
          <w:sz w:val="22"/>
          <w:szCs w:val="22"/>
        </w:rPr>
        <w:t xml:space="preserve">should </w:t>
      </w:r>
      <w:r w:rsidRPr="00DB3BF7">
        <w:rPr>
          <w:rFonts w:ascii="Franklin Gothic Book" w:hAnsi="Franklin Gothic Book" w:cs="Times New Roman"/>
          <w:color w:val="000000"/>
          <w:position w:val="13"/>
          <w:sz w:val="22"/>
          <w:szCs w:val="22"/>
        </w:rPr>
        <w:t xml:space="preserve">serve as </w:t>
      </w:r>
      <w:r w:rsidR="00DB3BF7" w:rsidRPr="00DB3BF7">
        <w:rPr>
          <w:rFonts w:ascii="Franklin Gothic Book" w:hAnsi="Franklin Gothic Book" w:cs="Times New Roman"/>
          <w:color w:val="000000"/>
          <w:position w:val="13"/>
          <w:sz w:val="22"/>
          <w:szCs w:val="22"/>
        </w:rPr>
        <w:t xml:space="preserve">a </w:t>
      </w:r>
      <w:r w:rsidRPr="00DB3BF7">
        <w:rPr>
          <w:rFonts w:ascii="Franklin Gothic Book" w:hAnsi="Franklin Gothic Book" w:cs="Times New Roman"/>
          <w:color w:val="000000"/>
          <w:position w:val="13"/>
          <w:sz w:val="22"/>
          <w:szCs w:val="22"/>
        </w:rPr>
        <w:t>representative</w:t>
      </w:r>
      <w:r w:rsidR="00DB3BF7" w:rsidRPr="00DB3BF7">
        <w:rPr>
          <w:rFonts w:ascii="Franklin Gothic Book" w:hAnsi="Franklin Gothic Book" w:cs="Times New Roman"/>
          <w:color w:val="000000"/>
          <w:position w:val="13"/>
          <w:sz w:val="22"/>
          <w:szCs w:val="22"/>
        </w:rPr>
        <w:t xml:space="preserve"> </w:t>
      </w:r>
      <w:r w:rsidRPr="00DB3BF7">
        <w:rPr>
          <w:rFonts w:ascii="Franklin Gothic Book" w:hAnsi="Franklin Gothic Book" w:cs="Times New Roman"/>
          <w:color w:val="000000"/>
          <w:position w:val="13"/>
          <w:sz w:val="22"/>
          <w:szCs w:val="22"/>
        </w:rPr>
        <w:t>when the Undergraduate Chapter is activ</w:t>
      </w:r>
      <w:r w:rsidR="00DB3BF7">
        <w:rPr>
          <w:rFonts w:ascii="Franklin Gothic Book" w:hAnsi="Franklin Gothic Book" w:cs="Times New Roman"/>
          <w:color w:val="000000"/>
          <w:position w:val="13"/>
          <w:sz w:val="22"/>
          <w:szCs w:val="22"/>
        </w:rPr>
        <w:t xml:space="preserve">e. </w:t>
      </w:r>
      <w:r w:rsidR="00DB3BF7" w:rsidRPr="00DB3BF7">
        <w:rPr>
          <w:rFonts w:ascii="Franklin Gothic Book" w:hAnsi="Franklin Gothic Book" w:cs="Times New Roman"/>
          <w:color w:val="000000"/>
          <w:position w:val="13"/>
          <w:sz w:val="22"/>
          <w:szCs w:val="22"/>
        </w:rPr>
        <w:t>However, the President of the Chapter should not have an official vote.</w:t>
      </w:r>
      <w:r w:rsidR="00DB3BF7" w:rsidRPr="00DB3BF7">
        <w:rPr>
          <w:rFonts w:ascii="Franklin Gothic Book" w:hAnsi="Franklin Gothic Book" w:cs="Times New Roman"/>
          <w:color w:val="000000"/>
          <w:sz w:val="22"/>
          <w:szCs w:val="22"/>
        </w:rPr>
        <w:t xml:space="preserve">  </w:t>
      </w:r>
    </w:p>
    <w:p w14:paraId="7A80BA68" w14:textId="5496EF14" w:rsidR="006E2CEB" w:rsidRPr="00FF4B1A" w:rsidRDefault="00FF4B1A" w:rsidP="00DB3BF7">
      <w:pPr>
        <w:widowControl w:val="0"/>
        <w:autoSpaceDE w:val="0"/>
        <w:autoSpaceDN w:val="0"/>
        <w:adjustRightInd w:val="0"/>
        <w:spacing w:after="240" w:line="340" w:lineRule="atLeast"/>
        <w:jc w:val="center"/>
        <w:rPr>
          <w:rFonts w:ascii="Franklin Gothic Book" w:hAnsi="Franklin Gothic Book" w:cs="Times"/>
          <w:b/>
          <w:bCs/>
          <w:color w:val="000000"/>
        </w:rPr>
      </w:pPr>
      <w:r w:rsidRPr="00FF4B1A">
        <w:rPr>
          <w:rFonts w:ascii="Franklin Gothic Book" w:hAnsi="Franklin Gothic Book" w:cs="Times"/>
          <w:b/>
          <w:bCs/>
          <w:color w:val="000000"/>
        </w:rPr>
        <w:t>ARTICLE</w:t>
      </w:r>
      <w:r w:rsidR="007848DD">
        <w:rPr>
          <w:rFonts w:ascii="Franklin Gothic Book" w:hAnsi="Franklin Gothic Book" w:cs="Times"/>
          <w:b/>
          <w:bCs/>
          <w:color w:val="000000"/>
        </w:rPr>
        <w:t xml:space="preserve"> VI</w:t>
      </w:r>
      <w:r>
        <w:rPr>
          <w:rFonts w:ascii="Franklin Gothic Book" w:hAnsi="Franklin Gothic Book" w:cs="Times"/>
          <w:b/>
          <w:bCs/>
          <w:color w:val="000000"/>
        </w:rPr>
        <w:t xml:space="preserve"> - </w:t>
      </w:r>
      <w:r w:rsidRPr="00FF4B1A">
        <w:rPr>
          <w:rFonts w:ascii="Franklin Gothic Book" w:hAnsi="Franklin Gothic Book" w:cs="Times"/>
          <w:b/>
          <w:bCs/>
          <w:color w:val="000000"/>
        </w:rPr>
        <w:t>ELECTION OF EXECUTIVE BOARD</w:t>
      </w:r>
    </w:p>
    <w:p w14:paraId="6F57E7F0" w14:textId="4A41DE75" w:rsidR="006E2CEB" w:rsidRPr="00E6324F" w:rsidRDefault="006E2CEB" w:rsidP="006E2CEB">
      <w:pPr>
        <w:widowControl w:val="0"/>
        <w:autoSpaceDE w:val="0"/>
        <w:autoSpaceDN w:val="0"/>
        <w:adjustRightInd w:val="0"/>
        <w:spacing w:after="240" w:line="340" w:lineRule="atLeast"/>
        <w:rPr>
          <w:rFonts w:ascii="Franklin Gothic Book" w:hAnsi="Franklin Gothic Book" w:cs="Times"/>
          <w:color w:val="000000"/>
          <w:sz w:val="22"/>
          <w:szCs w:val="22"/>
        </w:rPr>
      </w:pPr>
      <w:r>
        <w:rPr>
          <w:rFonts w:ascii="Franklin Gothic Book" w:hAnsi="Franklin Gothic Book" w:cs="Times"/>
          <w:color w:val="000000"/>
          <w:sz w:val="22"/>
          <w:szCs w:val="22"/>
        </w:rPr>
        <w:t>Section 1.</w:t>
      </w:r>
      <w:r>
        <w:rPr>
          <w:rFonts w:ascii="Franklin Gothic Book" w:hAnsi="Franklin Gothic Book" w:cs="Times"/>
          <w:color w:val="000000"/>
          <w:sz w:val="22"/>
          <w:szCs w:val="22"/>
        </w:rPr>
        <w:tab/>
        <w:t>Election of Officers</w:t>
      </w:r>
    </w:p>
    <w:p w14:paraId="377C341F" w14:textId="58C327C2" w:rsidR="006E2CEB" w:rsidRPr="00E6324F" w:rsidRDefault="006E2CEB" w:rsidP="00593435">
      <w:pPr>
        <w:pStyle w:val="ListParagraph"/>
        <w:widowControl w:val="0"/>
        <w:numPr>
          <w:ilvl w:val="0"/>
          <w:numId w:val="7"/>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E6324F">
        <w:rPr>
          <w:rFonts w:ascii="Franklin Gothic Book" w:hAnsi="Franklin Gothic Book" w:cs="Times New Roman"/>
          <w:color w:val="000000"/>
          <w:sz w:val="22"/>
          <w:szCs w:val="22"/>
        </w:rPr>
        <w:t xml:space="preserve">Election for </w:t>
      </w:r>
      <w:r w:rsidR="00FF4B1A">
        <w:rPr>
          <w:rFonts w:ascii="Franklin Gothic Book" w:hAnsi="Franklin Gothic Book" w:cs="Times New Roman"/>
          <w:color w:val="000000"/>
          <w:sz w:val="22"/>
          <w:szCs w:val="22"/>
        </w:rPr>
        <w:t>Executive Board</w:t>
      </w:r>
      <w:r w:rsidR="00C8780E">
        <w:rPr>
          <w:rFonts w:ascii="Franklin Gothic Book" w:hAnsi="Franklin Gothic Book" w:cs="Times New Roman"/>
          <w:color w:val="000000"/>
          <w:sz w:val="22"/>
          <w:szCs w:val="22"/>
        </w:rPr>
        <w:t xml:space="preserve"> positions</w:t>
      </w:r>
      <w:r w:rsidRPr="00E6324F">
        <w:rPr>
          <w:rFonts w:ascii="Franklin Gothic Book" w:hAnsi="Franklin Gothic Book" w:cs="Times New Roman"/>
          <w:color w:val="000000"/>
          <w:sz w:val="22"/>
          <w:szCs w:val="22"/>
        </w:rPr>
        <w:t xml:space="preserve"> will take place at the Annual Meetings. Any member who is an initiate of </w:t>
      </w:r>
      <w:r>
        <w:rPr>
          <w:rFonts w:ascii="Franklin Gothic Book" w:hAnsi="Franklin Gothic Book" w:cs="Times New Roman"/>
          <w:color w:val="000000"/>
          <w:sz w:val="22"/>
          <w:szCs w:val="22"/>
        </w:rPr>
        <w:t xml:space="preserve">the </w:t>
      </w:r>
      <w:r w:rsidRPr="00404237">
        <w:rPr>
          <w:rFonts w:ascii="Franklin Gothic Book" w:hAnsi="Franklin Gothic Book" w:cs="Times New Roman"/>
          <w:color w:val="000000"/>
          <w:sz w:val="22"/>
          <w:szCs w:val="22"/>
          <w:highlight w:val="yellow"/>
        </w:rPr>
        <w:t>Alpha</w:t>
      </w:r>
      <w:r w:rsidRPr="00E6324F">
        <w:rPr>
          <w:rFonts w:ascii="Franklin Gothic Book" w:hAnsi="Franklin Gothic Book" w:cs="Times New Roman"/>
          <w:color w:val="000000"/>
          <w:sz w:val="22"/>
          <w:szCs w:val="22"/>
        </w:rPr>
        <w:t xml:space="preserve"> Chapter and is in good standing is eligible to run for office. Nominations for positions can come from any Alumni member and self-nominating is allowed. </w:t>
      </w:r>
      <w:r w:rsidRPr="00E6324F">
        <w:rPr>
          <w:rFonts w:ascii="MS Mincho" w:eastAsia="MS Mincho" w:hAnsi="MS Mincho" w:cs="MS Mincho"/>
          <w:color w:val="000000"/>
          <w:sz w:val="22"/>
          <w:szCs w:val="22"/>
        </w:rPr>
        <w:t> </w:t>
      </w:r>
    </w:p>
    <w:p w14:paraId="196ADFE5" w14:textId="29AF99BF" w:rsidR="006E2CEB" w:rsidRPr="00573DEF" w:rsidRDefault="006E2CEB" w:rsidP="00593435">
      <w:pPr>
        <w:pStyle w:val="ListParagraph"/>
        <w:widowControl w:val="0"/>
        <w:numPr>
          <w:ilvl w:val="0"/>
          <w:numId w:val="7"/>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573DEF">
        <w:rPr>
          <w:rFonts w:ascii="Franklin Gothic Book" w:hAnsi="Franklin Gothic Book" w:cs="Times New Roman"/>
          <w:color w:val="000000"/>
          <w:sz w:val="22"/>
          <w:szCs w:val="22"/>
        </w:rPr>
        <w:t xml:space="preserve">Nomination forms will be available to alumni </w:t>
      </w:r>
      <w:r w:rsidR="003D22CC" w:rsidRPr="00573DEF">
        <w:rPr>
          <w:rFonts w:ascii="Franklin Gothic Book" w:hAnsi="Franklin Gothic Book" w:cs="Times New Roman"/>
          <w:color w:val="000000"/>
          <w:sz w:val="22"/>
          <w:szCs w:val="22"/>
        </w:rPr>
        <w:t xml:space="preserve">by a date set by the Alumni Association President </w:t>
      </w:r>
      <w:r w:rsidRPr="00573DEF">
        <w:rPr>
          <w:rFonts w:ascii="Franklin Gothic Book" w:hAnsi="Franklin Gothic Book" w:cs="Times New Roman"/>
          <w:color w:val="000000"/>
          <w:sz w:val="22"/>
          <w:szCs w:val="22"/>
        </w:rPr>
        <w:t>prior to the election</w:t>
      </w:r>
      <w:r w:rsidR="00573DEF" w:rsidRPr="00573DEF">
        <w:rPr>
          <w:rFonts w:ascii="Franklin Gothic Book" w:hAnsi="Franklin Gothic Book" w:cs="Times New Roman"/>
          <w:color w:val="000000"/>
          <w:sz w:val="22"/>
          <w:szCs w:val="22"/>
        </w:rPr>
        <w:t>.</w:t>
      </w:r>
      <w:r w:rsidR="00573DEF">
        <w:rPr>
          <w:rFonts w:ascii="Franklin Gothic Book" w:hAnsi="Franklin Gothic Book" w:cs="Times New Roman"/>
          <w:color w:val="000000"/>
          <w:sz w:val="22"/>
          <w:szCs w:val="22"/>
        </w:rPr>
        <w:t xml:space="preserve"> </w:t>
      </w:r>
      <w:r w:rsidRPr="00573DEF">
        <w:rPr>
          <w:rFonts w:ascii="Franklin Gothic Book" w:hAnsi="Franklin Gothic Book" w:cs="Times New Roman"/>
          <w:color w:val="000000"/>
          <w:sz w:val="22"/>
          <w:szCs w:val="22"/>
        </w:rPr>
        <w:t xml:space="preserve">The official deadline of receiving nomination forms shall be determined </w:t>
      </w:r>
      <w:r w:rsidR="00B83770" w:rsidRPr="00573DEF">
        <w:rPr>
          <w:rFonts w:ascii="Franklin Gothic Book" w:hAnsi="Franklin Gothic Book" w:cs="Times New Roman"/>
          <w:color w:val="000000"/>
          <w:sz w:val="22"/>
          <w:szCs w:val="22"/>
        </w:rPr>
        <w:t>by the Alumni Association President</w:t>
      </w:r>
      <w:r w:rsidRPr="00573DEF">
        <w:rPr>
          <w:rFonts w:ascii="Franklin Gothic Book" w:hAnsi="Franklin Gothic Book" w:cs="Times New Roman"/>
          <w:color w:val="000000"/>
          <w:sz w:val="22"/>
          <w:szCs w:val="22"/>
        </w:rPr>
        <w:t xml:space="preserve"> prior to the Annual Business Meeting. </w:t>
      </w:r>
      <w:r w:rsidRPr="00573DEF">
        <w:rPr>
          <w:rFonts w:ascii="MS Mincho" w:eastAsia="MS Mincho" w:hAnsi="MS Mincho" w:cs="MS Mincho"/>
          <w:color w:val="000000"/>
          <w:sz w:val="22"/>
          <w:szCs w:val="22"/>
        </w:rPr>
        <w:t> </w:t>
      </w:r>
    </w:p>
    <w:p w14:paraId="341C0E43" w14:textId="250CC2F0" w:rsidR="006E2CEB" w:rsidRPr="00E6324F" w:rsidRDefault="006E2CEB" w:rsidP="00593435">
      <w:pPr>
        <w:pStyle w:val="ListParagraph"/>
        <w:widowControl w:val="0"/>
        <w:numPr>
          <w:ilvl w:val="0"/>
          <w:numId w:val="7"/>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Pr>
          <w:rFonts w:ascii="Franklin Gothic Book" w:hAnsi="Franklin Gothic Book" w:cs="Times New Roman"/>
          <w:color w:val="000000"/>
          <w:sz w:val="22"/>
          <w:szCs w:val="22"/>
        </w:rPr>
        <w:t xml:space="preserve">The </w:t>
      </w:r>
      <w:r w:rsidRPr="00404237">
        <w:rPr>
          <w:rFonts w:ascii="Franklin Gothic Book" w:hAnsi="Franklin Gothic Book" w:cs="Times New Roman"/>
          <w:color w:val="000000"/>
          <w:sz w:val="22"/>
          <w:szCs w:val="22"/>
          <w:highlight w:val="yellow"/>
        </w:rPr>
        <w:t>Alpha</w:t>
      </w:r>
      <w:r w:rsidRPr="00E6324F">
        <w:rPr>
          <w:rFonts w:ascii="Franklin Gothic Book" w:hAnsi="Franklin Gothic Book" w:cs="Times New Roman"/>
          <w:color w:val="000000"/>
          <w:sz w:val="22"/>
          <w:szCs w:val="22"/>
        </w:rPr>
        <w:t xml:space="preserve"> Alumni Association </w:t>
      </w:r>
      <w:r w:rsidR="003D22CC">
        <w:rPr>
          <w:rFonts w:ascii="Franklin Gothic Book" w:hAnsi="Franklin Gothic Book" w:cs="Times New Roman"/>
          <w:color w:val="000000"/>
          <w:sz w:val="22"/>
          <w:szCs w:val="22"/>
        </w:rPr>
        <w:t>Executive Board</w:t>
      </w:r>
      <w:r w:rsidRPr="00E6324F">
        <w:rPr>
          <w:rFonts w:ascii="Franklin Gothic Book" w:hAnsi="Franklin Gothic Book" w:cs="Times New Roman"/>
          <w:color w:val="000000"/>
          <w:sz w:val="22"/>
          <w:szCs w:val="22"/>
        </w:rPr>
        <w:t xml:space="preserve"> may </w:t>
      </w:r>
      <w:r w:rsidR="003D22CC">
        <w:rPr>
          <w:rFonts w:ascii="Franklin Gothic Book" w:hAnsi="Franklin Gothic Book" w:cs="Times New Roman"/>
          <w:color w:val="000000"/>
          <w:sz w:val="22"/>
          <w:szCs w:val="22"/>
        </w:rPr>
        <w:t xml:space="preserve">select to </w:t>
      </w:r>
      <w:r w:rsidRPr="00E6324F">
        <w:rPr>
          <w:rFonts w:ascii="Franklin Gothic Book" w:hAnsi="Franklin Gothic Book" w:cs="Times New Roman"/>
          <w:color w:val="000000"/>
          <w:sz w:val="22"/>
          <w:szCs w:val="22"/>
        </w:rPr>
        <w:t xml:space="preserve">appoint a </w:t>
      </w:r>
      <w:r w:rsidR="003D22CC">
        <w:rPr>
          <w:rFonts w:ascii="Franklin Gothic Book" w:hAnsi="Franklin Gothic Book" w:cs="Times New Roman"/>
          <w:color w:val="000000"/>
          <w:sz w:val="22"/>
          <w:szCs w:val="22"/>
        </w:rPr>
        <w:t xml:space="preserve">chairman of the </w:t>
      </w:r>
      <w:r w:rsidRPr="00E6324F">
        <w:rPr>
          <w:rFonts w:ascii="Franklin Gothic Book" w:hAnsi="Franklin Gothic Book" w:cs="Times New Roman"/>
          <w:color w:val="000000"/>
          <w:sz w:val="22"/>
          <w:szCs w:val="22"/>
        </w:rPr>
        <w:t>Nominating Committee</w:t>
      </w:r>
      <w:r w:rsidR="003D22CC">
        <w:rPr>
          <w:rFonts w:ascii="Franklin Gothic Book" w:hAnsi="Franklin Gothic Book" w:cs="Times New Roman"/>
          <w:color w:val="000000"/>
          <w:sz w:val="22"/>
          <w:szCs w:val="22"/>
        </w:rPr>
        <w:t xml:space="preserve">. The </w:t>
      </w:r>
      <w:r w:rsidRPr="00E6324F">
        <w:rPr>
          <w:rFonts w:ascii="Franklin Gothic Book" w:hAnsi="Franklin Gothic Book" w:cs="Times New Roman"/>
          <w:color w:val="000000"/>
          <w:sz w:val="22"/>
          <w:szCs w:val="22"/>
        </w:rPr>
        <w:t>chairman shall be a</w:t>
      </w:r>
      <w:r w:rsidR="003D22CC">
        <w:rPr>
          <w:rFonts w:ascii="Franklin Gothic Book" w:hAnsi="Franklin Gothic Book" w:cs="Times New Roman"/>
          <w:color w:val="000000"/>
          <w:sz w:val="22"/>
          <w:szCs w:val="22"/>
        </w:rPr>
        <w:t xml:space="preserve">n active </w:t>
      </w:r>
      <w:r w:rsidRPr="00E6324F">
        <w:rPr>
          <w:rFonts w:ascii="Franklin Gothic Book" w:hAnsi="Franklin Gothic Book" w:cs="Times New Roman"/>
          <w:color w:val="000000"/>
          <w:sz w:val="22"/>
          <w:szCs w:val="22"/>
        </w:rPr>
        <w:t>member</w:t>
      </w:r>
      <w:r w:rsidR="003D22CC">
        <w:rPr>
          <w:rFonts w:ascii="Franklin Gothic Book" w:hAnsi="Franklin Gothic Book" w:cs="Times New Roman"/>
          <w:color w:val="000000"/>
          <w:sz w:val="22"/>
          <w:szCs w:val="22"/>
        </w:rPr>
        <w:t xml:space="preserve"> of the Alumni Association</w:t>
      </w:r>
      <w:r w:rsidRPr="00E6324F">
        <w:rPr>
          <w:rFonts w:ascii="Franklin Gothic Book" w:hAnsi="Franklin Gothic Book" w:cs="Times New Roman"/>
          <w:color w:val="000000"/>
          <w:sz w:val="22"/>
          <w:szCs w:val="22"/>
        </w:rPr>
        <w:t xml:space="preserve">, to oversee the election </w:t>
      </w:r>
      <w:r>
        <w:rPr>
          <w:rFonts w:ascii="Franklin Gothic Book" w:hAnsi="Franklin Gothic Book" w:cs="Times New Roman"/>
          <w:color w:val="000000"/>
          <w:sz w:val="22"/>
          <w:szCs w:val="22"/>
        </w:rPr>
        <w:t xml:space="preserve">process. Should </w:t>
      </w:r>
      <w:r w:rsidR="003D22CC">
        <w:rPr>
          <w:rFonts w:ascii="Franklin Gothic Book" w:hAnsi="Franklin Gothic Book" w:cs="Times New Roman"/>
          <w:color w:val="000000"/>
          <w:sz w:val="22"/>
          <w:szCs w:val="22"/>
        </w:rPr>
        <w:t>any</w:t>
      </w:r>
      <w:r>
        <w:rPr>
          <w:rFonts w:ascii="Franklin Gothic Book" w:hAnsi="Franklin Gothic Book" w:cs="Times New Roman"/>
          <w:color w:val="000000"/>
          <w:sz w:val="22"/>
          <w:szCs w:val="22"/>
        </w:rPr>
        <w:t xml:space="preserve"> </w:t>
      </w:r>
      <w:r w:rsidR="003D22CC">
        <w:rPr>
          <w:rFonts w:ascii="Franklin Gothic Book" w:hAnsi="Franklin Gothic Book" w:cs="Times New Roman"/>
          <w:color w:val="000000"/>
          <w:sz w:val="22"/>
          <w:szCs w:val="22"/>
        </w:rPr>
        <w:t xml:space="preserve">current </w:t>
      </w:r>
      <w:r w:rsidRPr="00404237">
        <w:rPr>
          <w:rFonts w:ascii="Franklin Gothic Book" w:hAnsi="Franklin Gothic Book" w:cs="Times New Roman"/>
          <w:color w:val="000000"/>
          <w:sz w:val="22"/>
          <w:szCs w:val="22"/>
          <w:highlight w:val="yellow"/>
        </w:rPr>
        <w:t>Alpha</w:t>
      </w:r>
      <w:r w:rsidRPr="00E6324F">
        <w:rPr>
          <w:rFonts w:ascii="Franklin Gothic Book" w:hAnsi="Franklin Gothic Book" w:cs="Times New Roman"/>
          <w:color w:val="000000"/>
          <w:sz w:val="22"/>
          <w:szCs w:val="22"/>
        </w:rPr>
        <w:t xml:space="preserve"> Alumni Association </w:t>
      </w:r>
      <w:r w:rsidR="003D22CC">
        <w:rPr>
          <w:rFonts w:ascii="Franklin Gothic Book" w:hAnsi="Franklin Gothic Book" w:cs="Times New Roman"/>
          <w:color w:val="000000"/>
          <w:sz w:val="22"/>
          <w:szCs w:val="22"/>
        </w:rPr>
        <w:t>Executive Board members</w:t>
      </w:r>
      <w:r w:rsidRPr="00E6324F">
        <w:rPr>
          <w:rFonts w:ascii="Franklin Gothic Book" w:hAnsi="Franklin Gothic Book" w:cs="Times New Roman"/>
          <w:color w:val="000000"/>
          <w:sz w:val="22"/>
          <w:szCs w:val="22"/>
        </w:rPr>
        <w:t xml:space="preserve"> be a candidate for election, </w:t>
      </w:r>
      <w:r w:rsidR="003D22CC">
        <w:rPr>
          <w:rFonts w:ascii="Franklin Gothic Book" w:hAnsi="Franklin Gothic Book" w:cs="Times New Roman"/>
          <w:color w:val="000000"/>
          <w:sz w:val="22"/>
          <w:szCs w:val="22"/>
        </w:rPr>
        <w:t>they are not able to serve on the nomination committee</w:t>
      </w:r>
      <w:r w:rsidRPr="00E6324F">
        <w:rPr>
          <w:rFonts w:ascii="Franklin Gothic Book" w:hAnsi="Franklin Gothic Book" w:cs="Times New Roman"/>
          <w:color w:val="000000"/>
          <w:sz w:val="22"/>
          <w:szCs w:val="22"/>
        </w:rPr>
        <w:t xml:space="preserve">. </w:t>
      </w:r>
      <w:r w:rsidRPr="00E6324F">
        <w:rPr>
          <w:rFonts w:ascii="MS Mincho" w:eastAsia="MS Mincho" w:hAnsi="MS Mincho" w:cs="MS Mincho"/>
          <w:color w:val="000000"/>
          <w:sz w:val="22"/>
          <w:szCs w:val="22"/>
        </w:rPr>
        <w:t> </w:t>
      </w:r>
    </w:p>
    <w:p w14:paraId="758664A3" w14:textId="7657916B" w:rsidR="00FA66AB" w:rsidRPr="00FA66AB" w:rsidRDefault="006E2CEB" w:rsidP="00FA66AB">
      <w:pPr>
        <w:pStyle w:val="ListParagraph"/>
        <w:widowControl w:val="0"/>
        <w:numPr>
          <w:ilvl w:val="0"/>
          <w:numId w:val="7"/>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E6324F">
        <w:rPr>
          <w:rFonts w:ascii="Franklin Gothic Book" w:hAnsi="Franklin Gothic Book" w:cs="Times New Roman"/>
          <w:color w:val="000000"/>
          <w:sz w:val="22"/>
          <w:szCs w:val="22"/>
        </w:rPr>
        <w:lastRenderedPageBreak/>
        <w:t>At the Annual Meeting the officer nominees will be voted on by those present or voting by proxy. The nominees wil</w:t>
      </w:r>
      <w:r>
        <w:rPr>
          <w:rFonts w:ascii="Franklin Gothic Book" w:hAnsi="Franklin Gothic Book" w:cs="Times New Roman"/>
          <w:color w:val="000000"/>
          <w:sz w:val="22"/>
          <w:szCs w:val="22"/>
        </w:rPr>
        <w:t xml:space="preserve">l be elected to the </w:t>
      </w:r>
      <w:r w:rsidRPr="00404237">
        <w:rPr>
          <w:rFonts w:ascii="Franklin Gothic Book" w:hAnsi="Franklin Gothic Book" w:cs="Times New Roman"/>
          <w:color w:val="000000"/>
          <w:sz w:val="22"/>
          <w:szCs w:val="22"/>
          <w:highlight w:val="yellow"/>
        </w:rPr>
        <w:t>Alpha</w:t>
      </w:r>
      <w:r w:rsidRPr="00E6324F">
        <w:rPr>
          <w:rFonts w:ascii="Franklin Gothic Book" w:hAnsi="Franklin Gothic Book" w:cs="Times New Roman"/>
          <w:color w:val="000000"/>
          <w:sz w:val="22"/>
          <w:szCs w:val="22"/>
        </w:rPr>
        <w:t xml:space="preserve"> Alumni Association Board for a two-year term</w:t>
      </w:r>
      <w:r w:rsidR="00065DDE">
        <w:rPr>
          <w:rFonts w:ascii="Franklin Gothic Book" w:hAnsi="Franklin Gothic Book" w:cs="Times New Roman"/>
          <w:color w:val="000000"/>
          <w:sz w:val="22"/>
          <w:szCs w:val="22"/>
        </w:rPr>
        <w:t>.</w:t>
      </w:r>
    </w:p>
    <w:p w14:paraId="2A0F0C9D" w14:textId="59EAD346" w:rsidR="00FA66AB" w:rsidRPr="00FA66AB" w:rsidRDefault="00FA66AB" w:rsidP="00FA66AB">
      <w:pPr>
        <w:pStyle w:val="ListParagraph"/>
        <w:widowControl w:val="0"/>
        <w:numPr>
          <w:ilvl w:val="0"/>
          <w:numId w:val="7"/>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FA66AB">
        <w:rPr>
          <w:rFonts w:ascii="Franklin Gothic Book" w:hAnsi="Franklin Gothic Book"/>
          <w:sz w:val="22"/>
          <w:szCs w:val="22"/>
        </w:rPr>
        <w:t xml:space="preserve">All decade representatives will be appointed by the President of the </w:t>
      </w:r>
      <w:r w:rsidRPr="00FA66AB">
        <w:rPr>
          <w:rFonts w:ascii="Franklin Gothic Book" w:hAnsi="Franklin Gothic Book"/>
          <w:sz w:val="22"/>
          <w:szCs w:val="22"/>
          <w:highlight w:val="yellow"/>
        </w:rPr>
        <w:t>Alpha</w:t>
      </w:r>
      <w:r w:rsidRPr="00FA66AB">
        <w:rPr>
          <w:rFonts w:ascii="Franklin Gothic Book" w:hAnsi="Franklin Gothic Book"/>
          <w:sz w:val="22"/>
          <w:szCs w:val="22"/>
        </w:rPr>
        <w:t xml:space="preserve"> Alumni Association upon approval of the Alumni Association Executive Board and shall have terms of two-years and may be re-appointed without restrictions or term limits. Every effort shall be made to appoint a representative from each decade </w:t>
      </w:r>
      <w:r>
        <w:rPr>
          <w:rFonts w:ascii="Franklin Gothic Book" w:hAnsi="Franklin Gothic Book"/>
          <w:sz w:val="22"/>
          <w:szCs w:val="22"/>
        </w:rPr>
        <w:t xml:space="preserve">that the </w:t>
      </w:r>
      <w:r w:rsidRPr="00FA66AB">
        <w:rPr>
          <w:rFonts w:ascii="Franklin Gothic Book" w:hAnsi="Franklin Gothic Book"/>
          <w:sz w:val="22"/>
          <w:szCs w:val="22"/>
          <w:highlight w:val="yellow"/>
        </w:rPr>
        <w:t>Alpha</w:t>
      </w:r>
      <w:r>
        <w:rPr>
          <w:rFonts w:ascii="Franklin Gothic Book" w:hAnsi="Franklin Gothic Book"/>
          <w:sz w:val="22"/>
          <w:szCs w:val="22"/>
        </w:rPr>
        <w:t xml:space="preserve"> chapter was active.</w:t>
      </w:r>
    </w:p>
    <w:p w14:paraId="2C6EB49B" w14:textId="42A49B60" w:rsidR="006E2CEB" w:rsidRPr="00FF4B1A" w:rsidRDefault="00FF4B1A" w:rsidP="006E2CEB">
      <w:pPr>
        <w:widowControl w:val="0"/>
        <w:autoSpaceDE w:val="0"/>
        <w:autoSpaceDN w:val="0"/>
        <w:adjustRightInd w:val="0"/>
        <w:spacing w:after="240" w:line="340" w:lineRule="atLeast"/>
        <w:jc w:val="center"/>
        <w:rPr>
          <w:rFonts w:ascii="Franklin Gothic Book" w:hAnsi="Franklin Gothic Book" w:cs="Times"/>
          <w:b/>
          <w:bCs/>
          <w:color w:val="000000"/>
        </w:rPr>
      </w:pPr>
      <w:r w:rsidRPr="00FF4B1A">
        <w:rPr>
          <w:rFonts w:ascii="Franklin Gothic Book" w:hAnsi="Franklin Gothic Book" w:cs="Times"/>
          <w:b/>
          <w:bCs/>
          <w:color w:val="000000"/>
        </w:rPr>
        <w:t xml:space="preserve">ARTICLE </w:t>
      </w:r>
      <w:r w:rsidR="007848DD">
        <w:rPr>
          <w:rFonts w:ascii="Franklin Gothic Book" w:hAnsi="Franklin Gothic Book" w:cs="Times"/>
          <w:b/>
          <w:bCs/>
          <w:color w:val="000000"/>
        </w:rPr>
        <w:t xml:space="preserve">VII </w:t>
      </w:r>
      <w:r>
        <w:rPr>
          <w:rFonts w:ascii="Franklin Gothic Book" w:hAnsi="Franklin Gothic Book" w:cs="Times"/>
          <w:b/>
          <w:bCs/>
          <w:color w:val="000000"/>
        </w:rPr>
        <w:t xml:space="preserve">- </w:t>
      </w:r>
      <w:r w:rsidRPr="00FF4B1A">
        <w:rPr>
          <w:rFonts w:ascii="Franklin Gothic Book" w:hAnsi="Franklin Gothic Book" w:cs="Times"/>
          <w:b/>
          <w:bCs/>
          <w:color w:val="000000"/>
        </w:rPr>
        <w:t>VACANCIES &amp; REMOVAL</w:t>
      </w:r>
    </w:p>
    <w:p w14:paraId="38E38BC9" w14:textId="7CC854EB" w:rsidR="006E2CEB" w:rsidRPr="006044A8" w:rsidRDefault="006E2CEB" w:rsidP="006E2CEB">
      <w:pPr>
        <w:widowControl w:val="0"/>
        <w:autoSpaceDE w:val="0"/>
        <w:autoSpaceDN w:val="0"/>
        <w:adjustRightInd w:val="0"/>
        <w:spacing w:after="240" w:line="340" w:lineRule="atLeast"/>
        <w:rPr>
          <w:rFonts w:ascii="Franklin Gothic Book" w:hAnsi="Franklin Gothic Book" w:cs="Times"/>
          <w:color w:val="000000"/>
          <w:sz w:val="22"/>
          <w:szCs w:val="22"/>
        </w:rPr>
      </w:pPr>
      <w:r w:rsidRPr="006044A8">
        <w:rPr>
          <w:rFonts w:ascii="Franklin Gothic Book" w:hAnsi="Franklin Gothic Book" w:cs="Times"/>
          <w:bCs/>
          <w:color w:val="000000"/>
          <w:sz w:val="22"/>
          <w:szCs w:val="22"/>
        </w:rPr>
        <w:t>Section 1.</w:t>
      </w:r>
      <w:r w:rsidRPr="006044A8">
        <w:rPr>
          <w:rFonts w:ascii="Franklin Gothic Book" w:hAnsi="Franklin Gothic Book" w:cs="Times"/>
          <w:bCs/>
          <w:color w:val="000000"/>
          <w:sz w:val="22"/>
          <w:szCs w:val="22"/>
        </w:rPr>
        <w:tab/>
        <w:t xml:space="preserve">Vacancies </w:t>
      </w:r>
    </w:p>
    <w:p w14:paraId="0C7666C7" w14:textId="25AFAAAD" w:rsidR="006E2CEB" w:rsidRPr="004B773D" w:rsidRDefault="006E2CEB" w:rsidP="00593435">
      <w:pPr>
        <w:pStyle w:val="ListParagraph"/>
        <w:widowControl w:val="0"/>
        <w:numPr>
          <w:ilvl w:val="0"/>
          <w:numId w:val="8"/>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4B773D">
        <w:rPr>
          <w:rFonts w:ascii="Franklin Gothic Book" w:hAnsi="Franklin Gothic Book" w:cs="Times New Roman"/>
          <w:color w:val="000000"/>
          <w:sz w:val="22"/>
          <w:szCs w:val="22"/>
        </w:rPr>
        <w:t xml:space="preserve">Upon a vacancy </w:t>
      </w:r>
      <w:r w:rsidR="00887012">
        <w:rPr>
          <w:rFonts w:ascii="Franklin Gothic Book" w:hAnsi="Franklin Gothic Book" w:cs="Times New Roman"/>
          <w:color w:val="000000"/>
          <w:sz w:val="22"/>
          <w:szCs w:val="22"/>
        </w:rPr>
        <w:t>on</w:t>
      </w:r>
      <w:r w:rsidRPr="004B773D">
        <w:rPr>
          <w:rFonts w:ascii="Franklin Gothic Book" w:hAnsi="Franklin Gothic Book" w:cs="Times New Roman"/>
          <w:color w:val="000000"/>
          <w:sz w:val="22"/>
          <w:szCs w:val="22"/>
        </w:rPr>
        <w:t xml:space="preserve"> the</w:t>
      </w:r>
      <w:r w:rsidR="00887012">
        <w:rPr>
          <w:rFonts w:ascii="Franklin Gothic Book" w:hAnsi="Franklin Gothic Book" w:cs="Times New Roman"/>
          <w:color w:val="000000"/>
          <w:sz w:val="22"/>
          <w:szCs w:val="22"/>
        </w:rPr>
        <w:t xml:space="preserve"> Executive Board, </w:t>
      </w:r>
      <w:r w:rsidRPr="004B773D">
        <w:rPr>
          <w:rFonts w:ascii="Franklin Gothic Book" w:hAnsi="Franklin Gothic Book" w:cs="Times New Roman"/>
          <w:color w:val="000000"/>
          <w:sz w:val="22"/>
          <w:szCs w:val="22"/>
        </w:rPr>
        <w:t xml:space="preserve">the </w:t>
      </w:r>
      <w:r w:rsidR="00887012">
        <w:rPr>
          <w:rFonts w:ascii="Franklin Gothic Book" w:hAnsi="Franklin Gothic Book" w:cs="Times New Roman"/>
          <w:color w:val="000000"/>
          <w:sz w:val="22"/>
          <w:szCs w:val="22"/>
        </w:rPr>
        <w:t xml:space="preserve">remaining </w:t>
      </w:r>
      <w:r w:rsidR="00FF4B1A">
        <w:rPr>
          <w:rFonts w:ascii="Franklin Gothic Book" w:hAnsi="Franklin Gothic Book" w:cs="Times New Roman"/>
          <w:color w:val="000000"/>
          <w:sz w:val="22"/>
          <w:szCs w:val="22"/>
        </w:rPr>
        <w:t>Executive Board</w:t>
      </w:r>
      <w:r w:rsidRPr="004B773D">
        <w:rPr>
          <w:rFonts w:ascii="Franklin Gothic Book" w:hAnsi="Franklin Gothic Book" w:cs="Times New Roman"/>
          <w:color w:val="000000"/>
          <w:sz w:val="22"/>
          <w:szCs w:val="22"/>
        </w:rPr>
        <w:t xml:space="preserve">, by majority vote, can appoint any individual to an elected office until such time as a special election can occur. </w:t>
      </w:r>
      <w:r w:rsidRPr="004B773D">
        <w:rPr>
          <w:rFonts w:ascii="MS Mincho" w:eastAsia="MS Mincho" w:hAnsi="MS Mincho" w:cs="MS Mincho"/>
          <w:color w:val="000000"/>
          <w:sz w:val="22"/>
          <w:szCs w:val="22"/>
        </w:rPr>
        <w:t> </w:t>
      </w:r>
    </w:p>
    <w:p w14:paraId="42D9FE4F" w14:textId="1822F063" w:rsidR="006E2CEB" w:rsidRDefault="006E2CEB" w:rsidP="00593435">
      <w:pPr>
        <w:pStyle w:val="ListParagraph"/>
        <w:widowControl w:val="0"/>
        <w:numPr>
          <w:ilvl w:val="0"/>
          <w:numId w:val="8"/>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4B773D">
        <w:rPr>
          <w:rFonts w:ascii="Franklin Gothic Book" w:hAnsi="Franklin Gothic Book" w:cs="Times New Roman"/>
          <w:color w:val="000000"/>
          <w:sz w:val="22"/>
          <w:szCs w:val="22"/>
        </w:rPr>
        <w:t>In case of a vacancy among the Decade Representatives for any reason the Alumni Association President shall appoint a replacement to complete the remainder of the term</w:t>
      </w:r>
      <w:r>
        <w:rPr>
          <w:rFonts w:ascii="Franklin Gothic Book" w:hAnsi="Franklin Gothic Book" w:cs="Times New Roman"/>
          <w:color w:val="000000"/>
          <w:sz w:val="22"/>
          <w:szCs w:val="22"/>
        </w:rPr>
        <w:t xml:space="preserve">. </w:t>
      </w:r>
    </w:p>
    <w:p w14:paraId="5B129EB4" w14:textId="6B2F487A" w:rsidR="006E2CEB" w:rsidRPr="006E2CEB" w:rsidRDefault="006E2CEB" w:rsidP="006E2CEB">
      <w:pPr>
        <w:widowControl w:val="0"/>
        <w:autoSpaceDE w:val="0"/>
        <w:autoSpaceDN w:val="0"/>
        <w:adjustRightInd w:val="0"/>
        <w:spacing w:after="240" w:line="340" w:lineRule="atLeast"/>
        <w:rPr>
          <w:rFonts w:ascii="Franklin Gothic Book" w:hAnsi="Franklin Gothic Book" w:cs="Times"/>
          <w:color w:val="000000"/>
          <w:sz w:val="22"/>
          <w:szCs w:val="22"/>
        </w:rPr>
      </w:pPr>
      <w:r w:rsidRPr="006E2CEB">
        <w:rPr>
          <w:rFonts w:ascii="Franklin Gothic Book" w:hAnsi="Franklin Gothic Book" w:cs="Times"/>
          <w:bCs/>
          <w:color w:val="000000"/>
          <w:sz w:val="22"/>
          <w:szCs w:val="22"/>
        </w:rPr>
        <w:t xml:space="preserve">Section </w:t>
      </w:r>
      <w:r>
        <w:rPr>
          <w:rFonts w:ascii="Franklin Gothic Book" w:hAnsi="Franklin Gothic Book" w:cs="Times"/>
          <w:bCs/>
          <w:color w:val="000000"/>
          <w:sz w:val="22"/>
          <w:szCs w:val="22"/>
        </w:rPr>
        <w:t>2</w:t>
      </w:r>
      <w:r w:rsidRPr="006E2CEB">
        <w:rPr>
          <w:rFonts w:ascii="Franklin Gothic Book" w:hAnsi="Franklin Gothic Book" w:cs="Times"/>
          <w:bCs/>
          <w:color w:val="000000"/>
          <w:sz w:val="22"/>
          <w:szCs w:val="22"/>
        </w:rPr>
        <w:t>.</w:t>
      </w:r>
      <w:r w:rsidRPr="006E2CEB">
        <w:rPr>
          <w:rFonts w:ascii="Franklin Gothic Book" w:hAnsi="Franklin Gothic Book" w:cs="Times"/>
          <w:bCs/>
          <w:color w:val="000000"/>
          <w:sz w:val="22"/>
          <w:szCs w:val="22"/>
        </w:rPr>
        <w:tab/>
        <w:t xml:space="preserve">Removal </w:t>
      </w:r>
    </w:p>
    <w:p w14:paraId="745F3422" w14:textId="290B8450" w:rsidR="006E2CEB" w:rsidRPr="007F2D65" w:rsidRDefault="006E2CEB" w:rsidP="007F2D65">
      <w:pPr>
        <w:pStyle w:val="ListParagraph"/>
        <w:widowControl w:val="0"/>
        <w:numPr>
          <w:ilvl w:val="0"/>
          <w:numId w:val="20"/>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7F2D65">
        <w:rPr>
          <w:rFonts w:ascii="Franklin Gothic Book" w:hAnsi="Franklin Gothic Book" w:cs="Times New Roman"/>
          <w:color w:val="000000"/>
          <w:sz w:val="22"/>
          <w:szCs w:val="22"/>
        </w:rPr>
        <w:t xml:space="preserve">Any officer, apart from the Grand Chapter Advisor, may be removed from office for just cause by a two-thirds (2/3) vote of the members present at any regular or special meeting of the </w:t>
      </w:r>
      <w:r w:rsidRPr="007F2D65">
        <w:rPr>
          <w:rFonts w:ascii="Franklin Gothic Book" w:hAnsi="Franklin Gothic Book" w:cs="Times New Roman"/>
          <w:color w:val="000000"/>
          <w:sz w:val="22"/>
          <w:szCs w:val="22"/>
          <w:highlight w:val="yellow"/>
        </w:rPr>
        <w:t>Alpha</w:t>
      </w:r>
      <w:r w:rsidRPr="007F2D65">
        <w:rPr>
          <w:rFonts w:ascii="Franklin Gothic Book" w:hAnsi="Franklin Gothic Book" w:cs="Times New Roman"/>
          <w:color w:val="000000"/>
          <w:sz w:val="22"/>
          <w:szCs w:val="22"/>
        </w:rPr>
        <w:t xml:space="preserve"> Alumni Association, providing quorum has been established. </w:t>
      </w:r>
      <w:r w:rsidRPr="007F2D65">
        <w:rPr>
          <w:rFonts w:ascii="MS Mincho" w:eastAsia="MS Mincho" w:hAnsi="MS Mincho" w:cs="MS Mincho"/>
          <w:color w:val="000000"/>
          <w:sz w:val="22"/>
          <w:szCs w:val="22"/>
        </w:rPr>
        <w:t> </w:t>
      </w:r>
    </w:p>
    <w:p w14:paraId="035FE6E7" w14:textId="21A40384" w:rsidR="006E2CEB" w:rsidRPr="006C5E6B" w:rsidRDefault="006E2CEB" w:rsidP="007F2D65">
      <w:pPr>
        <w:pStyle w:val="ListParagraph"/>
        <w:widowControl w:val="0"/>
        <w:numPr>
          <w:ilvl w:val="0"/>
          <w:numId w:val="20"/>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6C5E6B">
        <w:rPr>
          <w:rFonts w:ascii="Franklin Gothic Book" w:hAnsi="Franklin Gothic Book" w:cs="Times New Roman"/>
          <w:color w:val="000000"/>
          <w:sz w:val="22"/>
          <w:szCs w:val="22"/>
        </w:rPr>
        <w:t xml:space="preserve">The </w:t>
      </w:r>
      <w:r w:rsidR="00FF4B1A">
        <w:rPr>
          <w:rFonts w:ascii="Franklin Gothic Book" w:hAnsi="Franklin Gothic Book" w:cs="Times New Roman"/>
          <w:color w:val="000000"/>
          <w:sz w:val="22"/>
          <w:szCs w:val="22"/>
        </w:rPr>
        <w:t>Executive Board</w:t>
      </w:r>
      <w:r w:rsidRPr="006C5E6B">
        <w:rPr>
          <w:rFonts w:ascii="Franklin Gothic Book" w:hAnsi="Franklin Gothic Book" w:cs="Times New Roman"/>
          <w:color w:val="000000"/>
          <w:sz w:val="22"/>
          <w:szCs w:val="22"/>
        </w:rPr>
        <w:t xml:space="preserve"> may also remove officers until the position may be filled by a special election of members of the Association. </w:t>
      </w:r>
      <w:r w:rsidRPr="006C5E6B">
        <w:rPr>
          <w:rFonts w:ascii="MS Mincho" w:eastAsia="MS Mincho" w:hAnsi="MS Mincho" w:cs="MS Mincho"/>
          <w:color w:val="000000"/>
          <w:sz w:val="22"/>
          <w:szCs w:val="22"/>
        </w:rPr>
        <w:t> </w:t>
      </w:r>
    </w:p>
    <w:p w14:paraId="1129EAC9" w14:textId="77777777" w:rsidR="006E2CEB" w:rsidRDefault="006E2CEB" w:rsidP="007F2D65">
      <w:pPr>
        <w:pStyle w:val="ListParagraph"/>
        <w:widowControl w:val="0"/>
        <w:numPr>
          <w:ilvl w:val="0"/>
          <w:numId w:val="20"/>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6C5E6B">
        <w:rPr>
          <w:rFonts w:ascii="Franklin Gothic Book" w:hAnsi="Franklin Gothic Book" w:cs="Times New Roman"/>
          <w:color w:val="000000"/>
          <w:sz w:val="22"/>
          <w:szCs w:val="22"/>
        </w:rPr>
        <w:t xml:space="preserve">Individuals are eligible to be re-appointed each year if there is mutual interest among all parties. </w:t>
      </w:r>
    </w:p>
    <w:p w14:paraId="1020E3B5" w14:textId="2144F924" w:rsidR="006E2CEB" w:rsidRDefault="006E2CEB" w:rsidP="007F2D65">
      <w:pPr>
        <w:pStyle w:val="ListParagraph"/>
        <w:widowControl w:val="0"/>
        <w:numPr>
          <w:ilvl w:val="0"/>
          <w:numId w:val="20"/>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6C5E6B">
        <w:rPr>
          <w:rFonts w:ascii="Franklin Gothic Book" w:hAnsi="Franklin Gothic Book" w:cs="Times New Roman"/>
          <w:color w:val="000000"/>
          <w:sz w:val="22"/>
          <w:szCs w:val="22"/>
        </w:rPr>
        <w:t xml:space="preserve">Members may be removed from any Standing or Temporary Committee with just cause and due process before the term expires at the discretion of the Committee Chair and two-thirds (2/3) approval of the </w:t>
      </w:r>
      <w:r w:rsidR="00FF4B1A">
        <w:rPr>
          <w:rFonts w:ascii="Franklin Gothic Book" w:hAnsi="Franklin Gothic Book" w:cs="Times New Roman"/>
          <w:color w:val="000000"/>
          <w:sz w:val="22"/>
          <w:szCs w:val="22"/>
        </w:rPr>
        <w:t>Executive Board</w:t>
      </w:r>
      <w:r w:rsidRPr="006C5E6B">
        <w:rPr>
          <w:rFonts w:ascii="Franklin Gothic Book" w:hAnsi="Franklin Gothic Book" w:cs="Times New Roman"/>
          <w:color w:val="000000"/>
          <w:sz w:val="22"/>
          <w:szCs w:val="22"/>
        </w:rPr>
        <w:t>.</w:t>
      </w:r>
    </w:p>
    <w:p w14:paraId="51F8C0D0" w14:textId="3DB2EE3F" w:rsidR="000C6EEB" w:rsidRPr="000C6EEB" w:rsidRDefault="000C6EEB" w:rsidP="007F2D65">
      <w:pPr>
        <w:pStyle w:val="ListParagraph"/>
        <w:widowControl w:val="0"/>
        <w:numPr>
          <w:ilvl w:val="0"/>
          <w:numId w:val="20"/>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0C6EEB">
        <w:rPr>
          <w:rFonts w:ascii="Franklin Gothic Book" w:hAnsi="Franklin Gothic Book" w:cs="Times New Roman"/>
          <w:color w:val="000000"/>
          <w:sz w:val="22"/>
          <w:szCs w:val="22"/>
        </w:rPr>
        <w:t xml:space="preserve">A Grand Chapter Advisor may be removed from office for; failure to maintain contact with Fraternity Headquarters during an academic year; violations of the Fraternity’s Constitution, Bylaws or Policies; neglect of or negligence in performance of his </w:t>
      </w:r>
      <w:r w:rsidR="00DD4A3D" w:rsidRPr="000C6EEB">
        <w:rPr>
          <w:rFonts w:ascii="Franklin Gothic Book" w:hAnsi="Franklin Gothic Book" w:cs="Times New Roman"/>
          <w:color w:val="000000"/>
          <w:sz w:val="22"/>
          <w:szCs w:val="22"/>
        </w:rPr>
        <w:t>duties or</w:t>
      </w:r>
      <w:r w:rsidRPr="000C6EEB">
        <w:rPr>
          <w:rFonts w:ascii="Franklin Gothic Book" w:hAnsi="Franklin Gothic Book" w:cs="Times New Roman"/>
          <w:color w:val="000000"/>
          <w:sz w:val="22"/>
          <w:szCs w:val="22"/>
        </w:rPr>
        <w:t xml:space="preserve"> continuing under performance of the student chapter or Provisional Chapter.</w:t>
      </w:r>
    </w:p>
    <w:p w14:paraId="3C0EAD46" w14:textId="2F820226" w:rsidR="000C6EEB" w:rsidRPr="000C6EEB" w:rsidRDefault="000C6EEB" w:rsidP="007F2D65">
      <w:pPr>
        <w:pStyle w:val="ListParagraph"/>
        <w:widowControl w:val="0"/>
        <w:numPr>
          <w:ilvl w:val="1"/>
          <w:numId w:val="20"/>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0C6EEB">
        <w:rPr>
          <w:rFonts w:ascii="Franklin Gothic Book" w:hAnsi="Franklin Gothic Book" w:cs="Times New Roman"/>
          <w:color w:val="000000"/>
          <w:sz w:val="22"/>
          <w:szCs w:val="22"/>
        </w:rPr>
        <w:t xml:space="preserve">The Fraternity’s Chief Executive Officer shall have the authority to remove </w:t>
      </w:r>
      <w:r w:rsidRPr="000C6EEB">
        <w:rPr>
          <w:rFonts w:ascii="Franklin Gothic Book" w:hAnsi="Franklin Gothic Book" w:cs="Times New Roman"/>
          <w:color w:val="000000"/>
          <w:sz w:val="22"/>
          <w:szCs w:val="22"/>
        </w:rPr>
        <w:lastRenderedPageBreak/>
        <w:t>a Grand Chapter Advisor from office for any of the reasons stated in Section 2, above.</w:t>
      </w:r>
    </w:p>
    <w:p w14:paraId="6E169B43" w14:textId="7EB9E18C" w:rsidR="000C6EEB" w:rsidRDefault="000C6EEB" w:rsidP="007F2D65">
      <w:pPr>
        <w:pStyle w:val="ListParagraph"/>
        <w:widowControl w:val="0"/>
        <w:numPr>
          <w:ilvl w:val="1"/>
          <w:numId w:val="20"/>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0C6EEB">
        <w:rPr>
          <w:rFonts w:ascii="Franklin Gothic Book" w:hAnsi="Franklin Gothic Book" w:cs="Times New Roman"/>
          <w:color w:val="000000"/>
          <w:sz w:val="22"/>
          <w:szCs w:val="22"/>
        </w:rPr>
        <w:t>The Chapter can request removal of the GCA from office by the Chief Executive Officer for any of the reasons stated in Section 2, above.</w:t>
      </w:r>
    </w:p>
    <w:p w14:paraId="733075C1" w14:textId="304A86C3" w:rsidR="00A35F39" w:rsidRPr="00A31BCD" w:rsidRDefault="00F927B5" w:rsidP="00A35F39">
      <w:pPr>
        <w:widowControl w:val="0"/>
        <w:autoSpaceDE w:val="0"/>
        <w:autoSpaceDN w:val="0"/>
        <w:adjustRightInd w:val="0"/>
        <w:spacing w:after="240" w:line="340" w:lineRule="atLeast"/>
        <w:jc w:val="center"/>
        <w:rPr>
          <w:rFonts w:ascii="Franklin Gothic Book" w:hAnsi="Franklin Gothic Book" w:cs="Times"/>
          <w:b/>
          <w:bCs/>
          <w:color w:val="000000"/>
        </w:rPr>
      </w:pPr>
      <w:r w:rsidRPr="00A31BCD">
        <w:rPr>
          <w:rFonts w:ascii="Franklin Gothic Book" w:hAnsi="Franklin Gothic Book" w:cs="Times"/>
          <w:b/>
          <w:bCs/>
          <w:color w:val="000000"/>
        </w:rPr>
        <w:t xml:space="preserve">ARTICLE </w:t>
      </w:r>
      <w:r w:rsidR="007848DD">
        <w:rPr>
          <w:rFonts w:ascii="Franklin Gothic Book" w:hAnsi="Franklin Gothic Book" w:cs="Times"/>
          <w:b/>
          <w:bCs/>
          <w:color w:val="000000"/>
        </w:rPr>
        <w:t>VIII</w:t>
      </w:r>
      <w:r w:rsidRPr="00A31BCD">
        <w:rPr>
          <w:rFonts w:ascii="Franklin Gothic Book" w:hAnsi="Franklin Gothic Book" w:cs="Times"/>
          <w:b/>
          <w:bCs/>
          <w:color w:val="000000"/>
        </w:rPr>
        <w:t xml:space="preserve"> – DUES AND DONATIONS</w:t>
      </w:r>
    </w:p>
    <w:p w14:paraId="5103719A" w14:textId="00B9ECCB" w:rsidR="00F927B5" w:rsidRPr="00A31BCD" w:rsidRDefault="00F927B5" w:rsidP="00A31BCD">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sidRPr="00FF4B1A">
        <w:rPr>
          <w:rFonts w:ascii="Franklin Gothic Book" w:hAnsi="Franklin Gothic Book" w:cs="Times"/>
          <w:bCs/>
          <w:color w:val="000000"/>
          <w:sz w:val="22"/>
          <w:szCs w:val="22"/>
        </w:rPr>
        <w:t xml:space="preserve">Section 1. </w:t>
      </w:r>
      <w:r w:rsidR="00A31BCD" w:rsidRPr="00FF4B1A">
        <w:rPr>
          <w:rFonts w:ascii="Franklin Gothic Book" w:hAnsi="Franklin Gothic Book" w:cs="Times"/>
          <w:bCs/>
          <w:color w:val="000000"/>
          <w:sz w:val="22"/>
          <w:szCs w:val="22"/>
        </w:rPr>
        <w:tab/>
      </w:r>
      <w:r w:rsidRPr="00FF4B1A">
        <w:rPr>
          <w:rFonts w:ascii="Franklin Gothic Book" w:hAnsi="Franklin Gothic Book" w:cs="Times"/>
          <w:bCs/>
          <w:color w:val="000000"/>
          <w:sz w:val="22"/>
          <w:szCs w:val="22"/>
        </w:rPr>
        <w:t>Annual Dues</w:t>
      </w:r>
      <w:r w:rsidR="00A31BCD" w:rsidRPr="00FF4B1A">
        <w:rPr>
          <w:rFonts w:ascii="Franklin Gothic Book" w:hAnsi="Franklin Gothic Book" w:cs="Times"/>
          <w:bCs/>
          <w:color w:val="000000"/>
          <w:sz w:val="22"/>
          <w:szCs w:val="22"/>
        </w:rPr>
        <w:t>:</w:t>
      </w:r>
      <w:r w:rsidR="00A31BCD" w:rsidRPr="00A31BCD">
        <w:rPr>
          <w:rFonts w:ascii="Franklin Gothic Book" w:hAnsi="Franklin Gothic Book" w:cs="Times"/>
          <w:b/>
          <w:bCs/>
          <w:color w:val="000000"/>
          <w:sz w:val="22"/>
          <w:szCs w:val="22"/>
        </w:rPr>
        <w:t xml:space="preserve">  </w:t>
      </w:r>
      <w:r w:rsidRPr="00A31BCD">
        <w:rPr>
          <w:rFonts w:ascii="Franklin Gothic Book" w:hAnsi="Franklin Gothic Book" w:cs="Times New Roman"/>
          <w:color w:val="000000"/>
          <w:sz w:val="22"/>
          <w:szCs w:val="22"/>
        </w:rPr>
        <w:t xml:space="preserve">Dues may be collected annually from the membership of the Association in order for the activities of the Association to be self-supporting. The dues shall be put into a specific fund designated solely for operating costs of the alumni association. </w:t>
      </w:r>
    </w:p>
    <w:p w14:paraId="0C2A0F51" w14:textId="2E7A7F95" w:rsidR="00F927B5" w:rsidRPr="00A31BCD" w:rsidRDefault="00F927B5" w:rsidP="00593435">
      <w:pPr>
        <w:pStyle w:val="ListParagraph"/>
        <w:widowControl w:val="0"/>
        <w:numPr>
          <w:ilvl w:val="0"/>
          <w:numId w:val="5"/>
        </w:numPr>
        <w:autoSpaceDE w:val="0"/>
        <w:autoSpaceDN w:val="0"/>
        <w:adjustRightInd w:val="0"/>
        <w:spacing w:after="240" w:line="340" w:lineRule="atLeast"/>
        <w:rPr>
          <w:rFonts w:ascii="Franklin Gothic Book" w:hAnsi="Franklin Gothic Book" w:cs="Times"/>
          <w:color w:val="000000"/>
          <w:sz w:val="22"/>
          <w:szCs w:val="22"/>
        </w:rPr>
      </w:pPr>
      <w:r w:rsidRPr="00A31BCD">
        <w:rPr>
          <w:rFonts w:ascii="Franklin Gothic Book" w:hAnsi="Franklin Gothic Book" w:cs="Times New Roman"/>
          <w:color w:val="000000"/>
          <w:sz w:val="22"/>
          <w:szCs w:val="22"/>
        </w:rPr>
        <w:t xml:space="preserve">Annual dues shall be </w:t>
      </w:r>
      <w:r w:rsidR="001A7EB4">
        <w:rPr>
          <w:rFonts w:ascii="Franklin Gothic Book" w:hAnsi="Franklin Gothic Book" w:cs="Times New Roman"/>
          <w:color w:val="000000"/>
          <w:sz w:val="22"/>
          <w:szCs w:val="22"/>
        </w:rPr>
        <w:t>set by the Executive Board</w:t>
      </w:r>
      <w:r w:rsidRPr="00A31BCD">
        <w:rPr>
          <w:rFonts w:ascii="Franklin Gothic Book" w:hAnsi="Franklin Gothic Book" w:cs="Times New Roman"/>
          <w:color w:val="000000"/>
          <w:sz w:val="22"/>
          <w:szCs w:val="22"/>
        </w:rPr>
        <w:t xml:space="preserve">. </w:t>
      </w:r>
      <w:r w:rsidR="000E5A8A">
        <w:rPr>
          <w:rFonts w:ascii="Franklin Gothic Book" w:hAnsi="Franklin Gothic Book" w:cs="Times New Roman"/>
          <w:color w:val="000000"/>
          <w:sz w:val="22"/>
          <w:szCs w:val="22"/>
        </w:rPr>
        <w:t xml:space="preserve">Dues will be paid at the start of each fiscal year.  </w:t>
      </w:r>
    </w:p>
    <w:p w14:paraId="449A5F42" w14:textId="0A8B3133" w:rsidR="00F927B5" w:rsidRPr="00A31BCD" w:rsidRDefault="00F927B5" w:rsidP="00593435">
      <w:pPr>
        <w:pStyle w:val="ListParagraph"/>
        <w:widowControl w:val="0"/>
        <w:numPr>
          <w:ilvl w:val="0"/>
          <w:numId w:val="5"/>
        </w:numPr>
        <w:autoSpaceDE w:val="0"/>
        <w:autoSpaceDN w:val="0"/>
        <w:adjustRightInd w:val="0"/>
        <w:spacing w:after="240" w:line="340" w:lineRule="atLeast"/>
        <w:rPr>
          <w:rFonts w:ascii="Franklin Gothic Book" w:hAnsi="Franklin Gothic Book" w:cs="Times"/>
          <w:color w:val="000000"/>
          <w:sz w:val="22"/>
          <w:szCs w:val="22"/>
        </w:rPr>
      </w:pPr>
      <w:r w:rsidRPr="00A31BCD">
        <w:rPr>
          <w:rFonts w:ascii="Franklin Gothic Book" w:hAnsi="Franklin Gothic Book" w:cs="Times New Roman"/>
          <w:color w:val="000000"/>
          <w:sz w:val="22"/>
          <w:szCs w:val="22"/>
        </w:rPr>
        <w:t xml:space="preserve">All transactions and deposits shall be in the name of the Association. All general funds shall be under the control of the </w:t>
      </w:r>
      <w:r w:rsidR="00FF4B1A">
        <w:rPr>
          <w:rFonts w:ascii="Franklin Gothic Book" w:hAnsi="Franklin Gothic Book" w:cs="Times New Roman"/>
          <w:color w:val="000000"/>
          <w:sz w:val="22"/>
          <w:szCs w:val="22"/>
        </w:rPr>
        <w:t>Executive Board</w:t>
      </w:r>
      <w:r w:rsidRPr="00A31BCD">
        <w:rPr>
          <w:rFonts w:ascii="Franklin Gothic Book" w:hAnsi="Franklin Gothic Book" w:cs="Times New Roman"/>
          <w:color w:val="000000"/>
          <w:sz w:val="22"/>
          <w:szCs w:val="22"/>
        </w:rPr>
        <w:t xml:space="preserve"> and shall be disbursed and recorded as directed by it. The </w:t>
      </w:r>
      <w:r w:rsidR="00FF4B1A">
        <w:rPr>
          <w:rFonts w:ascii="Franklin Gothic Book" w:hAnsi="Franklin Gothic Book" w:cs="Times New Roman"/>
          <w:color w:val="000000"/>
          <w:sz w:val="22"/>
          <w:szCs w:val="22"/>
        </w:rPr>
        <w:t>Executive Board</w:t>
      </w:r>
      <w:r w:rsidRPr="00A31BCD">
        <w:rPr>
          <w:rFonts w:ascii="Franklin Gothic Book" w:hAnsi="Franklin Gothic Book" w:cs="Times New Roman"/>
          <w:color w:val="000000"/>
          <w:sz w:val="22"/>
          <w:szCs w:val="22"/>
        </w:rPr>
        <w:t xml:space="preserve"> shall select the depositories for the custody of its funds. </w:t>
      </w:r>
    </w:p>
    <w:p w14:paraId="06450116" w14:textId="6E84CD5F" w:rsidR="00F927B5" w:rsidRPr="00A31BCD" w:rsidRDefault="00F927B5" w:rsidP="00A31BCD">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sidRPr="00FF4B1A">
        <w:rPr>
          <w:rFonts w:ascii="Franklin Gothic Book" w:hAnsi="Franklin Gothic Book" w:cs="Times"/>
          <w:bCs/>
          <w:color w:val="000000"/>
          <w:sz w:val="22"/>
          <w:szCs w:val="22"/>
        </w:rPr>
        <w:t xml:space="preserve">Section 2. </w:t>
      </w:r>
      <w:r w:rsidR="00A31BCD" w:rsidRPr="00FF4B1A">
        <w:rPr>
          <w:rFonts w:ascii="Franklin Gothic Book" w:hAnsi="Franklin Gothic Book" w:cs="Times"/>
          <w:bCs/>
          <w:color w:val="000000"/>
          <w:sz w:val="22"/>
          <w:szCs w:val="22"/>
        </w:rPr>
        <w:tab/>
      </w:r>
      <w:r w:rsidRPr="00FF4B1A">
        <w:rPr>
          <w:rFonts w:ascii="Franklin Gothic Book" w:hAnsi="Franklin Gothic Book" w:cs="Times"/>
          <w:bCs/>
          <w:color w:val="000000"/>
          <w:sz w:val="22"/>
          <w:szCs w:val="22"/>
        </w:rPr>
        <w:t>Donations</w:t>
      </w:r>
      <w:r w:rsidR="00A31BCD" w:rsidRPr="00FF4B1A">
        <w:rPr>
          <w:rFonts w:ascii="Franklin Gothic Book" w:hAnsi="Franklin Gothic Book" w:cs="Times"/>
          <w:bCs/>
          <w:color w:val="000000"/>
          <w:sz w:val="22"/>
          <w:szCs w:val="22"/>
        </w:rPr>
        <w:t>:</w:t>
      </w:r>
      <w:r w:rsidR="00A31BCD" w:rsidRPr="00A31BCD">
        <w:rPr>
          <w:rFonts w:ascii="Franklin Gothic Book" w:hAnsi="Franklin Gothic Book" w:cs="Times"/>
          <w:color w:val="000000"/>
          <w:sz w:val="22"/>
          <w:szCs w:val="22"/>
        </w:rPr>
        <w:t xml:space="preserve">  </w:t>
      </w:r>
      <w:r w:rsidRPr="00A31BCD">
        <w:rPr>
          <w:rFonts w:ascii="Franklin Gothic Book" w:hAnsi="Franklin Gothic Book" w:cs="Times New Roman"/>
          <w:color w:val="000000"/>
          <w:sz w:val="22"/>
          <w:szCs w:val="22"/>
        </w:rPr>
        <w:t>Donations for additi</w:t>
      </w:r>
      <w:r w:rsidR="000360AB">
        <w:rPr>
          <w:rFonts w:ascii="Franklin Gothic Book" w:hAnsi="Franklin Gothic Book" w:cs="Times New Roman"/>
          <w:color w:val="000000"/>
          <w:sz w:val="22"/>
          <w:szCs w:val="22"/>
        </w:rPr>
        <w:t xml:space="preserve">onal support of the </w:t>
      </w:r>
      <w:r w:rsidR="00AE4721" w:rsidRPr="00AE4721">
        <w:rPr>
          <w:rFonts w:ascii="Franklin Gothic Book" w:hAnsi="Franklin Gothic Book" w:cs="Times New Roman"/>
          <w:color w:val="000000"/>
          <w:sz w:val="22"/>
          <w:szCs w:val="22"/>
          <w:highlight w:val="yellow"/>
        </w:rPr>
        <w:t>Alpha</w:t>
      </w:r>
      <w:r w:rsidR="0081760D">
        <w:rPr>
          <w:rFonts w:ascii="Franklin Gothic Book" w:hAnsi="Franklin Gothic Book" w:cs="Times New Roman"/>
          <w:color w:val="000000"/>
          <w:sz w:val="22"/>
          <w:szCs w:val="22"/>
        </w:rPr>
        <w:t xml:space="preserve"> Chapter</w:t>
      </w:r>
      <w:r w:rsidRPr="00A31BCD">
        <w:rPr>
          <w:rFonts w:ascii="Franklin Gothic Book" w:hAnsi="Franklin Gothic Book" w:cs="Times New Roman"/>
          <w:color w:val="000000"/>
          <w:sz w:val="22"/>
          <w:szCs w:val="22"/>
        </w:rPr>
        <w:t xml:space="preserve"> may be made to an account created specifically for that purpose or to a 501 (c) 3 charitable account at the Alpha Sigma Phi Foundation</w:t>
      </w:r>
      <w:r w:rsidR="006C644E">
        <w:rPr>
          <w:rFonts w:ascii="Franklin Gothic Book" w:hAnsi="Franklin Gothic Book" w:cs="Times New Roman"/>
          <w:color w:val="000000"/>
          <w:sz w:val="22"/>
          <w:szCs w:val="22"/>
        </w:rPr>
        <w:t xml:space="preserve"> </w:t>
      </w:r>
      <w:r w:rsidRPr="00A31BCD">
        <w:rPr>
          <w:rFonts w:ascii="Franklin Gothic Book" w:hAnsi="Franklin Gothic Book" w:cs="Times New Roman"/>
          <w:color w:val="000000"/>
          <w:sz w:val="22"/>
          <w:szCs w:val="22"/>
        </w:rPr>
        <w:t>designated s</w:t>
      </w:r>
      <w:r w:rsidR="000360AB">
        <w:rPr>
          <w:rFonts w:ascii="Franklin Gothic Book" w:hAnsi="Franklin Gothic Book" w:cs="Times New Roman"/>
          <w:color w:val="000000"/>
          <w:sz w:val="22"/>
          <w:szCs w:val="22"/>
        </w:rPr>
        <w:t xml:space="preserve">pecifically for the </w:t>
      </w:r>
      <w:r w:rsidR="00AE4721" w:rsidRPr="00AE4721">
        <w:rPr>
          <w:rFonts w:ascii="Franklin Gothic Book" w:hAnsi="Franklin Gothic Book" w:cs="Times New Roman"/>
          <w:color w:val="000000"/>
          <w:sz w:val="22"/>
          <w:szCs w:val="22"/>
          <w:highlight w:val="yellow"/>
        </w:rPr>
        <w:t>Alpha</w:t>
      </w:r>
      <w:r w:rsidR="00AE4721">
        <w:rPr>
          <w:rFonts w:ascii="Franklin Gothic Book" w:hAnsi="Franklin Gothic Book" w:cs="Times New Roman"/>
          <w:color w:val="000000"/>
          <w:sz w:val="22"/>
          <w:szCs w:val="22"/>
        </w:rPr>
        <w:t xml:space="preserve"> Chapter</w:t>
      </w:r>
      <w:r w:rsidRPr="00A31BCD">
        <w:rPr>
          <w:rFonts w:ascii="Franklin Gothic Book" w:hAnsi="Franklin Gothic Book" w:cs="Times New Roman"/>
          <w:color w:val="000000"/>
          <w:sz w:val="22"/>
          <w:szCs w:val="22"/>
        </w:rPr>
        <w:t xml:space="preserve">. </w:t>
      </w:r>
    </w:p>
    <w:p w14:paraId="6F7C1931" w14:textId="0DFEE893" w:rsidR="00F927B5" w:rsidRPr="00A31BCD" w:rsidRDefault="00F927B5" w:rsidP="005F5AC4">
      <w:pPr>
        <w:widowControl w:val="0"/>
        <w:autoSpaceDE w:val="0"/>
        <w:autoSpaceDN w:val="0"/>
        <w:adjustRightInd w:val="0"/>
        <w:spacing w:after="240" w:line="340" w:lineRule="atLeast"/>
        <w:jc w:val="center"/>
        <w:rPr>
          <w:rFonts w:ascii="Franklin Gothic Book" w:hAnsi="Franklin Gothic Book" w:cs="Times"/>
          <w:color w:val="000000"/>
        </w:rPr>
      </w:pPr>
      <w:r w:rsidRPr="00A31BCD">
        <w:rPr>
          <w:rFonts w:ascii="Franklin Gothic Book" w:hAnsi="Franklin Gothic Book" w:cs="Times"/>
          <w:b/>
          <w:bCs/>
          <w:color w:val="000000"/>
        </w:rPr>
        <w:t xml:space="preserve">ARTICLE </w:t>
      </w:r>
      <w:r w:rsidR="007848DD">
        <w:rPr>
          <w:rFonts w:ascii="Franklin Gothic Book" w:hAnsi="Franklin Gothic Book" w:cs="Times"/>
          <w:b/>
          <w:bCs/>
          <w:color w:val="000000"/>
        </w:rPr>
        <w:t>IX</w:t>
      </w:r>
      <w:r w:rsidRPr="00A31BCD">
        <w:rPr>
          <w:rFonts w:ascii="Franklin Gothic Book" w:hAnsi="Franklin Gothic Book" w:cs="Times"/>
          <w:b/>
          <w:bCs/>
          <w:color w:val="000000"/>
        </w:rPr>
        <w:t xml:space="preserve"> –</w:t>
      </w:r>
      <w:r w:rsidR="007848DD">
        <w:rPr>
          <w:rFonts w:ascii="Franklin Gothic Book" w:hAnsi="Franklin Gothic Book" w:cs="Times"/>
          <w:b/>
          <w:bCs/>
          <w:color w:val="000000"/>
        </w:rPr>
        <w:t xml:space="preserve"> </w:t>
      </w:r>
      <w:r w:rsidRPr="00A31BCD">
        <w:rPr>
          <w:rFonts w:ascii="Franklin Gothic Book" w:hAnsi="Franklin Gothic Book" w:cs="Times"/>
          <w:b/>
          <w:bCs/>
          <w:color w:val="000000"/>
        </w:rPr>
        <w:t>MEETING PROCEDURES</w:t>
      </w:r>
    </w:p>
    <w:p w14:paraId="2D6B745D" w14:textId="4181E6CC" w:rsidR="00C8780E" w:rsidRDefault="00C8780E" w:rsidP="00C8780E">
      <w:pPr>
        <w:widowControl w:val="0"/>
        <w:tabs>
          <w:tab w:val="left" w:pos="220"/>
          <w:tab w:val="left" w:pos="720"/>
        </w:tabs>
        <w:autoSpaceDE w:val="0"/>
        <w:autoSpaceDN w:val="0"/>
        <w:adjustRightInd w:val="0"/>
        <w:spacing w:after="293" w:line="340" w:lineRule="atLeast"/>
        <w:ind w:left="1440" w:hanging="1440"/>
        <w:rPr>
          <w:rFonts w:ascii="Franklin Gothic Book" w:hAnsi="Franklin Gothic Book" w:cs="Times New Roman"/>
          <w:color w:val="000000"/>
          <w:sz w:val="22"/>
          <w:szCs w:val="22"/>
        </w:rPr>
      </w:pPr>
      <w:r w:rsidRPr="00FF4B1A">
        <w:rPr>
          <w:rFonts w:ascii="Franklin Gothic Book" w:hAnsi="Franklin Gothic Book" w:cs="Times New Roman"/>
          <w:color w:val="000000"/>
          <w:sz w:val="22"/>
          <w:szCs w:val="22"/>
        </w:rPr>
        <w:t xml:space="preserve">Section 1. </w:t>
      </w:r>
      <w:r w:rsidRPr="00FF4B1A">
        <w:rPr>
          <w:rFonts w:ascii="Franklin Gothic Book" w:hAnsi="Franklin Gothic Book" w:cs="Times New Roman"/>
          <w:color w:val="000000"/>
          <w:sz w:val="22"/>
          <w:szCs w:val="22"/>
        </w:rPr>
        <w:tab/>
      </w:r>
      <w:r w:rsidR="00FF4B1A" w:rsidRPr="00FF4B1A">
        <w:rPr>
          <w:rFonts w:ascii="Franklin Gothic Book" w:hAnsi="Franklin Gothic Book" w:cs="Times New Roman"/>
          <w:color w:val="000000"/>
          <w:sz w:val="22"/>
          <w:szCs w:val="22"/>
        </w:rPr>
        <w:t>Executive Board</w:t>
      </w:r>
      <w:r w:rsidR="006E2CEB" w:rsidRPr="00FF4B1A">
        <w:rPr>
          <w:rFonts w:ascii="Franklin Gothic Book" w:hAnsi="Franklin Gothic Book" w:cs="Times New Roman"/>
          <w:color w:val="000000"/>
          <w:sz w:val="22"/>
          <w:szCs w:val="22"/>
        </w:rPr>
        <w:t xml:space="preserve"> Meetings:</w:t>
      </w:r>
      <w:r w:rsidR="006E2CEB" w:rsidRPr="00C8780E">
        <w:rPr>
          <w:rFonts w:ascii="Franklin Gothic Book" w:hAnsi="Franklin Gothic Book" w:cs="Times New Roman"/>
          <w:color w:val="000000"/>
          <w:sz w:val="22"/>
          <w:szCs w:val="22"/>
        </w:rPr>
        <w:t xml:space="preserve"> The newly elected </w:t>
      </w:r>
      <w:r w:rsidR="00FF4B1A">
        <w:rPr>
          <w:rFonts w:ascii="Franklin Gothic Book" w:hAnsi="Franklin Gothic Book" w:cs="Times New Roman"/>
          <w:color w:val="000000"/>
          <w:sz w:val="22"/>
          <w:szCs w:val="22"/>
        </w:rPr>
        <w:t>Executive Board</w:t>
      </w:r>
      <w:r w:rsidR="006E2CEB" w:rsidRPr="00C8780E">
        <w:rPr>
          <w:rFonts w:ascii="Franklin Gothic Book" w:hAnsi="Franklin Gothic Book" w:cs="Times New Roman"/>
          <w:color w:val="000000"/>
          <w:sz w:val="22"/>
          <w:szCs w:val="22"/>
        </w:rPr>
        <w:t xml:space="preserve"> shall convene immediately after the close of the Annual Meeting at which the officers were elected, provided that if a majority of the officers are not in attendance, the first meeting shall be held not later than forty-five days thereafter upon call of the President. </w:t>
      </w:r>
      <w:r w:rsidR="006E2CEB" w:rsidRPr="00C8780E">
        <w:rPr>
          <w:rFonts w:ascii="MS Mincho" w:eastAsia="MS Mincho" w:hAnsi="MS Mincho" w:cs="MS Mincho"/>
          <w:color w:val="000000"/>
          <w:sz w:val="22"/>
          <w:szCs w:val="22"/>
        </w:rPr>
        <w:t> </w:t>
      </w:r>
    </w:p>
    <w:p w14:paraId="52015FEF" w14:textId="58FE4F78" w:rsidR="00C8780E" w:rsidRPr="00C8780E" w:rsidRDefault="00C8780E" w:rsidP="00593435">
      <w:pPr>
        <w:pStyle w:val="ListParagraph"/>
        <w:widowControl w:val="0"/>
        <w:numPr>
          <w:ilvl w:val="0"/>
          <w:numId w:val="16"/>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C8780E">
        <w:rPr>
          <w:rFonts w:ascii="Franklin Gothic Book" w:hAnsi="Franklin Gothic Book" w:cs="Times New Roman"/>
          <w:color w:val="000000"/>
          <w:sz w:val="22"/>
          <w:szCs w:val="22"/>
        </w:rPr>
        <w:t>T</w:t>
      </w:r>
      <w:r w:rsidR="006E2CEB" w:rsidRPr="00C8780E">
        <w:rPr>
          <w:rFonts w:ascii="Franklin Gothic Book" w:hAnsi="Franklin Gothic Book" w:cs="Times New Roman"/>
          <w:color w:val="000000"/>
          <w:sz w:val="22"/>
          <w:szCs w:val="22"/>
        </w:rPr>
        <w:t xml:space="preserve">he </w:t>
      </w:r>
      <w:r w:rsidR="00FF4B1A">
        <w:rPr>
          <w:rFonts w:ascii="Franklin Gothic Book" w:hAnsi="Franklin Gothic Book" w:cs="Times New Roman"/>
          <w:color w:val="000000"/>
          <w:sz w:val="22"/>
          <w:szCs w:val="22"/>
        </w:rPr>
        <w:t>Executive Board</w:t>
      </w:r>
      <w:r w:rsidR="006E2CEB" w:rsidRPr="00C8780E">
        <w:rPr>
          <w:rFonts w:ascii="Franklin Gothic Book" w:hAnsi="Franklin Gothic Book" w:cs="Times New Roman"/>
          <w:color w:val="000000"/>
          <w:sz w:val="22"/>
          <w:szCs w:val="22"/>
        </w:rPr>
        <w:t xml:space="preserve"> shall meet at least </w:t>
      </w:r>
      <w:r w:rsidRPr="00C8780E">
        <w:rPr>
          <w:rFonts w:ascii="Franklin Gothic Book" w:hAnsi="Franklin Gothic Book" w:cs="Times New Roman"/>
          <w:color w:val="000000"/>
          <w:sz w:val="22"/>
          <w:szCs w:val="22"/>
        </w:rPr>
        <w:t>semi-annually but</w:t>
      </w:r>
      <w:r w:rsidR="006E2CEB" w:rsidRPr="00C8780E">
        <w:rPr>
          <w:rFonts w:ascii="Franklin Gothic Book" w:hAnsi="Franklin Gothic Book" w:cs="Times New Roman"/>
          <w:color w:val="000000"/>
          <w:sz w:val="22"/>
          <w:szCs w:val="22"/>
        </w:rPr>
        <w:t xml:space="preserve"> may hold special meetings as needed for the proper conduct of business. </w:t>
      </w:r>
      <w:r w:rsidR="006E2CEB" w:rsidRPr="00C8780E">
        <w:rPr>
          <w:rFonts w:ascii="MS Mincho" w:eastAsia="MS Mincho" w:hAnsi="MS Mincho" w:cs="MS Mincho"/>
          <w:color w:val="000000"/>
          <w:sz w:val="22"/>
          <w:szCs w:val="22"/>
        </w:rPr>
        <w:t> </w:t>
      </w:r>
    </w:p>
    <w:p w14:paraId="2F7E888E" w14:textId="23D44E73" w:rsidR="006E2CEB" w:rsidRPr="00C8780E" w:rsidRDefault="006E2CEB" w:rsidP="00593435">
      <w:pPr>
        <w:pStyle w:val="ListParagraph"/>
        <w:widowControl w:val="0"/>
        <w:numPr>
          <w:ilvl w:val="0"/>
          <w:numId w:val="16"/>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C8780E">
        <w:rPr>
          <w:rFonts w:ascii="Franklin Gothic Book" w:hAnsi="Franklin Gothic Book" w:cs="Times New Roman"/>
          <w:color w:val="000000"/>
          <w:sz w:val="22"/>
          <w:szCs w:val="22"/>
        </w:rPr>
        <w:t xml:space="preserve">Executive Quorum: A quorum to do business at any meeting of the </w:t>
      </w:r>
      <w:r w:rsidR="00FF4B1A">
        <w:rPr>
          <w:rFonts w:ascii="Franklin Gothic Book" w:hAnsi="Franklin Gothic Book" w:cs="Times New Roman"/>
          <w:color w:val="000000"/>
          <w:sz w:val="22"/>
          <w:szCs w:val="22"/>
        </w:rPr>
        <w:t>Executive Board</w:t>
      </w:r>
      <w:r w:rsidRPr="00C8780E">
        <w:rPr>
          <w:rFonts w:ascii="Franklin Gothic Book" w:hAnsi="Franklin Gothic Book" w:cs="Times New Roman"/>
          <w:color w:val="000000"/>
          <w:sz w:val="22"/>
          <w:szCs w:val="22"/>
        </w:rPr>
        <w:t xml:space="preserve"> shall be </w:t>
      </w:r>
      <w:r w:rsidR="00187C46">
        <w:rPr>
          <w:rFonts w:ascii="Franklin Gothic Book" w:hAnsi="Franklin Gothic Book" w:cs="Times New Roman"/>
          <w:color w:val="000000"/>
          <w:sz w:val="22"/>
          <w:szCs w:val="22"/>
        </w:rPr>
        <w:t xml:space="preserve">half of the Executive Board officers </w:t>
      </w:r>
      <w:bookmarkStart w:id="0" w:name="_GoBack"/>
      <w:bookmarkEnd w:id="0"/>
      <w:r w:rsidRPr="00C8780E">
        <w:rPr>
          <w:rFonts w:ascii="Franklin Gothic Book" w:hAnsi="Franklin Gothic Book" w:cs="Times New Roman"/>
          <w:color w:val="000000"/>
          <w:sz w:val="22"/>
          <w:szCs w:val="22"/>
        </w:rPr>
        <w:t xml:space="preserve">and may take place in the form of face-to-face, phone conferencing or email. </w:t>
      </w:r>
    </w:p>
    <w:p w14:paraId="6A1846AF" w14:textId="4AFEBB9B" w:rsidR="00F927B5" w:rsidRPr="00A31BCD" w:rsidRDefault="00C8780E" w:rsidP="006E2CEB">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sidRPr="00FF4B1A">
        <w:rPr>
          <w:rFonts w:ascii="Franklin Gothic Book" w:hAnsi="Franklin Gothic Book" w:cs="Times"/>
          <w:bCs/>
          <w:color w:val="000000"/>
          <w:sz w:val="22"/>
          <w:szCs w:val="22"/>
        </w:rPr>
        <w:t xml:space="preserve">Section 2. </w:t>
      </w:r>
      <w:r w:rsidRPr="00FF4B1A">
        <w:rPr>
          <w:rFonts w:ascii="Franklin Gothic Book" w:hAnsi="Franklin Gothic Book" w:cs="Times"/>
          <w:bCs/>
          <w:color w:val="000000"/>
          <w:sz w:val="22"/>
          <w:szCs w:val="22"/>
        </w:rPr>
        <w:tab/>
      </w:r>
      <w:r w:rsidR="00F927B5" w:rsidRPr="00FF4B1A">
        <w:rPr>
          <w:rFonts w:ascii="Franklin Gothic Book" w:hAnsi="Franklin Gothic Book" w:cs="Times"/>
          <w:bCs/>
          <w:color w:val="000000"/>
          <w:sz w:val="22"/>
          <w:szCs w:val="22"/>
        </w:rPr>
        <w:t>Annual Meeting</w:t>
      </w:r>
      <w:r w:rsidR="00A31BCD" w:rsidRPr="00FF4B1A">
        <w:rPr>
          <w:rFonts w:ascii="Franklin Gothic Book" w:hAnsi="Franklin Gothic Book" w:cs="Times"/>
          <w:bCs/>
          <w:color w:val="000000"/>
          <w:sz w:val="22"/>
          <w:szCs w:val="22"/>
        </w:rPr>
        <w:t>:</w:t>
      </w:r>
      <w:r w:rsidR="00A31BCD" w:rsidRPr="00A31BCD">
        <w:rPr>
          <w:rFonts w:ascii="Franklin Gothic Book" w:hAnsi="Franklin Gothic Book" w:cs="Times"/>
          <w:b/>
          <w:bCs/>
          <w:color w:val="000000"/>
          <w:sz w:val="22"/>
          <w:szCs w:val="22"/>
        </w:rPr>
        <w:t xml:space="preserve">  </w:t>
      </w:r>
      <w:r w:rsidR="00F927B5" w:rsidRPr="00A31BCD">
        <w:rPr>
          <w:rFonts w:ascii="Franklin Gothic Book" w:hAnsi="Franklin Gothic Book" w:cs="Times New Roman"/>
          <w:color w:val="000000"/>
          <w:sz w:val="22"/>
          <w:szCs w:val="22"/>
        </w:rPr>
        <w:t xml:space="preserve">The members of the Association shall hold an Annual Meeting once each calendar year at the time and place to be designated in the notice of the meeting. Notice of each Annual Meeting shall be given to each member at least ninety (90) days in advance of the date of the meeting by mail or electronic </w:t>
      </w:r>
      <w:r w:rsidR="00F927B5" w:rsidRPr="00A31BCD">
        <w:rPr>
          <w:rFonts w:ascii="Franklin Gothic Book" w:hAnsi="Franklin Gothic Book" w:cs="Times New Roman"/>
          <w:color w:val="000000"/>
          <w:sz w:val="22"/>
          <w:szCs w:val="22"/>
        </w:rPr>
        <w:lastRenderedPageBreak/>
        <w:t xml:space="preserve">correspondence to his address as it appears in the records of the Association. </w:t>
      </w:r>
    </w:p>
    <w:p w14:paraId="3B2D8B07" w14:textId="2D39399F" w:rsidR="00F927B5" w:rsidRPr="00A31BCD" w:rsidRDefault="00A31BCD" w:rsidP="000E5A8A">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sidRPr="00FF4B1A">
        <w:rPr>
          <w:rFonts w:ascii="Franklin Gothic Book" w:hAnsi="Franklin Gothic Book" w:cs="Times"/>
          <w:bCs/>
          <w:color w:val="000000"/>
          <w:sz w:val="22"/>
          <w:szCs w:val="22"/>
        </w:rPr>
        <w:t>Section</w:t>
      </w:r>
      <w:r w:rsidR="005975AB">
        <w:rPr>
          <w:rFonts w:ascii="Franklin Gothic Book" w:hAnsi="Franklin Gothic Book" w:cs="Times"/>
          <w:bCs/>
          <w:color w:val="000000"/>
          <w:sz w:val="22"/>
          <w:szCs w:val="22"/>
        </w:rPr>
        <w:t xml:space="preserve"> </w:t>
      </w:r>
      <w:r w:rsidRPr="00FF4B1A">
        <w:rPr>
          <w:rFonts w:ascii="Franklin Gothic Book" w:hAnsi="Franklin Gothic Book" w:cs="Times"/>
          <w:bCs/>
          <w:color w:val="000000"/>
          <w:sz w:val="22"/>
          <w:szCs w:val="22"/>
        </w:rPr>
        <w:t>2.</w:t>
      </w:r>
      <w:r w:rsidRPr="00FF4B1A">
        <w:rPr>
          <w:rFonts w:ascii="Franklin Gothic Book" w:hAnsi="Franklin Gothic Book" w:cs="Times"/>
          <w:bCs/>
          <w:color w:val="000000"/>
          <w:sz w:val="22"/>
          <w:szCs w:val="22"/>
        </w:rPr>
        <w:tab/>
      </w:r>
      <w:r w:rsidR="00F927B5" w:rsidRPr="00FF4B1A">
        <w:rPr>
          <w:rFonts w:ascii="Franklin Gothic Book" w:hAnsi="Franklin Gothic Book" w:cs="Times"/>
          <w:bCs/>
          <w:color w:val="000000"/>
          <w:sz w:val="22"/>
          <w:szCs w:val="22"/>
        </w:rPr>
        <w:t>Special Meetings</w:t>
      </w:r>
      <w:r w:rsidR="000E5A8A" w:rsidRPr="00FF4B1A">
        <w:rPr>
          <w:rFonts w:ascii="Franklin Gothic Book" w:hAnsi="Franklin Gothic Book" w:cs="Times"/>
          <w:bCs/>
          <w:color w:val="000000"/>
          <w:sz w:val="22"/>
          <w:szCs w:val="22"/>
        </w:rPr>
        <w:t>:</w:t>
      </w:r>
      <w:r w:rsidR="00F927B5" w:rsidRPr="00A31BCD">
        <w:rPr>
          <w:rFonts w:ascii="Franklin Gothic Book" w:hAnsi="Franklin Gothic Book" w:cs="Times"/>
          <w:b/>
          <w:bCs/>
          <w:color w:val="000000"/>
          <w:sz w:val="22"/>
          <w:szCs w:val="22"/>
        </w:rPr>
        <w:t xml:space="preserve"> </w:t>
      </w:r>
      <w:r w:rsidR="000E5A8A">
        <w:rPr>
          <w:rFonts w:ascii="Franklin Gothic Book" w:hAnsi="Franklin Gothic Book" w:cs="Times"/>
          <w:color w:val="000000"/>
          <w:sz w:val="22"/>
          <w:szCs w:val="22"/>
        </w:rPr>
        <w:t>S</w:t>
      </w:r>
      <w:r w:rsidR="00F927B5" w:rsidRPr="00A31BCD">
        <w:rPr>
          <w:rFonts w:ascii="Franklin Gothic Book" w:hAnsi="Franklin Gothic Book" w:cs="Times New Roman"/>
          <w:color w:val="000000"/>
          <w:sz w:val="22"/>
          <w:szCs w:val="22"/>
        </w:rPr>
        <w:t xml:space="preserve">pecial meetings of the Association may be held at any time at such times and places as may be determined by the </w:t>
      </w:r>
      <w:r w:rsidR="00FF4B1A">
        <w:rPr>
          <w:rFonts w:ascii="Franklin Gothic Book" w:hAnsi="Franklin Gothic Book" w:cs="Times New Roman"/>
          <w:color w:val="000000"/>
          <w:sz w:val="22"/>
          <w:szCs w:val="22"/>
        </w:rPr>
        <w:t>Executive Board</w:t>
      </w:r>
      <w:r w:rsidR="00F927B5" w:rsidRPr="00A31BCD">
        <w:rPr>
          <w:rFonts w:ascii="Franklin Gothic Book" w:hAnsi="Franklin Gothic Book" w:cs="Times New Roman"/>
          <w:color w:val="000000"/>
          <w:sz w:val="22"/>
          <w:szCs w:val="22"/>
        </w:rPr>
        <w:t xml:space="preserve"> upon notification of the </w:t>
      </w:r>
      <w:r w:rsidR="00FF4B1A">
        <w:rPr>
          <w:rFonts w:ascii="Franklin Gothic Book" w:hAnsi="Franklin Gothic Book" w:cs="Times New Roman"/>
          <w:color w:val="000000"/>
          <w:sz w:val="22"/>
          <w:szCs w:val="22"/>
        </w:rPr>
        <w:t>Executive Board</w:t>
      </w:r>
      <w:r w:rsidR="00F927B5" w:rsidRPr="00A31BCD">
        <w:rPr>
          <w:rFonts w:ascii="Franklin Gothic Book" w:hAnsi="Franklin Gothic Book" w:cs="Times New Roman"/>
          <w:color w:val="000000"/>
          <w:sz w:val="22"/>
          <w:szCs w:val="22"/>
        </w:rPr>
        <w:t xml:space="preserve"> or by the President. The notice of each special meeting shall be given to each member at least thirty days prior to the date of the meeting through mail or electronic correspondence and shall specify the purposes for which the meeting shall be called. </w:t>
      </w:r>
    </w:p>
    <w:p w14:paraId="6805AF16" w14:textId="695F9C93" w:rsidR="000E5A8A" w:rsidRPr="001252E6" w:rsidRDefault="000E5A8A" w:rsidP="001252E6">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sidRPr="00FF4B1A">
        <w:rPr>
          <w:rFonts w:ascii="Franklin Gothic Book" w:hAnsi="Franklin Gothic Book" w:cs="Times"/>
          <w:bCs/>
          <w:color w:val="000000"/>
          <w:sz w:val="22"/>
          <w:szCs w:val="22"/>
        </w:rPr>
        <w:t>Section 3.</w:t>
      </w:r>
      <w:r w:rsidRPr="00FF4B1A">
        <w:rPr>
          <w:rFonts w:ascii="Franklin Gothic Book" w:hAnsi="Franklin Gothic Book" w:cs="Times"/>
          <w:bCs/>
          <w:color w:val="000000"/>
          <w:sz w:val="22"/>
          <w:szCs w:val="22"/>
        </w:rPr>
        <w:tab/>
      </w:r>
      <w:r w:rsidR="00F927B5" w:rsidRPr="00FF4B1A">
        <w:rPr>
          <w:rFonts w:ascii="Franklin Gothic Book" w:hAnsi="Franklin Gothic Book" w:cs="Times"/>
          <w:bCs/>
          <w:color w:val="000000"/>
          <w:sz w:val="22"/>
          <w:szCs w:val="22"/>
        </w:rPr>
        <w:t>Parliamentary Procedure</w:t>
      </w:r>
      <w:r w:rsidRPr="00FF4B1A">
        <w:rPr>
          <w:rFonts w:ascii="Franklin Gothic Book" w:hAnsi="Franklin Gothic Book" w:cs="Times"/>
          <w:bCs/>
          <w:color w:val="000000"/>
          <w:sz w:val="22"/>
          <w:szCs w:val="22"/>
        </w:rPr>
        <w:t>:</w:t>
      </w:r>
      <w:r>
        <w:rPr>
          <w:rFonts w:ascii="Franklin Gothic Book" w:hAnsi="Franklin Gothic Book" w:cs="Times"/>
          <w:b/>
          <w:bCs/>
          <w:color w:val="000000"/>
          <w:sz w:val="22"/>
          <w:szCs w:val="22"/>
        </w:rPr>
        <w:t xml:space="preserve">  </w:t>
      </w:r>
      <w:r w:rsidR="00F927B5" w:rsidRPr="00A31BCD">
        <w:rPr>
          <w:rFonts w:ascii="Franklin Gothic Book" w:hAnsi="Franklin Gothic Book" w:cs="Times New Roman"/>
          <w:color w:val="000000"/>
          <w:sz w:val="22"/>
          <w:szCs w:val="22"/>
        </w:rPr>
        <w:t xml:space="preserve">Robert's Rules of Order shall govern all meetings, regular or special, and all elections, unless otherwise provided for by these by-laws. </w:t>
      </w:r>
    </w:p>
    <w:p w14:paraId="2FECB58A" w14:textId="534C9F9A" w:rsidR="00F927B5" w:rsidRPr="00A31BCD" w:rsidRDefault="000E5A8A" w:rsidP="000E5A8A">
      <w:pPr>
        <w:widowControl w:val="0"/>
        <w:autoSpaceDE w:val="0"/>
        <w:autoSpaceDN w:val="0"/>
        <w:adjustRightInd w:val="0"/>
        <w:spacing w:after="240" w:line="340" w:lineRule="atLeast"/>
        <w:ind w:left="1440" w:hanging="1440"/>
        <w:rPr>
          <w:rFonts w:ascii="Franklin Gothic Book" w:hAnsi="Franklin Gothic Book" w:cs="Times"/>
          <w:color w:val="000000"/>
          <w:sz w:val="22"/>
          <w:szCs w:val="22"/>
        </w:rPr>
      </w:pPr>
      <w:r w:rsidRPr="00FF4B1A">
        <w:rPr>
          <w:rFonts w:ascii="Franklin Gothic Book" w:hAnsi="Franklin Gothic Book" w:cs="Times"/>
          <w:bCs/>
          <w:color w:val="000000"/>
          <w:sz w:val="22"/>
          <w:szCs w:val="22"/>
        </w:rPr>
        <w:t>Section</w:t>
      </w:r>
      <w:r w:rsidR="006E2CEB" w:rsidRPr="00FF4B1A">
        <w:rPr>
          <w:rFonts w:ascii="Franklin Gothic Book" w:hAnsi="Franklin Gothic Book" w:cs="Times"/>
          <w:bCs/>
          <w:color w:val="000000"/>
          <w:sz w:val="22"/>
          <w:szCs w:val="22"/>
        </w:rPr>
        <w:t xml:space="preserve"> </w:t>
      </w:r>
      <w:r w:rsidRPr="00FF4B1A">
        <w:rPr>
          <w:rFonts w:ascii="Franklin Gothic Book" w:hAnsi="Franklin Gothic Book" w:cs="Times"/>
          <w:bCs/>
          <w:color w:val="000000"/>
          <w:sz w:val="22"/>
          <w:szCs w:val="22"/>
        </w:rPr>
        <w:t>4.</w:t>
      </w:r>
      <w:r w:rsidRPr="00FF4B1A">
        <w:rPr>
          <w:rFonts w:ascii="Franklin Gothic Book" w:hAnsi="Franklin Gothic Book" w:cs="Times"/>
          <w:bCs/>
          <w:color w:val="000000"/>
          <w:sz w:val="22"/>
          <w:szCs w:val="22"/>
        </w:rPr>
        <w:tab/>
      </w:r>
      <w:r w:rsidR="00F927B5" w:rsidRPr="00FF4B1A">
        <w:rPr>
          <w:rFonts w:ascii="Franklin Gothic Book" w:hAnsi="Franklin Gothic Book" w:cs="Times"/>
          <w:bCs/>
          <w:color w:val="000000"/>
          <w:sz w:val="22"/>
          <w:szCs w:val="22"/>
        </w:rPr>
        <w:t>Quorum</w:t>
      </w:r>
      <w:r w:rsidRPr="00FF4B1A">
        <w:rPr>
          <w:rFonts w:ascii="Franklin Gothic Book" w:hAnsi="Franklin Gothic Book" w:cs="Times"/>
          <w:bCs/>
          <w:color w:val="000000"/>
          <w:sz w:val="22"/>
          <w:szCs w:val="22"/>
        </w:rPr>
        <w:t>:</w:t>
      </w:r>
      <w:r>
        <w:rPr>
          <w:rFonts w:ascii="Franklin Gothic Book" w:hAnsi="Franklin Gothic Book" w:cs="Times"/>
          <w:b/>
          <w:bCs/>
          <w:color w:val="000000"/>
          <w:sz w:val="22"/>
          <w:szCs w:val="22"/>
        </w:rPr>
        <w:t xml:space="preserve">  </w:t>
      </w:r>
      <w:r w:rsidR="00F927B5" w:rsidRPr="00A31BCD">
        <w:rPr>
          <w:rFonts w:ascii="Franklin Gothic Book" w:hAnsi="Franklin Gothic Book" w:cs="Times New Roman"/>
          <w:color w:val="000000"/>
          <w:sz w:val="22"/>
          <w:szCs w:val="22"/>
        </w:rPr>
        <w:t xml:space="preserve">A quorum to conduct business at any Annual or Special Meeting shall consist of at </w:t>
      </w:r>
      <w:r w:rsidR="00065DDE">
        <w:rPr>
          <w:rFonts w:ascii="Franklin Gothic Book" w:hAnsi="Franklin Gothic Book" w:cs="Times New Roman"/>
          <w:color w:val="000000"/>
          <w:sz w:val="22"/>
          <w:szCs w:val="22"/>
        </w:rPr>
        <w:t xml:space="preserve">least half of the </w:t>
      </w:r>
      <w:r w:rsidR="00F927B5" w:rsidRPr="00A31BCD">
        <w:rPr>
          <w:rFonts w:ascii="Franklin Gothic Book" w:hAnsi="Franklin Gothic Book" w:cs="Times New Roman"/>
          <w:color w:val="000000"/>
          <w:sz w:val="22"/>
          <w:szCs w:val="22"/>
        </w:rPr>
        <w:t xml:space="preserve">members of the </w:t>
      </w:r>
      <w:r w:rsidR="00FF4B1A">
        <w:rPr>
          <w:rFonts w:ascii="Franklin Gothic Book" w:hAnsi="Franklin Gothic Book" w:cs="Times New Roman"/>
          <w:color w:val="000000"/>
          <w:sz w:val="22"/>
          <w:szCs w:val="22"/>
        </w:rPr>
        <w:t>Executive Board</w:t>
      </w:r>
      <w:r w:rsidR="00F927B5" w:rsidRPr="00A31BCD">
        <w:rPr>
          <w:rFonts w:ascii="Franklin Gothic Book" w:hAnsi="Franklin Gothic Book" w:cs="Times New Roman"/>
          <w:color w:val="000000"/>
          <w:sz w:val="22"/>
          <w:szCs w:val="22"/>
        </w:rPr>
        <w:t xml:space="preserve">, and at least five (5) percent of the </w:t>
      </w:r>
      <w:r w:rsidR="001A7EB4" w:rsidRPr="00AE4721">
        <w:rPr>
          <w:rFonts w:ascii="Franklin Gothic Book" w:hAnsi="Franklin Gothic Book" w:cs="Times New Roman"/>
          <w:color w:val="000000"/>
          <w:sz w:val="22"/>
          <w:szCs w:val="22"/>
          <w:highlight w:val="yellow"/>
        </w:rPr>
        <w:t>Alpha</w:t>
      </w:r>
      <w:r w:rsidR="001A7EB4" w:rsidRPr="00A31BCD">
        <w:rPr>
          <w:rFonts w:ascii="Franklin Gothic Book" w:hAnsi="Franklin Gothic Book" w:cs="Times New Roman"/>
          <w:color w:val="000000"/>
          <w:sz w:val="22"/>
          <w:szCs w:val="22"/>
        </w:rPr>
        <w:t xml:space="preserve"> </w:t>
      </w:r>
      <w:r w:rsidR="00F927B5" w:rsidRPr="00A31BCD">
        <w:rPr>
          <w:rFonts w:ascii="Franklin Gothic Book" w:hAnsi="Franklin Gothic Book" w:cs="Times New Roman"/>
          <w:color w:val="000000"/>
          <w:sz w:val="22"/>
          <w:szCs w:val="22"/>
        </w:rPr>
        <w:t xml:space="preserve">Members belonging to the Association. A member shall be considered present if either in person or represented by written proxy. </w:t>
      </w:r>
      <w:r w:rsidR="001A7EB4">
        <w:rPr>
          <w:rFonts w:ascii="Franklin Gothic Book" w:hAnsi="Franklin Gothic Book" w:cs="Times New Roman"/>
          <w:color w:val="000000"/>
          <w:sz w:val="22"/>
          <w:szCs w:val="22"/>
        </w:rPr>
        <w:t xml:space="preserve">Proper </w:t>
      </w:r>
      <w:r w:rsidR="00942716" w:rsidRPr="00A31BCD">
        <w:rPr>
          <w:rFonts w:ascii="Franklin Gothic Book" w:hAnsi="Franklin Gothic Book" w:cs="Times New Roman"/>
          <w:color w:val="000000"/>
          <w:sz w:val="22"/>
          <w:szCs w:val="22"/>
        </w:rPr>
        <w:t>notice</w:t>
      </w:r>
      <w:r w:rsidR="00F927B5" w:rsidRPr="00A31BCD">
        <w:rPr>
          <w:rFonts w:ascii="Franklin Gothic Book" w:hAnsi="Franklin Gothic Book" w:cs="Times New Roman"/>
          <w:color w:val="000000"/>
          <w:sz w:val="22"/>
          <w:szCs w:val="22"/>
        </w:rPr>
        <w:t xml:space="preserve"> must be given to all members eligible to vote before a meeting, regular or special, is conducted. </w:t>
      </w:r>
    </w:p>
    <w:p w14:paraId="26FD392A" w14:textId="7E6DC3F1" w:rsidR="00F927B5" w:rsidRPr="00A31BCD" w:rsidRDefault="00F927B5" w:rsidP="00655DEF">
      <w:pPr>
        <w:widowControl w:val="0"/>
        <w:autoSpaceDE w:val="0"/>
        <w:autoSpaceDN w:val="0"/>
        <w:adjustRightInd w:val="0"/>
        <w:spacing w:after="240" w:line="340" w:lineRule="atLeast"/>
        <w:ind w:left="1440"/>
        <w:rPr>
          <w:rFonts w:ascii="Franklin Gothic Book" w:hAnsi="Franklin Gothic Book" w:cs="Times"/>
          <w:color w:val="000000"/>
          <w:sz w:val="22"/>
          <w:szCs w:val="22"/>
        </w:rPr>
      </w:pPr>
      <w:r w:rsidRPr="00A31BCD">
        <w:rPr>
          <w:rFonts w:ascii="Franklin Gothic Book" w:hAnsi="Franklin Gothic Book" w:cs="Times New Roman"/>
          <w:color w:val="000000"/>
          <w:sz w:val="22"/>
          <w:szCs w:val="22"/>
        </w:rPr>
        <w:t>A majority vote (50% plus one) of those members voting shall decide all questions brought forth at any annual or special meeting. Any question passed shall b</w:t>
      </w:r>
      <w:r w:rsidR="0081760D">
        <w:rPr>
          <w:rFonts w:ascii="Franklin Gothic Book" w:hAnsi="Franklin Gothic Book" w:cs="Times New Roman"/>
          <w:color w:val="000000"/>
          <w:sz w:val="22"/>
          <w:szCs w:val="22"/>
        </w:rPr>
        <w:t xml:space="preserve">ecome a rule of the </w:t>
      </w:r>
      <w:r w:rsidR="00AE4721" w:rsidRPr="00AE4721">
        <w:rPr>
          <w:rFonts w:ascii="Franklin Gothic Book" w:hAnsi="Franklin Gothic Book" w:cs="Times New Roman"/>
          <w:color w:val="000000"/>
          <w:sz w:val="22"/>
          <w:szCs w:val="22"/>
          <w:highlight w:val="yellow"/>
        </w:rPr>
        <w:t>Alpha</w:t>
      </w:r>
      <w:r w:rsidRPr="00A31BCD">
        <w:rPr>
          <w:rFonts w:ascii="Franklin Gothic Book" w:hAnsi="Franklin Gothic Book" w:cs="Times New Roman"/>
          <w:color w:val="000000"/>
          <w:sz w:val="22"/>
          <w:szCs w:val="22"/>
        </w:rPr>
        <w:t xml:space="preserve"> Alumni Association unless in conflict with these by-laws. </w:t>
      </w:r>
    </w:p>
    <w:p w14:paraId="14A4755D" w14:textId="072D0820" w:rsidR="006C5E6B" w:rsidRPr="006C5E6B" w:rsidRDefault="00F927B5" w:rsidP="006C5E6B">
      <w:pPr>
        <w:widowControl w:val="0"/>
        <w:autoSpaceDE w:val="0"/>
        <w:autoSpaceDN w:val="0"/>
        <w:adjustRightInd w:val="0"/>
        <w:spacing w:after="240" w:line="340" w:lineRule="atLeast"/>
        <w:jc w:val="center"/>
        <w:rPr>
          <w:rFonts w:ascii="Franklin Gothic Book" w:hAnsi="Franklin Gothic Book" w:cs="Times"/>
          <w:b/>
          <w:bCs/>
          <w:color w:val="000000"/>
        </w:rPr>
      </w:pPr>
      <w:r w:rsidRPr="005D5B77">
        <w:rPr>
          <w:rFonts w:ascii="Franklin Gothic Book" w:hAnsi="Franklin Gothic Book" w:cs="Times"/>
          <w:b/>
          <w:bCs/>
          <w:color w:val="000000"/>
        </w:rPr>
        <w:t xml:space="preserve">ARTICLE </w:t>
      </w:r>
      <w:r w:rsidR="007848DD">
        <w:rPr>
          <w:rFonts w:ascii="Franklin Gothic Book" w:hAnsi="Franklin Gothic Book" w:cs="Times"/>
          <w:b/>
          <w:bCs/>
          <w:color w:val="000000"/>
        </w:rPr>
        <w:t>X</w:t>
      </w:r>
      <w:r w:rsidRPr="005D5B77">
        <w:rPr>
          <w:rFonts w:ascii="Franklin Gothic Book" w:hAnsi="Franklin Gothic Book" w:cs="Times"/>
          <w:b/>
          <w:bCs/>
          <w:color w:val="000000"/>
        </w:rPr>
        <w:t xml:space="preserve"> - COMMITTEES </w:t>
      </w:r>
    </w:p>
    <w:p w14:paraId="57951F42" w14:textId="2AA5ED75" w:rsidR="00F927B5" w:rsidRPr="00FF4B1A" w:rsidRDefault="005D5B77" w:rsidP="005F5AC4">
      <w:pPr>
        <w:widowControl w:val="0"/>
        <w:autoSpaceDE w:val="0"/>
        <w:autoSpaceDN w:val="0"/>
        <w:adjustRightInd w:val="0"/>
        <w:spacing w:after="240" w:line="340" w:lineRule="atLeast"/>
        <w:rPr>
          <w:rFonts w:ascii="Franklin Gothic Book" w:hAnsi="Franklin Gothic Book" w:cs="Times"/>
          <w:color w:val="000000"/>
          <w:sz w:val="22"/>
          <w:szCs w:val="22"/>
        </w:rPr>
      </w:pPr>
      <w:r w:rsidRPr="00FF4B1A">
        <w:rPr>
          <w:rFonts w:ascii="Franklin Gothic Book" w:hAnsi="Franklin Gothic Book" w:cs="Times"/>
          <w:bCs/>
          <w:color w:val="000000"/>
          <w:sz w:val="22"/>
          <w:szCs w:val="22"/>
        </w:rPr>
        <w:t>Section 1.</w:t>
      </w:r>
      <w:r w:rsidRPr="00FF4B1A">
        <w:rPr>
          <w:rFonts w:ascii="Franklin Gothic Book" w:hAnsi="Franklin Gothic Book" w:cs="Times"/>
          <w:bCs/>
          <w:color w:val="000000"/>
          <w:sz w:val="22"/>
          <w:szCs w:val="22"/>
        </w:rPr>
        <w:tab/>
      </w:r>
      <w:r w:rsidR="00F927B5" w:rsidRPr="00FF4B1A">
        <w:rPr>
          <w:rFonts w:ascii="Franklin Gothic Book" w:hAnsi="Franklin Gothic Book" w:cs="Times"/>
          <w:bCs/>
          <w:color w:val="000000"/>
          <w:sz w:val="22"/>
          <w:szCs w:val="22"/>
        </w:rPr>
        <w:t>Committee Appointment</w:t>
      </w:r>
    </w:p>
    <w:p w14:paraId="0EDD15CD" w14:textId="69FF056B" w:rsidR="00F927B5" w:rsidRPr="005D5B77" w:rsidRDefault="00F927B5" w:rsidP="006C5E6B">
      <w:pPr>
        <w:widowControl w:val="0"/>
        <w:autoSpaceDE w:val="0"/>
        <w:autoSpaceDN w:val="0"/>
        <w:adjustRightInd w:val="0"/>
        <w:spacing w:after="240" w:line="340" w:lineRule="atLeast"/>
        <w:ind w:left="1440"/>
        <w:rPr>
          <w:rFonts w:ascii="Franklin Gothic Book" w:hAnsi="Franklin Gothic Book" w:cs="Times"/>
          <w:color w:val="000000"/>
          <w:sz w:val="22"/>
          <w:szCs w:val="22"/>
        </w:rPr>
      </w:pPr>
      <w:r w:rsidRPr="005D5B77">
        <w:rPr>
          <w:rFonts w:ascii="Franklin Gothic Book" w:hAnsi="Franklin Gothic Book" w:cs="Times New Roman"/>
          <w:color w:val="000000"/>
          <w:sz w:val="22"/>
          <w:szCs w:val="22"/>
        </w:rPr>
        <w:t xml:space="preserve">A. 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shall be authorized and empowered to appoint such committees as may be desirable. A member of 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w:t>
      </w:r>
      <w:r w:rsidR="002979F7">
        <w:rPr>
          <w:rFonts w:ascii="Franklin Gothic Book" w:hAnsi="Franklin Gothic Book" w:cs="Times New Roman"/>
          <w:color w:val="000000"/>
          <w:sz w:val="22"/>
          <w:szCs w:val="22"/>
        </w:rPr>
        <w:t xml:space="preserve">may </w:t>
      </w:r>
      <w:r w:rsidR="002979F7" w:rsidRPr="005D5B77">
        <w:rPr>
          <w:rFonts w:ascii="Franklin Gothic Book" w:hAnsi="Franklin Gothic Book" w:cs="Times New Roman"/>
          <w:color w:val="000000"/>
          <w:sz w:val="22"/>
          <w:szCs w:val="22"/>
        </w:rPr>
        <w:t>serve</w:t>
      </w:r>
      <w:r w:rsidRPr="005D5B77">
        <w:rPr>
          <w:rFonts w:ascii="Franklin Gothic Book" w:hAnsi="Franklin Gothic Book" w:cs="Times New Roman"/>
          <w:color w:val="000000"/>
          <w:sz w:val="22"/>
          <w:szCs w:val="22"/>
        </w:rPr>
        <w:t xml:space="preserve"> as the chairperson for any committee. Terms for committee members shall be determined by a vote of the </w:t>
      </w:r>
      <w:r w:rsidR="00FF4B1A">
        <w:rPr>
          <w:rFonts w:ascii="Franklin Gothic Book" w:hAnsi="Franklin Gothic Book" w:cs="Times New Roman"/>
          <w:color w:val="000000"/>
          <w:sz w:val="22"/>
          <w:szCs w:val="22"/>
        </w:rPr>
        <w:t>Executive Board</w:t>
      </w:r>
      <w:r w:rsidRPr="005D5B77">
        <w:rPr>
          <w:rFonts w:ascii="Franklin Gothic Book" w:hAnsi="Franklin Gothic Book" w:cs="Times New Roman"/>
          <w:color w:val="000000"/>
          <w:sz w:val="22"/>
          <w:szCs w:val="22"/>
        </w:rPr>
        <w:t xml:space="preserve">. The </w:t>
      </w:r>
      <w:r w:rsidR="002979F7">
        <w:rPr>
          <w:rFonts w:ascii="Franklin Gothic Book" w:hAnsi="Franklin Gothic Book" w:cs="Times New Roman"/>
          <w:color w:val="000000"/>
          <w:sz w:val="22"/>
          <w:szCs w:val="22"/>
        </w:rPr>
        <w:t xml:space="preserve">Alumni Association </w:t>
      </w:r>
      <w:r w:rsidRPr="005D5B77">
        <w:rPr>
          <w:rFonts w:ascii="Franklin Gothic Book" w:hAnsi="Franklin Gothic Book" w:cs="Times New Roman"/>
          <w:color w:val="000000"/>
          <w:sz w:val="22"/>
          <w:szCs w:val="22"/>
        </w:rPr>
        <w:t xml:space="preserve">President may be an ex- officio member of any committee. </w:t>
      </w:r>
    </w:p>
    <w:p w14:paraId="35639C79" w14:textId="720926D4" w:rsidR="00F94988" w:rsidRPr="00FF4B1A" w:rsidRDefault="00FF4B1A" w:rsidP="00FF4B1A">
      <w:pPr>
        <w:widowControl w:val="0"/>
        <w:autoSpaceDE w:val="0"/>
        <w:autoSpaceDN w:val="0"/>
        <w:adjustRightInd w:val="0"/>
        <w:spacing w:after="240" w:line="340" w:lineRule="atLeast"/>
        <w:jc w:val="center"/>
        <w:rPr>
          <w:rFonts w:ascii="Franklin Gothic Book" w:hAnsi="Franklin Gothic Book" w:cs="Times"/>
          <w:b/>
          <w:bCs/>
          <w:color w:val="000000"/>
        </w:rPr>
      </w:pPr>
      <w:r w:rsidRPr="00FF4B1A">
        <w:rPr>
          <w:rFonts w:ascii="Franklin Gothic Book" w:hAnsi="Franklin Gothic Book" w:cs="Times"/>
          <w:b/>
          <w:bCs/>
          <w:color w:val="000000"/>
        </w:rPr>
        <w:t>ARTICLE</w:t>
      </w:r>
      <w:r w:rsidR="007848DD">
        <w:rPr>
          <w:rFonts w:ascii="Franklin Gothic Book" w:hAnsi="Franklin Gothic Book" w:cs="Times"/>
          <w:b/>
          <w:bCs/>
          <w:color w:val="000000"/>
        </w:rPr>
        <w:t xml:space="preserve"> XI </w:t>
      </w:r>
      <w:r w:rsidRPr="00FF4B1A">
        <w:rPr>
          <w:rFonts w:ascii="Franklin Gothic Book" w:hAnsi="Franklin Gothic Book" w:cs="Times"/>
          <w:b/>
          <w:bCs/>
          <w:color w:val="000000"/>
        </w:rPr>
        <w:t xml:space="preserve">- </w:t>
      </w:r>
      <w:r w:rsidR="00F94988" w:rsidRPr="00FF4B1A">
        <w:rPr>
          <w:rFonts w:ascii="Franklin Gothic Book" w:hAnsi="Franklin Gothic Book" w:cs="Times"/>
          <w:b/>
          <w:bCs/>
          <w:color w:val="000000"/>
        </w:rPr>
        <w:t>GRAND CHAPTER</w:t>
      </w:r>
    </w:p>
    <w:p w14:paraId="244A96CE" w14:textId="663D50AB" w:rsidR="00447027" w:rsidRDefault="00447027" w:rsidP="00447027">
      <w:pPr>
        <w:widowControl w:val="0"/>
        <w:autoSpaceDE w:val="0"/>
        <w:autoSpaceDN w:val="0"/>
        <w:adjustRightInd w:val="0"/>
        <w:spacing w:after="240" w:line="340" w:lineRule="atLeast"/>
        <w:ind w:left="1440" w:hanging="1440"/>
      </w:pPr>
      <w:r w:rsidRPr="00447027">
        <w:rPr>
          <w:rFonts w:ascii="Franklin Gothic Book" w:hAnsi="Franklin Gothic Book" w:cs="Times"/>
          <w:bCs/>
          <w:color w:val="000000"/>
          <w:sz w:val="22"/>
          <w:szCs w:val="22"/>
        </w:rPr>
        <w:t xml:space="preserve">Section 1. </w:t>
      </w:r>
      <w:r w:rsidRPr="00447027">
        <w:rPr>
          <w:rFonts w:ascii="Franklin Gothic Book" w:hAnsi="Franklin Gothic Book" w:cs="Times"/>
          <w:bCs/>
          <w:color w:val="000000"/>
          <w:sz w:val="22"/>
          <w:szCs w:val="22"/>
        </w:rPr>
        <w:tab/>
      </w:r>
      <w:r w:rsidRPr="00447027">
        <w:rPr>
          <w:rFonts w:ascii="Franklin Gothic Book" w:hAnsi="Franklin Gothic Book" w:cs="Times New Roman"/>
          <w:color w:val="000000"/>
          <w:sz w:val="22"/>
          <w:szCs w:val="22"/>
        </w:rPr>
        <w:t xml:space="preserve">Alumni Association Grand Chapter Delegates: Each recognized Alumni Association shall be entitled to appoint and send one delegate and one </w:t>
      </w:r>
      <w:r w:rsidR="00065DDE">
        <w:rPr>
          <w:rFonts w:ascii="Franklin Gothic Book" w:hAnsi="Franklin Gothic Book" w:cs="Times New Roman"/>
          <w:color w:val="000000"/>
          <w:sz w:val="22"/>
          <w:szCs w:val="22"/>
        </w:rPr>
        <w:t>secondary</w:t>
      </w:r>
      <w:r w:rsidRPr="00447027">
        <w:rPr>
          <w:rFonts w:ascii="Franklin Gothic Book" w:hAnsi="Franklin Gothic Book" w:cs="Times New Roman"/>
          <w:color w:val="000000"/>
          <w:sz w:val="22"/>
          <w:szCs w:val="22"/>
        </w:rPr>
        <w:t xml:space="preserve"> delegate to represent itself at Grand Chapter at its or its member’s own expense. A member in good-standing of an Alumni Association may be seated as the delegate or </w:t>
      </w:r>
      <w:r w:rsidR="00065DDE">
        <w:rPr>
          <w:rFonts w:ascii="Franklin Gothic Book" w:hAnsi="Franklin Gothic Book" w:cs="Times New Roman"/>
          <w:color w:val="000000"/>
          <w:sz w:val="22"/>
          <w:szCs w:val="22"/>
        </w:rPr>
        <w:t xml:space="preserve">secondary </w:t>
      </w:r>
      <w:r w:rsidRPr="00447027">
        <w:rPr>
          <w:rFonts w:ascii="Franklin Gothic Book" w:hAnsi="Franklin Gothic Book" w:cs="Times New Roman"/>
          <w:color w:val="000000"/>
          <w:sz w:val="22"/>
          <w:szCs w:val="22"/>
        </w:rPr>
        <w:t xml:space="preserve">for the Alumni Association if the appointed delegate or </w:t>
      </w:r>
      <w:r w:rsidR="00065DDE">
        <w:rPr>
          <w:rFonts w:ascii="Franklin Gothic Book" w:hAnsi="Franklin Gothic Book" w:cs="Times New Roman"/>
          <w:color w:val="000000"/>
          <w:sz w:val="22"/>
          <w:szCs w:val="22"/>
        </w:rPr>
        <w:t xml:space="preserve">secondary </w:t>
      </w:r>
      <w:r w:rsidRPr="00447027">
        <w:rPr>
          <w:rFonts w:ascii="Franklin Gothic Book" w:hAnsi="Franklin Gothic Book" w:cs="Times New Roman"/>
          <w:color w:val="000000"/>
          <w:sz w:val="22"/>
          <w:szCs w:val="22"/>
        </w:rPr>
        <w:t xml:space="preserve">delegate fails to </w:t>
      </w:r>
      <w:r w:rsidRPr="00447027">
        <w:rPr>
          <w:rFonts w:ascii="Franklin Gothic Book" w:hAnsi="Franklin Gothic Book" w:cs="Times New Roman"/>
          <w:color w:val="000000"/>
          <w:sz w:val="22"/>
          <w:szCs w:val="22"/>
        </w:rPr>
        <w:lastRenderedPageBreak/>
        <w:t xml:space="preserve">attend the Grand Chapter. Although the delegate and </w:t>
      </w:r>
      <w:r w:rsidR="00065DDE">
        <w:rPr>
          <w:rFonts w:ascii="Franklin Gothic Book" w:hAnsi="Franklin Gothic Book" w:cs="Times New Roman"/>
          <w:color w:val="000000"/>
          <w:sz w:val="22"/>
          <w:szCs w:val="22"/>
        </w:rPr>
        <w:t>secondary</w:t>
      </w:r>
      <w:r w:rsidRPr="00447027">
        <w:rPr>
          <w:rFonts w:ascii="Franklin Gothic Book" w:hAnsi="Franklin Gothic Book" w:cs="Times New Roman"/>
          <w:color w:val="000000"/>
          <w:sz w:val="22"/>
          <w:szCs w:val="22"/>
        </w:rPr>
        <w:t xml:space="preserve"> delegate may attend, the Alumni Association shall be permitted only one vote.</w:t>
      </w:r>
      <w:r>
        <w:t xml:space="preserve"> </w:t>
      </w:r>
    </w:p>
    <w:p w14:paraId="28BC9BE6" w14:textId="7AA96BAC" w:rsidR="00C8780E" w:rsidRDefault="00447027" w:rsidP="00447027">
      <w:pPr>
        <w:widowControl w:val="0"/>
        <w:autoSpaceDE w:val="0"/>
        <w:autoSpaceDN w:val="0"/>
        <w:adjustRightInd w:val="0"/>
        <w:spacing w:after="240" w:line="340" w:lineRule="atLeast"/>
        <w:ind w:left="1440" w:hanging="1440"/>
        <w:rPr>
          <w:rFonts w:ascii="Franklin Gothic Book" w:hAnsi="Franklin Gothic Book" w:cs="Times New Roman"/>
          <w:color w:val="000000"/>
          <w:sz w:val="22"/>
          <w:szCs w:val="22"/>
        </w:rPr>
      </w:pPr>
      <w:r w:rsidRPr="00447027">
        <w:rPr>
          <w:rFonts w:ascii="Franklin Gothic Book" w:hAnsi="Franklin Gothic Book" w:cs="Times"/>
          <w:bCs/>
          <w:color w:val="000000"/>
          <w:sz w:val="22"/>
          <w:szCs w:val="22"/>
        </w:rPr>
        <w:t xml:space="preserve">Section 2. </w:t>
      </w:r>
      <w:r w:rsidRPr="00447027">
        <w:rPr>
          <w:rFonts w:ascii="Franklin Gothic Book" w:hAnsi="Franklin Gothic Book" w:cs="Times"/>
          <w:bCs/>
          <w:color w:val="000000"/>
          <w:sz w:val="22"/>
          <w:szCs w:val="22"/>
        </w:rPr>
        <w:tab/>
      </w:r>
      <w:r w:rsidRPr="00447027">
        <w:rPr>
          <w:rFonts w:ascii="Franklin Gothic Book" w:hAnsi="Franklin Gothic Book" w:cs="Times New Roman"/>
          <w:color w:val="000000"/>
          <w:sz w:val="22"/>
          <w:szCs w:val="22"/>
        </w:rPr>
        <w:t>Alumni Association Voting Rights: Recognized Alumni Associations shall be entitled to the same voting privileges other than on issues of student fees and dues as chapters in good standing at Grand Chapter, Annual Meetings, or on matters submitted for approval by mail vote of the Fraternity.</w:t>
      </w:r>
    </w:p>
    <w:p w14:paraId="331DC6FC" w14:textId="57B391FA" w:rsidR="007848DD" w:rsidRPr="005D5B77" w:rsidRDefault="007848DD" w:rsidP="007848DD">
      <w:pPr>
        <w:widowControl w:val="0"/>
        <w:autoSpaceDE w:val="0"/>
        <w:autoSpaceDN w:val="0"/>
        <w:adjustRightInd w:val="0"/>
        <w:spacing w:after="240" w:line="340" w:lineRule="atLeast"/>
        <w:jc w:val="center"/>
        <w:rPr>
          <w:rFonts w:ascii="Franklin Gothic Book" w:hAnsi="Franklin Gothic Book" w:cs="Times"/>
          <w:b/>
          <w:bCs/>
          <w:color w:val="000000"/>
        </w:rPr>
      </w:pPr>
      <w:r w:rsidRPr="005D5B77">
        <w:rPr>
          <w:rFonts w:ascii="Franklin Gothic Book" w:hAnsi="Franklin Gothic Book" w:cs="Times"/>
          <w:b/>
          <w:bCs/>
          <w:color w:val="000000"/>
        </w:rPr>
        <w:t xml:space="preserve">ARTICLE </w:t>
      </w:r>
      <w:r>
        <w:rPr>
          <w:rFonts w:ascii="Franklin Gothic Book" w:hAnsi="Franklin Gothic Book" w:cs="Times"/>
          <w:b/>
          <w:bCs/>
          <w:color w:val="000000"/>
        </w:rPr>
        <w:t>XII</w:t>
      </w:r>
      <w:r w:rsidRPr="005D5B77">
        <w:rPr>
          <w:rFonts w:ascii="Franklin Gothic Book" w:hAnsi="Franklin Gothic Book" w:cs="Times"/>
          <w:b/>
          <w:bCs/>
          <w:color w:val="000000"/>
        </w:rPr>
        <w:t xml:space="preserve"> - AMENDMENTS </w:t>
      </w:r>
    </w:p>
    <w:p w14:paraId="186773DC" w14:textId="77777777" w:rsidR="007848DD" w:rsidRPr="00447027" w:rsidRDefault="007848DD" w:rsidP="007848DD">
      <w:pPr>
        <w:widowControl w:val="0"/>
        <w:autoSpaceDE w:val="0"/>
        <w:autoSpaceDN w:val="0"/>
        <w:adjustRightInd w:val="0"/>
        <w:spacing w:after="240" w:line="340" w:lineRule="atLeast"/>
        <w:rPr>
          <w:rFonts w:ascii="Franklin Gothic Book" w:hAnsi="Franklin Gothic Book" w:cs="Times"/>
          <w:color w:val="000000"/>
          <w:sz w:val="22"/>
          <w:szCs w:val="22"/>
        </w:rPr>
      </w:pPr>
      <w:r w:rsidRPr="00447027">
        <w:rPr>
          <w:rFonts w:ascii="Franklin Gothic Book" w:hAnsi="Franklin Gothic Book" w:cs="Times"/>
          <w:bCs/>
          <w:color w:val="000000"/>
          <w:sz w:val="22"/>
          <w:szCs w:val="22"/>
        </w:rPr>
        <w:t>Section 1.</w:t>
      </w:r>
      <w:r w:rsidRPr="00447027">
        <w:rPr>
          <w:rFonts w:ascii="Franklin Gothic Book" w:hAnsi="Franklin Gothic Book" w:cs="Times"/>
          <w:bCs/>
          <w:color w:val="000000"/>
          <w:sz w:val="22"/>
          <w:szCs w:val="22"/>
        </w:rPr>
        <w:tab/>
        <w:t>Procedure</w:t>
      </w:r>
    </w:p>
    <w:p w14:paraId="53D48F3E" w14:textId="77777777" w:rsidR="007848DD" w:rsidRDefault="007848DD" w:rsidP="007848DD">
      <w:pPr>
        <w:pStyle w:val="ListParagraph"/>
        <w:widowControl w:val="0"/>
        <w:numPr>
          <w:ilvl w:val="0"/>
          <w:numId w:val="15"/>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6C5E6B">
        <w:rPr>
          <w:rFonts w:ascii="Franklin Gothic Book" w:hAnsi="Franklin Gothic Book" w:cs="Times New Roman"/>
          <w:color w:val="000000"/>
          <w:sz w:val="22"/>
          <w:szCs w:val="22"/>
        </w:rPr>
        <w:t>By-laws may be amended by a 2/3 vote of the members at any regular or authori</w:t>
      </w:r>
      <w:r>
        <w:rPr>
          <w:rFonts w:ascii="Franklin Gothic Book" w:hAnsi="Franklin Gothic Book" w:cs="Times New Roman"/>
          <w:color w:val="000000"/>
          <w:sz w:val="22"/>
          <w:szCs w:val="22"/>
        </w:rPr>
        <w:t xml:space="preserve">zed special meeting of the </w:t>
      </w:r>
      <w:r w:rsidRPr="004D741F">
        <w:rPr>
          <w:rFonts w:ascii="Franklin Gothic Book" w:hAnsi="Franklin Gothic Book" w:cs="Times New Roman"/>
          <w:color w:val="000000"/>
          <w:sz w:val="22"/>
          <w:szCs w:val="22"/>
          <w:highlight w:val="yellow"/>
        </w:rPr>
        <w:t>Alpha</w:t>
      </w:r>
      <w:r w:rsidRPr="006C5E6B">
        <w:rPr>
          <w:rFonts w:ascii="Franklin Gothic Book" w:hAnsi="Franklin Gothic Book" w:cs="Times New Roman"/>
          <w:color w:val="000000"/>
          <w:sz w:val="22"/>
          <w:szCs w:val="22"/>
        </w:rPr>
        <w:t xml:space="preserve"> Alumni Association.</w:t>
      </w:r>
    </w:p>
    <w:p w14:paraId="1C8832F0" w14:textId="03614A71" w:rsidR="007848DD" w:rsidRPr="00C8780E" w:rsidRDefault="007848DD" w:rsidP="007848DD">
      <w:pPr>
        <w:pStyle w:val="ListParagraph"/>
        <w:widowControl w:val="0"/>
        <w:numPr>
          <w:ilvl w:val="0"/>
          <w:numId w:val="15"/>
        </w:numPr>
        <w:tabs>
          <w:tab w:val="left" w:pos="220"/>
          <w:tab w:val="left" w:pos="720"/>
        </w:tabs>
        <w:autoSpaceDE w:val="0"/>
        <w:autoSpaceDN w:val="0"/>
        <w:adjustRightInd w:val="0"/>
        <w:spacing w:after="293" w:line="340" w:lineRule="atLeast"/>
        <w:rPr>
          <w:rFonts w:ascii="Franklin Gothic Book" w:hAnsi="Franklin Gothic Book" w:cs="Times New Roman"/>
          <w:color w:val="000000"/>
          <w:sz w:val="22"/>
          <w:szCs w:val="22"/>
        </w:rPr>
      </w:pPr>
      <w:r w:rsidRPr="006C5E6B">
        <w:rPr>
          <w:rFonts w:ascii="Franklin Gothic Book" w:hAnsi="Franklin Gothic Book" w:cs="Times New Roman"/>
          <w:color w:val="000000"/>
          <w:sz w:val="22"/>
          <w:szCs w:val="22"/>
        </w:rPr>
        <w:t xml:space="preserve">The </w:t>
      </w:r>
      <w:r>
        <w:rPr>
          <w:rFonts w:ascii="Franklin Gothic Book" w:hAnsi="Franklin Gothic Book" w:cs="Times New Roman"/>
          <w:color w:val="000000"/>
          <w:sz w:val="22"/>
          <w:szCs w:val="22"/>
        </w:rPr>
        <w:t>Executive Board</w:t>
      </w:r>
      <w:r w:rsidRPr="006C5E6B">
        <w:rPr>
          <w:rFonts w:ascii="Franklin Gothic Book" w:hAnsi="Franklin Gothic Book" w:cs="Times New Roman"/>
          <w:color w:val="000000"/>
          <w:sz w:val="22"/>
          <w:szCs w:val="22"/>
        </w:rPr>
        <w:t xml:space="preserve"> shall review and approve all proposed amendments before a vote of the general membership occurs. All proposed amendments must be submitted in writing to t</w:t>
      </w:r>
      <w:r>
        <w:rPr>
          <w:rFonts w:ascii="Franklin Gothic Book" w:hAnsi="Franklin Gothic Book" w:cs="Times New Roman"/>
          <w:color w:val="000000"/>
          <w:sz w:val="22"/>
          <w:szCs w:val="22"/>
        </w:rPr>
        <w:t xml:space="preserve">he President of the </w:t>
      </w:r>
      <w:r w:rsidRPr="004D741F">
        <w:rPr>
          <w:rFonts w:ascii="Franklin Gothic Book" w:hAnsi="Franklin Gothic Book" w:cs="Times New Roman"/>
          <w:color w:val="000000"/>
          <w:sz w:val="22"/>
          <w:szCs w:val="22"/>
          <w:highlight w:val="yellow"/>
        </w:rPr>
        <w:t>Alpha</w:t>
      </w:r>
      <w:r w:rsidRPr="006C5E6B">
        <w:rPr>
          <w:rFonts w:ascii="Franklin Gothic Book" w:hAnsi="Franklin Gothic Book" w:cs="Times New Roman"/>
          <w:color w:val="000000"/>
          <w:sz w:val="22"/>
          <w:szCs w:val="22"/>
        </w:rPr>
        <w:t xml:space="preserve"> Alumni Association </w:t>
      </w:r>
      <w:r>
        <w:rPr>
          <w:rFonts w:ascii="Franklin Gothic Book" w:hAnsi="Franklin Gothic Book" w:cs="Times New Roman"/>
          <w:color w:val="000000"/>
          <w:sz w:val="22"/>
          <w:szCs w:val="22"/>
        </w:rPr>
        <w:t xml:space="preserve">before </w:t>
      </w:r>
      <w:proofErr w:type="gramStart"/>
      <w:r>
        <w:rPr>
          <w:rFonts w:ascii="Franklin Gothic Book" w:hAnsi="Franklin Gothic Book" w:cs="Times New Roman"/>
          <w:color w:val="000000"/>
          <w:sz w:val="22"/>
          <w:szCs w:val="22"/>
        </w:rPr>
        <w:t xml:space="preserve">a </w:t>
      </w:r>
      <w:r w:rsidRPr="006C5E6B">
        <w:rPr>
          <w:rFonts w:ascii="Franklin Gothic Book" w:hAnsi="Franklin Gothic Book" w:cs="Times New Roman"/>
          <w:color w:val="000000"/>
          <w:sz w:val="22"/>
          <w:szCs w:val="22"/>
        </w:rPr>
        <w:t xml:space="preserve"> vote</w:t>
      </w:r>
      <w:proofErr w:type="gramEnd"/>
      <w:r w:rsidRPr="006C5E6B">
        <w:rPr>
          <w:rFonts w:ascii="Franklin Gothic Book" w:hAnsi="Franklin Gothic Book" w:cs="Times New Roman"/>
          <w:color w:val="000000"/>
          <w:sz w:val="22"/>
          <w:szCs w:val="22"/>
        </w:rPr>
        <w:t xml:space="preserve"> </w:t>
      </w:r>
      <w:r>
        <w:rPr>
          <w:rFonts w:ascii="Franklin Gothic Book" w:hAnsi="Franklin Gothic Book" w:cs="Times New Roman"/>
          <w:color w:val="000000"/>
          <w:sz w:val="22"/>
          <w:szCs w:val="22"/>
        </w:rPr>
        <w:t>can occur</w:t>
      </w:r>
      <w:r w:rsidRPr="006C5E6B">
        <w:rPr>
          <w:rFonts w:ascii="Franklin Gothic Book" w:hAnsi="Franklin Gothic Book" w:cs="Times New Roman"/>
          <w:color w:val="000000"/>
          <w:sz w:val="22"/>
          <w:szCs w:val="22"/>
        </w:rPr>
        <w:t xml:space="preserve">. </w:t>
      </w:r>
      <w:r w:rsidRPr="006C5E6B">
        <w:rPr>
          <w:rFonts w:ascii="MS Mincho" w:eastAsia="MS Mincho" w:hAnsi="MS Mincho" w:cs="MS Mincho"/>
          <w:color w:val="000000"/>
          <w:sz w:val="22"/>
          <w:szCs w:val="22"/>
        </w:rPr>
        <w:t> </w:t>
      </w:r>
    </w:p>
    <w:p w14:paraId="5094AC6E" w14:textId="77777777" w:rsidR="007848DD" w:rsidRDefault="007848DD" w:rsidP="00447027">
      <w:pPr>
        <w:widowControl w:val="0"/>
        <w:autoSpaceDE w:val="0"/>
        <w:autoSpaceDN w:val="0"/>
        <w:adjustRightInd w:val="0"/>
        <w:spacing w:after="240" w:line="340" w:lineRule="atLeast"/>
        <w:ind w:left="1440" w:hanging="1440"/>
      </w:pPr>
    </w:p>
    <w:sectPr w:rsidR="007848DD" w:rsidSect="006C10E5">
      <w:headerReference w:type="default" r:id="rId8"/>
      <w:footerReference w:type="even" r:id="rId9"/>
      <w:footerReference w:type="default" r:id="rId10"/>
      <w:headerReference w:type="first" r:id="rId11"/>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31F8" w14:textId="77777777" w:rsidR="004F7DCC" w:rsidRDefault="004F7DCC" w:rsidP="00E546C7">
      <w:r>
        <w:separator/>
      </w:r>
    </w:p>
  </w:endnote>
  <w:endnote w:type="continuationSeparator" w:id="0">
    <w:p w14:paraId="055AB728" w14:textId="77777777" w:rsidR="004F7DCC" w:rsidRDefault="004F7DCC" w:rsidP="00E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000000000000000"/>
    <w:charset w:val="00"/>
    <w:family w:val="auto"/>
    <w:notTrueType/>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DFBE" w14:textId="77777777" w:rsidR="00E546C7" w:rsidRDefault="00E546C7" w:rsidP="00AF02F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9556740" w14:textId="77777777" w:rsidR="00E546C7" w:rsidRDefault="00E546C7" w:rsidP="00E546C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1708" w14:textId="28453ABE" w:rsidR="00E546C7" w:rsidRDefault="00E546C7" w:rsidP="00AF02FB">
    <w:pPr>
      <w:pStyle w:val="Footer"/>
      <w:framePr w:wrap="none" w:vAnchor="text" w:hAnchor="margin" w:y="1"/>
      <w:rPr>
        <w:rStyle w:val="PageNumber"/>
      </w:rPr>
    </w:pPr>
    <w:r w:rsidRPr="006C10E5">
      <w:rPr>
        <w:rStyle w:val="PageNumber"/>
        <w:rFonts w:ascii="Franklin Gothic Book" w:hAnsi="Franklin Gothic Book"/>
      </w:rPr>
      <w:t>A</w:t>
    </w:r>
    <w:r w:rsidR="006C10E5" w:rsidRPr="006C10E5">
      <w:rPr>
        <w:rStyle w:val="PageNumber"/>
        <w:rFonts w:ascii="Franklin Gothic Book" w:hAnsi="Franklin Gothic Book"/>
      </w:rPr>
      <w:t>lumni Association</w:t>
    </w:r>
    <w:r w:rsidR="00D41FF0">
      <w:rPr>
        <w:rStyle w:val="PageNumber"/>
        <w:rFonts w:ascii="Franklin Gothic Book" w:hAnsi="Franklin Gothic Book"/>
      </w:rPr>
      <w:t xml:space="preserve"> </w:t>
    </w:r>
    <w:r w:rsidR="006C10E5" w:rsidRPr="006C10E5">
      <w:rPr>
        <w:rStyle w:val="PageNumber"/>
        <w:rFonts w:ascii="Franklin Gothic Book" w:hAnsi="Franklin Gothic Book"/>
      </w:rPr>
      <w:t>Bylaws</w:t>
    </w:r>
    <w:r w:rsidR="006C10E5">
      <w:rPr>
        <w:rStyle w:val="PageNumber"/>
        <w:rFonts w:ascii="Franklin Gothic Book" w:hAnsi="Franklin Gothic Book"/>
      </w:rPr>
      <w:t xml:space="preserve"> </w:t>
    </w:r>
    <w:r>
      <w:rPr>
        <w:rStyle w:val="PageNumber"/>
      </w:rPr>
      <w:fldChar w:fldCharType="begin"/>
    </w:r>
    <w:r>
      <w:rPr>
        <w:rStyle w:val="PageNumber"/>
      </w:rPr>
      <w:instrText xml:space="preserve">PAGE  </w:instrText>
    </w:r>
    <w:r>
      <w:rPr>
        <w:rStyle w:val="PageNumber"/>
      </w:rPr>
      <w:fldChar w:fldCharType="separate"/>
    </w:r>
    <w:r w:rsidR="002919FA">
      <w:rPr>
        <w:rStyle w:val="PageNumber"/>
        <w:noProof/>
      </w:rPr>
      <w:t>2</w:t>
    </w:r>
    <w:r>
      <w:rPr>
        <w:rStyle w:val="PageNumber"/>
      </w:rPr>
      <w:fldChar w:fldCharType="end"/>
    </w:r>
  </w:p>
  <w:p w14:paraId="1E3C4009" w14:textId="77777777" w:rsidR="00E546C7" w:rsidRDefault="00E546C7" w:rsidP="00E546C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2CC56" w14:textId="77777777" w:rsidR="004F7DCC" w:rsidRDefault="004F7DCC" w:rsidP="00E546C7">
      <w:r>
        <w:separator/>
      </w:r>
    </w:p>
  </w:footnote>
  <w:footnote w:type="continuationSeparator" w:id="0">
    <w:p w14:paraId="165AEA4F" w14:textId="77777777" w:rsidR="004F7DCC" w:rsidRDefault="004F7DCC" w:rsidP="00E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F445" w14:textId="44384554" w:rsidR="006C10E5" w:rsidRDefault="006C10E5" w:rsidP="006C10E5">
    <w:pPr>
      <w:pStyle w:val="Header"/>
      <w:jc w:val="right"/>
    </w:pPr>
  </w:p>
  <w:p w14:paraId="30EFACAC" w14:textId="77777777" w:rsidR="006C10E5" w:rsidRDefault="006C1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CACB" w14:textId="25B64B8F" w:rsidR="006C10E5" w:rsidRPr="006C10E5" w:rsidRDefault="006C10E5" w:rsidP="006C10E5">
    <w:pPr>
      <w:pStyle w:val="Header"/>
      <w:jc w:val="right"/>
      <w:rPr>
        <w:rFonts w:ascii="Franklin Gothic Book" w:hAnsi="Franklin Gothic Book"/>
        <w:sz w:val="22"/>
        <w:szCs w:val="22"/>
      </w:rPr>
    </w:pPr>
    <w:r w:rsidRPr="006C10E5">
      <w:rPr>
        <w:rFonts w:ascii="Franklin Gothic Book" w:hAnsi="Franklin Gothic Book"/>
        <w:sz w:val="22"/>
        <w:szCs w:val="22"/>
      </w:rPr>
      <w:t>L</w:t>
    </w:r>
    <w:r w:rsidR="004D741F">
      <w:rPr>
        <w:rFonts w:ascii="Franklin Gothic Book" w:hAnsi="Franklin Gothic Book"/>
        <w:sz w:val="22"/>
        <w:szCs w:val="22"/>
      </w:rPr>
      <w:t xml:space="preserve">ast edited: </w:t>
    </w:r>
    <w:r w:rsidR="00E8133A">
      <w:rPr>
        <w:rFonts w:ascii="Franklin Gothic Book" w:hAnsi="Franklin Gothic Book"/>
        <w:sz w:val="22"/>
        <w:szCs w:val="22"/>
      </w:rPr>
      <w:t>5</w:t>
    </w:r>
    <w:r w:rsidR="004D741F">
      <w:rPr>
        <w:rFonts w:ascii="Franklin Gothic Book" w:hAnsi="Franklin Gothic Book"/>
        <w:sz w:val="22"/>
        <w:szCs w:val="22"/>
      </w:rPr>
      <w:t>/</w:t>
    </w:r>
    <w:r w:rsidR="006037DF">
      <w:rPr>
        <w:rFonts w:ascii="Franklin Gothic Book" w:hAnsi="Franklin Gothic Book"/>
        <w:sz w:val="22"/>
        <w:szCs w:val="22"/>
      </w:rPr>
      <w:t>2</w:t>
    </w:r>
    <w:r w:rsidR="00F9064B">
      <w:rPr>
        <w:rFonts w:ascii="Franklin Gothic Book" w:hAnsi="Franklin Gothic Book"/>
        <w:sz w:val="22"/>
        <w:szCs w:val="22"/>
      </w:rPr>
      <w:t>4</w:t>
    </w:r>
    <w:r w:rsidR="00ED0675">
      <w:rPr>
        <w:rFonts w:ascii="Franklin Gothic Book" w:hAnsi="Franklin Gothic Book"/>
        <w:sz w:val="22"/>
        <w:szCs w:val="22"/>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upperLetter"/>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2382"/>
    <w:multiLevelType w:val="hybridMultilevel"/>
    <w:tmpl w:val="BE124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CE1B2C"/>
    <w:multiLevelType w:val="hybridMultilevel"/>
    <w:tmpl w:val="9CC23E88"/>
    <w:lvl w:ilvl="0" w:tplc="71740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C6C6F"/>
    <w:multiLevelType w:val="hybridMultilevel"/>
    <w:tmpl w:val="24AE76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E1393E"/>
    <w:multiLevelType w:val="hybridMultilevel"/>
    <w:tmpl w:val="5F22F87E"/>
    <w:lvl w:ilvl="0" w:tplc="04090015">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192019"/>
    <w:multiLevelType w:val="hybridMultilevel"/>
    <w:tmpl w:val="2D30E452"/>
    <w:lvl w:ilvl="0" w:tplc="13BA42A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3F07F0"/>
    <w:multiLevelType w:val="hybridMultilevel"/>
    <w:tmpl w:val="FC586FB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23193A"/>
    <w:multiLevelType w:val="hybridMultilevel"/>
    <w:tmpl w:val="4A4223F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905C47"/>
    <w:multiLevelType w:val="hybridMultilevel"/>
    <w:tmpl w:val="20746AB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AE41FA"/>
    <w:multiLevelType w:val="hybridMultilevel"/>
    <w:tmpl w:val="C45EFE8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9DF5926"/>
    <w:multiLevelType w:val="hybridMultilevel"/>
    <w:tmpl w:val="52E8DEB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D657A8"/>
    <w:multiLevelType w:val="hybridMultilevel"/>
    <w:tmpl w:val="73340EF2"/>
    <w:lvl w:ilvl="0" w:tplc="04090015">
      <w:start w:val="1"/>
      <w:numFmt w:val="upperLetter"/>
      <w:lvlText w:val="%1."/>
      <w:lvlJc w:val="left"/>
      <w:pPr>
        <w:ind w:left="1800" w:hanging="360"/>
      </w:p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CD5557"/>
    <w:multiLevelType w:val="hybridMultilevel"/>
    <w:tmpl w:val="5874BFA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486D7D"/>
    <w:multiLevelType w:val="hybridMultilevel"/>
    <w:tmpl w:val="688C5BF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DB415D"/>
    <w:multiLevelType w:val="hybridMultilevel"/>
    <w:tmpl w:val="3760BB06"/>
    <w:lvl w:ilvl="0" w:tplc="77EC255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4A18B7"/>
    <w:multiLevelType w:val="hybridMultilevel"/>
    <w:tmpl w:val="80D0403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7B6F6D"/>
    <w:multiLevelType w:val="hybridMultilevel"/>
    <w:tmpl w:val="80D0403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13702F"/>
    <w:multiLevelType w:val="hybridMultilevel"/>
    <w:tmpl w:val="60C8443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D157EA4"/>
    <w:multiLevelType w:val="hybridMultilevel"/>
    <w:tmpl w:val="7F8ED54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00703E"/>
    <w:multiLevelType w:val="hybridMultilevel"/>
    <w:tmpl w:val="BA6AFE82"/>
    <w:lvl w:ilvl="0" w:tplc="FE104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2"/>
  </w:num>
  <w:num w:numId="4">
    <w:abstractNumId w:val="19"/>
  </w:num>
  <w:num w:numId="5">
    <w:abstractNumId w:val="14"/>
  </w:num>
  <w:num w:numId="6">
    <w:abstractNumId w:val="7"/>
  </w:num>
  <w:num w:numId="7">
    <w:abstractNumId w:val="16"/>
  </w:num>
  <w:num w:numId="8">
    <w:abstractNumId w:val="15"/>
  </w:num>
  <w:num w:numId="9">
    <w:abstractNumId w:val="11"/>
  </w:num>
  <w:num w:numId="10">
    <w:abstractNumId w:val="9"/>
  </w:num>
  <w:num w:numId="11">
    <w:abstractNumId w:val="4"/>
  </w:num>
  <w:num w:numId="12">
    <w:abstractNumId w:val="13"/>
  </w:num>
  <w:num w:numId="13">
    <w:abstractNumId w:val="3"/>
  </w:num>
  <w:num w:numId="14">
    <w:abstractNumId w:val="18"/>
  </w:num>
  <w:num w:numId="15">
    <w:abstractNumId w:val="12"/>
  </w:num>
  <w:num w:numId="16">
    <w:abstractNumId w:val="17"/>
  </w:num>
  <w:num w:numId="17">
    <w:abstractNumId w:val="1"/>
  </w:num>
  <w:num w:numId="18">
    <w:abstractNumId w:val="6"/>
  </w:num>
  <w:num w:numId="19">
    <w:abstractNumId w:val="8"/>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B5"/>
    <w:rsid w:val="00033FCB"/>
    <w:rsid w:val="000360AB"/>
    <w:rsid w:val="0003764B"/>
    <w:rsid w:val="00065DDE"/>
    <w:rsid w:val="000C6EEB"/>
    <w:rsid w:val="000D46DB"/>
    <w:rsid w:val="000D73C2"/>
    <w:rsid w:val="000E1C27"/>
    <w:rsid w:val="000E5A8A"/>
    <w:rsid w:val="001252E6"/>
    <w:rsid w:val="0014479A"/>
    <w:rsid w:val="00144FD6"/>
    <w:rsid w:val="001501B0"/>
    <w:rsid w:val="0016408C"/>
    <w:rsid w:val="00167E07"/>
    <w:rsid w:val="00184293"/>
    <w:rsid w:val="00187C46"/>
    <w:rsid w:val="001A337F"/>
    <w:rsid w:val="001A7EB4"/>
    <w:rsid w:val="001E4F0D"/>
    <w:rsid w:val="002169DE"/>
    <w:rsid w:val="00270430"/>
    <w:rsid w:val="002919FA"/>
    <w:rsid w:val="002979F7"/>
    <w:rsid w:val="002A19CC"/>
    <w:rsid w:val="002F4A54"/>
    <w:rsid w:val="0030248F"/>
    <w:rsid w:val="0031672E"/>
    <w:rsid w:val="00334EB6"/>
    <w:rsid w:val="0034610C"/>
    <w:rsid w:val="00373A9D"/>
    <w:rsid w:val="00394B23"/>
    <w:rsid w:val="003C462C"/>
    <w:rsid w:val="003C574D"/>
    <w:rsid w:val="003D22CC"/>
    <w:rsid w:val="00404237"/>
    <w:rsid w:val="004053D9"/>
    <w:rsid w:val="0043118E"/>
    <w:rsid w:val="00447027"/>
    <w:rsid w:val="00457C0C"/>
    <w:rsid w:val="004B1296"/>
    <w:rsid w:val="004B773D"/>
    <w:rsid w:val="004D741F"/>
    <w:rsid w:val="004F7DCC"/>
    <w:rsid w:val="00503295"/>
    <w:rsid w:val="00534247"/>
    <w:rsid w:val="00573DEF"/>
    <w:rsid w:val="00593435"/>
    <w:rsid w:val="005975AB"/>
    <w:rsid w:val="005A0F75"/>
    <w:rsid w:val="005B4179"/>
    <w:rsid w:val="005D5B77"/>
    <w:rsid w:val="005F5AC4"/>
    <w:rsid w:val="006037DF"/>
    <w:rsid w:val="006044A8"/>
    <w:rsid w:val="00655DEF"/>
    <w:rsid w:val="006B02BA"/>
    <w:rsid w:val="006B0CEB"/>
    <w:rsid w:val="006C10E5"/>
    <w:rsid w:val="006C1C32"/>
    <w:rsid w:val="006C4962"/>
    <w:rsid w:val="006C5E6B"/>
    <w:rsid w:val="006C644E"/>
    <w:rsid w:val="006E2CEB"/>
    <w:rsid w:val="00714397"/>
    <w:rsid w:val="0071675C"/>
    <w:rsid w:val="00743714"/>
    <w:rsid w:val="00755896"/>
    <w:rsid w:val="007848DD"/>
    <w:rsid w:val="0078693C"/>
    <w:rsid w:val="007A5805"/>
    <w:rsid w:val="007E6E4D"/>
    <w:rsid w:val="007F2D65"/>
    <w:rsid w:val="007F65F9"/>
    <w:rsid w:val="0081760D"/>
    <w:rsid w:val="00822690"/>
    <w:rsid w:val="008456EF"/>
    <w:rsid w:val="00872A34"/>
    <w:rsid w:val="00887012"/>
    <w:rsid w:val="008E4C16"/>
    <w:rsid w:val="00904C5D"/>
    <w:rsid w:val="00922B17"/>
    <w:rsid w:val="00942716"/>
    <w:rsid w:val="009519FE"/>
    <w:rsid w:val="00970E19"/>
    <w:rsid w:val="00973B73"/>
    <w:rsid w:val="009916D1"/>
    <w:rsid w:val="009A6356"/>
    <w:rsid w:val="009D65E3"/>
    <w:rsid w:val="00A00535"/>
    <w:rsid w:val="00A13851"/>
    <w:rsid w:val="00A31BCD"/>
    <w:rsid w:val="00A35F39"/>
    <w:rsid w:val="00A5047C"/>
    <w:rsid w:val="00A57971"/>
    <w:rsid w:val="00AB39B7"/>
    <w:rsid w:val="00AE4721"/>
    <w:rsid w:val="00B01C5A"/>
    <w:rsid w:val="00B362EA"/>
    <w:rsid w:val="00B55F65"/>
    <w:rsid w:val="00B83770"/>
    <w:rsid w:val="00B87D13"/>
    <w:rsid w:val="00B945C2"/>
    <w:rsid w:val="00BD315A"/>
    <w:rsid w:val="00BF7242"/>
    <w:rsid w:val="00C466E5"/>
    <w:rsid w:val="00C71FDC"/>
    <w:rsid w:val="00C77BE5"/>
    <w:rsid w:val="00C8780E"/>
    <w:rsid w:val="00CA453B"/>
    <w:rsid w:val="00CF23C3"/>
    <w:rsid w:val="00CF3BBF"/>
    <w:rsid w:val="00D41FF0"/>
    <w:rsid w:val="00D54897"/>
    <w:rsid w:val="00DB3BF7"/>
    <w:rsid w:val="00DB4926"/>
    <w:rsid w:val="00DC0B0F"/>
    <w:rsid w:val="00DC2681"/>
    <w:rsid w:val="00DD4A3D"/>
    <w:rsid w:val="00DF317D"/>
    <w:rsid w:val="00DF6E46"/>
    <w:rsid w:val="00E12736"/>
    <w:rsid w:val="00E546C7"/>
    <w:rsid w:val="00E54F45"/>
    <w:rsid w:val="00E6324F"/>
    <w:rsid w:val="00E64375"/>
    <w:rsid w:val="00E66787"/>
    <w:rsid w:val="00E751D0"/>
    <w:rsid w:val="00E8133A"/>
    <w:rsid w:val="00E8213C"/>
    <w:rsid w:val="00EB41AC"/>
    <w:rsid w:val="00ED0675"/>
    <w:rsid w:val="00EE49A5"/>
    <w:rsid w:val="00EF0AD0"/>
    <w:rsid w:val="00F9064B"/>
    <w:rsid w:val="00F927B5"/>
    <w:rsid w:val="00F94988"/>
    <w:rsid w:val="00FA0AB3"/>
    <w:rsid w:val="00FA66AB"/>
    <w:rsid w:val="00FC19A8"/>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F6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46C7"/>
    <w:pPr>
      <w:tabs>
        <w:tab w:val="center" w:pos="4680"/>
        <w:tab w:val="right" w:pos="9360"/>
      </w:tabs>
    </w:pPr>
  </w:style>
  <w:style w:type="character" w:customStyle="1" w:styleId="FooterChar">
    <w:name w:val="Footer Char"/>
    <w:basedOn w:val="DefaultParagraphFont"/>
    <w:link w:val="Footer"/>
    <w:uiPriority w:val="99"/>
    <w:rsid w:val="00E546C7"/>
  </w:style>
  <w:style w:type="character" w:styleId="PageNumber">
    <w:name w:val="page number"/>
    <w:basedOn w:val="DefaultParagraphFont"/>
    <w:uiPriority w:val="99"/>
    <w:semiHidden/>
    <w:unhideWhenUsed/>
    <w:rsid w:val="00E546C7"/>
  </w:style>
  <w:style w:type="paragraph" w:styleId="Header">
    <w:name w:val="header"/>
    <w:basedOn w:val="Normal"/>
    <w:link w:val="HeaderChar"/>
    <w:uiPriority w:val="99"/>
    <w:unhideWhenUsed/>
    <w:rsid w:val="00E546C7"/>
    <w:pPr>
      <w:tabs>
        <w:tab w:val="center" w:pos="4680"/>
        <w:tab w:val="right" w:pos="9360"/>
      </w:tabs>
    </w:pPr>
  </w:style>
  <w:style w:type="character" w:customStyle="1" w:styleId="HeaderChar">
    <w:name w:val="Header Char"/>
    <w:basedOn w:val="DefaultParagraphFont"/>
    <w:link w:val="Header"/>
    <w:uiPriority w:val="99"/>
    <w:rsid w:val="00E546C7"/>
  </w:style>
  <w:style w:type="paragraph" w:styleId="ListParagraph">
    <w:name w:val="List Paragraph"/>
    <w:basedOn w:val="Normal"/>
    <w:uiPriority w:val="34"/>
    <w:qFormat/>
    <w:rsid w:val="00BF7242"/>
    <w:pPr>
      <w:ind w:left="720"/>
      <w:contextualSpacing/>
    </w:pPr>
  </w:style>
  <w:style w:type="character" w:styleId="CommentReference">
    <w:name w:val="annotation reference"/>
    <w:basedOn w:val="DefaultParagraphFont"/>
    <w:uiPriority w:val="99"/>
    <w:semiHidden/>
    <w:unhideWhenUsed/>
    <w:rsid w:val="001252E6"/>
    <w:rPr>
      <w:sz w:val="16"/>
      <w:szCs w:val="16"/>
    </w:rPr>
  </w:style>
  <w:style w:type="paragraph" w:styleId="CommentText">
    <w:name w:val="annotation text"/>
    <w:basedOn w:val="Normal"/>
    <w:link w:val="CommentTextChar"/>
    <w:uiPriority w:val="99"/>
    <w:semiHidden/>
    <w:unhideWhenUsed/>
    <w:rsid w:val="001252E6"/>
    <w:rPr>
      <w:sz w:val="20"/>
      <w:szCs w:val="20"/>
    </w:rPr>
  </w:style>
  <w:style w:type="character" w:customStyle="1" w:styleId="CommentTextChar">
    <w:name w:val="Comment Text Char"/>
    <w:basedOn w:val="DefaultParagraphFont"/>
    <w:link w:val="CommentText"/>
    <w:uiPriority w:val="99"/>
    <w:semiHidden/>
    <w:rsid w:val="001252E6"/>
    <w:rPr>
      <w:sz w:val="20"/>
      <w:szCs w:val="20"/>
    </w:rPr>
  </w:style>
  <w:style w:type="paragraph" w:styleId="CommentSubject">
    <w:name w:val="annotation subject"/>
    <w:basedOn w:val="CommentText"/>
    <w:next w:val="CommentText"/>
    <w:link w:val="CommentSubjectChar"/>
    <w:uiPriority w:val="99"/>
    <w:semiHidden/>
    <w:unhideWhenUsed/>
    <w:rsid w:val="001252E6"/>
    <w:rPr>
      <w:b/>
      <w:bCs/>
    </w:rPr>
  </w:style>
  <w:style w:type="character" w:customStyle="1" w:styleId="CommentSubjectChar">
    <w:name w:val="Comment Subject Char"/>
    <w:basedOn w:val="CommentTextChar"/>
    <w:link w:val="CommentSubject"/>
    <w:uiPriority w:val="99"/>
    <w:semiHidden/>
    <w:rsid w:val="001252E6"/>
    <w:rPr>
      <w:b/>
      <w:bCs/>
      <w:sz w:val="20"/>
      <w:szCs w:val="20"/>
    </w:rPr>
  </w:style>
  <w:style w:type="paragraph" w:styleId="BalloonText">
    <w:name w:val="Balloon Text"/>
    <w:basedOn w:val="Normal"/>
    <w:link w:val="BalloonTextChar"/>
    <w:uiPriority w:val="99"/>
    <w:semiHidden/>
    <w:unhideWhenUsed/>
    <w:rsid w:val="00125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221C37307E744AC1A15247F2E0322" ma:contentTypeVersion="12" ma:contentTypeDescription="Create a new document." ma:contentTypeScope="" ma:versionID="0d360625547802edc811a3e515622993">
  <xsd:schema xmlns:xsd="http://www.w3.org/2001/XMLSchema" xmlns:xs="http://www.w3.org/2001/XMLSchema" xmlns:p="http://schemas.microsoft.com/office/2006/metadata/properties" xmlns:ns2="42ca4e6f-ea62-4d0f-89fe-71d3e5e326ec" xmlns:ns3="5c679835-6ed4-4487-bd1e-3e3aff85a3d8" targetNamespace="http://schemas.microsoft.com/office/2006/metadata/properties" ma:root="true" ma:fieldsID="1f4c52e7e536bd4511ccd92329e22792" ns2:_="" ns3:_="">
    <xsd:import namespace="42ca4e6f-ea62-4d0f-89fe-71d3e5e326ec"/>
    <xsd:import namespace="5c679835-6ed4-4487-bd1e-3e3aff85a3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4e6f-ea62-4d0f-89fe-71d3e5e32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79835-6ed4-4487-bd1e-3e3aff85a3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1011F-6A10-44F8-8169-BB8511E019D5}"/>
</file>

<file path=customXml/itemProps2.xml><?xml version="1.0" encoding="utf-8"?>
<ds:datastoreItem xmlns:ds="http://schemas.openxmlformats.org/officeDocument/2006/customXml" ds:itemID="{4D187894-5A7C-43E8-9191-C69F6C5DB5CD}"/>
</file>

<file path=customXml/itemProps3.xml><?xml version="1.0" encoding="utf-8"?>
<ds:datastoreItem xmlns:ds="http://schemas.openxmlformats.org/officeDocument/2006/customXml" ds:itemID="{E6DEC3CA-74BD-4210-9360-196FBF82592F}"/>
</file>

<file path=docProps/app.xml><?xml version="1.0" encoding="utf-8"?>
<Properties xmlns="http://schemas.openxmlformats.org/officeDocument/2006/extended-properties" xmlns:vt="http://schemas.openxmlformats.org/officeDocument/2006/docPropsVTypes">
  <Template>Normal</Template>
  <TotalTime>513</TotalTime>
  <Pages>9</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Stahon</dc:creator>
  <cp:keywords/>
  <dc:description/>
  <cp:lastModifiedBy>Nick Stepaniak</cp:lastModifiedBy>
  <cp:revision>23</cp:revision>
  <cp:lastPrinted>2018-05-21T18:59:00Z</cp:lastPrinted>
  <dcterms:created xsi:type="dcterms:W3CDTF">2018-04-10T19:52:00Z</dcterms:created>
  <dcterms:modified xsi:type="dcterms:W3CDTF">2018-05-24T18:56:00Z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0x0101001F5221C37307E744AC1A15247F2E0322</vt:lpwstr>
  </property>
</Properties>
</file>