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877" w:rsidRDefault="009D4564" w:rsidP="00750877">
      <w:pPr>
        <w:tabs>
          <w:tab w:val="left" w:pos="8220"/>
        </w:tabs>
        <w:rPr>
          <w:rFonts w:ascii="Constantia" w:hAnsi="Constantia"/>
          <w:b/>
          <w:sz w:val="24"/>
          <w:szCs w:val="24"/>
        </w:rPr>
      </w:pPr>
      <w:r w:rsidRPr="00541000">
        <w:rPr>
          <w:rFonts w:ascii="Constantia" w:hAnsi="Constantia"/>
          <w:b/>
          <w:sz w:val="24"/>
          <w:szCs w:val="24"/>
        </w:rPr>
        <w:t xml:space="preserve">Communion : </w:t>
      </w:r>
      <w:r w:rsidR="00750877">
        <w:rPr>
          <w:rFonts w:ascii="Constantia" w:hAnsi="Constantia"/>
          <w:b/>
          <w:sz w:val="24"/>
          <w:szCs w:val="24"/>
        </w:rPr>
        <w:t>Lumière du monde</w:t>
      </w:r>
    </w:p>
    <w:p w:rsidR="00A643BD" w:rsidRPr="00750877" w:rsidRDefault="00750877" w:rsidP="00750877">
      <w:pPr>
        <w:shd w:val="clear" w:color="auto" w:fill="FFFFFF"/>
        <w:spacing w:after="180" w:line="240" w:lineRule="auto"/>
        <w:rPr>
          <w:rFonts w:ascii="Constantia" w:eastAsia="Times New Roman" w:hAnsi="Constantia" w:cs="Arial"/>
          <w:color w:val="202124"/>
          <w:sz w:val="24"/>
          <w:szCs w:val="24"/>
        </w:rPr>
      </w:pPr>
      <w:r w:rsidRPr="00750877">
        <w:rPr>
          <w:rFonts w:ascii="Constantia" w:hAnsi="Constantia"/>
          <w:color w:val="000000"/>
          <w:sz w:val="24"/>
          <w:szCs w:val="24"/>
          <w:shd w:val="clear" w:color="auto" w:fill="FFFFFF"/>
        </w:rPr>
        <w:t>1 - Celui que de nos yeux nous avons vu,</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Celui que de nos mains nous avons pu toucher,</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Celui que nos oreilles ont entendu,</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Celui que dans nos cœurs nous avons rencontré...</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Voilà celui que nous vous annonçons</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Et qui a resplendi</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Sur la terre où nous vivons !</w:t>
      </w:r>
      <w:r w:rsidRPr="00750877">
        <w:rPr>
          <w:rFonts w:ascii="Constantia" w:hAnsi="Constantia"/>
          <w:color w:val="000000"/>
          <w:sz w:val="24"/>
          <w:szCs w:val="24"/>
        </w:rPr>
        <w:br/>
      </w:r>
      <w:r w:rsidRPr="00750877">
        <w:rPr>
          <w:rFonts w:ascii="Constantia" w:hAnsi="Constantia"/>
          <w:color w:val="000000"/>
          <w:sz w:val="24"/>
          <w:szCs w:val="24"/>
        </w:rPr>
        <w:br/>
      </w:r>
      <w:r w:rsidRPr="00750877">
        <w:rPr>
          <w:rFonts w:ascii="Constantia" w:hAnsi="Constantia"/>
          <w:b/>
          <w:bCs/>
          <w:color w:val="000000"/>
          <w:sz w:val="24"/>
          <w:szCs w:val="24"/>
          <w:shd w:val="clear" w:color="auto" w:fill="FFFFFF"/>
        </w:rPr>
        <w:t>Lumière du monde ! Sel de la terre !</w:t>
      </w:r>
      <w:r w:rsidRPr="00750877">
        <w:rPr>
          <w:rFonts w:ascii="Constantia" w:hAnsi="Constantia"/>
          <w:b/>
          <w:bCs/>
          <w:color w:val="000000"/>
          <w:sz w:val="24"/>
          <w:szCs w:val="24"/>
          <w:shd w:val="clear" w:color="auto" w:fill="FFFFFF"/>
        </w:rPr>
        <w:br/>
        <w:t>Soyons pour le monde visage de l'amour !</w:t>
      </w:r>
      <w:r w:rsidRPr="00750877">
        <w:rPr>
          <w:rFonts w:ascii="Constantia" w:hAnsi="Constantia"/>
          <w:b/>
          <w:bCs/>
          <w:color w:val="000000"/>
          <w:sz w:val="24"/>
          <w:szCs w:val="24"/>
          <w:shd w:val="clear" w:color="auto" w:fill="FFFFFF"/>
        </w:rPr>
        <w:br/>
        <w:t>Lumière du monde, Christ est lumière.</w:t>
      </w:r>
      <w:r w:rsidRPr="00750877">
        <w:rPr>
          <w:rFonts w:ascii="Constantia" w:hAnsi="Constantia"/>
          <w:b/>
          <w:bCs/>
          <w:color w:val="000000"/>
          <w:sz w:val="24"/>
          <w:szCs w:val="24"/>
          <w:shd w:val="clear" w:color="auto" w:fill="FFFFFF"/>
        </w:rPr>
        <w:br/>
        <w:t>Soyons pour la Terre</w:t>
      </w:r>
      <w:r w:rsidRPr="00750877">
        <w:rPr>
          <w:rFonts w:ascii="Constantia" w:hAnsi="Constantia"/>
          <w:b/>
          <w:bCs/>
          <w:color w:val="000000"/>
          <w:sz w:val="24"/>
          <w:szCs w:val="24"/>
          <w:shd w:val="clear" w:color="auto" w:fill="FFFFFF"/>
        </w:rPr>
        <w:br/>
        <w:t>Le reflet de sa lumière au jour le jour !</w:t>
      </w:r>
      <w:r w:rsidRPr="00750877">
        <w:rPr>
          <w:rFonts w:ascii="Constantia" w:hAnsi="Constantia"/>
          <w:color w:val="000000"/>
          <w:sz w:val="24"/>
          <w:szCs w:val="24"/>
        </w:rPr>
        <w:br/>
      </w:r>
      <w:r w:rsidRPr="00750877">
        <w:rPr>
          <w:rFonts w:ascii="Constantia" w:hAnsi="Constantia"/>
          <w:color w:val="000000"/>
          <w:sz w:val="24"/>
          <w:szCs w:val="24"/>
        </w:rPr>
        <w:br/>
      </w:r>
      <w:r w:rsidRPr="00750877">
        <w:rPr>
          <w:rFonts w:ascii="Constantia" w:hAnsi="Constantia"/>
          <w:color w:val="000000"/>
          <w:sz w:val="24"/>
          <w:szCs w:val="24"/>
          <w:shd w:val="clear" w:color="auto" w:fill="FFFFFF"/>
        </w:rPr>
        <w:t>2 - Et s'il fallait qu'au plus fort de la nuit</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Ce monde à bout d'espoir bascule de sommeil...</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Qui surprendra ses rêves endormis</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Pour lui montrer l'aurore, annonçant le soleil ?</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Qui restera debout comme un gardien ?</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Qui sera parmi nous</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Sentinelle du matin ?</w:t>
      </w:r>
      <w:r w:rsidRPr="00750877">
        <w:rPr>
          <w:rFonts w:ascii="Constantia" w:hAnsi="Constantia"/>
          <w:color w:val="000000"/>
          <w:sz w:val="24"/>
          <w:szCs w:val="24"/>
        </w:rPr>
        <w:br/>
      </w:r>
      <w:r w:rsidRPr="00750877">
        <w:rPr>
          <w:rFonts w:ascii="Constantia" w:hAnsi="Constantia"/>
          <w:color w:val="000000"/>
          <w:sz w:val="24"/>
          <w:szCs w:val="24"/>
        </w:rPr>
        <w:br/>
      </w:r>
      <w:r w:rsidRPr="00750877">
        <w:rPr>
          <w:rFonts w:ascii="Constantia" w:hAnsi="Constantia"/>
          <w:color w:val="000000"/>
          <w:sz w:val="24"/>
          <w:szCs w:val="24"/>
          <w:shd w:val="clear" w:color="auto" w:fill="FFFFFF"/>
        </w:rPr>
        <w:t>3 - À l'heure où tant de gens sont déroutés</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Dans leur quête d'amour, de sens et d'absolu,</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Si nous allions un peu les écouter...</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Et puis, tout en marchant, leur apprendre Jésus,</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Leurs yeux déçus pourraient s'illuminer</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Après le pain rompu</w:t>
      </w:r>
      <w:r w:rsidRPr="00750877">
        <w:rPr>
          <w:rFonts w:ascii="Constantia" w:hAnsi="Constantia"/>
          <w:color w:val="000000"/>
          <w:sz w:val="24"/>
          <w:szCs w:val="24"/>
        </w:rPr>
        <w:br/>
      </w:r>
      <w:r w:rsidRPr="00750877">
        <w:rPr>
          <w:rFonts w:ascii="Constantia" w:hAnsi="Constantia"/>
          <w:color w:val="000000"/>
          <w:sz w:val="24"/>
          <w:szCs w:val="24"/>
          <w:shd w:val="clear" w:color="auto" w:fill="FFFFFF"/>
        </w:rPr>
        <w:t>Que nous aurons partagé !</w:t>
      </w:r>
      <w:r w:rsidRPr="00750877">
        <w:rPr>
          <w:rFonts w:ascii="Constantia" w:hAnsi="Constantia"/>
          <w:color w:val="000000"/>
          <w:sz w:val="24"/>
          <w:szCs w:val="24"/>
        </w:rPr>
        <w:br/>
      </w:r>
    </w:p>
    <w:p w:rsidR="00750877" w:rsidRDefault="00E52969" w:rsidP="00750877">
      <w:pPr>
        <w:tabs>
          <w:tab w:val="left" w:pos="8220"/>
        </w:tabs>
        <w:rPr>
          <w:rFonts w:ascii="Constantia" w:hAnsi="Constantia"/>
          <w:b/>
          <w:sz w:val="24"/>
          <w:szCs w:val="24"/>
        </w:rPr>
      </w:pPr>
      <w:r w:rsidRPr="00541000">
        <w:rPr>
          <w:rFonts w:ascii="Constantia" w:hAnsi="Constantia"/>
          <w:b/>
          <w:sz w:val="24"/>
          <w:szCs w:val="24"/>
        </w:rPr>
        <w:t xml:space="preserve">Sortie : </w:t>
      </w:r>
      <w:r w:rsidR="00750877">
        <w:rPr>
          <w:rFonts w:ascii="Constantia" w:hAnsi="Constantia"/>
          <w:b/>
          <w:sz w:val="24"/>
          <w:szCs w:val="24"/>
        </w:rPr>
        <w:t>Peuple de lumière</w:t>
      </w:r>
    </w:p>
    <w:p w:rsidR="00750877" w:rsidRPr="008D005F" w:rsidRDefault="00750877" w:rsidP="00750877">
      <w:pPr>
        <w:pBdr>
          <w:bottom w:val="single" w:sz="12" w:space="1" w:color="auto"/>
        </w:pBdr>
        <w:rPr>
          <w:rFonts w:ascii="Constantia" w:eastAsiaTheme="minorHAnsi" w:hAnsi="Constantia"/>
          <w:b/>
          <w:lang w:eastAsia="en-US"/>
        </w:rPr>
      </w:pPr>
      <w:r w:rsidRPr="008D005F">
        <w:rPr>
          <w:rFonts w:ascii="Constantia" w:eastAsiaTheme="minorHAnsi" w:hAnsi="Constantia"/>
          <w:b/>
          <w:lang w:eastAsia="en-US"/>
        </w:rPr>
        <w:t>Peuple de lumière éclaire dans la nuit                                   Sois le sel de la terre et chante Jésus Christ.                    Peuple de lumière éclaire dans la nuit                                    Sois le sel de la terre et chante Jésus Christ.</w:t>
      </w:r>
    </w:p>
    <w:p w:rsidR="00750877" w:rsidRDefault="00750877" w:rsidP="00750877">
      <w:pPr>
        <w:pBdr>
          <w:bottom w:val="single" w:sz="12" w:space="1" w:color="auto"/>
        </w:pBdr>
        <w:rPr>
          <w:rFonts w:ascii="Constantia" w:eastAsiaTheme="minorHAnsi" w:hAnsi="Constantia"/>
          <w:lang w:eastAsia="en-US"/>
        </w:rPr>
      </w:pPr>
      <w:r w:rsidRPr="008D005F">
        <w:rPr>
          <w:rFonts w:ascii="Constantia" w:eastAsiaTheme="minorHAnsi" w:hAnsi="Constantia"/>
          <w:lang w:eastAsia="en-US"/>
        </w:rPr>
        <w:t>1-Regarde!  Ils sont dizaines autour de toi                                  Ils avancent les mains levées.                                                Regarde!  Ils sont centaines autour de toi                                             Ils s’en viennent te retrouver.</w:t>
      </w:r>
    </w:p>
    <w:p w:rsidR="00A643BD" w:rsidRDefault="00A643BD" w:rsidP="00750877">
      <w:pPr>
        <w:tabs>
          <w:tab w:val="left" w:pos="8220"/>
        </w:tabs>
        <w:rPr>
          <w:rFonts w:ascii="Constantia" w:hAnsi="Constantia"/>
          <w:sz w:val="24"/>
          <w:szCs w:val="24"/>
        </w:rPr>
      </w:pPr>
    </w:p>
    <w:p w:rsidR="00A643BD" w:rsidRDefault="00A643BD" w:rsidP="00A643BD">
      <w:pPr>
        <w:tabs>
          <w:tab w:val="left" w:pos="8220"/>
        </w:tabs>
        <w:rPr>
          <w:rFonts w:ascii="Constantia" w:hAnsi="Constantia"/>
          <w:sz w:val="24"/>
          <w:szCs w:val="24"/>
        </w:rPr>
      </w:pPr>
    </w:p>
    <w:p w:rsidR="00042D6F" w:rsidRDefault="00DE1CE8" w:rsidP="00042D6F">
      <w:pPr>
        <w:jc w:val="center"/>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-95250</wp:posOffset>
                </wp:positionV>
                <wp:extent cx="352425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D6F" w:rsidRPr="00541000" w:rsidRDefault="00807DF8" w:rsidP="002B774B">
                            <w:pPr>
                              <w:rPr>
                                <w:rFonts w:ascii="Constantia" w:hAnsi="Constantia"/>
                                <w:b/>
                                <w:sz w:val="32"/>
                                <w:szCs w:val="32"/>
                                <w:u w:val="single"/>
                              </w:rPr>
                            </w:pPr>
                            <w:r>
                              <w:rPr>
                                <w:rFonts w:ascii="Constantia" w:hAnsi="Constantia"/>
                                <w:b/>
                                <w:sz w:val="32"/>
                                <w:szCs w:val="32"/>
                                <w:u w:val="single"/>
                              </w:rPr>
                              <w:t xml:space="preserve">Chants, </w:t>
                            </w:r>
                            <w:r w:rsidR="00C34274">
                              <w:rPr>
                                <w:rFonts w:ascii="Constantia" w:hAnsi="Constantia"/>
                                <w:b/>
                                <w:sz w:val="32"/>
                                <w:szCs w:val="32"/>
                                <w:u w:val="single"/>
                              </w:rPr>
                              <w:t xml:space="preserve">4-5 février </w:t>
                            </w:r>
                            <w:r w:rsidR="00314EBA">
                              <w:rPr>
                                <w:rFonts w:ascii="Constantia" w:hAnsi="Constantia"/>
                                <w:b/>
                                <w:sz w:val="32"/>
                                <w:szCs w:val="32"/>
                                <w:u w:val="single"/>
                              </w:rPr>
                              <w:t>20</w:t>
                            </w:r>
                            <w:r w:rsidR="00DF5F69">
                              <w:rPr>
                                <w:rFonts w:ascii="Constantia" w:hAnsi="Constantia"/>
                                <w:b/>
                                <w:sz w:val="32"/>
                                <w:szCs w:val="32"/>
                                <w:u w:val="single"/>
                              </w:rPr>
                              <w:t>23</w:t>
                            </w:r>
                            <w:r w:rsidR="00314EBA">
                              <w:rPr>
                                <w:rFonts w:ascii="Constantia" w:hAnsi="Constantia"/>
                                <w:b/>
                                <w:sz w:val="32"/>
                                <w:szCs w:val="32"/>
                                <w:u w:val="single"/>
                              </w:rPr>
                              <w:t xml:space="preserve"> </w:t>
                            </w:r>
                          </w:p>
                          <w:p w:rsidR="00042D6F" w:rsidRDefault="00042D6F" w:rsidP="00042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7.5pt;width:27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xP8wEAAMoDAAAOAAAAZHJzL2Uyb0RvYy54bWysU8tu2zAQvBfoPxC815Idu00Fy0HqwEWB&#10;9AEk/QCKoiSiFJdd0pbcr++SchwjuRXVgeByydmd2dH6ZuwNOyj0GmzJ57OcM2Ul1Nq2Jf/5uHt3&#10;zZkPwtbCgFUlPyrPbzZv36wHV6gFdGBqhYxArC8GV/IuBFdkmZed6oWfgVOWkg1gLwKF2GY1ioHQ&#10;e5Mt8vx9NgDWDkEq7+n0bkryTcJvGiXD96bxKjBTcuotpBXTWsU126xF0aJwnZanNsQ/dNELbano&#10;GepOBMH2qF9B9VoieGjCTEKfQdNoqRIHYjPPX7B56IRTiQuJ491ZJv//YOW3w4P7gSyMn2CkASYS&#10;3t2D/OWZhW0nbKtuEWHolKip8DxKlg3OF6enUWpf+AhSDV+hpiGLfYAENDbYR1WIJyN0GsDxLLoa&#10;A5N0eLVaLBcrSknKXV3P8zxNJRPF02uHPnxW0LO4KTnSUBO6ONz7ELsRxdOVWMyD0fVOG5MCbKut&#10;QXYQZIBd+hKBF9eMjZctxGcTYjxJNCOziWMYq5GSkW4F9ZEII0yGoh+ANh3gH84GMlPJ/e+9QMWZ&#10;+WJJtI/z5TK6LwXL1YcFBXiZqS4zwkqCKnngbNpuw+TYvUPddlRpGpOFWxK60UmD565OfZNhkjQn&#10;c0dHXsbp1vMvuPkLAAD//wMAUEsDBBQABgAIAAAAIQDTc+eE3gAAAAoBAAAPAAAAZHJzL2Rvd25y&#10;ZXYueG1sTI/BToNAEIbvJr7DZky8mHZBSyvI0qiJxmtrH2CAKRDZWcJuC317Ry96m8l8+ef78+1s&#10;e3Wm0XeODcTLCBRx5eqOGwOHz7fFIygfkGvsHZOBC3nYFtdXOWa1m3hH531olISwz9BAG8KQae2r&#10;liz6pRuI5XZ0o8Ug69joesRJwm2v76NorS12LB9aHOi1peprf7IGjh/TXZJO5Xs4bHar9Qt2m9Jd&#10;jLm9mZ+fQAWawx8MP/qiDoU4le7EtVe9gUWcpIL+DlJKiOQhjUGVBlZJBLrI9f8KxTcAAAD//wMA&#10;UEsBAi0AFAAGAAgAAAAhALaDOJL+AAAA4QEAABMAAAAAAAAAAAAAAAAAAAAAAFtDb250ZW50X1R5&#10;cGVzXS54bWxQSwECLQAUAAYACAAAACEAOP0h/9YAAACUAQAACwAAAAAAAAAAAAAAAAAvAQAAX3Jl&#10;bHMvLnJlbHNQSwECLQAUAAYACAAAACEAGcQsT/MBAADKAwAADgAAAAAAAAAAAAAAAAAuAgAAZHJz&#10;L2Uyb0RvYy54bWxQSwECLQAUAAYACAAAACEA03PnhN4AAAAKAQAADwAAAAAAAAAAAAAAAABNBAAA&#10;ZHJzL2Rvd25yZXYueG1sUEsFBgAAAAAEAAQA8wAAAFgFAAAAAA==&#10;" stroked="f">
                <v:textbox>
                  <w:txbxContent>
                    <w:p w:rsidR="00042D6F" w:rsidRPr="00541000" w:rsidRDefault="00807DF8" w:rsidP="002B774B">
                      <w:pPr>
                        <w:rPr>
                          <w:rFonts w:ascii="Constantia" w:hAnsi="Constantia"/>
                          <w:b/>
                          <w:sz w:val="32"/>
                          <w:szCs w:val="32"/>
                          <w:u w:val="single"/>
                        </w:rPr>
                      </w:pPr>
                      <w:r>
                        <w:rPr>
                          <w:rFonts w:ascii="Constantia" w:hAnsi="Constantia"/>
                          <w:b/>
                          <w:sz w:val="32"/>
                          <w:szCs w:val="32"/>
                          <w:u w:val="single"/>
                        </w:rPr>
                        <w:t xml:space="preserve">Chants, </w:t>
                      </w:r>
                      <w:r w:rsidR="00C34274">
                        <w:rPr>
                          <w:rFonts w:ascii="Constantia" w:hAnsi="Constantia"/>
                          <w:b/>
                          <w:sz w:val="32"/>
                          <w:szCs w:val="32"/>
                          <w:u w:val="single"/>
                        </w:rPr>
                        <w:t xml:space="preserve">4-5 février </w:t>
                      </w:r>
                      <w:r w:rsidR="00314EBA">
                        <w:rPr>
                          <w:rFonts w:ascii="Constantia" w:hAnsi="Constantia"/>
                          <w:b/>
                          <w:sz w:val="32"/>
                          <w:szCs w:val="32"/>
                          <w:u w:val="single"/>
                        </w:rPr>
                        <w:t>20</w:t>
                      </w:r>
                      <w:r w:rsidR="00DF5F69">
                        <w:rPr>
                          <w:rFonts w:ascii="Constantia" w:hAnsi="Constantia"/>
                          <w:b/>
                          <w:sz w:val="32"/>
                          <w:szCs w:val="32"/>
                          <w:u w:val="single"/>
                        </w:rPr>
                        <w:t>23</w:t>
                      </w:r>
                      <w:r w:rsidR="00314EBA">
                        <w:rPr>
                          <w:rFonts w:ascii="Constantia" w:hAnsi="Constantia"/>
                          <w:b/>
                          <w:sz w:val="32"/>
                          <w:szCs w:val="32"/>
                          <w:u w:val="single"/>
                        </w:rPr>
                        <w:t xml:space="preserve"> </w:t>
                      </w:r>
                    </w:p>
                    <w:p w:rsidR="00042D6F" w:rsidRDefault="00042D6F" w:rsidP="00042D6F"/>
                  </w:txbxContent>
                </v:textbox>
              </v:shape>
            </w:pict>
          </mc:Fallback>
        </mc:AlternateContent>
      </w:r>
    </w:p>
    <w:p w:rsidR="00C34274" w:rsidRDefault="002B774B" w:rsidP="00C34274">
      <w:pPr>
        <w:tabs>
          <w:tab w:val="left" w:pos="8220"/>
        </w:tabs>
        <w:rPr>
          <w:rFonts w:ascii="Constantia" w:hAnsi="Constantia"/>
          <w:b/>
          <w:sz w:val="24"/>
          <w:szCs w:val="24"/>
        </w:rPr>
      </w:pPr>
      <w:r w:rsidRPr="00541000">
        <w:rPr>
          <w:rFonts w:ascii="Constantia" w:hAnsi="Constantia"/>
          <w:b/>
          <w:sz w:val="24"/>
          <w:szCs w:val="24"/>
        </w:rPr>
        <w:t xml:space="preserve">Entrée : </w:t>
      </w:r>
      <w:r w:rsidR="00C34274">
        <w:rPr>
          <w:rFonts w:ascii="Constantia" w:hAnsi="Constantia"/>
          <w:b/>
          <w:sz w:val="24"/>
          <w:szCs w:val="24"/>
        </w:rPr>
        <w:t>Partageons</w:t>
      </w:r>
    </w:p>
    <w:p w:rsidR="00C34274" w:rsidRPr="00FA7AAA" w:rsidRDefault="00C34274" w:rsidP="00C34274">
      <w:pPr>
        <w:spacing w:before="100" w:beforeAutospacing="1" w:after="100" w:afterAutospacing="1" w:line="240" w:lineRule="auto"/>
        <w:rPr>
          <w:rFonts w:ascii="Constantia" w:eastAsia="Times New Roman" w:hAnsi="Constantia" w:cs="Times New Roman"/>
          <w:sz w:val="24"/>
          <w:szCs w:val="24"/>
        </w:rPr>
      </w:pPr>
      <w:r w:rsidRPr="00FA7AAA">
        <w:rPr>
          <w:rFonts w:ascii="Constantia" w:eastAsia="Times New Roman" w:hAnsi="Constantia" w:cs="Times New Roman"/>
          <w:b/>
          <w:bCs/>
          <w:sz w:val="24"/>
          <w:szCs w:val="24"/>
        </w:rPr>
        <w:t xml:space="preserve">Partageons les mots qui </w:t>
      </w:r>
      <w:proofErr w:type="gramStart"/>
      <w:r w:rsidRPr="00FA7AAA">
        <w:rPr>
          <w:rFonts w:ascii="Constantia" w:eastAsia="Times New Roman" w:hAnsi="Constantia" w:cs="Times New Roman"/>
          <w:b/>
          <w:bCs/>
          <w:sz w:val="24"/>
          <w:szCs w:val="24"/>
        </w:rPr>
        <w:t xml:space="preserve">libèrent,   </w:t>
      </w:r>
      <w:proofErr w:type="gramEnd"/>
      <w:r w:rsidRPr="00FA7AAA">
        <w:rPr>
          <w:rFonts w:ascii="Constantia" w:eastAsia="Times New Roman" w:hAnsi="Constantia" w:cs="Times New Roman"/>
          <w:b/>
          <w:bCs/>
          <w:sz w:val="24"/>
          <w:szCs w:val="24"/>
        </w:rPr>
        <w:t xml:space="preserve">                       Partageons le pain de l'espoir.</w:t>
      </w:r>
      <w:r w:rsidRPr="00FA7AAA">
        <w:rPr>
          <w:rFonts w:ascii="Constantia" w:eastAsia="Times New Roman" w:hAnsi="Constantia" w:cs="Times New Roman"/>
          <w:b/>
          <w:bCs/>
          <w:sz w:val="24"/>
          <w:szCs w:val="24"/>
        </w:rPr>
        <w:br/>
        <w:t>Partageons le sel et la lumière,                                            Et nos vies auront un goût de joie.</w:t>
      </w:r>
    </w:p>
    <w:p w:rsidR="00C34274" w:rsidRPr="00FA7AAA" w:rsidRDefault="00C34274" w:rsidP="00C34274">
      <w:pPr>
        <w:spacing w:before="100" w:beforeAutospacing="1" w:after="90" w:line="240" w:lineRule="auto"/>
        <w:rPr>
          <w:rFonts w:ascii="Constantia" w:eastAsia="Times New Roman" w:hAnsi="Constantia" w:cs="Times New Roman"/>
          <w:sz w:val="24"/>
          <w:szCs w:val="24"/>
        </w:rPr>
      </w:pPr>
      <w:r w:rsidRPr="00FA7AAA">
        <w:rPr>
          <w:rFonts w:ascii="Constantia" w:eastAsia="Times New Roman" w:hAnsi="Constantia" w:cs="Times New Roman"/>
          <w:sz w:val="24"/>
          <w:szCs w:val="24"/>
        </w:rPr>
        <w:t xml:space="preserve">Pour que tout homme entre un jour dans la fête, Pour que tout âge ait sa part de bonheur. </w:t>
      </w:r>
      <w:r w:rsidRPr="00FA7AAA">
        <w:rPr>
          <w:rFonts w:ascii="Constantia" w:eastAsia="Times New Roman" w:hAnsi="Constantia" w:cs="Times New Roman"/>
          <w:sz w:val="24"/>
          <w:szCs w:val="24"/>
        </w:rPr>
        <w:br/>
        <w:t xml:space="preserve">Que la porte de nos cœurs soit ouverte (bis). </w:t>
      </w:r>
    </w:p>
    <w:p w:rsidR="00C34274" w:rsidRPr="00FA7AAA" w:rsidRDefault="00C34274" w:rsidP="00C34274">
      <w:pPr>
        <w:spacing w:before="100" w:beforeAutospacing="1" w:after="90" w:line="240" w:lineRule="auto"/>
        <w:rPr>
          <w:rFonts w:ascii="Constantia" w:eastAsia="Times New Roman" w:hAnsi="Constantia" w:cs="Times New Roman"/>
          <w:sz w:val="24"/>
          <w:szCs w:val="24"/>
        </w:rPr>
      </w:pPr>
      <w:r w:rsidRPr="00FA7AAA">
        <w:rPr>
          <w:rFonts w:ascii="Constantia" w:eastAsia="Times New Roman" w:hAnsi="Constantia" w:cs="Times New Roman"/>
          <w:sz w:val="24"/>
          <w:szCs w:val="24"/>
        </w:rPr>
        <w:t xml:space="preserve">Pour que s'éloigne le froid des </w:t>
      </w:r>
      <w:proofErr w:type="gramStart"/>
      <w:r w:rsidRPr="00FA7AAA">
        <w:rPr>
          <w:rFonts w:ascii="Constantia" w:eastAsia="Times New Roman" w:hAnsi="Constantia" w:cs="Times New Roman"/>
          <w:sz w:val="24"/>
          <w:szCs w:val="24"/>
        </w:rPr>
        <w:t xml:space="preserve">méfiances,   </w:t>
      </w:r>
      <w:proofErr w:type="gramEnd"/>
      <w:r w:rsidRPr="00FA7AAA">
        <w:rPr>
          <w:rFonts w:ascii="Constantia" w:eastAsia="Times New Roman" w:hAnsi="Constantia" w:cs="Times New Roman"/>
          <w:sz w:val="24"/>
          <w:szCs w:val="24"/>
        </w:rPr>
        <w:t xml:space="preserve">                        Pour que se lève un grand vent de douceur. </w:t>
      </w:r>
      <w:r w:rsidRPr="00FA7AAA">
        <w:rPr>
          <w:rFonts w:ascii="Constantia" w:eastAsia="Times New Roman" w:hAnsi="Constantia" w:cs="Times New Roman"/>
          <w:sz w:val="24"/>
          <w:szCs w:val="24"/>
        </w:rPr>
        <w:br/>
        <w:t>Que la foi dans l'amitié nous rassemble (bis).</w:t>
      </w:r>
    </w:p>
    <w:p w:rsidR="00C34274" w:rsidRPr="00FA7AAA" w:rsidRDefault="00C34274" w:rsidP="00C34274">
      <w:pPr>
        <w:spacing w:before="100" w:beforeAutospacing="1" w:after="90" w:line="240" w:lineRule="auto"/>
        <w:rPr>
          <w:rFonts w:ascii="Constantia" w:eastAsia="Times New Roman" w:hAnsi="Constantia" w:cs="Times New Roman"/>
          <w:sz w:val="24"/>
          <w:szCs w:val="24"/>
        </w:rPr>
      </w:pPr>
      <w:r w:rsidRPr="00FA7AAA">
        <w:rPr>
          <w:rFonts w:ascii="Constantia" w:eastAsia="Times New Roman" w:hAnsi="Constantia" w:cs="Times New Roman"/>
          <w:sz w:val="24"/>
          <w:szCs w:val="24"/>
        </w:rPr>
        <w:t xml:space="preserve">Pour que l'amour soit le vin sur nos </w:t>
      </w:r>
      <w:proofErr w:type="gramStart"/>
      <w:r w:rsidRPr="00FA7AAA">
        <w:rPr>
          <w:rFonts w:ascii="Constantia" w:eastAsia="Times New Roman" w:hAnsi="Constantia" w:cs="Times New Roman"/>
          <w:sz w:val="24"/>
          <w:szCs w:val="24"/>
        </w:rPr>
        <w:t xml:space="preserve">tables,   </w:t>
      </w:r>
      <w:proofErr w:type="gramEnd"/>
      <w:r w:rsidRPr="00FA7AAA">
        <w:rPr>
          <w:rFonts w:ascii="Constantia" w:eastAsia="Times New Roman" w:hAnsi="Constantia" w:cs="Times New Roman"/>
          <w:sz w:val="24"/>
          <w:szCs w:val="24"/>
        </w:rPr>
        <w:t xml:space="preserve">                  Pour qu'on y boive un pardon toujours frais. </w:t>
      </w:r>
      <w:r w:rsidRPr="00FA7AAA">
        <w:rPr>
          <w:rFonts w:ascii="Constantia" w:eastAsia="Times New Roman" w:hAnsi="Constantia" w:cs="Times New Roman"/>
          <w:sz w:val="24"/>
          <w:szCs w:val="24"/>
        </w:rPr>
        <w:br/>
        <w:t xml:space="preserve">Que la soif des renouveaux nous travaille (bis). </w:t>
      </w:r>
    </w:p>
    <w:p w:rsidR="00C34274" w:rsidRPr="00FA7AAA" w:rsidRDefault="00C34274" w:rsidP="00C34274">
      <w:pPr>
        <w:spacing w:before="100" w:beforeAutospacing="1" w:after="90" w:line="240" w:lineRule="auto"/>
        <w:rPr>
          <w:rFonts w:ascii="Constantia" w:eastAsia="Times New Roman" w:hAnsi="Constantia" w:cs="Times New Roman"/>
          <w:sz w:val="24"/>
          <w:szCs w:val="24"/>
        </w:rPr>
      </w:pPr>
      <w:r w:rsidRPr="00FA7AAA">
        <w:rPr>
          <w:rFonts w:ascii="Constantia" w:eastAsia="Times New Roman" w:hAnsi="Constantia" w:cs="Times New Roman"/>
          <w:sz w:val="24"/>
          <w:szCs w:val="24"/>
        </w:rPr>
        <w:t xml:space="preserve">Pour que la terre ait saveur de </w:t>
      </w:r>
      <w:proofErr w:type="gramStart"/>
      <w:r w:rsidRPr="00FA7AAA">
        <w:rPr>
          <w:rFonts w:ascii="Constantia" w:eastAsia="Times New Roman" w:hAnsi="Constantia" w:cs="Times New Roman"/>
          <w:sz w:val="24"/>
          <w:szCs w:val="24"/>
        </w:rPr>
        <w:t xml:space="preserve">justice,   </w:t>
      </w:r>
      <w:proofErr w:type="gramEnd"/>
      <w:r w:rsidRPr="00FA7AAA">
        <w:rPr>
          <w:rFonts w:ascii="Constantia" w:eastAsia="Times New Roman" w:hAnsi="Constantia" w:cs="Times New Roman"/>
          <w:sz w:val="24"/>
          <w:szCs w:val="24"/>
        </w:rPr>
        <w:t xml:space="preserve">                                   Pour que le monde s'éclaire de paix. </w:t>
      </w:r>
      <w:r w:rsidRPr="00FA7AAA">
        <w:rPr>
          <w:rFonts w:ascii="Constantia" w:eastAsia="Times New Roman" w:hAnsi="Constantia" w:cs="Times New Roman"/>
          <w:sz w:val="24"/>
          <w:szCs w:val="24"/>
        </w:rPr>
        <w:br/>
        <w:t xml:space="preserve">Que jamais notre combat ne faiblisse (bis). </w:t>
      </w:r>
    </w:p>
    <w:p w:rsidR="008A216B" w:rsidRDefault="008A216B" w:rsidP="00C34274">
      <w:pPr>
        <w:rPr>
          <w:rFonts w:ascii="Constantia" w:hAnsi="Constantia"/>
          <w:b/>
          <w:sz w:val="24"/>
          <w:szCs w:val="24"/>
        </w:rPr>
      </w:pPr>
    </w:p>
    <w:p w:rsidR="008A216B" w:rsidRDefault="008A216B" w:rsidP="00807DF8">
      <w:pPr>
        <w:rPr>
          <w:rFonts w:ascii="Constantia" w:hAnsi="Constantia"/>
          <w:b/>
          <w:sz w:val="24"/>
          <w:szCs w:val="24"/>
        </w:rPr>
      </w:pPr>
    </w:p>
    <w:p w:rsidR="00807DF8" w:rsidRPr="00807DF8" w:rsidRDefault="00042D6F" w:rsidP="00807DF8">
      <w:pPr>
        <w:rPr>
          <w:rFonts w:ascii="Constantia" w:hAnsi="Constantia"/>
        </w:rPr>
      </w:pPr>
      <w:r w:rsidRPr="00807DF8">
        <w:rPr>
          <w:rFonts w:ascii="Constantia" w:hAnsi="Constantia"/>
          <w:b/>
        </w:rPr>
        <w:t>Gloria </w:t>
      </w:r>
    </w:p>
    <w:p w:rsidR="00053855" w:rsidRDefault="00053855" w:rsidP="00053855">
      <w:pPr>
        <w:spacing w:after="0" w:line="240" w:lineRule="auto"/>
        <w:rPr>
          <w:rFonts w:ascii="Constantia" w:hAnsi="Constantia"/>
          <w:b/>
          <w:sz w:val="24"/>
          <w:szCs w:val="24"/>
        </w:rPr>
      </w:pPr>
      <w:r>
        <w:rPr>
          <w:rFonts w:ascii="Constantia" w:hAnsi="Constantia"/>
          <w:b/>
          <w:sz w:val="24"/>
          <w:szCs w:val="24"/>
        </w:rPr>
        <w:t>Gloire à Dieu dans le ciel,</w:t>
      </w:r>
    </w:p>
    <w:p w:rsidR="00053855" w:rsidRDefault="00053855" w:rsidP="00053855">
      <w:pPr>
        <w:spacing w:after="0" w:line="240" w:lineRule="auto"/>
        <w:rPr>
          <w:rFonts w:ascii="Constantia" w:hAnsi="Constantia"/>
          <w:b/>
          <w:sz w:val="24"/>
          <w:szCs w:val="24"/>
        </w:rPr>
      </w:pPr>
      <w:r>
        <w:rPr>
          <w:rFonts w:ascii="Constantia" w:hAnsi="Constantia"/>
          <w:b/>
          <w:sz w:val="24"/>
          <w:szCs w:val="24"/>
        </w:rPr>
        <w:t>Grande paix sur la terre.</w:t>
      </w:r>
    </w:p>
    <w:p w:rsidR="00053855" w:rsidRDefault="00053855" w:rsidP="00053855">
      <w:pPr>
        <w:spacing w:after="0" w:line="240" w:lineRule="auto"/>
        <w:rPr>
          <w:rFonts w:ascii="Constantia" w:hAnsi="Constantia"/>
          <w:b/>
          <w:sz w:val="24"/>
          <w:szCs w:val="24"/>
        </w:rPr>
      </w:pPr>
      <w:r>
        <w:rPr>
          <w:rFonts w:ascii="Constantia" w:hAnsi="Constantia"/>
          <w:b/>
          <w:sz w:val="24"/>
          <w:szCs w:val="24"/>
        </w:rPr>
        <w:t>Gloire à Dieu dans le ciel,</w:t>
      </w:r>
    </w:p>
    <w:p w:rsidR="00053855" w:rsidRDefault="00053855" w:rsidP="00053855">
      <w:pPr>
        <w:spacing w:after="0" w:line="240" w:lineRule="auto"/>
        <w:rPr>
          <w:rFonts w:ascii="Constantia" w:hAnsi="Constantia"/>
          <w:b/>
          <w:sz w:val="24"/>
          <w:szCs w:val="24"/>
        </w:rPr>
      </w:pPr>
      <w:r>
        <w:rPr>
          <w:rFonts w:ascii="Constantia" w:hAnsi="Constantia"/>
          <w:b/>
          <w:sz w:val="24"/>
          <w:szCs w:val="24"/>
        </w:rPr>
        <w:t>Grande paix, gloire à Dieu.</w:t>
      </w:r>
    </w:p>
    <w:p w:rsidR="00053855" w:rsidRDefault="00053855" w:rsidP="00053855">
      <w:pPr>
        <w:spacing w:after="0" w:line="240" w:lineRule="auto"/>
        <w:rPr>
          <w:rFonts w:ascii="Constantia" w:hAnsi="Constantia"/>
          <w:b/>
          <w:sz w:val="24"/>
          <w:szCs w:val="24"/>
        </w:rPr>
      </w:pPr>
    </w:p>
    <w:p w:rsidR="00053855" w:rsidRDefault="00053855" w:rsidP="00053855">
      <w:pPr>
        <w:spacing w:after="0" w:line="240" w:lineRule="auto"/>
        <w:rPr>
          <w:rFonts w:ascii="Constantia" w:hAnsi="Constantia"/>
          <w:bCs/>
          <w:sz w:val="24"/>
          <w:szCs w:val="24"/>
        </w:rPr>
      </w:pPr>
      <w:r>
        <w:rPr>
          <w:rFonts w:ascii="Constantia" w:hAnsi="Constantia"/>
          <w:bCs/>
          <w:sz w:val="24"/>
          <w:szCs w:val="24"/>
        </w:rPr>
        <w:t>1.Pour tes merveilles, Seigneur Dieu,</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Ton peuple te rend grâce :</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Ami des hommes sois béni</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Pour ton règne qui vient!</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À toi nos chants de fête,</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Par ton Fils bien-aimé, dans l’Esprit.</w:t>
      </w:r>
    </w:p>
    <w:p w:rsidR="00053855" w:rsidRDefault="00053855" w:rsidP="00053855">
      <w:pPr>
        <w:spacing w:after="0" w:line="240" w:lineRule="auto"/>
        <w:rPr>
          <w:rFonts w:ascii="Constantia" w:hAnsi="Constantia"/>
          <w:bCs/>
          <w:sz w:val="24"/>
          <w:szCs w:val="24"/>
        </w:rPr>
      </w:pPr>
    </w:p>
    <w:p w:rsidR="00053855" w:rsidRDefault="00053855" w:rsidP="00053855">
      <w:pPr>
        <w:spacing w:after="0" w:line="240" w:lineRule="auto"/>
        <w:rPr>
          <w:rFonts w:ascii="Constantia" w:hAnsi="Constantia"/>
          <w:bCs/>
          <w:sz w:val="24"/>
          <w:szCs w:val="24"/>
        </w:rPr>
      </w:pPr>
      <w:r>
        <w:rPr>
          <w:rFonts w:ascii="Constantia" w:hAnsi="Constantia"/>
          <w:bCs/>
          <w:sz w:val="24"/>
          <w:szCs w:val="24"/>
        </w:rPr>
        <w:t>2.Sauveur du monde, Jésus-Christ,</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Écoute nos prières;</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Agneau de Dieu, vainqueur du mal,</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Sauve-nous du péché!</w:t>
      </w:r>
    </w:p>
    <w:p w:rsidR="00053855" w:rsidRDefault="00053855" w:rsidP="00053855">
      <w:pPr>
        <w:spacing w:after="0" w:line="240" w:lineRule="auto"/>
        <w:rPr>
          <w:rFonts w:ascii="Constantia" w:hAnsi="Constantia"/>
          <w:bCs/>
          <w:sz w:val="24"/>
          <w:szCs w:val="24"/>
        </w:rPr>
      </w:pPr>
      <w:r>
        <w:rPr>
          <w:rFonts w:ascii="Constantia" w:hAnsi="Constantia"/>
          <w:bCs/>
          <w:sz w:val="24"/>
          <w:szCs w:val="24"/>
        </w:rPr>
        <w:t xml:space="preserve">Dieu saint, splendeur du Père, </w:t>
      </w:r>
    </w:p>
    <w:p w:rsidR="00053855" w:rsidRPr="00820A59" w:rsidRDefault="00053855" w:rsidP="00053855">
      <w:pPr>
        <w:spacing w:after="0" w:line="240" w:lineRule="auto"/>
        <w:rPr>
          <w:rFonts w:ascii="Constantia" w:hAnsi="Constantia"/>
          <w:bCs/>
          <w:sz w:val="24"/>
          <w:szCs w:val="24"/>
        </w:rPr>
      </w:pPr>
      <w:r>
        <w:rPr>
          <w:rFonts w:ascii="Constantia" w:hAnsi="Constantia"/>
          <w:bCs/>
          <w:sz w:val="24"/>
          <w:szCs w:val="24"/>
        </w:rPr>
        <w:t>Dieu vivant, la Très-Haut, le Seigneur.</w:t>
      </w:r>
    </w:p>
    <w:p w:rsidR="008A5E67" w:rsidRDefault="008A5E67" w:rsidP="00807DF8">
      <w:pPr>
        <w:tabs>
          <w:tab w:val="left" w:pos="8220"/>
        </w:tabs>
        <w:rPr>
          <w:rFonts w:ascii="Constantia" w:hAnsi="Constantia"/>
          <w:b/>
          <w:sz w:val="24"/>
          <w:szCs w:val="24"/>
        </w:rPr>
      </w:pPr>
    </w:p>
    <w:p w:rsidR="00053855" w:rsidRPr="00541000" w:rsidRDefault="00042D6F" w:rsidP="00053855">
      <w:pPr>
        <w:tabs>
          <w:tab w:val="left" w:pos="8220"/>
        </w:tabs>
        <w:rPr>
          <w:rFonts w:ascii="Constantia" w:hAnsi="Constantia"/>
          <w:b/>
          <w:sz w:val="24"/>
          <w:szCs w:val="24"/>
        </w:rPr>
      </w:pPr>
      <w:r w:rsidRPr="00541000">
        <w:rPr>
          <w:rFonts w:ascii="Constantia" w:hAnsi="Constantia"/>
          <w:b/>
          <w:sz w:val="24"/>
          <w:szCs w:val="24"/>
        </w:rPr>
        <w:lastRenderedPageBreak/>
        <w:t xml:space="preserve">Offertoire : </w:t>
      </w:r>
      <w:bookmarkStart w:id="0" w:name="_Hlk109380033"/>
      <w:r w:rsidR="00053855">
        <w:rPr>
          <w:rFonts w:ascii="Constantia" w:hAnsi="Constantia"/>
          <w:b/>
          <w:sz w:val="24"/>
          <w:szCs w:val="24"/>
        </w:rPr>
        <w:t>Réveille-toi, Fils de lumière</w:t>
      </w:r>
    </w:p>
    <w:p w:rsidR="00053855" w:rsidRPr="00CD0C68" w:rsidRDefault="00053855" w:rsidP="00053855">
      <w:pPr>
        <w:pBdr>
          <w:bottom w:val="single" w:sz="12" w:space="1" w:color="auto"/>
        </w:pBdr>
        <w:rPr>
          <w:rFonts w:ascii="Constantia" w:hAnsi="Constantia"/>
          <w:b/>
          <w:sz w:val="24"/>
          <w:szCs w:val="24"/>
        </w:rPr>
      </w:pPr>
      <w:r w:rsidRPr="00CD0C68">
        <w:rPr>
          <w:rFonts w:ascii="Constantia" w:hAnsi="Constantia"/>
          <w:b/>
          <w:sz w:val="24"/>
          <w:szCs w:val="24"/>
        </w:rPr>
        <w:t xml:space="preserve">Réveille-toi, fils de </w:t>
      </w:r>
      <w:proofErr w:type="gramStart"/>
      <w:r w:rsidRPr="00CD0C68">
        <w:rPr>
          <w:rFonts w:ascii="Constantia" w:hAnsi="Constantia"/>
          <w:b/>
          <w:sz w:val="24"/>
          <w:szCs w:val="24"/>
        </w:rPr>
        <w:t xml:space="preserve">lumière,   </w:t>
      </w:r>
      <w:proofErr w:type="gramEnd"/>
      <w:r w:rsidRPr="00CD0C68">
        <w:rPr>
          <w:rFonts w:ascii="Constantia" w:hAnsi="Constantia"/>
          <w:b/>
          <w:sz w:val="24"/>
          <w:szCs w:val="24"/>
        </w:rPr>
        <w:t xml:space="preserve">                                Sois la lampe aux nuits de feu!                                 Si tu es sel de notre </w:t>
      </w:r>
      <w:proofErr w:type="gramStart"/>
      <w:r w:rsidRPr="00CD0C68">
        <w:rPr>
          <w:rFonts w:ascii="Constantia" w:hAnsi="Constantia"/>
          <w:b/>
          <w:sz w:val="24"/>
          <w:szCs w:val="24"/>
        </w:rPr>
        <w:t xml:space="preserve">terre,   </w:t>
      </w:r>
      <w:proofErr w:type="gramEnd"/>
      <w:r w:rsidRPr="00CD0C68">
        <w:rPr>
          <w:rFonts w:ascii="Constantia" w:hAnsi="Constantia"/>
          <w:b/>
          <w:sz w:val="24"/>
          <w:szCs w:val="24"/>
        </w:rPr>
        <w:t xml:space="preserve">                                        Le monde aura le goût de Dieu.</w:t>
      </w:r>
    </w:p>
    <w:p w:rsidR="00053855" w:rsidRDefault="00053855" w:rsidP="00053855">
      <w:pPr>
        <w:pBdr>
          <w:bottom w:val="single" w:sz="12" w:space="1" w:color="auto"/>
        </w:pBdr>
        <w:rPr>
          <w:rFonts w:ascii="Constantia" w:hAnsi="Constantia"/>
          <w:sz w:val="24"/>
          <w:szCs w:val="24"/>
        </w:rPr>
      </w:pPr>
      <w:r w:rsidRPr="00CD0C68">
        <w:rPr>
          <w:rFonts w:ascii="Constantia" w:hAnsi="Constantia"/>
          <w:sz w:val="24"/>
          <w:szCs w:val="24"/>
        </w:rPr>
        <w:t xml:space="preserve">1-As-tu saveur du pain nouveau                                Nourri des blés de l’Évangile?                                                                     As-tu saveur des fruits nouveaux                           Gorgés d’espoir et de justice?                                                                     As-tu le goût de </w:t>
      </w:r>
      <w:proofErr w:type="gramStart"/>
      <w:r w:rsidRPr="00CD0C68">
        <w:rPr>
          <w:rFonts w:ascii="Constantia" w:hAnsi="Constantia"/>
          <w:sz w:val="24"/>
          <w:szCs w:val="24"/>
        </w:rPr>
        <w:t xml:space="preserve">l’océan,   </w:t>
      </w:r>
      <w:proofErr w:type="gramEnd"/>
      <w:r w:rsidRPr="00CD0C68">
        <w:rPr>
          <w:rFonts w:ascii="Constantia" w:hAnsi="Constantia"/>
          <w:sz w:val="24"/>
          <w:szCs w:val="24"/>
        </w:rPr>
        <w:t xml:space="preserve">                                           Es-tu le sel pour les vivants?</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2-Ne reste pas sous le boisseau</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Ta place est sur le lampadaire</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Si tu es l’homme des tombeaux</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Qui rendra gloire à Dieu le Père?</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Ta flamme vient du jour naissant</w:t>
      </w:r>
    </w:p>
    <w:p w:rsidR="00053855" w:rsidRDefault="00053855" w:rsidP="00053855">
      <w:pPr>
        <w:pBdr>
          <w:bottom w:val="single" w:sz="12" w:space="1" w:color="auto"/>
        </w:pBdr>
        <w:spacing w:after="0"/>
        <w:rPr>
          <w:rFonts w:ascii="Constantia" w:hAnsi="Constantia"/>
          <w:sz w:val="24"/>
          <w:szCs w:val="24"/>
        </w:rPr>
      </w:pPr>
      <w:proofErr w:type="gramStart"/>
      <w:r>
        <w:rPr>
          <w:rFonts w:ascii="Constantia" w:hAnsi="Constantia"/>
          <w:sz w:val="24"/>
          <w:szCs w:val="24"/>
        </w:rPr>
        <w:t>Porte la</w:t>
      </w:r>
      <w:proofErr w:type="gramEnd"/>
      <w:r>
        <w:rPr>
          <w:rFonts w:ascii="Constantia" w:hAnsi="Constantia"/>
          <w:sz w:val="24"/>
          <w:szCs w:val="24"/>
        </w:rPr>
        <w:t xml:space="preserve"> donc à tout vivant…</w:t>
      </w:r>
    </w:p>
    <w:p w:rsidR="00053855" w:rsidRDefault="00053855" w:rsidP="00053855">
      <w:pPr>
        <w:pBdr>
          <w:bottom w:val="single" w:sz="12" w:space="1" w:color="auto"/>
        </w:pBdr>
        <w:spacing w:after="0"/>
        <w:rPr>
          <w:rFonts w:ascii="Constantia" w:hAnsi="Constantia"/>
          <w:sz w:val="24"/>
          <w:szCs w:val="24"/>
        </w:rPr>
      </w:pPr>
    </w:p>
    <w:p w:rsidR="00053855" w:rsidRDefault="00053855" w:rsidP="00053855">
      <w:pPr>
        <w:pBdr>
          <w:bottom w:val="single" w:sz="12" w:space="1" w:color="auto"/>
        </w:pBdr>
        <w:spacing w:after="0"/>
        <w:rPr>
          <w:rFonts w:ascii="Constantia" w:hAnsi="Constantia"/>
          <w:sz w:val="24"/>
          <w:szCs w:val="24"/>
        </w:rPr>
      </w:pPr>
      <w:bookmarkStart w:id="1" w:name="_Hlk126396985"/>
      <w:r>
        <w:rPr>
          <w:rFonts w:ascii="Constantia" w:hAnsi="Constantia"/>
          <w:sz w:val="24"/>
          <w:szCs w:val="24"/>
        </w:rPr>
        <w:t>3-Par la clarté de ton regard</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Ton corps entier devient lumière.</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Maintiens la joie du feu pascal;</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Tu pourras vaincre les ténèbres.</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Ne sombre pas vers le couchant.</w:t>
      </w:r>
    </w:p>
    <w:p w:rsidR="00053855" w:rsidRDefault="00053855" w:rsidP="00053855">
      <w:pPr>
        <w:pBdr>
          <w:bottom w:val="single" w:sz="12" w:space="1" w:color="auto"/>
        </w:pBdr>
        <w:spacing w:after="0"/>
        <w:rPr>
          <w:rFonts w:ascii="Constantia" w:hAnsi="Constantia"/>
          <w:sz w:val="24"/>
          <w:szCs w:val="24"/>
        </w:rPr>
      </w:pPr>
      <w:r>
        <w:rPr>
          <w:rFonts w:ascii="Constantia" w:hAnsi="Constantia"/>
          <w:sz w:val="24"/>
          <w:szCs w:val="24"/>
        </w:rPr>
        <w:t>Jésus t’appelle à son Levant.</w:t>
      </w:r>
    </w:p>
    <w:bookmarkEnd w:id="0"/>
    <w:bookmarkEnd w:id="1"/>
    <w:p w:rsidR="008A5E67" w:rsidRDefault="008A5E67" w:rsidP="00053855">
      <w:pPr>
        <w:tabs>
          <w:tab w:val="left" w:pos="8220"/>
        </w:tabs>
        <w:rPr>
          <w:rFonts w:ascii="Constantia" w:hAnsi="Constantia"/>
          <w:b/>
          <w:sz w:val="24"/>
          <w:szCs w:val="24"/>
          <w:u w:val="single"/>
        </w:rPr>
      </w:pPr>
    </w:p>
    <w:p w:rsidR="00053855" w:rsidRDefault="00053855" w:rsidP="00053855">
      <w:pPr>
        <w:tabs>
          <w:tab w:val="left" w:pos="8220"/>
        </w:tabs>
        <w:rPr>
          <w:rFonts w:ascii="Constantia" w:hAnsi="Constantia"/>
          <w:b/>
          <w:sz w:val="24"/>
          <w:szCs w:val="24"/>
          <w:u w:val="single"/>
        </w:rPr>
      </w:pPr>
    </w:p>
    <w:p w:rsidR="00053855" w:rsidRDefault="00053855" w:rsidP="00053855">
      <w:pPr>
        <w:tabs>
          <w:tab w:val="left" w:pos="8220"/>
        </w:tabs>
        <w:rPr>
          <w:rFonts w:ascii="Constantia" w:hAnsi="Constantia"/>
          <w:b/>
          <w:sz w:val="24"/>
          <w:szCs w:val="24"/>
          <w:u w:val="single"/>
        </w:rPr>
      </w:pPr>
    </w:p>
    <w:p w:rsidR="00A643BD" w:rsidRDefault="00A643BD" w:rsidP="00A643BD">
      <w:pPr>
        <w:tabs>
          <w:tab w:val="left" w:pos="8220"/>
        </w:tabs>
        <w:rPr>
          <w:rFonts w:ascii="Constantia" w:hAnsi="Constantia"/>
          <w:b/>
          <w:sz w:val="24"/>
          <w:szCs w:val="24"/>
          <w:u w:val="single"/>
        </w:rPr>
      </w:pPr>
    </w:p>
    <w:p w:rsidR="00A643BD" w:rsidRDefault="00A643BD" w:rsidP="00A643BD">
      <w:pPr>
        <w:tabs>
          <w:tab w:val="left" w:pos="8220"/>
        </w:tabs>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A5E67" w:rsidRDefault="008A5E67" w:rsidP="00807DF8">
      <w:pPr>
        <w:pStyle w:val="Paragraphedeliste"/>
        <w:ind w:left="0"/>
        <w:rPr>
          <w:rFonts w:ascii="Constantia" w:hAnsi="Constantia"/>
          <w:b/>
          <w:sz w:val="24"/>
          <w:szCs w:val="24"/>
          <w:u w:val="single"/>
        </w:rPr>
      </w:pPr>
    </w:p>
    <w:p w:rsidR="00807DF8" w:rsidRPr="00DF5F69" w:rsidRDefault="00042D6F" w:rsidP="00807DF8">
      <w:pPr>
        <w:pStyle w:val="Paragraphedeliste"/>
        <w:ind w:left="0"/>
        <w:rPr>
          <w:rFonts w:ascii="Constantia" w:hAnsi="Constantia"/>
          <w:sz w:val="24"/>
          <w:szCs w:val="24"/>
        </w:rPr>
      </w:pPr>
      <w:r w:rsidRPr="00DF5F69">
        <w:rPr>
          <w:rFonts w:ascii="Constantia" w:hAnsi="Constantia"/>
          <w:b/>
          <w:sz w:val="24"/>
          <w:szCs w:val="24"/>
        </w:rPr>
        <w:t>Sanctus </w:t>
      </w:r>
    </w:p>
    <w:p w:rsidR="00053855" w:rsidRDefault="00053855" w:rsidP="00053855">
      <w:pPr>
        <w:spacing w:after="0" w:line="240" w:lineRule="auto"/>
        <w:rPr>
          <w:rFonts w:ascii="Constantia" w:hAnsi="Constantia"/>
          <w:b/>
          <w:sz w:val="24"/>
          <w:szCs w:val="24"/>
        </w:rPr>
      </w:pPr>
      <w:r>
        <w:rPr>
          <w:rFonts w:ascii="Constantia" w:hAnsi="Constantia"/>
          <w:b/>
          <w:sz w:val="24"/>
          <w:szCs w:val="24"/>
        </w:rPr>
        <w:t>Saint! Saint! Saint!</w:t>
      </w:r>
    </w:p>
    <w:p w:rsidR="00053855" w:rsidRDefault="00053855" w:rsidP="00053855">
      <w:pPr>
        <w:spacing w:after="0" w:line="240" w:lineRule="auto"/>
        <w:rPr>
          <w:rFonts w:ascii="Constantia" w:hAnsi="Constantia"/>
          <w:b/>
          <w:sz w:val="24"/>
          <w:szCs w:val="24"/>
        </w:rPr>
      </w:pPr>
      <w:r>
        <w:rPr>
          <w:rFonts w:ascii="Constantia" w:hAnsi="Constantia"/>
          <w:b/>
          <w:sz w:val="24"/>
          <w:szCs w:val="24"/>
        </w:rPr>
        <w:t>Saint, le Seigneur,</w:t>
      </w:r>
    </w:p>
    <w:p w:rsidR="00053855" w:rsidRDefault="00053855" w:rsidP="00053855">
      <w:pPr>
        <w:spacing w:after="0" w:line="240" w:lineRule="auto"/>
        <w:rPr>
          <w:rFonts w:ascii="Constantia" w:hAnsi="Constantia"/>
          <w:b/>
          <w:sz w:val="24"/>
          <w:szCs w:val="24"/>
        </w:rPr>
      </w:pPr>
      <w:r>
        <w:rPr>
          <w:rFonts w:ascii="Constantia" w:hAnsi="Constantia"/>
          <w:b/>
          <w:sz w:val="24"/>
          <w:szCs w:val="24"/>
        </w:rPr>
        <w:t>Dieu de l’univers!</w:t>
      </w:r>
    </w:p>
    <w:p w:rsidR="00053855" w:rsidRDefault="00053855" w:rsidP="00053855">
      <w:pPr>
        <w:spacing w:after="0" w:line="240" w:lineRule="auto"/>
        <w:rPr>
          <w:rFonts w:ascii="Constantia" w:hAnsi="Constantia"/>
          <w:b/>
          <w:sz w:val="24"/>
          <w:szCs w:val="24"/>
        </w:rPr>
      </w:pPr>
    </w:p>
    <w:p w:rsidR="00053855" w:rsidRDefault="00053855" w:rsidP="00053855">
      <w:pPr>
        <w:spacing w:after="0" w:line="240" w:lineRule="auto"/>
        <w:rPr>
          <w:rFonts w:ascii="Constantia" w:hAnsi="Constantia"/>
          <w:bCs/>
          <w:sz w:val="24"/>
          <w:szCs w:val="24"/>
        </w:rPr>
      </w:pPr>
      <w:r>
        <w:rPr>
          <w:rFonts w:ascii="Constantia" w:hAnsi="Constantia"/>
          <w:bCs/>
          <w:sz w:val="24"/>
          <w:szCs w:val="24"/>
        </w:rPr>
        <w:t>1.Le ciel et la terre sont remplis de ta gloire.</w:t>
      </w:r>
    </w:p>
    <w:p w:rsidR="00053855" w:rsidRDefault="00053855" w:rsidP="00053855">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053855" w:rsidRPr="00315B3E" w:rsidRDefault="00053855" w:rsidP="00053855">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053855" w:rsidRDefault="00053855" w:rsidP="00053855">
      <w:pPr>
        <w:spacing w:after="0" w:line="240" w:lineRule="auto"/>
        <w:rPr>
          <w:rFonts w:ascii="Constantia" w:hAnsi="Constantia"/>
          <w:b/>
          <w:sz w:val="24"/>
          <w:szCs w:val="24"/>
        </w:rPr>
      </w:pPr>
    </w:p>
    <w:p w:rsidR="00053855" w:rsidRPr="00315B3E" w:rsidRDefault="00053855" w:rsidP="00053855">
      <w:pPr>
        <w:spacing w:after="0" w:line="240" w:lineRule="auto"/>
        <w:rPr>
          <w:rFonts w:ascii="Constantia" w:hAnsi="Constantia"/>
          <w:bCs/>
          <w:sz w:val="24"/>
          <w:szCs w:val="24"/>
        </w:rPr>
      </w:pPr>
      <w:r>
        <w:rPr>
          <w:rFonts w:ascii="Constantia" w:hAnsi="Constantia"/>
          <w:bCs/>
          <w:sz w:val="24"/>
          <w:szCs w:val="24"/>
        </w:rPr>
        <w:t>2.Béni soit celui qui vient au nom du Seigneur.</w:t>
      </w:r>
    </w:p>
    <w:p w:rsidR="00053855" w:rsidRPr="00315B3E" w:rsidRDefault="00053855" w:rsidP="00053855">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053855" w:rsidRPr="00315B3E" w:rsidRDefault="00053855" w:rsidP="00053855">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DF5F69" w:rsidRDefault="00DF5F69" w:rsidP="00807DF8">
      <w:pPr>
        <w:tabs>
          <w:tab w:val="left" w:pos="8220"/>
        </w:tabs>
        <w:rPr>
          <w:rFonts w:ascii="Constantia" w:eastAsiaTheme="minorHAnsi" w:hAnsi="Constantia"/>
          <w:b/>
          <w:sz w:val="24"/>
          <w:szCs w:val="24"/>
          <w:lang w:eastAsia="en-US"/>
        </w:rPr>
      </w:pPr>
    </w:p>
    <w:p w:rsidR="00807DF8" w:rsidRPr="00807DF8" w:rsidRDefault="00807DF8" w:rsidP="00807DF8">
      <w:pPr>
        <w:tabs>
          <w:tab w:val="left" w:pos="8220"/>
        </w:tabs>
        <w:rPr>
          <w:rFonts w:ascii="Constantia" w:eastAsiaTheme="minorHAnsi" w:hAnsi="Constantia"/>
          <w:b/>
          <w:sz w:val="24"/>
          <w:szCs w:val="24"/>
          <w:lang w:eastAsia="en-US"/>
        </w:rPr>
      </w:pPr>
      <w:r w:rsidRPr="00807DF8">
        <w:rPr>
          <w:rFonts w:ascii="Constantia" w:eastAsiaTheme="minorHAnsi" w:hAnsi="Constantia"/>
          <w:b/>
          <w:sz w:val="24"/>
          <w:szCs w:val="24"/>
          <w:lang w:eastAsia="en-US"/>
        </w:rPr>
        <w:t>Anamnèse </w:t>
      </w:r>
    </w:p>
    <w:p w:rsidR="00053855" w:rsidRPr="00B34E1C" w:rsidRDefault="00053855" w:rsidP="00053855">
      <w:pPr>
        <w:tabs>
          <w:tab w:val="left" w:pos="8220"/>
        </w:tabs>
        <w:rPr>
          <w:rFonts w:ascii="Constantia" w:eastAsiaTheme="minorHAnsi" w:hAnsi="Constantia"/>
          <w:sz w:val="24"/>
          <w:szCs w:val="24"/>
          <w:lang w:eastAsia="en-US"/>
        </w:rPr>
      </w:pPr>
      <w:r>
        <w:rPr>
          <w:rFonts w:ascii="Constantia" w:eastAsiaTheme="minorHAnsi" w:hAnsi="Constantia"/>
          <w:sz w:val="24"/>
          <w:szCs w:val="24"/>
          <w:lang w:eastAsia="en-US"/>
        </w:rPr>
        <w:t xml:space="preserve">Il </w:t>
      </w:r>
      <w:r w:rsidRPr="00B34E1C">
        <w:rPr>
          <w:rFonts w:ascii="Constantia" w:eastAsiaTheme="minorHAnsi" w:hAnsi="Constantia"/>
          <w:sz w:val="24"/>
          <w:szCs w:val="24"/>
          <w:lang w:eastAsia="en-US"/>
        </w:rPr>
        <w:t>es</w:t>
      </w:r>
      <w:r>
        <w:rPr>
          <w:rFonts w:ascii="Constantia" w:eastAsiaTheme="minorHAnsi" w:hAnsi="Constantia"/>
          <w:sz w:val="24"/>
          <w:szCs w:val="24"/>
          <w:lang w:eastAsia="en-US"/>
        </w:rPr>
        <w:t>t</w:t>
      </w:r>
      <w:r w:rsidRPr="00B34E1C">
        <w:rPr>
          <w:rFonts w:ascii="Constantia" w:eastAsiaTheme="minorHAnsi" w:hAnsi="Constantia"/>
          <w:sz w:val="24"/>
          <w:szCs w:val="24"/>
          <w:lang w:eastAsia="en-US"/>
        </w:rPr>
        <w:t xml:space="preserve"> venu dans notre </w:t>
      </w:r>
      <w:proofErr w:type="gramStart"/>
      <w:r w:rsidRPr="00B34E1C">
        <w:rPr>
          <w:rFonts w:ascii="Constantia" w:eastAsiaTheme="minorHAnsi" w:hAnsi="Constantia"/>
          <w:sz w:val="24"/>
          <w:szCs w:val="24"/>
          <w:lang w:eastAsia="en-US"/>
        </w:rPr>
        <w:t xml:space="preserve">monde,   </w:t>
      </w:r>
      <w:proofErr w:type="gramEnd"/>
      <w:r w:rsidRPr="00B34E1C">
        <w:rPr>
          <w:rFonts w:ascii="Constantia" w:eastAsiaTheme="minorHAnsi" w:hAnsi="Constantia"/>
          <w:sz w:val="24"/>
          <w:szCs w:val="24"/>
          <w:lang w:eastAsia="en-US"/>
        </w:rPr>
        <w:t xml:space="preserve">                                        </w:t>
      </w:r>
      <w:r>
        <w:rPr>
          <w:rFonts w:ascii="Constantia" w:eastAsiaTheme="minorHAnsi" w:hAnsi="Constantia"/>
          <w:sz w:val="24"/>
          <w:szCs w:val="24"/>
          <w:lang w:eastAsia="en-US"/>
        </w:rPr>
        <w:t xml:space="preserve">Il </w:t>
      </w:r>
      <w:r w:rsidRPr="00B34E1C">
        <w:rPr>
          <w:rFonts w:ascii="Constantia" w:eastAsiaTheme="minorHAnsi" w:hAnsi="Constantia"/>
          <w:sz w:val="24"/>
          <w:szCs w:val="24"/>
          <w:lang w:eastAsia="en-US"/>
        </w:rPr>
        <w:t xml:space="preserve">a pris chair de la Vierge Marie.                                         </w:t>
      </w:r>
      <w:r>
        <w:rPr>
          <w:rFonts w:ascii="Constantia" w:eastAsiaTheme="minorHAnsi" w:hAnsi="Constantia"/>
          <w:sz w:val="24"/>
          <w:szCs w:val="24"/>
          <w:lang w:eastAsia="en-US"/>
        </w:rPr>
        <w:t>Il</w:t>
      </w:r>
      <w:r w:rsidRPr="00B34E1C">
        <w:rPr>
          <w:rFonts w:ascii="Constantia" w:eastAsiaTheme="minorHAnsi" w:hAnsi="Constantia"/>
          <w:sz w:val="24"/>
          <w:szCs w:val="24"/>
          <w:lang w:eastAsia="en-US"/>
        </w:rPr>
        <w:t xml:space="preserve"> a souffert dans notre </w:t>
      </w:r>
      <w:proofErr w:type="gramStart"/>
      <w:r w:rsidRPr="00B34E1C">
        <w:rPr>
          <w:rFonts w:ascii="Constantia" w:eastAsiaTheme="minorHAnsi" w:hAnsi="Constantia"/>
          <w:sz w:val="24"/>
          <w:szCs w:val="24"/>
          <w:lang w:eastAsia="en-US"/>
        </w:rPr>
        <w:t xml:space="preserve">monde,   </w:t>
      </w:r>
      <w:proofErr w:type="gramEnd"/>
      <w:r w:rsidRPr="00B34E1C">
        <w:rPr>
          <w:rFonts w:ascii="Constantia" w:eastAsiaTheme="minorHAnsi" w:hAnsi="Constantia"/>
          <w:sz w:val="24"/>
          <w:szCs w:val="24"/>
          <w:lang w:eastAsia="en-US"/>
        </w:rPr>
        <w:t xml:space="preserve">                                               </w:t>
      </w:r>
      <w:r>
        <w:rPr>
          <w:rFonts w:ascii="Constantia" w:eastAsiaTheme="minorHAnsi" w:hAnsi="Constantia"/>
          <w:sz w:val="24"/>
          <w:szCs w:val="24"/>
          <w:lang w:eastAsia="en-US"/>
        </w:rPr>
        <w:t>Il</w:t>
      </w:r>
      <w:r w:rsidRPr="00B34E1C">
        <w:rPr>
          <w:rFonts w:ascii="Constantia" w:eastAsiaTheme="minorHAnsi" w:hAnsi="Constantia"/>
          <w:sz w:val="24"/>
          <w:szCs w:val="24"/>
          <w:lang w:eastAsia="en-US"/>
        </w:rPr>
        <w:t xml:space="preserve"> a donné </w:t>
      </w:r>
      <w:r>
        <w:rPr>
          <w:rFonts w:ascii="Constantia" w:eastAsiaTheme="minorHAnsi" w:hAnsi="Constantia"/>
          <w:sz w:val="24"/>
          <w:szCs w:val="24"/>
          <w:lang w:eastAsia="en-US"/>
        </w:rPr>
        <w:t>s</w:t>
      </w:r>
      <w:r w:rsidRPr="00B34E1C">
        <w:rPr>
          <w:rFonts w:ascii="Constantia" w:eastAsiaTheme="minorHAnsi" w:hAnsi="Constantia"/>
          <w:sz w:val="24"/>
          <w:szCs w:val="24"/>
          <w:lang w:eastAsia="en-US"/>
        </w:rPr>
        <w:t xml:space="preserve">on corps et </w:t>
      </w:r>
      <w:r>
        <w:rPr>
          <w:rFonts w:ascii="Constantia" w:eastAsiaTheme="minorHAnsi" w:hAnsi="Constantia"/>
          <w:sz w:val="24"/>
          <w:szCs w:val="24"/>
          <w:lang w:eastAsia="en-US"/>
        </w:rPr>
        <w:t>s</w:t>
      </w:r>
      <w:r w:rsidRPr="00B34E1C">
        <w:rPr>
          <w:rFonts w:ascii="Constantia" w:eastAsiaTheme="minorHAnsi" w:hAnsi="Constantia"/>
          <w:sz w:val="24"/>
          <w:szCs w:val="24"/>
          <w:lang w:eastAsia="en-US"/>
        </w:rPr>
        <w:t xml:space="preserve">on sang.  </w:t>
      </w:r>
    </w:p>
    <w:p w:rsidR="008A216B" w:rsidRPr="00750877" w:rsidRDefault="00053855" w:rsidP="00750877">
      <w:pPr>
        <w:pBdr>
          <w:bottom w:val="single" w:sz="12" w:space="1" w:color="auto"/>
        </w:pBdr>
        <w:tabs>
          <w:tab w:val="left" w:pos="8220"/>
        </w:tabs>
        <w:rPr>
          <w:rFonts w:ascii="Constantia" w:eastAsiaTheme="minorHAnsi" w:hAnsi="Constantia"/>
          <w:sz w:val="24"/>
          <w:szCs w:val="24"/>
          <w:lang w:eastAsia="en-US"/>
        </w:rPr>
      </w:pPr>
      <w:r>
        <w:rPr>
          <w:rFonts w:ascii="Constantia" w:eastAsiaTheme="minorHAnsi" w:hAnsi="Constantia"/>
          <w:sz w:val="24"/>
          <w:szCs w:val="24"/>
          <w:lang w:eastAsia="en-US"/>
        </w:rPr>
        <w:t>Il</w:t>
      </w:r>
      <w:r w:rsidRPr="00B34E1C">
        <w:rPr>
          <w:rFonts w:ascii="Constantia" w:eastAsiaTheme="minorHAnsi" w:hAnsi="Constantia"/>
          <w:sz w:val="24"/>
          <w:szCs w:val="24"/>
          <w:lang w:eastAsia="en-US"/>
        </w:rPr>
        <w:t xml:space="preserve"> es</w:t>
      </w:r>
      <w:r>
        <w:rPr>
          <w:rFonts w:ascii="Constantia" w:eastAsiaTheme="minorHAnsi" w:hAnsi="Constantia"/>
          <w:sz w:val="24"/>
          <w:szCs w:val="24"/>
          <w:lang w:eastAsia="en-US"/>
        </w:rPr>
        <w:t>t</w:t>
      </w:r>
      <w:r w:rsidRPr="00B34E1C">
        <w:rPr>
          <w:rFonts w:ascii="Constantia" w:eastAsiaTheme="minorHAnsi" w:hAnsi="Constantia"/>
          <w:sz w:val="24"/>
          <w:szCs w:val="24"/>
          <w:lang w:eastAsia="en-US"/>
        </w:rPr>
        <w:t xml:space="preserve"> là dans notre </w:t>
      </w:r>
      <w:proofErr w:type="gramStart"/>
      <w:r w:rsidRPr="00B34E1C">
        <w:rPr>
          <w:rFonts w:ascii="Constantia" w:eastAsiaTheme="minorHAnsi" w:hAnsi="Constantia"/>
          <w:sz w:val="24"/>
          <w:szCs w:val="24"/>
          <w:lang w:eastAsia="en-US"/>
        </w:rPr>
        <w:t xml:space="preserve">monde,   </w:t>
      </w:r>
      <w:proofErr w:type="gramEnd"/>
      <w:r w:rsidRPr="00B34E1C">
        <w:rPr>
          <w:rFonts w:ascii="Constantia" w:eastAsiaTheme="minorHAnsi" w:hAnsi="Constantia"/>
          <w:sz w:val="24"/>
          <w:szCs w:val="24"/>
          <w:lang w:eastAsia="en-US"/>
        </w:rPr>
        <w:t xml:space="preserve">                                          Afin que croient tous les vivants.                                                          </w:t>
      </w:r>
      <w:r>
        <w:rPr>
          <w:rFonts w:ascii="Constantia" w:eastAsiaTheme="minorHAnsi" w:hAnsi="Constantia"/>
          <w:sz w:val="24"/>
          <w:szCs w:val="24"/>
          <w:lang w:eastAsia="en-US"/>
        </w:rPr>
        <w:t>Il</w:t>
      </w:r>
      <w:r w:rsidRPr="00B34E1C">
        <w:rPr>
          <w:rFonts w:ascii="Constantia" w:eastAsiaTheme="minorHAnsi" w:hAnsi="Constantia"/>
          <w:sz w:val="24"/>
          <w:szCs w:val="24"/>
          <w:lang w:eastAsia="en-US"/>
        </w:rPr>
        <w:t xml:space="preserve"> reviendra dans notre monde                                               Pour nous donner l’éternité.</w:t>
      </w:r>
    </w:p>
    <w:p w:rsidR="00DF5F69" w:rsidRDefault="00DF5F69" w:rsidP="00807DF8">
      <w:pPr>
        <w:tabs>
          <w:tab w:val="left" w:pos="8220"/>
        </w:tabs>
        <w:rPr>
          <w:rFonts w:ascii="Constantia" w:eastAsiaTheme="minorHAnsi" w:hAnsi="Constantia"/>
          <w:b/>
          <w:sz w:val="24"/>
          <w:szCs w:val="24"/>
          <w:lang w:eastAsia="en-US"/>
        </w:rPr>
      </w:pPr>
    </w:p>
    <w:p w:rsidR="00807DF8" w:rsidRPr="00807DF8" w:rsidRDefault="00807DF8" w:rsidP="00807DF8">
      <w:pPr>
        <w:tabs>
          <w:tab w:val="left" w:pos="8220"/>
        </w:tabs>
        <w:rPr>
          <w:rFonts w:ascii="Constantia" w:eastAsiaTheme="minorHAnsi" w:hAnsi="Constantia"/>
          <w:b/>
          <w:sz w:val="24"/>
          <w:szCs w:val="24"/>
          <w:lang w:eastAsia="en-US"/>
        </w:rPr>
      </w:pPr>
      <w:r w:rsidRPr="00807DF8">
        <w:rPr>
          <w:rFonts w:ascii="Constantia" w:eastAsiaTheme="minorHAnsi" w:hAnsi="Constantia"/>
          <w:b/>
          <w:sz w:val="24"/>
          <w:szCs w:val="24"/>
          <w:lang w:eastAsia="en-US"/>
        </w:rPr>
        <w:t>Agneau de Dieu</w:t>
      </w:r>
      <w:r w:rsidRPr="00807DF8">
        <w:rPr>
          <w:rFonts w:ascii="Constantia" w:eastAsiaTheme="minorHAnsi" w:hAnsi="Constantia"/>
          <w:sz w:val="24"/>
          <w:szCs w:val="24"/>
          <w:lang w:eastAsia="en-US"/>
        </w:rPr>
        <w:t xml:space="preserve"> </w:t>
      </w:r>
    </w:p>
    <w:p w:rsidR="00750877" w:rsidRDefault="00750877" w:rsidP="00750877">
      <w:pPr>
        <w:tabs>
          <w:tab w:val="left" w:pos="8220"/>
        </w:tabs>
        <w:spacing w:after="0"/>
        <w:rPr>
          <w:rFonts w:ascii="Constantia" w:hAnsi="Constantia"/>
          <w:sz w:val="24"/>
          <w:szCs w:val="24"/>
        </w:rPr>
      </w:pPr>
      <w:r>
        <w:rPr>
          <w:rFonts w:ascii="Constantia" w:hAnsi="Constantia"/>
          <w:sz w:val="24"/>
          <w:szCs w:val="24"/>
        </w:rPr>
        <w:t xml:space="preserve">Agneau de </w:t>
      </w:r>
      <w:proofErr w:type="gramStart"/>
      <w:r>
        <w:rPr>
          <w:rFonts w:ascii="Constantia" w:hAnsi="Constantia"/>
          <w:sz w:val="24"/>
          <w:szCs w:val="24"/>
        </w:rPr>
        <w:t xml:space="preserve">Dieu,   </w:t>
      </w:r>
      <w:proofErr w:type="gramEnd"/>
      <w:r>
        <w:rPr>
          <w:rFonts w:ascii="Constantia" w:hAnsi="Constantia"/>
          <w:sz w:val="24"/>
          <w:szCs w:val="24"/>
        </w:rPr>
        <w:t xml:space="preserve">                                                            Qui enlèves le péché du monde,                                  Prends pitié de nous.</w:t>
      </w:r>
    </w:p>
    <w:p w:rsidR="00750877" w:rsidRDefault="00750877" w:rsidP="00750877">
      <w:pPr>
        <w:tabs>
          <w:tab w:val="left" w:pos="8220"/>
        </w:tabs>
        <w:spacing w:after="0"/>
        <w:rPr>
          <w:rFonts w:ascii="Constantia" w:hAnsi="Constantia"/>
          <w:sz w:val="24"/>
          <w:szCs w:val="24"/>
        </w:rPr>
      </w:pPr>
      <w:r>
        <w:rPr>
          <w:rFonts w:ascii="Constantia" w:hAnsi="Constantia"/>
          <w:sz w:val="24"/>
          <w:szCs w:val="24"/>
        </w:rPr>
        <w:t>Prends pitié de nous.</w:t>
      </w:r>
    </w:p>
    <w:p w:rsidR="00750877" w:rsidRDefault="00750877" w:rsidP="00750877">
      <w:pPr>
        <w:tabs>
          <w:tab w:val="left" w:pos="8220"/>
        </w:tabs>
        <w:spacing w:after="0"/>
        <w:rPr>
          <w:rFonts w:ascii="Constantia" w:hAnsi="Constantia"/>
          <w:sz w:val="24"/>
          <w:szCs w:val="24"/>
        </w:rPr>
      </w:pPr>
    </w:p>
    <w:p w:rsidR="00750877" w:rsidRDefault="00750877" w:rsidP="00750877">
      <w:pPr>
        <w:tabs>
          <w:tab w:val="left" w:pos="8220"/>
        </w:tabs>
        <w:spacing w:after="0"/>
        <w:rPr>
          <w:rFonts w:ascii="Constantia" w:hAnsi="Constantia"/>
          <w:sz w:val="24"/>
          <w:szCs w:val="24"/>
        </w:rPr>
      </w:pPr>
      <w:r>
        <w:rPr>
          <w:rFonts w:ascii="Constantia" w:hAnsi="Constantia"/>
          <w:sz w:val="24"/>
          <w:szCs w:val="24"/>
        </w:rPr>
        <w:t xml:space="preserve">Agneau de </w:t>
      </w:r>
      <w:proofErr w:type="gramStart"/>
      <w:r>
        <w:rPr>
          <w:rFonts w:ascii="Constantia" w:hAnsi="Constantia"/>
          <w:sz w:val="24"/>
          <w:szCs w:val="24"/>
        </w:rPr>
        <w:t xml:space="preserve">Dieu,   </w:t>
      </w:r>
      <w:proofErr w:type="gramEnd"/>
      <w:r>
        <w:rPr>
          <w:rFonts w:ascii="Constantia" w:hAnsi="Constantia"/>
          <w:sz w:val="24"/>
          <w:szCs w:val="24"/>
        </w:rPr>
        <w:t xml:space="preserve">                                                            Qui enlèves le péché du monde,                                  Prends pitié de nous.</w:t>
      </w:r>
    </w:p>
    <w:p w:rsidR="00750877" w:rsidRDefault="00750877" w:rsidP="00750877">
      <w:pPr>
        <w:tabs>
          <w:tab w:val="left" w:pos="8220"/>
        </w:tabs>
        <w:spacing w:after="0"/>
        <w:rPr>
          <w:rFonts w:ascii="Constantia" w:hAnsi="Constantia"/>
          <w:sz w:val="24"/>
          <w:szCs w:val="24"/>
        </w:rPr>
      </w:pPr>
      <w:r>
        <w:rPr>
          <w:rFonts w:ascii="Constantia" w:hAnsi="Constantia"/>
          <w:sz w:val="24"/>
          <w:szCs w:val="24"/>
        </w:rPr>
        <w:t>Prends pitié de nous.</w:t>
      </w:r>
    </w:p>
    <w:p w:rsidR="00750877" w:rsidRDefault="00750877" w:rsidP="00750877">
      <w:pPr>
        <w:tabs>
          <w:tab w:val="left" w:pos="8220"/>
        </w:tabs>
        <w:spacing w:after="0"/>
        <w:rPr>
          <w:rFonts w:ascii="Constantia" w:hAnsi="Constantia"/>
          <w:sz w:val="24"/>
          <w:szCs w:val="24"/>
        </w:rPr>
      </w:pPr>
    </w:p>
    <w:p w:rsidR="00750877" w:rsidRDefault="00750877" w:rsidP="00750877">
      <w:pPr>
        <w:tabs>
          <w:tab w:val="left" w:pos="8220"/>
        </w:tabs>
        <w:spacing w:after="0"/>
        <w:rPr>
          <w:rFonts w:ascii="Constantia" w:hAnsi="Constantia"/>
          <w:sz w:val="24"/>
          <w:szCs w:val="24"/>
        </w:rPr>
      </w:pPr>
      <w:r>
        <w:rPr>
          <w:rFonts w:ascii="Constantia" w:hAnsi="Constantia"/>
          <w:sz w:val="24"/>
          <w:szCs w:val="24"/>
        </w:rPr>
        <w:t xml:space="preserve">Agneau de </w:t>
      </w:r>
      <w:proofErr w:type="gramStart"/>
      <w:r>
        <w:rPr>
          <w:rFonts w:ascii="Constantia" w:hAnsi="Constantia"/>
          <w:sz w:val="24"/>
          <w:szCs w:val="24"/>
        </w:rPr>
        <w:t xml:space="preserve">Dieu,   </w:t>
      </w:r>
      <w:proofErr w:type="gramEnd"/>
      <w:r>
        <w:rPr>
          <w:rFonts w:ascii="Constantia" w:hAnsi="Constantia"/>
          <w:sz w:val="24"/>
          <w:szCs w:val="24"/>
        </w:rPr>
        <w:t xml:space="preserve">                                                            Qui enlèves le péché du monde,                                  Donne-nous la paix.</w:t>
      </w:r>
    </w:p>
    <w:p w:rsidR="00750877" w:rsidRPr="00C05DB9" w:rsidRDefault="00750877" w:rsidP="00750877">
      <w:pPr>
        <w:tabs>
          <w:tab w:val="left" w:pos="8220"/>
        </w:tabs>
        <w:spacing w:after="0"/>
        <w:rPr>
          <w:rFonts w:ascii="Constantia" w:hAnsi="Constantia"/>
          <w:sz w:val="24"/>
          <w:szCs w:val="24"/>
        </w:rPr>
      </w:pPr>
      <w:r>
        <w:rPr>
          <w:rFonts w:ascii="Constantia" w:hAnsi="Constantia"/>
          <w:sz w:val="24"/>
          <w:szCs w:val="24"/>
        </w:rPr>
        <w:t>Donne-nous la paix.</w:t>
      </w:r>
    </w:p>
    <w:p w:rsidR="00042D6F" w:rsidRDefault="00042D6F" w:rsidP="00750877">
      <w:pPr>
        <w:spacing w:after="0"/>
        <w:rPr>
          <w:rFonts w:ascii="Constantia" w:hAnsi="Constantia"/>
          <w:b/>
          <w:sz w:val="24"/>
          <w:szCs w:val="24"/>
        </w:rPr>
      </w:pPr>
    </w:p>
    <w:sectPr w:rsidR="00042D6F" w:rsidSect="005B3ACF">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6F"/>
    <w:rsid w:val="00042D6F"/>
    <w:rsid w:val="00053855"/>
    <w:rsid w:val="002113F5"/>
    <w:rsid w:val="002B774B"/>
    <w:rsid w:val="00314EBA"/>
    <w:rsid w:val="00486BA6"/>
    <w:rsid w:val="00606639"/>
    <w:rsid w:val="00695F42"/>
    <w:rsid w:val="00750877"/>
    <w:rsid w:val="007B5E09"/>
    <w:rsid w:val="00807DF8"/>
    <w:rsid w:val="008A216B"/>
    <w:rsid w:val="008A5E67"/>
    <w:rsid w:val="009968E2"/>
    <w:rsid w:val="009D4564"/>
    <w:rsid w:val="00A643BD"/>
    <w:rsid w:val="00B266A9"/>
    <w:rsid w:val="00C34274"/>
    <w:rsid w:val="00D30CCB"/>
    <w:rsid w:val="00DE1CE8"/>
    <w:rsid w:val="00DF5F69"/>
    <w:rsid w:val="00E52969"/>
    <w:rsid w:val="00FA62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62D"/>
  <w15:docId w15:val="{0578FABB-3AEE-49C7-9179-D8595FA5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DF8"/>
    <w:pPr>
      <w:ind w:left="720"/>
      <w:contextualSpacing/>
    </w:pPr>
  </w:style>
  <w:style w:type="paragraph" w:styleId="NormalWeb">
    <w:name w:val="Normal (Web)"/>
    <w:basedOn w:val="Normal"/>
    <w:uiPriority w:val="99"/>
    <w:unhideWhenUsed/>
    <w:rsid w:val="008A5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Sonia Jobin</cp:lastModifiedBy>
  <cp:revision>2</cp:revision>
  <dcterms:created xsi:type="dcterms:W3CDTF">2023-02-04T15:08:00Z</dcterms:created>
  <dcterms:modified xsi:type="dcterms:W3CDTF">2023-02-04T15:08:00Z</dcterms:modified>
</cp:coreProperties>
</file>