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20" w:type="dxa"/>
        <w:tblInd w:w="-450" w:type="dxa"/>
        <w:tblLayout w:type="fixed"/>
        <w:tblLook w:val="0600" w:firstRow="0" w:lastRow="0" w:firstColumn="0" w:lastColumn="0" w:noHBand="1" w:noVBand="1"/>
      </w:tblPr>
      <w:tblGrid>
        <w:gridCol w:w="3060"/>
        <w:gridCol w:w="2070"/>
        <w:gridCol w:w="6390"/>
      </w:tblGrid>
      <w:tr w:rsidR="007F306D" w:rsidRPr="006F0378" w14:paraId="1A1BA359" w14:textId="77777777" w:rsidTr="007F306D">
        <w:trPr>
          <w:trHeight w:val="858"/>
        </w:trPr>
        <w:tc>
          <w:tcPr>
            <w:tcW w:w="5130" w:type="dxa"/>
            <w:gridSpan w:val="2"/>
            <w:vAlign w:val="center"/>
          </w:tcPr>
          <w:p w14:paraId="3B41E66B" w14:textId="5C6D1309" w:rsidR="00446B68" w:rsidRDefault="00C26666" w:rsidP="002C1CB9">
            <w:pPr>
              <w:pStyle w:val="Info"/>
              <w:spacing w:before="240"/>
              <w:ind w:left="3042"/>
              <w:jc w:val="center"/>
              <w:rPr>
                <w:rFonts w:hAnsi="Franklin Gothic Demi"/>
                <w:color w:val="000000" w:themeColor="text1"/>
                <w:sz w:val="28"/>
                <w:szCs w:val="28"/>
              </w:rPr>
            </w:pPr>
            <w:r>
              <w:rPr>
                <w:rFonts w:hAnsi="Franklin Gothic Demi"/>
                <w:noProof/>
                <w:sz w:val="32"/>
                <w:szCs w:val="32"/>
              </w:rPr>
              <w:drawing>
                <wp:anchor distT="0" distB="0" distL="114300" distR="114300" simplePos="0" relativeHeight="251692032" behindDoc="0" locked="0" layoutInCell="1" allowOverlap="1" wp14:anchorId="02BA26D0" wp14:editId="33EFECE3">
                  <wp:simplePos x="0" y="0"/>
                  <wp:positionH relativeFrom="column">
                    <wp:posOffset>-79375</wp:posOffset>
                  </wp:positionH>
                  <wp:positionV relativeFrom="paragraph">
                    <wp:posOffset>-26035</wp:posOffset>
                  </wp:positionV>
                  <wp:extent cx="1797050" cy="586105"/>
                  <wp:effectExtent l="0" t="12700" r="69850" b="61595"/>
                  <wp:wrapNone/>
                  <wp:docPr id="1763608322" name="Picture 200" descr="A red and yellow tex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608322" name="Picture 200" descr="A red and yellow text on a black background&#10;&#10;AI-generated content may be incorrect.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13" t="-1611" r="-742" b="26732"/>
                          <a:stretch/>
                        </pic:blipFill>
                        <pic:spPr bwMode="auto">
                          <a:xfrm>
                            <a:off x="0" y="0"/>
                            <a:ext cx="1797050" cy="586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35967" dist="38100" dir="2700000" algn="tl" rotWithShape="0">
                              <a:prstClr val="black">
                                <a:alpha val="3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13C2" w:rsidRPr="00446B68">
              <w:rPr>
                <w:rFonts w:hAnsi="Franklin Gothic Demi"/>
                <w:color w:val="000000" w:themeColor="text1"/>
                <w:sz w:val="28"/>
                <w:szCs w:val="28"/>
              </w:rPr>
              <w:t>Part #</w:t>
            </w:r>
            <w:r w:rsidR="00DD403F">
              <w:rPr>
                <w:rFonts w:hAnsi="Franklin Gothic Demi"/>
                <w:color w:val="000000" w:themeColor="text1"/>
                <w:sz w:val="28"/>
                <w:szCs w:val="28"/>
              </w:rPr>
              <w:t>3</w:t>
            </w:r>
            <w:r w:rsidR="00C013C2" w:rsidRPr="00446B68">
              <w:rPr>
                <w:rFonts w:hAnsi="Franklin Gothic Demi"/>
                <w:color w:val="000000" w:themeColor="text1"/>
                <w:sz w:val="28"/>
                <w:szCs w:val="28"/>
              </w:rPr>
              <w:t>110</w:t>
            </w:r>
            <w:r w:rsidR="00446B68">
              <w:rPr>
                <w:rFonts w:hAnsi="Franklin Gothic Demi"/>
                <w:color w:val="000000" w:themeColor="text1"/>
                <w:sz w:val="28"/>
                <w:szCs w:val="28"/>
              </w:rPr>
              <w:t>1</w:t>
            </w:r>
          </w:p>
          <w:p w14:paraId="016207F9" w14:textId="77777777" w:rsidR="00CD7738" w:rsidRDefault="00446B68" w:rsidP="002C1CB9">
            <w:pPr>
              <w:pStyle w:val="Info"/>
              <w:ind w:left="3042"/>
              <w:jc w:val="center"/>
              <w:rPr>
                <w:rFonts w:hAnsi="Franklin Gothic Demi"/>
                <w:color w:val="000000" w:themeColor="text1"/>
                <w:sz w:val="18"/>
                <w:szCs w:val="18"/>
              </w:rPr>
            </w:pPr>
            <w:r w:rsidRPr="00446B68">
              <w:rPr>
                <w:rFonts w:hAnsi="Franklin Gothic Demi"/>
                <w:color w:val="000000" w:themeColor="text1"/>
                <w:sz w:val="18"/>
                <w:szCs w:val="18"/>
              </w:rPr>
              <w:t>REFERENCE GUIDE</w:t>
            </w:r>
          </w:p>
          <w:p w14:paraId="01619DCE" w14:textId="7B33BB6F" w:rsidR="00EC4CA9" w:rsidRPr="00CD7738" w:rsidRDefault="00EC4CA9" w:rsidP="002C1CB9">
            <w:pPr>
              <w:pStyle w:val="Info"/>
              <w:ind w:left="3042" w:hanging="1"/>
              <w:jc w:val="center"/>
              <w:rPr>
                <w:rFonts w:hAnsi="Franklin Gothic Demi"/>
                <w:color w:val="000000" w:themeColor="text1"/>
                <w:sz w:val="18"/>
                <w:szCs w:val="18"/>
              </w:rPr>
            </w:pPr>
            <w:r>
              <w:rPr>
                <w:rFonts w:hAnsi="Franklin Gothic Demi"/>
                <w:color w:val="000000" w:themeColor="text1"/>
                <w:sz w:val="18"/>
                <w:szCs w:val="18"/>
              </w:rPr>
              <w:t>V2.</w:t>
            </w:r>
            <w:r w:rsidR="007C25E9">
              <w:rPr>
                <w:rFonts w:hAnsi="Franklin Gothic Demi"/>
                <w:color w:val="000000" w:themeColor="text1"/>
                <w:sz w:val="18"/>
                <w:szCs w:val="18"/>
              </w:rPr>
              <w:t>4</w:t>
            </w:r>
            <w:r w:rsidR="00AA4FBE">
              <w:rPr>
                <w:rFonts w:hAnsi="Franklin Gothic Dem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90" w:type="dxa"/>
          </w:tcPr>
          <w:p w14:paraId="41F4EB52" w14:textId="223B2D43" w:rsidR="00446B68" w:rsidRPr="00D37EF6" w:rsidRDefault="006F0378" w:rsidP="007F306D">
            <w:pPr>
              <w:pStyle w:val="Heading2"/>
              <w:tabs>
                <w:tab w:val="center" w:pos="2814"/>
              </w:tabs>
              <w:spacing w:before="0"/>
              <w:ind w:left="3854" w:right="-15" w:hanging="180"/>
              <w:jc w:val="left"/>
              <w:rPr>
                <w:i/>
                <w:iCs/>
                <w:color w:val="000000" w:themeColor="text1"/>
                <w:sz w:val="40"/>
                <w:szCs w:val="56"/>
                <w14:glow w14:rad="0">
                  <w14:schemeClr w14:val="bg1"/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bCs/>
                <w:noProof/>
                <w:color w:val="FFFFFF" w:themeColor="background1"/>
                <w:sz w:val="32"/>
                <w:szCs w:val="13"/>
              </w:rPr>
              <w:drawing>
                <wp:anchor distT="0" distB="0" distL="114300" distR="114300" simplePos="0" relativeHeight="251693056" behindDoc="0" locked="0" layoutInCell="1" allowOverlap="1" wp14:anchorId="5F7D03DA" wp14:editId="1EBC2BFB">
                  <wp:simplePos x="0" y="0"/>
                  <wp:positionH relativeFrom="column">
                    <wp:posOffset>222713</wp:posOffset>
                  </wp:positionH>
                  <wp:positionV relativeFrom="paragraph">
                    <wp:posOffset>-80761</wp:posOffset>
                  </wp:positionV>
                  <wp:extent cx="2305464" cy="427875"/>
                  <wp:effectExtent l="25400" t="50800" r="57150" b="144145"/>
                  <wp:wrapNone/>
                  <wp:docPr id="483028554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028554" name="Picture 48302855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400852">
                            <a:off x="0" y="0"/>
                            <a:ext cx="2305464" cy="42787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3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40BB" w:rsidRPr="006F0378">
              <w:rPr>
                <w:i/>
                <w:iCs/>
                <w:color w:val="323E79" w:themeColor="accent1" w:themeShade="BF"/>
                <w:sz w:val="44"/>
                <w:szCs w:val="72"/>
                <w14:glow w14:rad="0">
                  <w14:schemeClr w14:val="bg1"/>
                </w14:glow>
              </w:rPr>
              <w:t xml:space="preserve">   </w:t>
            </w:r>
            <w:r w:rsidR="00CD7738" w:rsidRPr="00D37EF6">
              <w:rPr>
                <w:i/>
                <w:iCs/>
                <w:color w:val="000000" w:themeColor="text1"/>
                <w:sz w:val="40"/>
                <w:szCs w:val="56"/>
                <w14:glow w14:rad="0">
                  <w14:schemeClr w14:val="bg1"/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IT </w:t>
            </w:r>
            <w:r w:rsidR="00446B68" w:rsidRPr="00D37EF6">
              <w:rPr>
                <w:i/>
                <w:iCs/>
                <w:color w:val="000000" w:themeColor="text1"/>
                <w:sz w:val="40"/>
                <w:szCs w:val="56"/>
                <w14:glow w14:rad="0">
                  <w14:schemeClr w14:val="bg1"/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TODAY,</w:t>
            </w:r>
          </w:p>
          <w:p w14:paraId="55B7DB51" w14:textId="2E78ADBB" w:rsidR="00C013C2" w:rsidRPr="006F0378" w:rsidRDefault="00D37EF6" w:rsidP="007F306D">
            <w:pPr>
              <w:pStyle w:val="Heading2"/>
              <w:spacing w:before="0"/>
              <w:ind w:left="74" w:right="-200"/>
              <w:jc w:val="left"/>
              <w:rPr>
                <w:color w:val="323E79" w:themeColor="accent1" w:themeShade="BF"/>
                <w:sz w:val="44"/>
                <w:szCs w:val="72"/>
              </w:rPr>
            </w:pPr>
            <w:r w:rsidRPr="00D37EF6">
              <w:rPr>
                <w:i/>
                <w:iCs/>
                <w:color w:val="000000" w:themeColor="text1"/>
                <w:sz w:val="40"/>
                <w:szCs w:val="56"/>
                <w14:glow w14:rad="0">
                  <w14:schemeClr w14:val="bg1"/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PUT</w:t>
            </w:r>
            <w:r w:rsidR="00446B68" w:rsidRPr="00D37EF6">
              <w:rPr>
                <w:i/>
                <w:iCs/>
                <w:color w:val="000000" w:themeColor="text1"/>
                <w:sz w:val="40"/>
                <w:szCs w:val="56"/>
                <w14:glow w14:rad="0">
                  <w14:schemeClr w14:val="bg1"/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="00CD7738" w:rsidRPr="00D37EF6">
              <w:rPr>
                <w:i/>
                <w:iCs/>
                <w:color w:val="000000" w:themeColor="text1"/>
                <w:sz w:val="40"/>
                <w:szCs w:val="56"/>
                <w14:glow w14:rad="0">
                  <w14:schemeClr w14:val="bg1"/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IT </w:t>
            </w:r>
            <w:r w:rsidRPr="00D37EF6">
              <w:rPr>
                <w:i/>
                <w:iCs/>
                <w:color w:val="000000" w:themeColor="text1"/>
                <w:sz w:val="40"/>
                <w:szCs w:val="56"/>
                <w14:glow w14:rad="0">
                  <w14:schemeClr w14:val="bg1"/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TO WORK </w:t>
            </w:r>
            <w:r w:rsidR="00446B68" w:rsidRPr="00D37EF6">
              <w:rPr>
                <w:i/>
                <w:iCs/>
                <w:color w:val="000000" w:themeColor="text1"/>
                <w:sz w:val="40"/>
                <w:szCs w:val="56"/>
                <w14:glow w14:rad="0">
                  <w14:schemeClr w14:val="bg1"/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TOMORROW!</w:t>
            </w:r>
          </w:p>
        </w:tc>
      </w:tr>
      <w:tr w:rsidR="00EC55C6" w:rsidRPr="008F51F9" w14:paraId="1093BC2E" w14:textId="77777777" w:rsidTr="007F306D">
        <w:trPr>
          <w:gridAfter w:val="2"/>
          <w:wAfter w:w="8460" w:type="dxa"/>
          <w:trHeight w:val="46"/>
        </w:trPr>
        <w:tc>
          <w:tcPr>
            <w:tcW w:w="3060" w:type="dxa"/>
          </w:tcPr>
          <w:p w14:paraId="222D4E4E" w14:textId="4DB6921F" w:rsidR="008F51F9" w:rsidRPr="008F51F9" w:rsidRDefault="008F51F9" w:rsidP="008F51F9">
            <w:pPr>
              <w:pStyle w:val="TitleBig"/>
              <w:ind w:left="0" w:right="-19"/>
              <w:rPr>
                <w:color w:val="000000" w:themeColor="text1"/>
                <w:sz w:val="2"/>
                <w:szCs w:val="2"/>
              </w:rPr>
            </w:pPr>
          </w:p>
        </w:tc>
      </w:tr>
      <w:tr w:rsidR="007F306D" w:rsidRPr="008F51F9" w14:paraId="55E2CE09" w14:textId="77777777" w:rsidTr="007F306D">
        <w:trPr>
          <w:trHeight w:val="11271"/>
        </w:trPr>
        <w:tc>
          <w:tcPr>
            <w:tcW w:w="3060" w:type="dxa"/>
            <w:tcBorders>
              <w:right w:val="single" w:sz="24" w:space="0" w:color="323E79" w:themeColor="accent1" w:themeShade="BF"/>
            </w:tcBorders>
          </w:tcPr>
          <w:p w14:paraId="7C293479" w14:textId="1CC8DBD7" w:rsidR="00EC55C6" w:rsidRPr="008B57F6" w:rsidRDefault="004F08B4" w:rsidP="004F08B4">
            <w:pPr>
              <w:pStyle w:val="TitleBig"/>
              <w:spacing w:before="0"/>
              <w:ind w:left="0" w:right="-19"/>
              <w:jc w:val="center"/>
              <w:rPr>
                <w:color w:val="000000" w:themeColor="text1"/>
                <w:sz w:val="32"/>
                <w:szCs w:val="13"/>
              </w:rPr>
            </w:pPr>
            <w:r w:rsidRPr="008B57F6">
              <w:rPr>
                <w:color w:val="000000" w:themeColor="text1"/>
                <w:sz w:val="32"/>
                <w:szCs w:val="13"/>
              </w:rPr>
              <w:t>SMALL INDUSTRIAL</w:t>
            </w:r>
          </w:p>
          <w:p w14:paraId="698EE170" w14:textId="093EA6E1" w:rsidR="00E906EA" w:rsidRPr="00BC070F" w:rsidRDefault="004F08B4" w:rsidP="00BC070F">
            <w:pPr>
              <w:pStyle w:val="TitleBig"/>
              <w:spacing w:before="0" w:after="240"/>
              <w:ind w:left="0" w:right="-19"/>
              <w:jc w:val="center"/>
              <w:rPr>
                <w:color w:val="000000" w:themeColor="text1"/>
                <w:sz w:val="24"/>
                <w:szCs w:val="10"/>
              </w:rPr>
            </w:pPr>
            <w:r w:rsidRPr="008B57F6">
              <w:rPr>
                <w:color w:val="000000" w:themeColor="text1"/>
                <w:sz w:val="32"/>
                <w:szCs w:val="13"/>
              </w:rPr>
              <w:t>KIT</w:t>
            </w:r>
            <w:r w:rsidR="00BC070F" w:rsidRPr="008B57F6">
              <w:rPr>
                <w:color w:val="000000" w:themeColor="text1"/>
                <w:sz w:val="32"/>
                <w:szCs w:val="13"/>
              </w:rPr>
              <w:t xml:space="preserve"> </w:t>
            </w:r>
            <w:r w:rsidR="00BC070F" w:rsidRPr="00BC070F">
              <w:rPr>
                <w:rFonts w:asciiTheme="minorHAnsi" w:hAnsiTheme="minorHAnsi"/>
                <w:color w:val="000000" w:themeColor="text1"/>
                <w:sz w:val="18"/>
                <w:szCs w:val="2"/>
              </w:rPr>
              <w:t>(</w:t>
            </w:r>
            <w:r w:rsidR="00BD6B86">
              <w:rPr>
                <w:rFonts w:asciiTheme="minorHAnsi" w:hAnsiTheme="minorHAnsi"/>
                <w:color w:val="000000" w:themeColor="text1"/>
                <w:sz w:val="18"/>
                <w:szCs w:val="2"/>
              </w:rPr>
              <w:t xml:space="preserve">w/ </w:t>
            </w:r>
            <w:r w:rsidR="00BC070F" w:rsidRPr="00BC070F">
              <w:rPr>
                <w:rFonts w:asciiTheme="minorHAnsi" w:hAnsiTheme="minorHAnsi"/>
                <w:color w:val="000000" w:themeColor="text1"/>
                <w:sz w:val="18"/>
                <w:szCs w:val="2"/>
              </w:rPr>
              <w:t>hardener)</w:t>
            </w:r>
          </w:p>
          <w:p w14:paraId="5186BBB6" w14:textId="335869B9" w:rsidR="00C013C2" w:rsidRPr="00B168F1" w:rsidRDefault="00C013C2" w:rsidP="007C25E9">
            <w:pPr>
              <w:pStyle w:val="TitleBig"/>
              <w:spacing w:before="0" w:after="120"/>
              <w:ind w:left="0" w:right="-14"/>
              <w:rPr>
                <w:color w:val="000000" w:themeColor="text1"/>
                <w:sz w:val="28"/>
                <w:szCs w:val="11"/>
              </w:rPr>
            </w:pPr>
            <w:r w:rsidRPr="00B168F1">
              <w:rPr>
                <w:color w:val="000000" w:themeColor="text1"/>
                <w:sz w:val="28"/>
                <w:szCs w:val="11"/>
              </w:rPr>
              <w:t>CONTENTS</w:t>
            </w:r>
          </w:p>
          <w:p w14:paraId="032BD56F" w14:textId="1BF8FC1A" w:rsidR="00C013C2" w:rsidRPr="00A53993" w:rsidRDefault="00C013C2" w:rsidP="00CA70BA">
            <w:pPr>
              <w:pStyle w:val="TitleBig"/>
              <w:spacing w:before="0" w:after="40"/>
              <w:ind w:left="0" w:right="-14"/>
              <w:rPr>
                <w:rFonts w:asciiTheme="minorHAnsi" w:hAnsiTheme="minorHAnsi"/>
                <w:bCs w:val="0"/>
                <w:color w:val="323E79" w:themeColor="accent1" w:themeShade="BF"/>
                <w:sz w:val="21"/>
                <w:szCs w:val="6"/>
              </w:rPr>
            </w:pPr>
            <w:r w:rsidRPr="00A53993">
              <w:rPr>
                <w:rFonts w:asciiTheme="minorHAnsi" w:hAnsiTheme="minorHAnsi"/>
                <w:bCs w:val="0"/>
                <w:color w:val="323E79" w:themeColor="accent1" w:themeShade="BF"/>
                <w:sz w:val="21"/>
                <w:szCs w:val="6"/>
              </w:rPr>
              <w:t>(1) 1 Gallon Dakota Prep</w:t>
            </w:r>
          </w:p>
          <w:p w14:paraId="2561E370" w14:textId="0410B55E" w:rsidR="00C013C2" w:rsidRPr="00A53993" w:rsidRDefault="00C013C2" w:rsidP="00CA70BA">
            <w:pPr>
              <w:pStyle w:val="TitleBig"/>
              <w:spacing w:before="0" w:after="40"/>
              <w:ind w:left="0"/>
              <w:rPr>
                <w:rFonts w:asciiTheme="minorHAnsi" w:hAnsiTheme="minorHAnsi"/>
                <w:bCs w:val="0"/>
                <w:color w:val="323E79" w:themeColor="accent1" w:themeShade="BF"/>
                <w:sz w:val="21"/>
                <w:szCs w:val="6"/>
              </w:rPr>
            </w:pPr>
            <w:r w:rsidRPr="00A53993">
              <w:rPr>
                <w:rFonts w:asciiTheme="minorHAnsi" w:hAnsiTheme="minorHAnsi"/>
                <w:bCs w:val="0"/>
                <w:color w:val="323E79" w:themeColor="accent1" w:themeShade="BF"/>
                <w:sz w:val="21"/>
                <w:szCs w:val="6"/>
              </w:rPr>
              <w:t>(1) 1 Gallon Dakota Shine</w:t>
            </w:r>
          </w:p>
          <w:p w14:paraId="02154FA5" w14:textId="22033629" w:rsidR="00C013C2" w:rsidRPr="00A53993" w:rsidRDefault="00C013C2" w:rsidP="00CA70BA">
            <w:pPr>
              <w:pStyle w:val="TitleBig"/>
              <w:spacing w:before="0" w:after="40"/>
              <w:ind w:left="0"/>
              <w:rPr>
                <w:rFonts w:asciiTheme="minorHAnsi" w:hAnsiTheme="minorHAnsi"/>
                <w:bCs w:val="0"/>
                <w:color w:val="323E79" w:themeColor="accent1" w:themeShade="BF"/>
                <w:sz w:val="21"/>
                <w:szCs w:val="6"/>
              </w:rPr>
            </w:pPr>
            <w:r w:rsidRPr="00A53993">
              <w:rPr>
                <w:rFonts w:asciiTheme="minorHAnsi" w:hAnsiTheme="minorHAnsi"/>
                <w:bCs w:val="0"/>
                <w:color w:val="323E79" w:themeColor="accent1" w:themeShade="BF"/>
                <w:sz w:val="21"/>
                <w:szCs w:val="6"/>
              </w:rPr>
              <w:t xml:space="preserve">(1) </w:t>
            </w:r>
            <w:r w:rsidR="00043426">
              <w:rPr>
                <w:rFonts w:asciiTheme="minorHAnsi" w:hAnsiTheme="minorHAnsi"/>
                <w:bCs w:val="0"/>
                <w:color w:val="323E79" w:themeColor="accent1" w:themeShade="BF"/>
                <w:sz w:val="21"/>
                <w:szCs w:val="6"/>
              </w:rPr>
              <w:t xml:space="preserve">8 </w:t>
            </w:r>
            <w:proofErr w:type="spellStart"/>
            <w:r w:rsidR="00043426">
              <w:rPr>
                <w:rFonts w:asciiTheme="minorHAnsi" w:hAnsiTheme="minorHAnsi"/>
                <w:bCs w:val="0"/>
                <w:color w:val="323E79" w:themeColor="accent1" w:themeShade="BF"/>
                <w:sz w:val="21"/>
                <w:szCs w:val="6"/>
              </w:rPr>
              <w:t>fl</w:t>
            </w:r>
            <w:proofErr w:type="spellEnd"/>
            <w:r w:rsidR="00043426">
              <w:rPr>
                <w:rFonts w:asciiTheme="minorHAnsi" w:hAnsiTheme="minorHAnsi"/>
                <w:bCs w:val="0"/>
                <w:color w:val="323E79" w:themeColor="accent1" w:themeShade="BF"/>
                <w:sz w:val="21"/>
                <w:szCs w:val="6"/>
              </w:rPr>
              <w:t xml:space="preserve"> oz</w:t>
            </w:r>
            <w:r w:rsidRPr="00A53993">
              <w:rPr>
                <w:rFonts w:asciiTheme="minorHAnsi" w:hAnsiTheme="minorHAnsi"/>
                <w:bCs w:val="0"/>
                <w:color w:val="323E79" w:themeColor="accent1" w:themeShade="BF"/>
                <w:sz w:val="21"/>
                <w:szCs w:val="6"/>
              </w:rPr>
              <w:t xml:space="preserve"> </w:t>
            </w:r>
            <w:r w:rsidR="003C4165">
              <w:rPr>
                <w:rFonts w:asciiTheme="minorHAnsi" w:hAnsiTheme="minorHAnsi"/>
                <w:bCs w:val="0"/>
                <w:color w:val="323E79" w:themeColor="accent1" w:themeShade="BF"/>
                <w:sz w:val="21"/>
                <w:szCs w:val="6"/>
              </w:rPr>
              <w:t>Catalyst</w:t>
            </w:r>
            <w:r w:rsidRPr="00A53993">
              <w:rPr>
                <w:rFonts w:asciiTheme="minorHAnsi" w:hAnsiTheme="minorHAnsi"/>
                <w:bCs w:val="0"/>
                <w:color w:val="323E79" w:themeColor="accent1" w:themeShade="BF"/>
                <w:sz w:val="21"/>
                <w:szCs w:val="6"/>
              </w:rPr>
              <w:t xml:space="preserve"> Hardener</w:t>
            </w:r>
          </w:p>
          <w:p w14:paraId="4FD1B780" w14:textId="0C04680E" w:rsidR="007C25E9" w:rsidRDefault="007C25E9" w:rsidP="00CA70BA">
            <w:pPr>
              <w:pStyle w:val="TitleBig"/>
              <w:spacing w:before="0" w:after="40"/>
              <w:ind w:left="0"/>
              <w:rPr>
                <w:rFonts w:asciiTheme="minorHAnsi" w:hAnsiTheme="minorHAnsi"/>
                <w:bCs w:val="0"/>
                <w:color w:val="323E79" w:themeColor="accent1" w:themeShade="BF"/>
                <w:sz w:val="21"/>
                <w:szCs w:val="6"/>
              </w:rPr>
            </w:pPr>
            <w:r w:rsidRPr="00A53993">
              <w:rPr>
                <w:rFonts w:asciiTheme="minorHAnsi" w:hAnsiTheme="minorHAnsi"/>
                <w:bCs w:val="0"/>
                <w:color w:val="323E79" w:themeColor="accent1" w:themeShade="BF"/>
                <w:sz w:val="21"/>
                <w:szCs w:val="6"/>
              </w:rPr>
              <w:t>(</w:t>
            </w:r>
            <w:r w:rsidR="00A53993" w:rsidRPr="00A53993">
              <w:rPr>
                <w:rFonts w:asciiTheme="minorHAnsi" w:hAnsiTheme="minorHAnsi"/>
                <w:bCs w:val="0"/>
                <w:color w:val="323E79" w:themeColor="accent1" w:themeShade="BF"/>
                <w:sz w:val="21"/>
                <w:szCs w:val="6"/>
              </w:rPr>
              <w:t>4</w:t>
            </w:r>
            <w:r w:rsidRPr="00A53993">
              <w:rPr>
                <w:rFonts w:asciiTheme="minorHAnsi" w:hAnsiTheme="minorHAnsi"/>
                <w:bCs w:val="0"/>
                <w:color w:val="323E79" w:themeColor="accent1" w:themeShade="BF"/>
                <w:sz w:val="21"/>
                <w:szCs w:val="6"/>
              </w:rPr>
              <w:t xml:space="preserve">) </w:t>
            </w:r>
            <w:r w:rsidR="00A53993" w:rsidRPr="00A53993">
              <w:rPr>
                <w:rFonts w:asciiTheme="minorHAnsi" w:hAnsiTheme="minorHAnsi"/>
                <w:bCs w:val="0"/>
                <w:color w:val="323E79" w:themeColor="accent1" w:themeShade="BF"/>
                <w:sz w:val="21"/>
                <w:szCs w:val="6"/>
              </w:rPr>
              <w:t xml:space="preserve">Disposable </w:t>
            </w:r>
            <w:r w:rsidRPr="00A53993">
              <w:rPr>
                <w:rFonts w:asciiTheme="minorHAnsi" w:hAnsiTheme="minorHAnsi"/>
                <w:bCs w:val="0"/>
                <w:color w:val="323E79" w:themeColor="accent1" w:themeShade="BF"/>
                <w:sz w:val="21"/>
                <w:szCs w:val="6"/>
              </w:rPr>
              <w:t>Measuring Cup</w:t>
            </w:r>
            <w:r w:rsidR="00A53993" w:rsidRPr="00A53993">
              <w:rPr>
                <w:rFonts w:asciiTheme="minorHAnsi" w:hAnsiTheme="minorHAnsi"/>
                <w:bCs w:val="0"/>
                <w:color w:val="323E79" w:themeColor="accent1" w:themeShade="BF"/>
                <w:sz w:val="21"/>
                <w:szCs w:val="6"/>
              </w:rPr>
              <w:t>s</w:t>
            </w:r>
          </w:p>
          <w:p w14:paraId="7A6FF0F7" w14:textId="6589C7C9" w:rsidR="00A53993" w:rsidRPr="00A53993" w:rsidRDefault="00A53993" w:rsidP="00CA70BA">
            <w:pPr>
              <w:pStyle w:val="TitleBig"/>
              <w:spacing w:before="0" w:after="40"/>
              <w:ind w:left="0"/>
              <w:rPr>
                <w:rFonts w:asciiTheme="minorHAnsi" w:hAnsiTheme="minorHAnsi"/>
                <w:bCs w:val="0"/>
                <w:color w:val="323E79" w:themeColor="accent1" w:themeShade="BF"/>
                <w:sz w:val="21"/>
                <w:szCs w:val="6"/>
              </w:rPr>
            </w:pPr>
            <w:r>
              <w:rPr>
                <w:rFonts w:asciiTheme="minorHAnsi" w:hAnsiTheme="minorHAnsi"/>
                <w:bCs w:val="0"/>
                <w:color w:val="323E79" w:themeColor="accent1" w:themeShade="BF"/>
                <w:sz w:val="21"/>
                <w:szCs w:val="6"/>
              </w:rPr>
              <w:t>(1) Stir Stick</w:t>
            </w:r>
          </w:p>
          <w:p w14:paraId="1E4ABA07" w14:textId="61B064CD" w:rsidR="007C25E9" w:rsidRPr="00A53993" w:rsidRDefault="00C013C2" w:rsidP="00CA70BA">
            <w:pPr>
              <w:pStyle w:val="TitleBig"/>
              <w:spacing w:before="0" w:after="40"/>
              <w:ind w:left="0"/>
              <w:rPr>
                <w:rFonts w:asciiTheme="minorHAnsi" w:hAnsiTheme="minorHAnsi"/>
                <w:bCs w:val="0"/>
                <w:i/>
                <w:iCs/>
                <w:color w:val="323E79" w:themeColor="accent1" w:themeShade="BF"/>
                <w:sz w:val="21"/>
                <w:szCs w:val="6"/>
              </w:rPr>
            </w:pPr>
            <w:r w:rsidRPr="00A53993">
              <w:rPr>
                <w:rFonts w:asciiTheme="minorHAnsi" w:hAnsiTheme="minorHAnsi"/>
                <w:bCs w:val="0"/>
                <w:color w:val="323E79" w:themeColor="accent1" w:themeShade="BF"/>
                <w:sz w:val="21"/>
                <w:szCs w:val="6"/>
              </w:rPr>
              <w:t xml:space="preserve">(6) Scrub Pads </w:t>
            </w:r>
            <w:r w:rsidRPr="00A53993">
              <w:rPr>
                <w:rFonts w:asciiTheme="minorHAnsi" w:hAnsiTheme="minorHAnsi"/>
                <w:bCs w:val="0"/>
                <w:i/>
                <w:iCs/>
                <w:color w:val="323E79" w:themeColor="accent1" w:themeShade="BF"/>
                <w:sz w:val="21"/>
                <w:szCs w:val="6"/>
              </w:rPr>
              <w:t>(heavy duty)</w:t>
            </w:r>
          </w:p>
          <w:p w14:paraId="4DA976C5" w14:textId="57DE0935" w:rsidR="00CA70BA" w:rsidRDefault="00CA70BA" w:rsidP="00CA70BA">
            <w:pPr>
              <w:pStyle w:val="TitleBig"/>
              <w:spacing w:before="0" w:line="276" w:lineRule="auto"/>
              <w:ind w:left="0" w:right="-14"/>
              <w:rPr>
                <w:color w:val="000000" w:themeColor="text1"/>
                <w:sz w:val="28"/>
                <w:szCs w:val="11"/>
              </w:rPr>
            </w:pPr>
          </w:p>
          <w:p w14:paraId="71C34440" w14:textId="089D8776" w:rsidR="00C013C2" w:rsidRPr="00B168F1" w:rsidRDefault="00C013C2" w:rsidP="00CA70BA">
            <w:pPr>
              <w:pStyle w:val="TitleBig"/>
              <w:spacing w:before="0" w:line="276" w:lineRule="auto"/>
              <w:ind w:left="0" w:right="-14"/>
              <w:rPr>
                <w:color w:val="000000" w:themeColor="text1"/>
                <w:sz w:val="28"/>
                <w:szCs w:val="11"/>
              </w:rPr>
            </w:pPr>
            <w:r w:rsidRPr="00B168F1">
              <w:rPr>
                <w:color w:val="000000" w:themeColor="text1"/>
                <w:sz w:val="28"/>
                <w:szCs w:val="11"/>
              </w:rPr>
              <w:t>EQUIPMENT NEEDED</w:t>
            </w:r>
          </w:p>
          <w:p w14:paraId="77238BD0" w14:textId="1E625EE2" w:rsidR="00C013C2" w:rsidRPr="00CD7738" w:rsidRDefault="007C25E9" w:rsidP="00EC55C6">
            <w:pPr>
              <w:pStyle w:val="TitleBig"/>
              <w:numPr>
                <w:ilvl w:val="0"/>
                <w:numId w:val="6"/>
              </w:numPr>
              <w:spacing w:before="0" w:line="276" w:lineRule="auto"/>
              <w:ind w:left="343" w:right="339"/>
              <w:rPr>
                <w:rFonts w:asciiTheme="majorHAnsi" w:hAnsiTheme="majorHAnsi"/>
                <w:b/>
                <w:bCs w:val="0"/>
                <w:color w:val="323E79" w:themeColor="accent1" w:themeShade="BF"/>
                <w:sz w:val="22"/>
                <w:szCs w:val="8"/>
              </w:rPr>
            </w:pPr>
            <w:r w:rsidRPr="00CD7738">
              <w:rPr>
                <w:rFonts w:asciiTheme="majorHAnsi" w:hAnsiTheme="majorHAnsi"/>
                <w:b/>
                <w:bCs w:val="0"/>
                <w:noProof/>
                <w:color w:val="323E79" w:themeColor="accent1" w:themeShade="BF"/>
                <w:sz w:val="22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A1721B5" wp14:editId="373E7626">
                      <wp:simplePos x="0" y="0"/>
                      <wp:positionH relativeFrom="column">
                        <wp:posOffset>1531580</wp:posOffset>
                      </wp:positionH>
                      <wp:positionV relativeFrom="paragraph">
                        <wp:posOffset>31847</wp:posOffset>
                      </wp:positionV>
                      <wp:extent cx="447040" cy="1485900"/>
                      <wp:effectExtent l="12700" t="12700" r="0" b="12700"/>
                      <wp:wrapNone/>
                      <wp:docPr id="1195788103" name="Right Brac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040" cy="1485900"/>
                              </a:xfrm>
                              <a:prstGeom prst="rightBrace">
                                <a:avLst>
                                  <a:gd name="adj1" fmla="val 0"/>
                                  <a:gd name="adj2" fmla="val 60086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A22BC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92" o:spid="_x0000_s1026" type="#_x0000_t88" style="position:absolute;margin-left:120.6pt;margin-top:2.5pt;width:35.2pt;height:1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" adj="0,12979" strokecolor="#323e79 [2404]" strokeweight="1.5pt">
                      <v:stroke joinstyle="miter"/>
                    </v:shape>
                  </w:pict>
                </mc:Fallback>
              </mc:AlternateContent>
            </w:r>
            <w:r w:rsidR="00C013C2" w:rsidRPr="00CD7738">
              <w:rPr>
                <w:rFonts w:asciiTheme="majorHAnsi" w:hAnsiTheme="majorHAnsi"/>
                <w:b/>
                <w:bCs w:val="0"/>
                <w:color w:val="323E79" w:themeColor="accent1" w:themeShade="BF"/>
                <w:sz w:val="22"/>
                <w:szCs w:val="8"/>
              </w:rPr>
              <w:t>Paint Gun</w:t>
            </w:r>
          </w:p>
          <w:p w14:paraId="25E49586" w14:textId="577B3340" w:rsidR="00C013C2" w:rsidRPr="00ED39E2" w:rsidRDefault="00C013C2" w:rsidP="00EC55C6">
            <w:pPr>
              <w:pStyle w:val="TitleBig"/>
              <w:numPr>
                <w:ilvl w:val="1"/>
                <w:numId w:val="6"/>
              </w:numPr>
              <w:spacing w:before="0" w:line="276" w:lineRule="auto"/>
              <w:ind w:left="428" w:right="339"/>
              <w:rPr>
                <w:rFonts w:asciiTheme="minorHAnsi" w:hAnsiTheme="minorHAnsi"/>
                <w:b/>
                <w:bCs w:val="0"/>
                <w:color w:val="323E79" w:themeColor="accent1" w:themeShade="BF"/>
                <w:sz w:val="22"/>
                <w:szCs w:val="8"/>
              </w:rPr>
            </w:pPr>
            <w:r w:rsidRPr="00ED39E2">
              <w:rPr>
                <w:rFonts w:asciiTheme="minorHAnsi" w:hAnsiTheme="minorHAnsi"/>
                <w:b/>
                <w:bCs w:val="0"/>
                <w:color w:val="323E79" w:themeColor="accent1" w:themeShade="BF"/>
                <w:sz w:val="22"/>
                <w:szCs w:val="8"/>
              </w:rPr>
              <w:t>1.</w:t>
            </w:r>
            <w:r w:rsidR="00AA4FBE">
              <w:rPr>
                <w:rFonts w:asciiTheme="minorHAnsi" w:hAnsiTheme="minorHAnsi"/>
                <w:b/>
                <w:bCs w:val="0"/>
                <w:color w:val="323E79" w:themeColor="accent1" w:themeShade="BF"/>
                <w:sz w:val="22"/>
                <w:szCs w:val="8"/>
              </w:rPr>
              <w:t>4mm</w:t>
            </w:r>
            <w:r w:rsidRPr="00ED39E2">
              <w:rPr>
                <w:rFonts w:asciiTheme="minorHAnsi" w:hAnsiTheme="minorHAnsi"/>
                <w:b/>
                <w:bCs w:val="0"/>
                <w:color w:val="323E79" w:themeColor="accent1" w:themeShade="BF"/>
                <w:sz w:val="22"/>
                <w:szCs w:val="8"/>
              </w:rPr>
              <w:t xml:space="preserve"> Tip</w:t>
            </w:r>
          </w:p>
          <w:p w14:paraId="74FEEC00" w14:textId="0194D3E1" w:rsidR="00C013C2" w:rsidRPr="00ED39E2" w:rsidRDefault="00C013C2" w:rsidP="00EC55C6">
            <w:pPr>
              <w:pStyle w:val="TitleBig"/>
              <w:numPr>
                <w:ilvl w:val="1"/>
                <w:numId w:val="6"/>
              </w:numPr>
              <w:spacing w:before="0" w:line="276" w:lineRule="auto"/>
              <w:ind w:left="428" w:right="339"/>
              <w:rPr>
                <w:rFonts w:asciiTheme="minorHAnsi" w:hAnsiTheme="minorHAnsi"/>
                <w:b/>
                <w:bCs w:val="0"/>
                <w:color w:val="323E79" w:themeColor="accent1" w:themeShade="BF"/>
                <w:sz w:val="22"/>
                <w:szCs w:val="8"/>
              </w:rPr>
            </w:pPr>
            <w:r w:rsidRPr="00ED39E2">
              <w:rPr>
                <w:rFonts w:asciiTheme="minorHAnsi" w:hAnsiTheme="minorHAnsi"/>
                <w:b/>
                <w:bCs w:val="0"/>
                <w:color w:val="323E79" w:themeColor="accent1" w:themeShade="BF"/>
                <w:sz w:val="22"/>
                <w:szCs w:val="8"/>
              </w:rPr>
              <w:t>Conventional, Gravity Feed recommended</w:t>
            </w:r>
          </w:p>
          <w:p w14:paraId="61D7C5D5" w14:textId="652BB99A" w:rsidR="00C013C2" w:rsidRPr="00ED39E2" w:rsidRDefault="00C013C2" w:rsidP="00EC55C6">
            <w:pPr>
              <w:pStyle w:val="TitleBig"/>
              <w:numPr>
                <w:ilvl w:val="0"/>
                <w:numId w:val="6"/>
              </w:numPr>
              <w:spacing w:before="0" w:line="276" w:lineRule="auto"/>
              <w:ind w:left="343" w:right="339"/>
              <w:rPr>
                <w:rFonts w:asciiTheme="majorHAnsi" w:hAnsiTheme="majorHAnsi"/>
                <w:b/>
                <w:bCs w:val="0"/>
                <w:color w:val="323E79" w:themeColor="accent1" w:themeShade="BF"/>
                <w:sz w:val="22"/>
                <w:szCs w:val="8"/>
              </w:rPr>
            </w:pPr>
            <w:r w:rsidRPr="00ED39E2">
              <w:rPr>
                <w:rFonts w:asciiTheme="majorHAnsi" w:hAnsiTheme="majorHAnsi"/>
                <w:b/>
                <w:bCs w:val="0"/>
                <w:color w:val="323E79" w:themeColor="accent1" w:themeShade="BF"/>
                <w:sz w:val="22"/>
                <w:szCs w:val="8"/>
              </w:rPr>
              <w:t>Regulator</w:t>
            </w:r>
          </w:p>
          <w:p w14:paraId="0CFE4BC9" w14:textId="5BE60929" w:rsidR="00C013C2" w:rsidRPr="00ED39E2" w:rsidRDefault="00C013C2" w:rsidP="00EC55C6">
            <w:pPr>
              <w:pStyle w:val="TitleBig"/>
              <w:numPr>
                <w:ilvl w:val="1"/>
                <w:numId w:val="6"/>
              </w:numPr>
              <w:spacing w:before="0" w:line="276" w:lineRule="auto"/>
              <w:ind w:left="428" w:right="339"/>
              <w:rPr>
                <w:rFonts w:asciiTheme="minorHAnsi" w:hAnsiTheme="minorHAnsi"/>
                <w:b/>
                <w:bCs w:val="0"/>
                <w:color w:val="323E79" w:themeColor="accent1" w:themeShade="BF"/>
                <w:sz w:val="22"/>
                <w:szCs w:val="8"/>
              </w:rPr>
            </w:pPr>
            <w:r w:rsidRPr="00ED39E2">
              <w:rPr>
                <w:rFonts w:asciiTheme="minorHAnsi" w:hAnsiTheme="minorHAnsi"/>
                <w:b/>
                <w:bCs w:val="0"/>
                <w:color w:val="323E79" w:themeColor="accent1" w:themeShade="BF"/>
                <w:sz w:val="22"/>
                <w:szCs w:val="8"/>
              </w:rPr>
              <w:t>Set to ~60 psi</w:t>
            </w:r>
          </w:p>
          <w:p w14:paraId="798BEC5B" w14:textId="66A44214" w:rsidR="00C013C2" w:rsidRPr="00ED39E2" w:rsidRDefault="00C013C2" w:rsidP="00EC55C6">
            <w:pPr>
              <w:pStyle w:val="TitleBig"/>
              <w:numPr>
                <w:ilvl w:val="0"/>
                <w:numId w:val="6"/>
              </w:numPr>
              <w:spacing w:before="0" w:line="276" w:lineRule="auto"/>
              <w:ind w:left="343" w:right="339"/>
              <w:rPr>
                <w:rFonts w:asciiTheme="majorHAnsi" w:hAnsiTheme="majorHAnsi"/>
                <w:b/>
                <w:bCs w:val="0"/>
                <w:color w:val="323E79" w:themeColor="accent1" w:themeShade="BF"/>
                <w:sz w:val="22"/>
                <w:szCs w:val="8"/>
              </w:rPr>
            </w:pPr>
            <w:r w:rsidRPr="00ED39E2">
              <w:rPr>
                <w:rFonts w:asciiTheme="majorHAnsi" w:hAnsiTheme="majorHAnsi"/>
                <w:b/>
                <w:bCs w:val="0"/>
                <w:color w:val="323E79" w:themeColor="accent1" w:themeShade="BF"/>
                <w:sz w:val="22"/>
                <w:szCs w:val="8"/>
              </w:rPr>
              <w:t>Water/Oil Trap</w:t>
            </w:r>
          </w:p>
          <w:p w14:paraId="4E901228" w14:textId="573ADDD9" w:rsidR="00C013C2" w:rsidRPr="00ED39E2" w:rsidRDefault="00C013C2" w:rsidP="00EC55C6">
            <w:pPr>
              <w:pStyle w:val="TitleBig"/>
              <w:numPr>
                <w:ilvl w:val="0"/>
                <w:numId w:val="6"/>
              </w:numPr>
              <w:spacing w:before="0" w:line="276" w:lineRule="auto"/>
              <w:ind w:left="343" w:right="339"/>
              <w:rPr>
                <w:rFonts w:asciiTheme="majorHAnsi" w:hAnsiTheme="majorHAnsi"/>
                <w:b/>
                <w:bCs w:val="0"/>
                <w:color w:val="323E79" w:themeColor="accent1" w:themeShade="BF"/>
                <w:sz w:val="22"/>
                <w:szCs w:val="8"/>
              </w:rPr>
            </w:pPr>
            <w:r w:rsidRPr="00ED39E2">
              <w:rPr>
                <w:rFonts w:asciiTheme="majorHAnsi" w:hAnsiTheme="majorHAnsi"/>
                <w:b/>
                <w:bCs w:val="0"/>
                <w:color w:val="323E79" w:themeColor="accent1" w:themeShade="BF"/>
                <w:sz w:val="22"/>
                <w:szCs w:val="8"/>
              </w:rPr>
              <w:t>Air Hose</w:t>
            </w:r>
          </w:p>
          <w:p w14:paraId="6E87BFD0" w14:textId="04E3D91F" w:rsidR="00C013C2" w:rsidRPr="00062EB4" w:rsidRDefault="00C013C2" w:rsidP="00C013C2">
            <w:pPr>
              <w:pStyle w:val="TitleBig"/>
              <w:numPr>
                <w:ilvl w:val="0"/>
                <w:numId w:val="6"/>
              </w:numPr>
              <w:spacing w:before="0" w:line="276" w:lineRule="auto"/>
              <w:ind w:left="343" w:right="-206"/>
              <w:rPr>
                <w:rFonts w:asciiTheme="minorHAnsi" w:hAnsiTheme="minorHAnsi"/>
                <w:b/>
                <w:bCs w:val="0"/>
                <w:color w:val="323E79" w:themeColor="accent1" w:themeShade="BF"/>
                <w:sz w:val="22"/>
                <w:szCs w:val="8"/>
              </w:rPr>
            </w:pPr>
            <w:r w:rsidRPr="00CD7738">
              <w:rPr>
                <w:rFonts w:asciiTheme="majorHAnsi" w:hAnsiTheme="majorHAnsi"/>
                <w:b/>
                <w:bCs w:val="0"/>
                <w:color w:val="323E79" w:themeColor="accent1" w:themeShade="BF"/>
                <w:sz w:val="22"/>
                <w:szCs w:val="8"/>
              </w:rPr>
              <w:t>Solvent</w:t>
            </w:r>
            <w:r w:rsidRPr="00ED39E2">
              <w:rPr>
                <w:rFonts w:asciiTheme="minorHAnsi" w:hAnsiTheme="minorHAnsi"/>
                <w:b/>
                <w:bCs w:val="0"/>
                <w:color w:val="323E79" w:themeColor="accent1" w:themeShade="BF"/>
                <w:sz w:val="22"/>
                <w:szCs w:val="8"/>
              </w:rPr>
              <w:t xml:space="preserve"> </w:t>
            </w:r>
            <w:r w:rsidRPr="00ED39E2">
              <w:rPr>
                <w:rFonts w:asciiTheme="minorHAnsi" w:hAnsiTheme="minorHAnsi"/>
                <w:i/>
                <w:iCs/>
                <w:color w:val="323E79" w:themeColor="accent1" w:themeShade="BF"/>
                <w:sz w:val="22"/>
                <w:szCs w:val="8"/>
              </w:rPr>
              <w:t>(</w:t>
            </w:r>
            <w:r w:rsidR="007C25E9">
              <w:rPr>
                <w:rFonts w:asciiTheme="minorHAnsi" w:hAnsiTheme="minorHAnsi"/>
                <w:i/>
                <w:iCs/>
                <w:color w:val="323E79" w:themeColor="accent1" w:themeShade="BF"/>
                <w:sz w:val="22"/>
                <w:szCs w:val="8"/>
              </w:rPr>
              <w:t xml:space="preserve">for </w:t>
            </w:r>
            <w:r w:rsidRPr="00ED39E2">
              <w:rPr>
                <w:rFonts w:asciiTheme="minorHAnsi" w:hAnsiTheme="minorHAnsi"/>
                <w:i/>
                <w:iCs/>
                <w:color w:val="323E79" w:themeColor="accent1" w:themeShade="BF"/>
                <w:sz w:val="22"/>
                <w:szCs w:val="8"/>
              </w:rPr>
              <w:t>cleanup)</w:t>
            </w:r>
          </w:p>
          <w:p w14:paraId="623EADBE" w14:textId="26ECF5F2" w:rsidR="00C013C2" w:rsidRPr="00CD7738" w:rsidRDefault="00C013C2" w:rsidP="00C013C2">
            <w:pPr>
              <w:pStyle w:val="TitleBig"/>
              <w:numPr>
                <w:ilvl w:val="0"/>
                <w:numId w:val="6"/>
              </w:numPr>
              <w:spacing w:before="0" w:line="276" w:lineRule="auto"/>
              <w:ind w:left="343"/>
              <w:rPr>
                <w:rFonts w:asciiTheme="majorHAnsi" w:hAnsiTheme="majorHAnsi"/>
                <w:b/>
                <w:bCs w:val="0"/>
                <w:color w:val="323E79" w:themeColor="accent1" w:themeShade="BF"/>
                <w:sz w:val="22"/>
                <w:szCs w:val="8"/>
              </w:rPr>
            </w:pPr>
            <w:r w:rsidRPr="00CD7738">
              <w:rPr>
                <w:rFonts w:asciiTheme="majorHAnsi" w:hAnsiTheme="majorHAnsi"/>
                <w:b/>
                <w:bCs w:val="0"/>
                <w:color w:val="323E79" w:themeColor="accent1" w:themeShade="BF"/>
                <w:sz w:val="22"/>
                <w:szCs w:val="8"/>
              </w:rPr>
              <w:t>OEM Exact Match Paint</w:t>
            </w:r>
          </w:p>
          <w:p w14:paraId="04E61C80" w14:textId="22AD0B0C" w:rsidR="00C013C2" w:rsidRDefault="00C013C2" w:rsidP="00CD7738">
            <w:pPr>
              <w:pStyle w:val="TitleBig"/>
              <w:numPr>
                <w:ilvl w:val="1"/>
                <w:numId w:val="6"/>
              </w:numPr>
              <w:spacing w:before="0" w:line="276" w:lineRule="auto"/>
              <w:ind w:left="428"/>
              <w:rPr>
                <w:rFonts w:asciiTheme="minorHAnsi" w:hAnsiTheme="minorHAnsi"/>
                <w:color w:val="323E79" w:themeColor="accent1" w:themeShade="BF"/>
                <w:sz w:val="22"/>
                <w:szCs w:val="8"/>
              </w:rPr>
            </w:pPr>
            <w:r w:rsidRPr="00ED39E2">
              <w:rPr>
                <w:rFonts w:asciiTheme="minorHAnsi" w:hAnsiTheme="minorHAnsi"/>
                <w:color w:val="323E79" w:themeColor="accent1" w:themeShade="BF"/>
                <w:sz w:val="22"/>
                <w:szCs w:val="8"/>
              </w:rPr>
              <w:t>Optional Paint Touch-Up</w:t>
            </w:r>
          </w:p>
          <w:p w14:paraId="15AC4923" w14:textId="6318BF49" w:rsidR="006E6633" w:rsidRPr="00CD7738" w:rsidRDefault="006E6633" w:rsidP="006E6633">
            <w:pPr>
              <w:pStyle w:val="TitleBig"/>
              <w:numPr>
                <w:ilvl w:val="0"/>
                <w:numId w:val="6"/>
              </w:numPr>
              <w:spacing w:before="0" w:line="276" w:lineRule="auto"/>
              <w:ind w:left="343"/>
              <w:rPr>
                <w:rFonts w:asciiTheme="majorHAnsi" w:hAnsiTheme="majorHAnsi"/>
                <w:b/>
                <w:bCs w:val="0"/>
                <w:color w:val="323E79" w:themeColor="accent1" w:themeShade="BF"/>
                <w:sz w:val="22"/>
                <w:szCs w:val="8"/>
              </w:rPr>
            </w:pPr>
            <w:r>
              <w:rPr>
                <w:rFonts w:asciiTheme="majorHAnsi" w:hAnsiTheme="majorHAnsi"/>
                <w:b/>
                <w:bCs w:val="0"/>
                <w:color w:val="323E79" w:themeColor="accent1" w:themeShade="BF"/>
                <w:sz w:val="22"/>
                <w:szCs w:val="8"/>
              </w:rPr>
              <w:t>Respirator</w:t>
            </w:r>
            <w:r w:rsidR="00DD403F">
              <w:rPr>
                <w:rFonts w:asciiTheme="majorHAnsi" w:hAnsiTheme="majorHAnsi"/>
                <w:b/>
                <w:bCs w:val="0"/>
                <w:color w:val="323E79" w:themeColor="accent1" w:themeShade="BF"/>
                <w:sz w:val="22"/>
                <w:szCs w:val="8"/>
              </w:rPr>
              <w:t xml:space="preserve"> &amp; Gloves </w:t>
            </w:r>
            <w:r w:rsidRPr="006E6633">
              <w:rPr>
                <w:rFonts w:asciiTheme="minorHAnsi" w:hAnsiTheme="minorHAnsi"/>
                <w:color w:val="323E79" w:themeColor="accent1" w:themeShade="BF"/>
                <w:sz w:val="22"/>
                <w:szCs w:val="8"/>
              </w:rPr>
              <w:t>(</w:t>
            </w:r>
            <w:r w:rsidR="007C25E9">
              <w:rPr>
                <w:rFonts w:asciiTheme="minorHAnsi" w:hAnsiTheme="minorHAnsi"/>
                <w:color w:val="323E79" w:themeColor="accent1" w:themeShade="BF"/>
                <w:sz w:val="22"/>
                <w:szCs w:val="8"/>
              </w:rPr>
              <w:t>recommended</w:t>
            </w:r>
            <w:r w:rsidRPr="006E6633">
              <w:rPr>
                <w:rFonts w:asciiTheme="minorHAnsi" w:hAnsiTheme="minorHAnsi"/>
                <w:color w:val="323E79" w:themeColor="accent1" w:themeShade="BF"/>
                <w:sz w:val="22"/>
                <w:szCs w:val="8"/>
              </w:rPr>
              <w:t>)</w:t>
            </w:r>
          </w:p>
          <w:p w14:paraId="55368531" w14:textId="1069CC31" w:rsidR="00C013C2" w:rsidRPr="00CD7738" w:rsidRDefault="00C013C2" w:rsidP="00C013C2">
            <w:pPr>
              <w:pStyle w:val="TitleBig"/>
              <w:numPr>
                <w:ilvl w:val="0"/>
                <w:numId w:val="6"/>
              </w:numPr>
              <w:spacing w:before="0" w:line="276" w:lineRule="auto"/>
              <w:ind w:left="343"/>
              <w:rPr>
                <w:rFonts w:asciiTheme="majorHAnsi" w:hAnsiTheme="majorHAnsi"/>
                <w:b/>
                <w:bCs w:val="0"/>
                <w:color w:val="323E79" w:themeColor="accent1" w:themeShade="BF"/>
                <w:sz w:val="22"/>
                <w:szCs w:val="8"/>
              </w:rPr>
            </w:pPr>
            <w:r w:rsidRPr="00CD7738">
              <w:rPr>
                <w:rFonts w:asciiTheme="majorHAnsi" w:hAnsiTheme="majorHAnsi"/>
                <w:b/>
                <w:bCs w:val="0"/>
                <w:color w:val="323E79" w:themeColor="accent1" w:themeShade="BF"/>
                <w:sz w:val="22"/>
                <w:szCs w:val="8"/>
              </w:rPr>
              <w:t>Clean Towel</w:t>
            </w:r>
          </w:p>
          <w:p w14:paraId="27A091DA" w14:textId="60A994BF" w:rsidR="00C013C2" w:rsidRPr="00CD7738" w:rsidRDefault="00C013C2" w:rsidP="00C013C2">
            <w:pPr>
              <w:pStyle w:val="TitleBig"/>
              <w:numPr>
                <w:ilvl w:val="0"/>
                <w:numId w:val="6"/>
              </w:numPr>
              <w:spacing w:before="0" w:line="276" w:lineRule="auto"/>
              <w:ind w:left="343"/>
              <w:rPr>
                <w:rFonts w:asciiTheme="majorHAnsi" w:hAnsiTheme="majorHAnsi"/>
                <w:b/>
                <w:bCs w:val="0"/>
                <w:color w:val="323E79" w:themeColor="accent1" w:themeShade="BF"/>
                <w:sz w:val="22"/>
                <w:szCs w:val="8"/>
              </w:rPr>
            </w:pPr>
            <w:r w:rsidRPr="00CD7738">
              <w:rPr>
                <w:rFonts w:asciiTheme="majorHAnsi" w:hAnsiTheme="majorHAnsi"/>
                <w:b/>
                <w:bCs w:val="0"/>
                <w:color w:val="323E79" w:themeColor="accent1" w:themeShade="BF"/>
                <w:sz w:val="22"/>
                <w:szCs w:val="8"/>
              </w:rPr>
              <w:t>Rags</w:t>
            </w:r>
          </w:p>
          <w:p w14:paraId="7988A42A" w14:textId="6B710FDD" w:rsidR="00C013C2" w:rsidRPr="00CD7738" w:rsidRDefault="00C013C2" w:rsidP="00C013C2">
            <w:pPr>
              <w:pStyle w:val="TitleBig"/>
              <w:numPr>
                <w:ilvl w:val="0"/>
                <w:numId w:val="6"/>
              </w:numPr>
              <w:spacing w:before="0" w:line="276" w:lineRule="auto"/>
              <w:ind w:left="343"/>
              <w:rPr>
                <w:rFonts w:asciiTheme="majorHAnsi" w:hAnsiTheme="majorHAnsi"/>
                <w:b/>
                <w:bCs w:val="0"/>
                <w:color w:val="323E79" w:themeColor="accent1" w:themeShade="BF"/>
                <w:sz w:val="22"/>
                <w:szCs w:val="8"/>
              </w:rPr>
            </w:pPr>
            <w:r w:rsidRPr="00CD7738">
              <w:rPr>
                <w:rFonts w:asciiTheme="majorHAnsi" w:hAnsiTheme="majorHAnsi"/>
                <w:b/>
                <w:bCs w:val="0"/>
                <w:color w:val="323E79" w:themeColor="accent1" w:themeShade="BF"/>
                <w:sz w:val="22"/>
                <w:szCs w:val="8"/>
              </w:rPr>
              <w:t>Wash Bucket</w:t>
            </w:r>
          </w:p>
          <w:p w14:paraId="06793FC3" w14:textId="10FF9136" w:rsidR="00C013C2" w:rsidRPr="00CD7738" w:rsidRDefault="00C013C2" w:rsidP="00C013C2">
            <w:pPr>
              <w:pStyle w:val="TitleBig"/>
              <w:numPr>
                <w:ilvl w:val="0"/>
                <w:numId w:val="6"/>
              </w:numPr>
              <w:spacing w:before="0" w:line="276" w:lineRule="auto"/>
              <w:ind w:left="343"/>
              <w:rPr>
                <w:rFonts w:asciiTheme="majorHAnsi" w:hAnsiTheme="majorHAnsi"/>
                <w:b/>
                <w:bCs w:val="0"/>
                <w:color w:val="323E79" w:themeColor="accent1" w:themeShade="BF"/>
                <w:sz w:val="22"/>
                <w:szCs w:val="8"/>
              </w:rPr>
            </w:pPr>
            <w:r w:rsidRPr="00CD7738">
              <w:rPr>
                <w:rFonts w:asciiTheme="majorHAnsi" w:hAnsiTheme="majorHAnsi"/>
                <w:b/>
                <w:bCs w:val="0"/>
                <w:color w:val="323E79" w:themeColor="accent1" w:themeShade="BF"/>
                <w:sz w:val="22"/>
                <w:szCs w:val="8"/>
              </w:rPr>
              <w:t>Water Hose</w:t>
            </w:r>
          </w:p>
          <w:p w14:paraId="11F18B4F" w14:textId="3CF15C9F" w:rsidR="00C013C2" w:rsidRPr="007C25E9" w:rsidRDefault="00C013C2" w:rsidP="00C013C2">
            <w:pPr>
              <w:pStyle w:val="TitleBig"/>
              <w:numPr>
                <w:ilvl w:val="0"/>
                <w:numId w:val="6"/>
              </w:numPr>
              <w:spacing w:before="0" w:line="276" w:lineRule="auto"/>
              <w:ind w:left="343"/>
              <w:rPr>
                <w:rFonts w:asciiTheme="minorHAnsi" w:hAnsiTheme="minorHAnsi"/>
                <w:b/>
                <w:bCs w:val="0"/>
                <w:sz w:val="22"/>
                <w:szCs w:val="8"/>
              </w:rPr>
            </w:pPr>
            <w:r w:rsidRPr="00CD7738">
              <w:rPr>
                <w:rFonts w:asciiTheme="majorHAnsi" w:hAnsiTheme="majorHAnsi"/>
                <w:b/>
                <w:bCs w:val="0"/>
                <w:color w:val="323E79" w:themeColor="accent1" w:themeShade="BF"/>
                <w:sz w:val="22"/>
                <w:szCs w:val="8"/>
              </w:rPr>
              <w:t>Pressure Washer</w:t>
            </w:r>
          </w:p>
          <w:p w14:paraId="5E31E697" w14:textId="7D9868C2" w:rsidR="007C25E9" w:rsidRDefault="00A53993" w:rsidP="007C25E9">
            <w:pPr>
              <w:pStyle w:val="TitleBig"/>
              <w:spacing w:before="0" w:line="276" w:lineRule="auto"/>
              <w:rPr>
                <w:rFonts w:asciiTheme="majorHAnsi" w:hAnsiTheme="majorHAnsi"/>
                <w:b/>
                <w:bCs w:val="0"/>
                <w:color w:val="323E79" w:themeColor="accent1" w:themeShade="BF"/>
                <w:sz w:val="22"/>
                <w:szCs w:val="8"/>
              </w:rPr>
            </w:pPr>
            <w:r w:rsidRPr="00CD7738">
              <w:rPr>
                <w:rFonts w:asciiTheme="majorHAnsi" w:hAnsiTheme="majorHAnsi"/>
                <w:b/>
                <w:bCs w:val="0"/>
                <w:noProof/>
                <w:sz w:val="22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689BF61" wp14:editId="156AE108">
                      <wp:simplePos x="0" y="0"/>
                      <wp:positionH relativeFrom="column">
                        <wp:posOffset>1761490</wp:posOffset>
                      </wp:positionH>
                      <wp:positionV relativeFrom="paragraph">
                        <wp:posOffset>60152</wp:posOffset>
                      </wp:positionV>
                      <wp:extent cx="386038" cy="1615541"/>
                      <wp:effectExtent l="63500" t="12700" r="8255" b="22860"/>
                      <wp:wrapNone/>
                      <wp:docPr id="1563368528" name="Elbow Connector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6038" cy="1615541"/>
                              </a:xfrm>
                              <a:prstGeom prst="bentConnector3">
                                <a:avLst>
                                  <a:gd name="adj1" fmla="val 99887"/>
                                </a:avLst>
                              </a:prstGeom>
                              <a:ln w="19050" cap="flat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1620C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96" o:spid="_x0000_s1026" type="#_x0000_t34" style="position:absolute;margin-left:138.7pt;margin-top:4.75pt;width:30.4pt;height:127.2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" adj="21576" strokecolor="#323e79 [2404]" strokeweight="1.5pt">
                      <v:stroke endarrow="block"/>
                    </v:shape>
                  </w:pict>
                </mc:Fallback>
              </mc:AlternateContent>
            </w:r>
          </w:p>
          <w:p w14:paraId="490F92FD" w14:textId="077A659A" w:rsidR="007C25E9" w:rsidRPr="00B168F1" w:rsidRDefault="007C25E9" w:rsidP="007C25E9">
            <w:pPr>
              <w:pStyle w:val="TitleBig"/>
              <w:spacing w:before="0" w:line="276" w:lineRule="auto"/>
              <w:ind w:left="0" w:right="-14"/>
              <w:rPr>
                <w:color w:val="000000" w:themeColor="text1"/>
                <w:sz w:val="28"/>
                <w:szCs w:val="11"/>
              </w:rPr>
            </w:pPr>
            <w:r w:rsidRPr="00B168F1">
              <w:rPr>
                <w:color w:val="000000" w:themeColor="text1"/>
                <w:sz w:val="28"/>
                <w:szCs w:val="11"/>
              </w:rPr>
              <w:t>NEED ACCESS TO</w:t>
            </w:r>
          </w:p>
          <w:p w14:paraId="7586C7AD" w14:textId="77777777" w:rsidR="007C25E9" w:rsidRPr="00CD7738" w:rsidRDefault="007C25E9" w:rsidP="007C25E9">
            <w:pPr>
              <w:pStyle w:val="TitleBig"/>
              <w:numPr>
                <w:ilvl w:val="0"/>
                <w:numId w:val="6"/>
              </w:numPr>
              <w:spacing w:before="0"/>
              <w:rPr>
                <w:rFonts w:asciiTheme="majorHAnsi" w:hAnsiTheme="majorHAnsi"/>
                <w:b/>
                <w:bCs w:val="0"/>
                <w:color w:val="323E79" w:themeColor="accent1" w:themeShade="BF"/>
                <w:sz w:val="22"/>
                <w:szCs w:val="8"/>
              </w:rPr>
            </w:pPr>
            <w:r w:rsidRPr="00CD7738">
              <w:rPr>
                <w:rFonts w:asciiTheme="majorHAnsi" w:hAnsiTheme="majorHAnsi"/>
                <w:b/>
                <w:bCs w:val="0"/>
                <w:color w:val="323E79" w:themeColor="accent1" w:themeShade="BF"/>
                <w:sz w:val="22"/>
                <w:szCs w:val="8"/>
              </w:rPr>
              <w:t>Wash Bay</w:t>
            </w:r>
          </w:p>
          <w:p w14:paraId="4EA73AE6" w14:textId="77777777" w:rsidR="007C25E9" w:rsidRPr="00ED39E2" w:rsidRDefault="007C25E9" w:rsidP="007C25E9">
            <w:pPr>
              <w:pStyle w:val="TitleBig"/>
              <w:numPr>
                <w:ilvl w:val="1"/>
                <w:numId w:val="6"/>
              </w:numPr>
              <w:spacing w:before="0"/>
              <w:rPr>
                <w:rFonts w:asciiTheme="minorHAnsi" w:hAnsiTheme="minorHAnsi"/>
                <w:color w:val="323E79" w:themeColor="accent1" w:themeShade="BF"/>
                <w:sz w:val="22"/>
                <w:szCs w:val="8"/>
              </w:rPr>
            </w:pPr>
            <w:r w:rsidRPr="00ED39E2">
              <w:rPr>
                <w:rFonts w:asciiTheme="minorHAnsi" w:hAnsiTheme="minorHAnsi"/>
                <w:color w:val="323E79" w:themeColor="accent1" w:themeShade="BF"/>
                <w:sz w:val="22"/>
                <w:szCs w:val="8"/>
              </w:rPr>
              <w:t>Water Hose</w:t>
            </w:r>
          </w:p>
          <w:p w14:paraId="008B578F" w14:textId="77777777" w:rsidR="007C25E9" w:rsidRPr="00ED39E2" w:rsidRDefault="007C25E9" w:rsidP="007C25E9">
            <w:pPr>
              <w:pStyle w:val="TitleBig"/>
              <w:numPr>
                <w:ilvl w:val="1"/>
                <w:numId w:val="6"/>
              </w:numPr>
              <w:spacing w:before="0"/>
              <w:rPr>
                <w:rFonts w:asciiTheme="minorHAnsi" w:hAnsiTheme="minorHAnsi"/>
                <w:color w:val="323E79" w:themeColor="accent1" w:themeShade="BF"/>
                <w:sz w:val="22"/>
                <w:szCs w:val="8"/>
              </w:rPr>
            </w:pPr>
            <w:r w:rsidRPr="00ED39E2">
              <w:rPr>
                <w:rFonts w:asciiTheme="minorHAnsi" w:hAnsiTheme="minorHAnsi"/>
                <w:color w:val="323E79" w:themeColor="accent1" w:themeShade="BF"/>
                <w:sz w:val="22"/>
                <w:szCs w:val="8"/>
              </w:rPr>
              <w:t>Pressure Washer</w:t>
            </w:r>
          </w:p>
          <w:p w14:paraId="476D5981" w14:textId="172A763D" w:rsidR="007C25E9" w:rsidRPr="009A62D8" w:rsidRDefault="007C25E9" w:rsidP="007C25E9">
            <w:pPr>
              <w:pStyle w:val="TitleBig"/>
              <w:numPr>
                <w:ilvl w:val="0"/>
                <w:numId w:val="6"/>
              </w:numPr>
              <w:spacing w:before="0"/>
              <w:rPr>
                <w:rFonts w:asciiTheme="majorHAnsi" w:hAnsiTheme="majorHAnsi"/>
                <w:color w:val="323E79" w:themeColor="accent1" w:themeShade="BF"/>
                <w:sz w:val="22"/>
                <w:szCs w:val="8"/>
              </w:rPr>
            </w:pPr>
            <w:r w:rsidRPr="00CD7738">
              <w:rPr>
                <w:rFonts w:asciiTheme="majorHAnsi" w:hAnsiTheme="majorHAnsi"/>
                <w:b/>
                <w:color w:val="323E79" w:themeColor="accent1" w:themeShade="BF"/>
                <w:sz w:val="22"/>
                <w:szCs w:val="8"/>
              </w:rPr>
              <w:t>Air Compressor</w:t>
            </w:r>
          </w:p>
          <w:p w14:paraId="3C9107E7" w14:textId="21D9949E" w:rsidR="006E6633" w:rsidRPr="009A62D8" w:rsidRDefault="009A62D8" w:rsidP="009A62D8">
            <w:pPr>
              <w:pStyle w:val="TitleBig"/>
              <w:numPr>
                <w:ilvl w:val="0"/>
                <w:numId w:val="6"/>
              </w:numPr>
              <w:spacing w:before="0"/>
              <w:rPr>
                <w:rFonts w:asciiTheme="majorHAnsi" w:hAnsiTheme="majorHAnsi"/>
                <w:color w:val="323E79" w:themeColor="accent1" w:themeShade="BF"/>
                <w:sz w:val="22"/>
                <w:szCs w:val="8"/>
              </w:rPr>
            </w:pPr>
            <w:r>
              <w:rPr>
                <w:rFonts w:asciiTheme="majorHAnsi" w:hAnsiTheme="majorHAnsi"/>
                <w:b/>
                <w:color w:val="323E79" w:themeColor="accent1" w:themeShade="BF"/>
                <w:sz w:val="22"/>
                <w:szCs w:val="8"/>
              </w:rPr>
              <w:t>Well-ventilated area for application, if available</w:t>
            </w:r>
            <w:r w:rsidR="007F306D">
              <w:rPr>
                <w:rFonts w:asciiTheme="majorHAnsi" w:hAnsiTheme="majorHAnsi"/>
                <w:b/>
                <w:color w:val="323E79" w:themeColor="accent1" w:themeShade="BF"/>
                <w:sz w:val="22"/>
                <w:szCs w:val="8"/>
              </w:rPr>
              <w:t xml:space="preserve"> </w:t>
            </w:r>
          </w:p>
        </w:tc>
        <w:tc>
          <w:tcPr>
            <w:tcW w:w="8460" w:type="dxa"/>
            <w:gridSpan w:val="2"/>
            <w:tcBorders>
              <w:top w:val="single" w:sz="24" w:space="0" w:color="323E79" w:themeColor="accent1" w:themeShade="BF"/>
              <w:left w:val="single" w:sz="24" w:space="0" w:color="323E79" w:themeColor="accent1" w:themeShade="BF"/>
              <w:bottom w:val="single" w:sz="24" w:space="0" w:color="323E79"/>
              <w:right w:val="single" w:sz="24" w:space="0" w:color="323E79"/>
            </w:tcBorders>
          </w:tcPr>
          <w:tbl>
            <w:tblPr>
              <w:tblStyle w:val="TableGrid"/>
              <w:tblW w:w="8244" w:type="dxa"/>
              <w:tblBorders>
                <w:top w:val="none" w:sz="0" w:space="0" w:color="auto"/>
                <w:left w:val="none" w:sz="0" w:space="0" w:color="auto"/>
                <w:bottom w:val="single" w:sz="36" w:space="0" w:color="4354A2" w:themeColor="accent1"/>
                <w:right w:val="none" w:sz="0" w:space="0" w:color="auto"/>
                <w:insideH w:val="single" w:sz="12" w:space="0" w:color="4354A2" w:themeColor="accent1"/>
                <w:insideV w:val="single" w:sz="12" w:space="0" w:color="4354A2" w:themeColor="accent1"/>
              </w:tblBorders>
              <w:tblLook w:val="04A0" w:firstRow="1" w:lastRow="0" w:firstColumn="1" w:lastColumn="0" w:noHBand="0" w:noVBand="1"/>
            </w:tblPr>
            <w:tblGrid>
              <w:gridCol w:w="5290"/>
              <w:gridCol w:w="2954"/>
            </w:tblGrid>
            <w:tr w:rsidR="00446B68" w14:paraId="5BC88D59" w14:textId="77777777" w:rsidTr="007F306D">
              <w:trPr>
                <w:trHeight w:val="49"/>
              </w:trPr>
              <w:tc>
                <w:tcPr>
                  <w:tcW w:w="8244" w:type="dxa"/>
                  <w:gridSpan w:val="2"/>
                  <w:tcBorders>
                    <w:top w:val="nil"/>
                    <w:bottom w:val="nil"/>
                  </w:tcBorders>
                </w:tcPr>
                <w:p w14:paraId="29206B7E" w14:textId="61AE2E60" w:rsidR="00E90F42" w:rsidRPr="00E90F42" w:rsidRDefault="00E90F42" w:rsidP="00E90F42">
                  <w:pPr>
                    <w:pStyle w:val="TitleBig"/>
                    <w:spacing w:before="0"/>
                    <w:ind w:left="331" w:right="-101"/>
                    <w:rPr>
                      <w:b/>
                      <w:bCs w:val="0"/>
                      <w:color w:val="FFFFFF" w:themeColor="background1"/>
                      <w:sz w:val="2"/>
                      <w:szCs w:val="2"/>
                    </w:rPr>
                  </w:pPr>
                </w:p>
              </w:tc>
            </w:tr>
            <w:tr w:rsidR="00446B68" w14:paraId="15BEF116" w14:textId="77777777" w:rsidTr="007F306D">
              <w:trPr>
                <w:trHeight w:val="477"/>
              </w:trPr>
              <w:tc>
                <w:tcPr>
                  <w:tcW w:w="8244" w:type="dxa"/>
                  <w:gridSpan w:val="2"/>
                  <w:tcBorders>
                    <w:top w:val="nil"/>
                    <w:bottom w:val="nil"/>
                  </w:tcBorders>
                  <w:shd w:val="clear" w:color="auto" w:fill="323E79" w:themeFill="accent1" w:themeFillShade="BF"/>
                </w:tcPr>
                <w:p w14:paraId="3EA68812" w14:textId="394B96E5" w:rsidR="00E90F42" w:rsidRPr="00E90F42" w:rsidRDefault="00E90F42" w:rsidP="00D8288A">
                  <w:pPr>
                    <w:pStyle w:val="TitleBig"/>
                    <w:spacing w:before="120" w:after="120"/>
                    <w:ind w:left="46" w:right="-58"/>
                    <w:rPr>
                      <w:b/>
                      <w:bCs w:val="0"/>
                      <w:color w:val="FFFFFF" w:themeColor="background1"/>
                      <w:sz w:val="32"/>
                      <w:szCs w:val="13"/>
                    </w:rPr>
                  </w:pPr>
                  <w:r w:rsidRPr="00E90F42">
                    <w:rPr>
                      <w:b/>
                      <w:bCs w:val="0"/>
                      <w:color w:val="FFFFFF" w:themeColor="background1"/>
                      <w:sz w:val="32"/>
                      <w:szCs w:val="13"/>
                    </w:rPr>
                    <w:t>STEP 1   |   CLEAN &amp; DEGREASE</w:t>
                  </w:r>
                </w:p>
              </w:tc>
            </w:tr>
            <w:tr w:rsidR="00446B68" w14:paraId="0D5D85F5" w14:textId="77777777" w:rsidTr="00446B68">
              <w:trPr>
                <w:trHeight w:val="72"/>
              </w:trPr>
              <w:tc>
                <w:tcPr>
                  <w:tcW w:w="8244" w:type="dxa"/>
                  <w:gridSpan w:val="2"/>
                  <w:tcBorders>
                    <w:top w:val="nil"/>
                    <w:bottom w:val="nil"/>
                  </w:tcBorders>
                </w:tcPr>
                <w:p w14:paraId="3265FB11" w14:textId="1DE6048F" w:rsidR="00E90F42" w:rsidRPr="00E90F42" w:rsidRDefault="00E90F42" w:rsidP="00E90F42">
                  <w:pPr>
                    <w:pStyle w:val="TitleBig"/>
                    <w:spacing w:before="0"/>
                    <w:ind w:left="326" w:right="-101"/>
                    <w:rPr>
                      <w:b/>
                      <w:bCs w:val="0"/>
                      <w:color w:val="FFFFFF" w:themeColor="background1"/>
                      <w:sz w:val="2"/>
                      <w:szCs w:val="2"/>
                    </w:rPr>
                  </w:pPr>
                </w:p>
              </w:tc>
            </w:tr>
            <w:tr w:rsidR="00446B68" w14:paraId="7AD2F6A9" w14:textId="77777777" w:rsidTr="007F306D">
              <w:trPr>
                <w:trHeight w:val="288"/>
              </w:trPr>
              <w:tc>
                <w:tcPr>
                  <w:tcW w:w="5290" w:type="dxa"/>
                  <w:tcBorders>
                    <w:top w:val="nil"/>
                    <w:bottom w:val="nil"/>
                  </w:tcBorders>
                  <w:shd w:val="clear" w:color="auto" w:fill="323E79" w:themeFill="accent1" w:themeFillShade="BF"/>
                </w:tcPr>
                <w:p w14:paraId="3070E2D7" w14:textId="2277FF07" w:rsidR="00D8288A" w:rsidRPr="00E90F42" w:rsidRDefault="00D8288A" w:rsidP="00D8288A">
                  <w:pPr>
                    <w:pStyle w:val="TitleBig"/>
                    <w:spacing w:before="120" w:after="120"/>
                    <w:ind w:left="46" w:right="-101"/>
                    <w:rPr>
                      <w:b/>
                      <w:bCs w:val="0"/>
                      <w:color w:val="FFFFFF" w:themeColor="background1"/>
                      <w:sz w:val="32"/>
                      <w:szCs w:val="13"/>
                    </w:rPr>
                  </w:pPr>
                  <w:r w:rsidRPr="00E90F42">
                    <w:rPr>
                      <w:b/>
                      <w:bCs w:val="0"/>
                      <w:color w:val="FFFFFF" w:themeColor="background1"/>
                      <w:sz w:val="32"/>
                      <w:szCs w:val="13"/>
                    </w:rPr>
                    <w:t xml:space="preserve">STEP </w:t>
                  </w:r>
                  <w:r>
                    <w:rPr>
                      <w:b/>
                      <w:bCs w:val="0"/>
                      <w:color w:val="FFFFFF" w:themeColor="background1"/>
                      <w:sz w:val="32"/>
                      <w:szCs w:val="13"/>
                    </w:rPr>
                    <w:t>2</w:t>
                  </w:r>
                  <w:r w:rsidRPr="00E90F42">
                    <w:rPr>
                      <w:b/>
                      <w:bCs w:val="0"/>
                      <w:color w:val="FFFFFF" w:themeColor="background1"/>
                      <w:sz w:val="32"/>
                      <w:szCs w:val="13"/>
                    </w:rPr>
                    <w:t xml:space="preserve">   |   </w:t>
                  </w:r>
                  <w:r>
                    <w:rPr>
                      <w:b/>
                      <w:bCs w:val="0"/>
                      <w:color w:val="FFFFFF" w:themeColor="background1"/>
                      <w:sz w:val="32"/>
                      <w:szCs w:val="13"/>
                    </w:rPr>
                    <w:t xml:space="preserve">DAKOTA PREP </w:t>
                  </w:r>
                </w:p>
              </w:tc>
              <w:tc>
                <w:tcPr>
                  <w:tcW w:w="2954" w:type="dxa"/>
                  <w:tcBorders>
                    <w:top w:val="nil"/>
                    <w:bottom w:val="nil"/>
                  </w:tcBorders>
                  <w:shd w:val="clear" w:color="auto" w:fill="323E79" w:themeFill="accent1" w:themeFillShade="BF"/>
                </w:tcPr>
                <w:p w14:paraId="6ADB5183" w14:textId="3D87C5AC" w:rsidR="00D8288A" w:rsidRPr="00BC070F" w:rsidRDefault="00D8288A" w:rsidP="00D8288A">
                  <w:pPr>
                    <w:pStyle w:val="TitleBig"/>
                    <w:spacing w:before="120" w:after="120"/>
                    <w:ind w:left="46" w:right="-101"/>
                    <w:rPr>
                      <w:b/>
                      <w:bCs w:val="0"/>
                      <w:color w:val="FFFFFF" w:themeColor="background1"/>
                      <w:sz w:val="16"/>
                      <w:szCs w:val="4"/>
                    </w:rPr>
                  </w:pPr>
                  <w:r w:rsidRPr="00BC070F">
                    <w:rPr>
                      <w:b/>
                      <w:bCs w:val="0"/>
                      <w:color w:val="FFFFFF" w:themeColor="background1"/>
                      <w:sz w:val="16"/>
                      <w:szCs w:val="4"/>
                    </w:rPr>
                    <w:t>Similar to the process of wet sanding by hand to lift and break up oxidation</w:t>
                  </w:r>
                </w:p>
              </w:tc>
            </w:tr>
            <w:tr w:rsidR="00446B68" w14:paraId="20772A9E" w14:textId="77777777" w:rsidTr="007F306D">
              <w:trPr>
                <w:trHeight w:val="2088"/>
              </w:trPr>
              <w:tc>
                <w:tcPr>
                  <w:tcW w:w="8244" w:type="dxa"/>
                  <w:gridSpan w:val="2"/>
                  <w:tcBorders>
                    <w:top w:val="nil"/>
                    <w:bottom w:val="nil"/>
                  </w:tcBorders>
                </w:tcPr>
                <w:p w14:paraId="27145B32" w14:textId="0900DA5B" w:rsidR="00C013C2" w:rsidRPr="00E90F42" w:rsidRDefault="00C013C2" w:rsidP="002C1CB9">
                  <w:pPr>
                    <w:pStyle w:val="Heading4"/>
                    <w:numPr>
                      <w:ilvl w:val="0"/>
                      <w:numId w:val="8"/>
                    </w:numPr>
                    <w:spacing w:before="120" w:after="120"/>
                    <w:ind w:left="331" w:hanging="370"/>
                    <w:rPr>
                      <w:rFonts w:asciiTheme="minorHAnsi" w:hAnsiTheme="minorHAnsi" w:cs="Times New Roman"/>
                      <w:b/>
                      <w:bCs/>
                      <w:i w:val="0"/>
                      <w:color w:val="000000" w:themeColor="text1"/>
                      <w:sz w:val="22"/>
                      <w:szCs w:val="22"/>
                    </w:rPr>
                  </w:pPr>
                  <w:r w:rsidRPr="00E90F42">
                    <w:rPr>
                      <w:rFonts w:asciiTheme="minorHAnsi" w:hAnsiTheme="minorHAnsi" w:cs="Times New Roman"/>
                      <w:b/>
                      <w:bCs/>
                      <w:i w:val="0"/>
                      <w:color w:val="000000" w:themeColor="text1"/>
                      <w:sz w:val="22"/>
                      <w:szCs w:val="22"/>
                    </w:rPr>
                    <w:t>Mix ~ 8oz Dakota Prep with ~ 1gal water and soak the scrub pads in the bucket</w:t>
                  </w:r>
                </w:p>
                <w:p w14:paraId="0D4E81A6" w14:textId="798C0E40" w:rsidR="00C013C2" w:rsidRPr="00E90F42" w:rsidRDefault="00D8288A" w:rsidP="00C013C2">
                  <w:pPr>
                    <w:pStyle w:val="Heading4"/>
                    <w:numPr>
                      <w:ilvl w:val="0"/>
                      <w:numId w:val="8"/>
                    </w:numPr>
                    <w:ind w:left="326"/>
                    <w:rPr>
                      <w:rFonts w:asciiTheme="minorHAnsi" w:hAnsiTheme="minorHAnsi" w:cs="Times New Roman"/>
                      <w:b/>
                      <w:bCs/>
                      <w:i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Times New Roman"/>
                      <w:b/>
                      <w:bCs/>
                      <w:i w:val="0"/>
                      <w:color w:val="000000" w:themeColor="text1"/>
                      <w:sz w:val="22"/>
                      <w:szCs w:val="22"/>
                    </w:rPr>
                    <w:t>Scrub</w:t>
                  </w:r>
                  <w:r w:rsidR="00C013C2" w:rsidRPr="00E90F42">
                    <w:rPr>
                      <w:rFonts w:asciiTheme="minorHAnsi" w:hAnsiTheme="minorHAnsi" w:cs="Times New Roman"/>
                      <w:b/>
                      <w:bCs/>
                      <w:i w:val="0"/>
                      <w:color w:val="000000" w:themeColor="text1"/>
                      <w:sz w:val="22"/>
                      <w:szCs w:val="22"/>
                    </w:rPr>
                    <w:t xml:space="preserve"> the oxidized surface with a wet, saturated pad and Dakota Prep from the bucket, avoid excessive pressure</w:t>
                  </w:r>
                  <w:r>
                    <w:rPr>
                      <w:rFonts w:asciiTheme="minorHAnsi" w:hAnsiTheme="minorHAnsi" w:cs="Times New Roman"/>
                      <w:b/>
                      <w:bCs/>
                      <w:i w:val="0"/>
                      <w:color w:val="000000" w:themeColor="text1"/>
                      <w:sz w:val="22"/>
                      <w:szCs w:val="22"/>
                    </w:rPr>
                    <w:t>,</w:t>
                  </w:r>
                  <w:r w:rsidR="00C013C2" w:rsidRPr="00E90F42">
                    <w:rPr>
                      <w:rFonts w:asciiTheme="minorHAnsi" w:hAnsiTheme="minorHAnsi" w:cs="Times New Roman"/>
                      <w:b/>
                      <w:bCs/>
                      <w:i w:val="0"/>
                      <w:color w:val="000000" w:themeColor="text1"/>
                      <w:sz w:val="22"/>
                      <w:szCs w:val="22"/>
                    </w:rPr>
                    <w:t xml:space="preserve"> rinse often</w:t>
                  </w:r>
                  <w:r>
                    <w:rPr>
                      <w:rFonts w:asciiTheme="minorHAnsi" w:hAnsiTheme="minorHAnsi" w:cs="Times New Roman"/>
                      <w:b/>
                      <w:bCs/>
                      <w:i w:val="0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D8288A">
                    <w:rPr>
                      <w:rFonts w:asciiTheme="minorHAnsi" w:hAnsiTheme="minorHAnsi" w:cs="Times New Roman"/>
                      <w:iCs w:val="0"/>
                      <w:color w:val="000000" w:themeColor="text1"/>
                      <w:sz w:val="22"/>
                      <w:szCs w:val="22"/>
                    </w:rPr>
                    <w:t>(</w:t>
                  </w:r>
                  <w:proofErr w:type="gramStart"/>
                  <w:r w:rsidRPr="00D8288A">
                    <w:rPr>
                      <w:rFonts w:asciiTheme="minorHAnsi" w:hAnsiTheme="minorHAnsi" w:cs="Times New Roman"/>
                      <w:iCs w:val="0"/>
                      <w:color w:val="000000" w:themeColor="text1"/>
                      <w:sz w:val="22"/>
                      <w:szCs w:val="22"/>
                    </w:rPr>
                    <w:t>similar to</w:t>
                  </w:r>
                  <w:proofErr w:type="gramEnd"/>
                  <w:r w:rsidRPr="00D8288A">
                    <w:rPr>
                      <w:rFonts w:asciiTheme="minorHAnsi" w:hAnsiTheme="minorHAnsi" w:cs="Times New Roman"/>
                      <w:iCs w:val="0"/>
                      <w:color w:val="000000" w:themeColor="text1"/>
                      <w:sz w:val="22"/>
                      <w:szCs w:val="22"/>
                    </w:rPr>
                    <w:t xml:space="preserve"> wet sanding by hand)</w:t>
                  </w:r>
                </w:p>
                <w:p w14:paraId="796257CD" w14:textId="63B63D36" w:rsidR="00C013C2" w:rsidRPr="00E90F42" w:rsidRDefault="00C013C2" w:rsidP="00C013C2">
                  <w:pPr>
                    <w:pStyle w:val="Heading4"/>
                    <w:numPr>
                      <w:ilvl w:val="1"/>
                      <w:numId w:val="8"/>
                    </w:numPr>
                    <w:ind w:left="426" w:hanging="270"/>
                    <w:rPr>
                      <w:rFonts w:asciiTheme="minorHAnsi" w:hAnsiTheme="minorHAnsi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</w:pPr>
                  <w:r w:rsidRPr="00E90F42">
                    <w:rPr>
                      <w:rFonts w:asciiTheme="minorHAnsi" w:hAnsiTheme="minorHAnsi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  <w:t>Focus on areas with greatest eye appeal, including wheels, hoods, panels</w:t>
                  </w:r>
                </w:p>
                <w:p w14:paraId="739727C7" w14:textId="69CAF7D8" w:rsidR="00C013C2" w:rsidRPr="00E90F42" w:rsidRDefault="00C013C2" w:rsidP="00C013C2">
                  <w:pPr>
                    <w:pStyle w:val="Heading4"/>
                    <w:numPr>
                      <w:ilvl w:val="1"/>
                      <w:numId w:val="8"/>
                    </w:numPr>
                    <w:ind w:left="426" w:hanging="270"/>
                    <w:rPr>
                      <w:rFonts w:asciiTheme="minorHAnsi" w:hAnsiTheme="minorHAnsi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</w:pPr>
                  <w:r w:rsidRPr="00E90F42">
                    <w:rPr>
                      <w:rFonts w:asciiTheme="minorHAnsi" w:hAnsiTheme="minorHAnsi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  <w:t>Keep pad wet and rinse in the bucket of Dakota Prep often</w:t>
                  </w:r>
                  <w:r w:rsidR="00C26666">
                    <w:rPr>
                      <w:rFonts w:asciiTheme="minorHAnsi" w:hAnsiTheme="minorHAnsi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  <w:t xml:space="preserve"> to avoid scratching</w:t>
                  </w:r>
                </w:p>
                <w:p w14:paraId="084FB579" w14:textId="4AEE0128" w:rsidR="00C013C2" w:rsidRPr="00E90F42" w:rsidRDefault="00C013C2" w:rsidP="00C013C2">
                  <w:pPr>
                    <w:pStyle w:val="Heading4"/>
                    <w:numPr>
                      <w:ilvl w:val="1"/>
                      <w:numId w:val="8"/>
                    </w:numPr>
                    <w:spacing w:after="120"/>
                    <w:ind w:left="432" w:hanging="274"/>
                    <w:rPr>
                      <w:rFonts w:asciiTheme="minorHAnsi" w:hAnsiTheme="minorHAnsi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</w:pPr>
                  <w:r w:rsidRPr="00E90F42">
                    <w:rPr>
                      <w:rFonts w:asciiTheme="minorHAnsi" w:hAnsiTheme="minorHAnsi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  <w:t>If Dakota Prep dries on the surface, repeat this step on that area</w:t>
                  </w:r>
                </w:p>
                <w:p w14:paraId="7D7584DE" w14:textId="6C6EE707" w:rsidR="00C013C2" w:rsidRPr="00B168F1" w:rsidRDefault="00C013C2" w:rsidP="00ED39E2">
                  <w:pPr>
                    <w:pStyle w:val="Heading4"/>
                    <w:numPr>
                      <w:ilvl w:val="0"/>
                      <w:numId w:val="8"/>
                    </w:numPr>
                    <w:spacing w:after="240"/>
                    <w:ind w:left="331"/>
                    <w:rPr>
                      <w:rFonts w:asciiTheme="minorHAnsi" w:hAnsiTheme="minorHAnsi" w:cs="Times New Roman"/>
                      <w:b/>
                      <w:bCs/>
                      <w:i w:val="0"/>
                      <w:color w:val="000000" w:themeColor="text1"/>
                      <w:sz w:val="24"/>
                    </w:rPr>
                  </w:pPr>
                  <w:r w:rsidRPr="00E90F42">
                    <w:rPr>
                      <w:rFonts w:asciiTheme="minorHAnsi" w:hAnsiTheme="minorHAnsi" w:cs="Times New Roman"/>
                      <w:b/>
                      <w:bCs/>
                      <w:i w:val="0"/>
                      <w:color w:val="000000" w:themeColor="text1"/>
                      <w:sz w:val="22"/>
                      <w:szCs w:val="22"/>
                    </w:rPr>
                    <w:t>Rinse the entire unit with fresh water and allow to dry completely</w:t>
                  </w:r>
                </w:p>
              </w:tc>
            </w:tr>
            <w:tr w:rsidR="00BD6B86" w14:paraId="1D7F7D77" w14:textId="77777777" w:rsidTr="007F306D">
              <w:trPr>
                <w:trHeight w:val="405"/>
              </w:trPr>
              <w:tc>
                <w:tcPr>
                  <w:tcW w:w="5290" w:type="dxa"/>
                  <w:tcBorders>
                    <w:top w:val="nil"/>
                    <w:bottom w:val="nil"/>
                  </w:tcBorders>
                  <w:shd w:val="clear" w:color="auto" w:fill="323E79" w:themeFill="accent1" w:themeFillShade="BF"/>
                </w:tcPr>
                <w:p w14:paraId="068A4695" w14:textId="51AEF38D" w:rsidR="00BD6B86" w:rsidRPr="00E90F42" w:rsidRDefault="00BD6B86" w:rsidP="00B977B9">
                  <w:pPr>
                    <w:pStyle w:val="TitleBig"/>
                    <w:spacing w:before="120" w:after="120"/>
                    <w:ind w:left="46" w:right="-101"/>
                    <w:rPr>
                      <w:b/>
                      <w:bCs w:val="0"/>
                      <w:color w:val="FFFFFF" w:themeColor="background1"/>
                      <w:sz w:val="32"/>
                      <w:szCs w:val="13"/>
                    </w:rPr>
                  </w:pPr>
                  <w:r w:rsidRPr="00E90F42">
                    <w:rPr>
                      <w:b/>
                      <w:bCs w:val="0"/>
                      <w:color w:val="FFFFFF" w:themeColor="background1"/>
                      <w:sz w:val="32"/>
                      <w:szCs w:val="13"/>
                    </w:rPr>
                    <w:t xml:space="preserve">STEP </w:t>
                  </w:r>
                  <w:r>
                    <w:rPr>
                      <w:b/>
                      <w:bCs w:val="0"/>
                      <w:color w:val="FFFFFF" w:themeColor="background1"/>
                      <w:sz w:val="32"/>
                      <w:szCs w:val="13"/>
                    </w:rPr>
                    <w:t>3</w:t>
                  </w:r>
                  <w:r w:rsidRPr="00E90F42">
                    <w:rPr>
                      <w:b/>
                      <w:bCs w:val="0"/>
                      <w:color w:val="FFFFFF" w:themeColor="background1"/>
                      <w:sz w:val="32"/>
                      <w:szCs w:val="13"/>
                    </w:rPr>
                    <w:t xml:space="preserve">   |   </w:t>
                  </w:r>
                  <w:r>
                    <w:rPr>
                      <w:b/>
                      <w:bCs w:val="0"/>
                      <w:color w:val="FFFFFF" w:themeColor="background1"/>
                      <w:sz w:val="32"/>
                      <w:szCs w:val="13"/>
                    </w:rPr>
                    <w:t>DAKOTA SHINE</w:t>
                  </w:r>
                </w:p>
              </w:tc>
              <w:tc>
                <w:tcPr>
                  <w:tcW w:w="2954" w:type="dxa"/>
                  <w:tcBorders>
                    <w:top w:val="nil"/>
                    <w:bottom w:val="nil"/>
                  </w:tcBorders>
                  <w:shd w:val="clear" w:color="auto" w:fill="323E79" w:themeFill="accent1" w:themeFillShade="BF"/>
                </w:tcPr>
                <w:p w14:paraId="01C27E9A" w14:textId="584E1446" w:rsidR="00BD6B86" w:rsidRPr="00BC070F" w:rsidRDefault="00BD6B86" w:rsidP="00B977B9">
                  <w:pPr>
                    <w:pStyle w:val="TitleBig"/>
                    <w:spacing w:before="120" w:after="120"/>
                    <w:ind w:left="46" w:right="-101"/>
                    <w:rPr>
                      <w:b/>
                      <w:bCs w:val="0"/>
                      <w:color w:val="FFFFFF" w:themeColor="background1"/>
                      <w:sz w:val="16"/>
                      <w:szCs w:val="4"/>
                    </w:rPr>
                  </w:pPr>
                  <w:r>
                    <w:rPr>
                      <w:b/>
                      <w:bCs w:val="0"/>
                      <w:color w:val="FFFFFF" w:themeColor="background1"/>
                      <w:sz w:val="16"/>
                      <w:szCs w:val="4"/>
                    </w:rPr>
                    <w:t>Fix Faded Paint</w:t>
                  </w:r>
                </w:p>
              </w:tc>
            </w:tr>
            <w:tr w:rsidR="00446B68" w14:paraId="2CCF6AAF" w14:textId="77777777" w:rsidTr="007F306D">
              <w:trPr>
                <w:trHeight w:val="4779"/>
              </w:trPr>
              <w:tc>
                <w:tcPr>
                  <w:tcW w:w="8244" w:type="dxa"/>
                  <w:gridSpan w:val="2"/>
                  <w:tcBorders>
                    <w:top w:val="nil"/>
                    <w:bottom w:val="nil"/>
                  </w:tcBorders>
                </w:tcPr>
                <w:p w14:paraId="7F147308" w14:textId="69ACB93B" w:rsidR="00E90F42" w:rsidRPr="00E90F42" w:rsidRDefault="00E90F42" w:rsidP="00E90F42">
                  <w:pPr>
                    <w:pStyle w:val="Heading4"/>
                    <w:numPr>
                      <w:ilvl w:val="0"/>
                      <w:numId w:val="16"/>
                    </w:numPr>
                    <w:spacing w:after="120"/>
                    <w:rPr>
                      <w:rFonts w:asciiTheme="minorHAnsi" w:hAnsiTheme="minorHAnsi" w:cs="Times New Roman"/>
                      <w:b/>
                      <w:bCs/>
                      <w:i w:val="0"/>
                      <w:color w:val="000000" w:themeColor="text1"/>
                      <w:sz w:val="22"/>
                      <w:szCs w:val="22"/>
                    </w:rPr>
                  </w:pPr>
                  <w:r w:rsidRPr="00E90F42">
                    <w:rPr>
                      <w:rFonts w:asciiTheme="minorHAnsi" w:hAnsiTheme="minorHAnsi" w:cs="Times New Roman"/>
                      <w:b/>
                      <w:bCs/>
                      <w:i w:val="0"/>
                      <w:color w:val="000000" w:themeColor="text1"/>
                      <w:sz w:val="22"/>
                      <w:szCs w:val="22"/>
                    </w:rPr>
                    <w:t xml:space="preserve">If necessary, areas of missing paint can be touched up at this point – Use only OEM Exact Match Paint and feather out the coverage </w:t>
                  </w:r>
                  <w:r w:rsidRPr="00E90F42">
                    <w:rPr>
                      <w:rFonts w:asciiTheme="minorHAnsi" w:hAnsiTheme="minorHAnsi" w:cs="Times New Roman"/>
                      <w:iCs w:val="0"/>
                      <w:color w:val="000000" w:themeColor="text1"/>
                      <w:sz w:val="22"/>
                      <w:szCs w:val="22"/>
                    </w:rPr>
                    <w:t>(optional)</w:t>
                  </w:r>
                  <w:r w:rsidRPr="00E90F42">
                    <w:rPr>
                      <w:rFonts w:asciiTheme="minorHAnsi" w:hAnsiTheme="minorHAnsi" w:cs="Times New Roman"/>
                      <w:b/>
                      <w:bCs/>
                      <w:i w:val="0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14:paraId="6223EE96" w14:textId="1C925ACB" w:rsidR="00E90F42" w:rsidRPr="00E90F42" w:rsidRDefault="00E90F42" w:rsidP="00E90F42">
                  <w:pPr>
                    <w:pStyle w:val="Heading4"/>
                    <w:numPr>
                      <w:ilvl w:val="0"/>
                      <w:numId w:val="16"/>
                    </w:numPr>
                    <w:spacing w:after="120"/>
                    <w:ind w:right="-110"/>
                    <w:rPr>
                      <w:rFonts w:asciiTheme="minorHAnsi" w:hAnsiTheme="minorHAnsi" w:cs="Times New Roman"/>
                      <w:b/>
                      <w:bCs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</w:pPr>
                  <w:r w:rsidRPr="00E90F42">
                    <w:rPr>
                      <w:rFonts w:asciiTheme="minorHAnsi" w:hAnsiTheme="minorHAnsi" w:cs="Times New Roman"/>
                      <w:b/>
                      <w:bCs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  <w:t xml:space="preserve">Prepare equipment as directed </w:t>
                  </w:r>
                  <w:r w:rsidRPr="007C25E9">
                    <w:rPr>
                      <w:rFonts w:asciiTheme="minorHAnsi" w:hAnsiTheme="minorHAnsi" w:cs="Times New Roman"/>
                      <w:b/>
                      <w:bCs/>
                      <w:i w:val="0"/>
                      <w:iCs w:val="0"/>
                      <w:color w:val="212A51" w:themeColor="accent1" w:themeShade="80"/>
                      <w:sz w:val="22"/>
                      <w:szCs w:val="22"/>
                    </w:rPr>
                    <w:sym w:font="Symbol" w:char="F0AC"/>
                  </w:r>
                  <w:r w:rsidRPr="007C25E9">
                    <w:rPr>
                      <w:rFonts w:asciiTheme="minorHAnsi" w:hAnsiTheme="minorHAnsi" w:cs="Times New Roman"/>
                      <w:b/>
                      <w:bCs/>
                      <w:i w:val="0"/>
                      <w:iCs w:val="0"/>
                      <w:color w:val="212A51" w:themeColor="accent1" w:themeShade="80"/>
                      <w:szCs w:val="20"/>
                    </w:rPr>
                    <w:t xml:space="preserve"> </w:t>
                  </w:r>
                  <w:r w:rsidRPr="00E90F42">
                    <w:rPr>
                      <w:rFonts w:asciiTheme="minorHAnsi" w:hAnsiTheme="minorHAnsi" w:cs="Times New Roman"/>
                      <w:b/>
                      <w:bCs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  <w:t xml:space="preserve">then add the equivalent of 2oz </w:t>
                  </w:r>
                  <w:r w:rsidR="003C4165">
                    <w:rPr>
                      <w:rFonts w:asciiTheme="minorHAnsi" w:hAnsiTheme="minorHAnsi" w:cs="Times New Roman"/>
                      <w:b/>
                      <w:bCs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  <w:t>Catalyst</w:t>
                  </w:r>
                  <w:r w:rsidRPr="00E90F42">
                    <w:rPr>
                      <w:rFonts w:asciiTheme="minorHAnsi" w:hAnsiTheme="minorHAnsi" w:cs="Times New Roman"/>
                      <w:b/>
                      <w:bCs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  <w:t xml:space="preserve"> Hardener to 1qt Dakota Shine and mix before transferring to paint gun cup</w:t>
                  </w:r>
                </w:p>
                <w:p w14:paraId="08E2F72A" w14:textId="2A2DDB2B" w:rsidR="00E90F42" w:rsidRPr="00E90F42" w:rsidRDefault="00E90F42" w:rsidP="00E90F42">
                  <w:pPr>
                    <w:pStyle w:val="Heading4"/>
                    <w:numPr>
                      <w:ilvl w:val="0"/>
                      <w:numId w:val="16"/>
                    </w:numPr>
                    <w:rPr>
                      <w:rFonts w:asciiTheme="minorHAnsi" w:hAnsiTheme="minorHAnsi" w:cs="Times New Roman"/>
                      <w:b/>
                      <w:bCs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</w:pPr>
                  <w:r w:rsidRPr="00E90F42">
                    <w:rPr>
                      <w:rFonts w:asciiTheme="minorHAnsi" w:hAnsiTheme="minorHAnsi" w:cs="Times New Roman"/>
                      <w:b/>
                      <w:bCs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  <w:t>Apply one thin layer of Dakota Shine using an even spray pattern – Split tracks on every pass and keep the paint gun perpendicular to the surface</w:t>
                  </w:r>
                </w:p>
                <w:p w14:paraId="38886B61" w14:textId="083045DC" w:rsidR="00E90F42" w:rsidRPr="00E90F42" w:rsidRDefault="00E90F42" w:rsidP="00E90F42">
                  <w:pPr>
                    <w:pStyle w:val="Heading4"/>
                    <w:numPr>
                      <w:ilvl w:val="1"/>
                      <w:numId w:val="8"/>
                    </w:numPr>
                    <w:ind w:left="426" w:hanging="270"/>
                    <w:rPr>
                      <w:rFonts w:asciiTheme="minorHAnsi" w:hAnsiTheme="minorHAnsi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</w:pPr>
                  <w:r w:rsidRPr="00E90F42">
                    <w:rPr>
                      <w:rFonts w:asciiTheme="minorHAnsi" w:hAnsiTheme="minorHAnsi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  <w:t>MORE IS NOT BETTER – focus on thin, light and uniform passes</w:t>
                  </w:r>
                </w:p>
                <w:p w14:paraId="293A82E5" w14:textId="706E142D" w:rsidR="00E90F42" w:rsidRPr="00E90F42" w:rsidRDefault="00E90F42" w:rsidP="00E90F42">
                  <w:pPr>
                    <w:pStyle w:val="Heading4"/>
                    <w:numPr>
                      <w:ilvl w:val="1"/>
                      <w:numId w:val="8"/>
                    </w:numPr>
                    <w:ind w:left="426" w:hanging="270"/>
                    <w:rPr>
                      <w:rFonts w:asciiTheme="minorHAnsi" w:hAnsiTheme="minorHAnsi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</w:pPr>
                  <w:r w:rsidRPr="00E90F42">
                    <w:rPr>
                      <w:rFonts w:asciiTheme="minorHAnsi" w:hAnsiTheme="minorHAnsi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  <w:t>Do not coat the surface as you would with paint</w:t>
                  </w:r>
                </w:p>
                <w:p w14:paraId="1CF15A54" w14:textId="448379FE" w:rsidR="00E90F42" w:rsidRPr="00E90F42" w:rsidRDefault="00E90F42" w:rsidP="00E90F42">
                  <w:pPr>
                    <w:pStyle w:val="Heading4"/>
                    <w:numPr>
                      <w:ilvl w:val="1"/>
                      <w:numId w:val="8"/>
                    </w:numPr>
                    <w:ind w:left="426" w:right="160" w:hanging="270"/>
                    <w:rPr>
                      <w:rFonts w:asciiTheme="minorHAnsi" w:hAnsiTheme="minorHAnsi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</w:pPr>
                  <w:r w:rsidRPr="00E90F42">
                    <w:rPr>
                      <w:rFonts w:asciiTheme="minorHAnsi" w:hAnsiTheme="minorHAnsi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  <w:t>Use cardboard or mask to prevent unwanted overspray</w:t>
                  </w:r>
                </w:p>
                <w:p w14:paraId="1C04692E" w14:textId="01C4A080" w:rsidR="00E90F42" w:rsidRPr="00E90F42" w:rsidRDefault="00E90F42" w:rsidP="00E90F42">
                  <w:pPr>
                    <w:pStyle w:val="Heading4"/>
                    <w:numPr>
                      <w:ilvl w:val="1"/>
                      <w:numId w:val="8"/>
                    </w:numPr>
                    <w:ind w:left="426" w:right="160" w:hanging="270"/>
                    <w:rPr>
                      <w:rFonts w:asciiTheme="minorHAnsi" w:hAnsiTheme="minorHAnsi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</w:pPr>
                  <w:r w:rsidRPr="00E90F42">
                    <w:rPr>
                      <w:rFonts w:asciiTheme="minorHAnsi" w:hAnsiTheme="minorHAnsi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  <w:t xml:space="preserve">Overspray on glass can be cleaned with solvent – </w:t>
                  </w:r>
                  <w:r w:rsidR="007C25E9">
                    <w:rPr>
                      <w:rFonts w:asciiTheme="minorHAnsi" w:hAnsiTheme="minorHAnsi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  <w:t>avoid spraying</w:t>
                  </w:r>
                  <w:r w:rsidRPr="00E90F42">
                    <w:rPr>
                      <w:rFonts w:asciiTheme="minorHAnsi" w:hAnsiTheme="minorHAnsi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  <w:t xml:space="preserve"> plexiglass</w:t>
                  </w:r>
                </w:p>
                <w:p w14:paraId="68D3554B" w14:textId="32EA3BB0" w:rsidR="00E90F42" w:rsidRPr="00E90F42" w:rsidRDefault="00E90F42" w:rsidP="00E90F42">
                  <w:pPr>
                    <w:pStyle w:val="Heading4"/>
                    <w:numPr>
                      <w:ilvl w:val="1"/>
                      <w:numId w:val="8"/>
                    </w:numPr>
                    <w:spacing w:after="120"/>
                    <w:ind w:left="432" w:right="158" w:hanging="274"/>
                    <w:rPr>
                      <w:rFonts w:asciiTheme="minorHAnsi" w:hAnsiTheme="minorHAnsi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</w:pPr>
                  <w:r w:rsidRPr="00E90F42">
                    <w:rPr>
                      <w:rFonts w:asciiTheme="minorHAnsi" w:hAnsiTheme="minorHAnsi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  <w:t>Results should be seen almost immediately</w:t>
                  </w:r>
                </w:p>
                <w:p w14:paraId="10ED42FE" w14:textId="566FB451" w:rsidR="00E90F42" w:rsidRPr="00E90F42" w:rsidRDefault="00D8288A" w:rsidP="00E90F42">
                  <w:pPr>
                    <w:pStyle w:val="Heading4"/>
                    <w:numPr>
                      <w:ilvl w:val="0"/>
                      <w:numId w:val="16"/>
                    </w:numPr>
                    <w:rPr>
                      <w:rFonts w:asciiTheme="minorHAnsi" w:hAnsiTheme="minorHAnsi" w:cs="Times New Roman"/>
                      <w:b/>
                      <w:bCs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Times New Roman"/>
                      <w:b/>
                      <w:bCs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  <w:t>T</w:t>
                  </w:r>
                  <w:r w:rsidR="00E90F42" w:rsidRPr="00E90F42">
                    <w:rPr>
                      <w:rFonts w:asciiTheme="minorHAnsi" w:hAnsiTheme="minorHAnsi" w:cs="Times New Roman"/>
                      <w:b/>
                      <w:bCs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  <w:t>here is</w:t>
                  </w:r>
                  <w:r>
                    <w:rPr>
                      <w:rFonts w:asciiTheme="minorHAnsi" w:hAnsiTheme="minorHAnsi" w:cs="Times New Roman"/>
                      <w:b/>
                      <w:bCs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  <w:t xml:space="preserve"> about a </w:t>
                  </w:r>
                  <w:r w:rsidR="00E90F42" w:rsidRPr="00E90F42">
                    <w:rPr>
                      <w:rFonts w:asciiTheme="minorHAnsi" w:hAnsiTheme="minorHAnsi" w:cs="Times New Roman"/>
                      <w:b/>
                      <w:bCs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  <w:t>20-minute window to correct any mistakes</w:t>
                  </w:r>
                  <w:r>
                    <w:rPr>
                      <w:rFonts w:asciiTheme="minorHAnsi" w:hAnsiTheme="minorHAnsi" w:cs="Times New Roman"/>
                      <w:b/>
                      <w:bCs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  <w:t xml:space="preserve"> once started</w:t>
                  </w:r>
                </w:p>
                <w:p w14:paraId="792FCEE8" w14:textId="06E1CB3C" w:rsidR="00E90F42" w:rsidRPr="00E90F42" w:rsidRDefault="00E90F42" w:rsidP="00BC070F">
                  <w:pPr>
                    <w:pStyle w:val="Heading4"/>
                    <w:numPr>
                      <w:ilvl w:val="1"/>
                      <w:numId w:val="8"/>
                    </w:numPr>
                    <w:ind w:left="413" w:hanging="270"/>
                    <w:rPr>
                      <w:rFonts w:asciiTheme="minorHAnsi" w:hAnsiTheme="minorHAnsi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</w:pPr>
                  <w:r w:rsidRPr="00E90F42">
                    <w:rPr>
                      <w:rFonts w:asciiTheme="minorHAnsi" w:hAnsiTheme="minorHAnsi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  <w:t>If a spot was missed, feather out any overlap in one thin, light uniform pass</w:t>
                  </w:r>
                </w:p>
                <w:p w14:paraId="5F55CE58" w14:textId="3BA912FB" w:rsidR="00D8288A" w:rsidRDefault="00E90F42" w:rsidP="00BC070F">
                  <w:pPr>
                    <w:pStyle w:val="Heading4"/>
                    <w:numPr>
                      <w:ilvl w:val="1"/>
                      <w:numId w:val="8"/>
                    </w:numPr>
                    <w:spacing w:after="120"/>
                    <w:ind w:left="413" w:right="-64" w:hanging="274"/>
                    <w:rPr>
                      <w:rFonts w:asciiTheme="minorHAnsi" w:hAnsiTheme="minorHAnsi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</w:pPr>
                  <w:r w:rsidRPr="00E90F42">
                    <w:rPr>
                      <w:rFonts w:asciiTheme="minorHAnsi" w:hAnsiTheme="minorHAnsi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  <w:t>Beyond 20-minutes, spot fixes will not blend</w:t>
                  </w:r>
                </w:p>
                <w:p w14:paraId="53560AD7" w14:textId="2127B66A" w:rsidR="00BC070F" w:rsidRDefault="00BC070F" w:rsidP="00BC070F">
                  <w:pPr>
                    <w:pStyle w:val="Heading4"/>
                    <w:numPr>
                      <w:ilvl w:val="0"/>
                      <w:numId w:val="16"/>
                    </w:numPr>
                    <w:spacing w:after="120"/>
                    <w:ind w:right="-64"/>
                    <w:rPr>
                      <w:rFonts w:asciiTheme="minorHAnsi" w:hAnsiTheme="minorHAnsi" w:cs="Times New Roman"/>
                      <w:b/>
                      <w:bCs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Times New Roman"/>
                      <w:b/>
                      <w:bCs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  <w:t xml:space="preserve">Once finished, let unit </w:t>
                  </w:r>
                  <w:r w:rsidR="00D8288A">
                    <w:rPr>
                      <w:rFonts w:asciiTheme="minorHAnsi" w:hAnsiTheme="minorHAnsi" w:cs="Times New Roman"/>
                      <w:b/>
                      <w:bCs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  <w:t>sit for as long as possible</w:t>
                  </w:r>
                  <w:r>
                    <w:rPr>
                      <w:rFonts w:asciiTheme="minorHAnsi" w:hAnsiTheme="minorHAnsi" w:cs="Times New Roman"/>
                      <w:b/>
                      <w:bCs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  <w:t>, keep away from rain and dust</w:t>
                  </w:r>
                </w:p>
                <w:p w14:paraId="16AAAD84" w14:textId="4ABAC171" w:rsidR="00BC070F" w:rsidRPr="00BC070F" w:rsidRDefault="00BC070F" w:rsidP="00A63ED8">
                  <w:pPr>
                    <w:pStyle w:val="Heading4"/>
                    <w:numPr>
                      <w:ilvl w:val="1"/>
                      <w:numId w:val="16"/>
                    </w:numPr>
                    <w:spacing w:after="180"/>
                    <w:ind w:left="418" w:right="-58" w:hanging="274"/>
                    <w:rPr>
                      <w:rFonts w:asciiTheme="minorHAnsi" w:hAnsiTheme="minorHAnsi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</w:rPr>
                    <w:t>Drying and recommended exposure times listed below</w:t>
                  </w:r>
                </w:p>
              </w:tc>
            </w:tr>
            <w:tr w:rsidR="00446B68" w14:paraId="523A26FD" w14:textId="77777777" w:rsidTr="007F306D">
              <w:trPr>
                <w:trHeight w:val="324"/>
              </w:trPr>
              <w:tc>
                <w:tcPr>
                  <w:tcW w:w="8244" w:type="dxa"/>
                  <w:gridSpan w:val="2"/>
                  <w:tcBorders>
                    <w:top w:val="nil"/>
                    <w:bottom w:val="nil"/>
                  </w:tcBorders>
                  <w:shd w:val="clear" w:color="auto" w:fill="323E79" w:themeFill="accent1" w:themeFillShade="BF"/>
                </w:tcPr>
                <w:p w14:paraId="561A83AB" w14:textId="02887891" w:rsidR="00E90F42" w:rsidRPr="00E90F42" w:rsidRDefault="00E90F42" w:rsidP="008B57F6">
                  <w:pPr>
                    <w:pStyle w:val="Heading4"/>
                    <w:spacing w:before="120" w:after="120"/>
                    <w:ind w:left="43"/>
                    <w:rPr>
                      <w:rFonts w:asciiTheme="minorHAnsi" w:hAnsiTheme="minorHAnsi" w:cs="Times New Roman"/>
                      <w:b/>
                      <w:bCs/>
                      <w:i w:val="0"/>
                      <w:color w:val="000000" w:themeColor="text1"/>
                      <w:sz w:val="2"/>
                      <w:szCs w:val="2"/>
                    </w:rPr>
                  </w:pPr>
                  <w:r w:rsidRPr="00E90F42">
                    <w:rPr>
                      <w:b/>
                      <w:bCs/>
                      <w:color w:val="FFFFFF" w:themeColor="background1"/>
                      <w:sz w:val="32"/>
                      <w:szCs w:val="13"/>
                    </w:rPr>
                    <w:t xml:space="preserve">STEP </w:t>
                  </w:r>
                  <w:r>
                    <w:rPr>
                      <w:b/>
                      <w:bCs/>
                      <w:color w:val="FFFFFF" w:themeColor="background1"/>
                      <w:sz w:val="32"/>
                      <w:szCs w:val="13"/>
                    </w:rPr>
                    <w:t>4</w:t>
                  </w:r>
                  <w:r w:rsidRPr="00E90F42">
                    <w:rPr>
                      <w:b/>
                      <w:bCs/>
                      <w:color w:val="FFFFFF" w:themeColor="background1"/>
                      <w:sz w:val="32"/>
                      <w:szCs w:val="13"/>
                    </w:rPr>
                    <w:t xml:space="preserve">   |   </w:t>
                  </w:r>
                  <w:r>
                    <w:rPr>
                      <w:b/>
                      <w:bCs/>
                      <w:color w:val="FFFFFF" w:themeColor="background1"/>
                      <w:sz w:val="32"/>
                      <w:szCs w:val="13"/>
                    </w:rPr>
                    <w:t>CLEANUP</w:t>
                  </w:r>
                </w:p>
              </w:tc>
            </w:tr>
            <w:tr w:rsidR="00446B68" w14:paraId="29B5E6C5" w14:textId="77777777" w:rsidTr="007F306D">
              <w:trPr>
                <w:trHeight w:val="117"/>
              </w:trPr>
              <w:tc>
                <w:tcPr>
                  <w:tcW w:w="8244" w:type="dxa"/>
                  <w:gridSpan w:val="2"/>
                  <w:tcBorders>
                    <w:top w:val="nil"/>
                    <w:bottom w:val="nil"/>
                  </w:tcBorders>
                </w:tcPr>
                <w:p w14:paraId="619EA432" w14:textId="7884B35C" w:rsidR="00E90F42" w:rsidRPr="00C26666" w:rsidRDefault="00E90F42" w:rsidP="00E90F42">
                  <w:pPr>
                    <w:pStyle w:val="Heading4"/>
                    <w:numPr>
                      <w:ilvl w:val="0"/>
                      <w:numId w:val="17"/>
                    </w:numPr>
                    <w:spacing w:after="120"/>
                    <w:rPr>
                      <w:rFonts w:asciiTheme="minorHAnsi" w:hAnsiTheme="minorHAnsi" w:cs="Times New Roman"/>
                      <w:b/>
                      <w:bCs/>
                      <w:i w:val="0"/>
                      <w:color w:val="000000" w:themeColor="text1"/>
                      <w:sz w:val="22"/>
                      <w:szCs w:val="22"/>
                    </w:rPr>
                  </w:pPr>
                  <w:r w:rsidRPr="00C26666">
                    <w:rPr>
                      <w:rFonts w:asciiTheme="minorHAnsi" w:hAnsiTheme="minorHAnsi" w:cs="Times New Roman"/>
                      <w:b/>
                      <w:bCs/>
                      <w:i w:val="0"/>
                      <w:color w:val="000000" w:themeColor="text1"/>
                      <w:sz w:val="22"/>
                      <w:szCs w:val="22"/>
                    </w:rPr>
                    <w:t>Add 1 - 2oz of Solvent to the spray gun cup and swirl</w:t>
                  </w:r>
                </w:p>
                <w:p w14:paraId="4AAB9693" w14:textId="618B343D" w:rsidR="00E90F42" w:rsidRPr="00C26666" w:rsidRDefault="00E90F42" w:rsidP="00E90F42">
                  <w:pPr>
                    <w:pStyle w:val="Heading4"/>
                    <w:numPr>
                      <w:ilvl w:val="0"/>
                      <w:numId w:val="17"/>
                    </w:numPr>
                    <w:spacing w:after="120"/>
                    <w:rPr>
                      <w:rFonts w:asciiTheme="minorHAnsi" w:hAnsiTheme="minorHAnsi" w:cs="Times New Roman"/>
                      <w:b/>
                      <w:bCs/>
                      <w:i w:val="0"/>
                      <w:color w:val="000000" w:themeColor="text1"/>
                      <w:sz w:val="22"/>
                      <w:szCs w:val="22"/>
                    </w:rPr>
                  </w:pPr>
                  <w:r w:rsidRPr="00C26666">
                    <w:rPr>
                      <w:rFonts w:asciiTheme="minorHAnsi" w:hAnsiTheme="minorHAnsi" w:cs="Times New Roman"/>
                      <w:b/>
                      <w:bCs/>
                      <w:i w:val="0"/>
                      <w:color w:val="000000" w:themeColor="text1"/>
                      <w:sz w:val="22"/>
                      <w:szCs w:val="22"/>
                    </w:rPr>
                    <w:t>While still connected to air, trigger the gun in a safe direction to clear tip</w:t>
                  </w:r>
                </w:p>
                <w:p w14:paraId="2C3C8B39" w14:textId="5D18CF3B" w:rsidR="007F306D" w:rsidRPr="007F306D" w:rsidRDefault="00E90F42" w:rsidP="007F306D">
                  <w:pPr>
                    <w:pStyle w:val="Heading4"/>
                    <w:numPr>
                      <w:ilvl w:val="0"/>
                      <w:numId w:val="17"/>
                    </w:numPr>
                    <w:spacing w:after="120"/>
                    <w:rPr>
                      <w:rFonts w:asciiTheme="minorHAnsi" w:hAnsiTheme="minorHAnsi" w:cs="Times New Roman"/>
                      <w:i w:val="0"/>
                      <w:color w:val="000000" w:themeColor="text1"/>
                      <w:sz w:val="22"/>
                      <w:szCs w:val="22"/>
                    </w:rPr>
                  </w:pPr>
                  <w:r w:rsidRPr="00E90F42">
                    <w:rPr>
                      <w:rFonts w:asciiTheme="minorHAnsi" w:hAnsiTheme="minorHAnsi" w:cs="Times New Roman"/>
                      <w:i w:val="0"/>
                      <w:color w:val="000000" w:themeColor="text1"/>
                      <w:sz w:val="22"/>
                      <w:szCs w:val="22"/>
                    </w:rPr>
                    <w:t>Any overspray on glass can be wiped with Solvent and a Rag</w:t>
                  </w:r>
                </w:p>
              </w:tc>
            </w:tr>
          </w:tbl>
          <w:p w14:paraId="6A8044F8" w14:textId="38353C06" w:rsidR="00C013C2" w:rsidRPr="00BA405F" w:rsidRDefault="00C013C2" w:rsidP="00C013C2">
            <w:pPr>
              <w:ind w:right="-381"/>
              <w:jc w:val="right"/>
              <w:rPr>
                <w:lang w:bidi="en-US"/>
              </w:rPr>
            </w:pPr>
          </w:p>
        </w:tc>
      </w:tr>
      <w:tr w:rsidR="007F306D" w:rsidRPr="008F51F9" w14:paraId="23ABCB20" w14:textId="77777777" w:rsidTr="007F306D">
        <w:trPr>
          <w:trHeight w:val="2010"/>
        </w:trPr>
        <w:tc>
          <w:tcPr>
            <w:tcW w:w="5130" w:type="dxa"/>
            <w:gridSpan w:val="2"/>
          </w:tcPr>
          <w:p w14:paraId="41310AD4" w14:textId="2CC4A113" w:rsidR="00286D36" w:rsidRPr="008D101C" w:rsidRDefault="006F0378" w:rsidP="00C26666">
            <w:pPr>
              <w:pStyle w:val="Heading4"/>
              <w:spacing w:before="360"/>
              <w:rPr>
                <w:rFonts w:asciiTheme="minorHAnsi" w:hAnsiTheme="minorHAnsi" w:cs="Times New Roman"/>
                <w:b/>
                <w:bCs/>
                <w:i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bCs/>
                <w:i w:val="0"/>
                <w:color w:val="000000" w:themeColor="text1"/>
                <w:sz w:val="22"/>
                <w:szCs w:val="22"/>
              </w:rPr>
              <w:t>W</w:t>
            </w:r>
            <w:r w:rsidR="00E906EA" w:rsidRPr="008D101C">
              <w:rPr>
                <w:rFonts w:asciiTheme="minorHAnsi" w:hAnsiTheme="minorHAnsi" w:cs="Times New Roman"/>
                <w:b/>
                <w:bCs/>
                <w:i w:val="0"/>
                <w:color w:val="000000" w:themeColor="text1"/>
                <w:sz w:val="22"/>
                <w:szCs w:val="22"/>
              </w:rPr>
              <w:t xml:space="preserve">e </w:t>
            </w:r>
            <w:r w:rsidR="008B57F6">
              <w:rPr>
                <w:rFonts w:asciiTheme="minorHAnsi" w:hAnsiTheme="minorHAnsi" w:cs="Times New Roman"/>
                <w:b/>
                <w:bCs/>
                <w:i w:val="0"/>
                <w:color w:val="000000" w:themeColor="text1"/>
                <w:sz w:val="22"/>
                <w:szCs w:val="22"/>
              </w:rPr>
              <w:t>suggest</w:t>
            </w:r>
            <w:r w:rsidR="00E906EA" w:rsidRPr="008D101C">
              <w:rPr>
                <w:rFonts w:asciiTheme="minorHAnsi" w:hAnsiTheme="minorHAnsi" w:cs="Times New Roman"/>
                <w:b/>
                <w:bCs/>
                <w:i w:val="0"/>
                <w:color w:val="000000" w:themeColor="text1"/>
                <w:sz w:val="22"/>
                <w:szCs w:val="22"/>
              </w:rPr>
              <w:t xml:space="preserve"> allowing a minimum of</w:t>
            </w:r>
            <w:r w:rsidR="008D101C">
              <w:rPr>
                <w:rFonts w:asciiTheme="minorHAnsi" w:hAnsiTheme="minorHAnsi" w:cs="Times New Roman"/>
                <w:b/>
                <w:bCs/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21F4004A" w14:textId="6EA69F83" w:rsidR="00286D36" w:rsidRPr="008D101C" w:rsidRDefault="00286D36" w:rsidP="008D101C">
            <w:pPr>
              <w:pStyle w:val="TitleBig"/>
              <w:numPr>
                <w:ilvl w:val="1"/>
                <w:numId w:val="6"/>
              </w:numPr>
              <w:spacing w:before="0" w:line="276" w:lineRule="auto"/>
              <w:ind w:left="160" w:right="0"/>
              <w:rPr>
                <w:rFonts w:asciiTheme="minorHAnsi" w:hAnsiTheme="minorHAnsi"/>
                <w:bCs w:val="0"/>
                <w:color w:val="000000" w:themeColor="text1"/>
                <w:sz w:val="22"/>
                <w:szCs w:val="8"/>
              </w:rPr>
            </w:pPr>
            <w:r w:rsidRPr="008D101C">
              <w:rPr>
                <w:rFonts w:asciiTheme="minorHAnsi" w:hAnsiTheme="minorHAnsi"/>
                <w:bCs w:val="0"/>
                <w:color w:val="000000" w:themeColor="text1"/>
                <w:sz w:val="22"/>
                <w:szCs w:val="8"/>
              </w:rPr>
              <w:t>1 to 4 h</w:t>
            </w:r>
            <w:r w:rsidR="006F0378">
              <w:rPr>
                <w:rFonts w:asciiTheme="minorHAnsi" w:hAnsiTheme="minorHAnsi"/>
                <w:bCs w:val="0"/>
                <w:color w:val="000000" w:themeColor="text1"/>
                <w:sz w:val="22"/>
                <w:szCs w:val="8"/>
              </w:rPr>
              <w:t>ou</w:t>
            </w:r>
            <w:r w:rsidRPr="008D101C">
              <w:rPr>
                <w:rFonts w:asciiTheme="minorHAnsi" w:hAnsiTheme="minorHAnsi"/>
                <w:bCs w:val="0"/>
                <w:color w:val="000000" w:themeColor="text1"/>
                <w:sz w:val="22"/>
                <w:szCs w:val="8"/>
              </w:rPr>
              <w:t>rs until the surface is dry</w:t>
            </w:r>
            <w:r w:rsidR="008B57F6">
              <w:rPr>
                <w:rFonts w:asciiTheme="minorHAnsi" w:hAnsiTheme="minorHAnsi"/>
                <w:bCs w:val="0"/>
                <w:color w:val="000000" w:themeColor="text1"/>
                <w:sz w:val="22"/>
                <w:szCs w:val="8"/>
              </w:rPr>
              <w:t xml:space="preserve"> (avoid dust)</w:t>
            </w:r>
          </w:p>
          <w:p w14:paraId="2CD289FC" w14:textId="4E9B2589" w:rsidR="00E906EA" w:rsidRPr="008D101C" w:rsidRDefault="00E906EA" w:rsidP="007F306D">
            <w:pPr>
              <w:pStyle w:val="TitleBig"/>
              <w:numPr>
                <w:ilvl w:val="1"/>
                <w:numId w:val="6"/>
              </w:numPr>
              <w:spacing w:before="0" w:line="276" w:lineRule="auto"/>
              <w:ind w:left="162" w:right="0"/>
              <w:rPr>
                <w:rFonts w:asciiTheme="minorHAnsi" w:hAnsiTheme="minorHAnsi"/>
                <w:bCs w:val="0"/>
                <w:color w:val="000000" w:themeColor="text1"/>
                <w:sz w:val="22"/>
                <w:szCs w:val="8"/>
              </w:rPr>
            </w:pPr>
            <w:r w:rsidRPr="008D101C">
              <w:rPr>
                <w:rFonts w:asciiTheme="minorHAnsi" w:hAnsiTheme="minorHAnsi"/>
                <w:bCs w:val="0"/>
                <w:color w:val="000000" w:themeColor="text1"/>
                <w:sz w:val="22"/>
                <w:szCs w:val="8"/>
              </w:rPr>
              <w:t xml:space="preserve">2 </w:t>
            </w:r>
            <w:r w:rsidR="006F0378">
              <w:rPr>
                <w:rFonts w:asciiTheme="minorHAnsi" w:hAnsiTheme="minorHAnsi"/>
                <w:bCs w:val="0"/>
                <w:color w:val="000000" w:themeColor="text1"/>
                <w:sz w:val="22"/>
                <w:szCs w:val="8"/>
              </w:rPr>
              <w:t>hou</w:t>
            </w:r>
            <w:r w:rsidRPr="008D101C">
              <w:rPr>
                <w:rFonts w:asciiTheme="minorHAnsi" w:hAnsiTheme="minorHAnsi"/>
                <w:bCs w:val="0"/>
                <w:color w:val="000000" w:themeColor="text1"/>
                <w:sz w:val="22"/>
                <w:szCs w:val="8"/>
              </w:rPr>
              <w:t>rs before exposure to harsh outside elements</w:t>
            </w:r>
          </w:p>
          <w:p w14:paraId="48EA513C" w14:textId="496689DA" w:rsidR="00E906EA" w:rsidRPr="008D101C" w:rsidRDefault="00E906EA" w:rsidP="008D101C">
            <w:pPr>
              <w:pStyle w:val="TitleBig"/>
              <w:numPr>
                <w:ilvl w:val="1"/>
                <w:numId w:val="6"/>
              </w:numPr>
              <w:spacing w:before="0" w:line="276" w:lineRule="auto"/>
              <w:ind w:left="160" w:right="0"/>
              <w:rPr>
                <w:rFonts w:asciiTheme="minorHAnsi" w:hAnsiTheme="minorHAnsi"/>
                <w:bCs w:val="0"/>
                <w:color w:val="000000" w:themeColor="text1"/>
                <w:sz w:val="22"/>
                <w:szCs w:val="8"/>
              </w:rPr>
            </w:pPr>
            <w:r w:rsidRPr="008D101C">
              <w:rPr>
                <w:rFonts w:asciiTheme="minorHAnsi" w:hAnsiTheme="minorHAnsi"/>
                <w:bCs w:val="0"/>
                <w:color w:val="000000" w:themeColor="text1"/>
                <w:sz w:val="22"/>
                <w:szCs w:val="8"/>
              </w:rPr>
              <w:t>12 h</w:t>
            </w:r>
            <w:r w:rsidR="006F0378">
              <w:rPr>
                <w:rFonts w:asciiTheme="minorHAnsi" w:hAnsiTheme="minorHAnsi"/>
                <w:bCs w:val="0"/>
                <w:color w:val="000000" w:themeColor="text1"/>
                <w:sz w:val="22"/>
                <w:szCs w:val="8"/>
              </w:rPr>
              <w:t>ou</w:t>
            </w:r>
            <w:r w:rsidRPr="008D101C">
              <w:rPr>
                <w:rFonts w:asciiTheme="minorHAnsi" w:hAnsiTheme="minorHAnsi"/>
                <w:bCs w:val="0"/>
                <w:color w:val="000000" w:themeColor="text1"/>
                <w:sz w:val="22"/>
                <w:szCs w:val="8"/>
              </w:rPr>
              <w:t>rs before exposure to a work environment</w:t>
            </w:r>
          </w:p>
          <w:p w14:paraId="4CB000C3" w14:textId="1683DA13" w:rsidR="00E906EA" w:rsidRPr="008D101C" w:rsidRDefault="00E906EA" w:rsidP="008D101C">
            <w:pPr>
              <w:pStyle w:val="TitleBig"/>
              <w:numPr>
                <w:ilvl w:val="1"/>
                <w:numId w:val="6"/>
              </w:numPr>
              <w:spacing w:before="0" w:line="276" w:lineRule="auto"/>
              <w:ind w:left="160" w:right="0"/>
              <w:rPr>
                <w:rFonts w:asciiTheme="majorHAnsi" w:hAnsiTheme="majorHAnsi"/>
                <w:b/>
                <w:bCs w:val="0"/>
                <w:color w:val="000000" w:themeColor="text1"/>
                <w:sz w:val="22"/>
                <w:szCs w:val="8"/>
              </w:rPr>
            </w:pPr>
            <w:r w:rsidRPr="008D101C">
              <w:rPr>
                <w:rFonts w:asciiTheme="minorHAnsi" w:hAnsiTheme="minorHAnsi"/>
                <w:bCs w:val="0"/>
                <w:color w:val="000000" w:themeColor="text1"/>
                <w:sz w:val="22"/>
                <w:szCs w:val="8"/>
              </w:rPr>
              <w:t>1 w</w:t>
            </w:r>
            <w:r w:rsidR="006F0378">
              <w:rPr>
                <w:rFonts w:asciiTheme="minorHAnsi" w:hAnsiTheme="minorHAnsi"/>
                <w:bCs w:val="0"/>
                <w:color w:val="000000" w:themeColor="text1"/>
                <w:sz w:val="22"/>
                <w:szCs w:val="8"/>
              </w:rPr>
              <w:t>ee</w:t>
            </w:r>
            <w:r w:rsidRPr="008D101C">
              <w:rPr>
                <w:rFonts w:asciiTheme="minorHAnsi" w:hAnsiTheme="minorHAnsi"/>
                <w:bCs w:val="0"/>
                <w:color w:val="000000" w:themeColor="text1"/>
                <w:sz w:val="22"/>
                <w:szCs w:val="8"/>
              </w:rPr>
              <w:t>k before exposure to aggressive cleanin</w:t>
            </w:r>
            <w:r w:rsidR="00BD6B86">
              <w:rPr>
                <w:rFonts w:asciiTheme="minorHAnsi" w:hAnsiTheme="minorHAnsi"/>
                <w:bCs w:val="0"/>
                <w:color w:val="000000" w:themeColor="text1"/>
                <w:sz w:val="22"/>
                <w:szCs w:val="8"/>
              </w:rPr>
              <w:t>g</w:t>
            </w:r>
          </w:p>
          <w:p w14:paraId="48787C62" w14:textId="48698FBB" w:rsidR="00286D36" w:rsidRPr="00E906EA" w:rsidRDefault="00286D36" w:rsidP="008D101C">
            <w:pPr>
              <w:pStyle w:val="TitleBig"/>
              <w:numPr>
                <w:ilvl w:val="1"/>
                <w:numId w:val="6"/>
              </w:numPr>
              <w:spacing w:before="0" w:line="276" w:lineRule="auto"/>
              <w:ind w:left="160" w:right="0"/>
              <w:rPr>
                <w:rFonts w:asciiTheme="majorHAnsi" w:hAnsiTheme="majorHAnsi"/>
                <w:b/>
                <w:bCs w:val="0"/>
                <w:color w:val="323E79" w:themeColor="accent1" w:themeShade="BF"/>
                <w:sz w:val="22"/>
                <w:szCs w:val="8"/>
              </w:rPr>
            </w:pPr>
            <w:r w:rsidRPr="008D101C">
              <w:rPr>
                <w:rFonts w:asciiTheme="minorHAnsi" w:hAnsiTheme="minorHAnsi"/>
                <w:bCs w:val="0"/>
                <w:color w:val="000000" w:themeColor="text1"/>
                <w:sz w:val="22"/>
                <w:szCs w:val="8"/>
              </w:rPr>
              <w:t>4</w:t>
            </w:r>
            <w:r w:rsidR="008B57F6">
              <w:rPr>
                <w:rFonts w:asciiTheme="minorHAnsi" w:hAnsiTheme="minorHAnsi"/>
                <w:bCs w:val="0"/>
                <w:color w:val="000000" w:themeColor="text1"/>
                <w:sz w:val="22"/>
                <w:szCs w:val="8"/>
              </w:rPr>
              <w:t>+</w:t>
            </w:r>
            <w:r w:rsidRPr="008D101C">
              <w:rPr>
                <w:rFonts w:asciiTheme="minorHAnsi" w:hAnsiTheme="minorHAnsi"/>
                <w:bCs w:val="0"/>
                <w:color w:val="000000" w:themeColor="text1"/>
                <w:sz w:val="22"/>
                <w:szCs w:val="8"/>
              </w:rPr>
              <w:t xml:space="preserve"> w</w:t>
            </w:r>
            <w:r w:rsidR="006F0378">
              <w:rPr>
                <w:rFonts w:asciiTheme="minorHAnsi" w:hAnsiTheme="minorHAnsi"/>
                <w:bCs w:val="0"/>
                <w:color w:val="000000" w:themeColor="text1"/>
                <w:sz w:val="22"/>
                <w:szCs w:val="8"/>
              </w:rPr>
              <w:t>ee</w:t>
            </w:r>
            <w:r w:rsidRPr="008D101C">
              <w:rPr>
                <w:rFonts w:asciiTheme="minorHAnsi" w:hAnsiTheme="minorHAnsi"/>
                <w:bCs w:val="0"/>
                <w:color w:val="000000" w:themeColor="text1"/>
                <w:sz w:val="22"/>
                <w:szCs w:val="8"/>
              </w:rPr>
              <w:t xml:space="preserve">ks before </w:t>
            </w:r>
            <w:r w:rsidR="008D101C">
              <w:rPr>
                <w:rFonts w:asciiTheme="minorHAnsi" w:hAnsiTheme="minorHAnsi"/>
                <w:bCs w:val="0"/>
                <w:color w:val="000000" w:themeColor="text1"/>
                <w:sz w:val="22"/>
                <w:szCs w:val="8"/>
              </w:rPr>
              <w:t>re</w:t>
            </w:r>
            <w:r w:rsidRPr="008D101C">
              <w:rPr>
                <w:rFonts w:asciiTheme="minorHAnsi" w:hAnsiTheme="minorHAnsi"/>
                <w:bCs w:val="0"/>
                <w:color w:val="000000" w:themeColor="text1"/>
                <w:sz w:val="22"/>
                <w:szCs w:val="8"/>
              </w:rPr>
              <w:t>applying Dakota Shine</w:t>
            </w:r>
          </w:p>
        </w:tc>
        <w:tc>
          <w:tcPr>
            <w:tcW w:w="6390" w:type="dxa"/>
          </w:tcPr>
          <w:p w14:paraId="38EF4C96" w14:textId="77CB704E" w:rsidR="008D101C" w:rsidRDefault="00BD6B86" w:rsidP="007F306D">
            <w:pPr>
              <w:pStyle w:val="Heading4"/>
              <w:spacing w:before="120"/>
              <w:rPr>
                <w:rFonts w:asciiTheme="minorHAnsi" w:hAnsiTheme="minorHAnsi" w:cs="Times New Roman"/>
                <w:b/>
                <w:bCs/>
                <w:i w:val="0"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8"/>
                <w:szCs w:val="11"/>
              </w:rPr>
              <w:drawing>
                <wp:anchor distT="0" distB="0" distL="114300" distR="114300" simplePos="0" relativeHeight="251688960" behindDoc="0" locked="0" layoutInCell="1" allowOverlap="1" wp14:anchorId="34808332" wp14:editId="3E92889F">
                  <wp:simplePos x="0" y="0"/>
                  <wp:positionH relativeFrom="column">
                    <wp:posOffset>163099</wp:posOffset>
                  </wp:positionH>
                  <wp:positionV relativeFrom="paragraph">
                    <wp:posOffset>185420</wp:posOffset>
                  </wp:positionV>
                  <wp:extent cx="2129790" cy="717550"/>
                  <wp:effectExtent l="0" t="0" r="0" b="0"/>
                  <wp:wrapNone/>
                  <wp:docPr id="904688056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688056" name="Picture 90468805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9790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101C">
              <w:rPr>
                <w:rFonts w:asciiTheme="minorHAnsi" w:hAnsiTheme="minorHAnsi" w:cs="Times New Roman"/>
                <w:b/>
                <w:bCs/>
                <w:i w:val="0"/>
                <w:color w:val="000000" w:themeColor="text1"/>
                <w:sz w:val="22"/>
                <w:szCs w:val="22"/>
              </w:rPr>
              <w:t xml:space="preserve">For more </w:t>
            </w:r>
            <w:r w:rsidR="00CD7738">
              <w:rPr>
                <w:rFonts w:asciiTheme="minorHAnsi" w:hAnsiTheme="minorHAnsi" w:cs="Times New Roman"/>
                <w:b/>
                <w:bCs/>
                <w:i w:val="0"/>
                <w:color w:val="000000" w:themeColor="text1"/>
                <w:sz w:val="22"/>
                <w:szCs w:val="22"/>
              </w:rPr>
              <w:t>in depth</w:t>
            </w:r>
            <w:r w:rsidR="008D101C">
              <w:rPr>
                <w:rFonts w:asciiTheme="minorHAnsi" w:hAnsiTheme="minorHAnsi" w:cs="Times New Roman"/>
                <w:b/>
                <w:bCs/>
                <w:i w:val="0"/>
                <w:color w:val="000000" w:themeColor="text1"/>
                <w:sz w:val="22"/>
                <w:szCs w:val="22"/>
              </w:rPr>
              <w:t xml:space="preserve"> instructio</w:t>
            </w:r>
            <w:r w:rsidR="00CD7738">
              <w:rPr>
                <w:rFonts w:asciiTheme="minorHAnsi" w:hAnsiTheme="minorHAnsi" w:cs="Times New Roman"/>
                <w:b/>
                <w:bCs/>
                <w:i w:val="0"/>
                <w:color w:val="000000" w:themeColor="text1"/>
                <w:sz w:val="22"/>
                <w:szCs w:val="22"/>
              </w:rPr>
              <w:t xml:space="preserve">ns and </w:t>
            </w:r>
            <w:r>
              <w:rPr>
                <w:rFonts w:asciiTheme="minorHAnsi" w:hAnsiTheme="minorHAnsi" w:cs="Times New Roman"/>
                <w:b/>
                <w:bCs/>
                <w:i w:val="0"/>
                <w:color w:val="000000" w:themeColor="text1"/>
                <w:sz w:val="22"/>
                <w:szCs w:val="22"/>
              </w:rPr>
              <w:t xml:space="preserve">additional </w:t>
            </w:r>
            <w:r w:rsidR="00CD7738">
              <w:rPr>
                <w:rFonts w:asciiTheme="minorHAnsi" w:hAnsiTheme="minorHAnsi" w:cs="Times New Roman"/>
                <w:b/>
                <w:bCs/>
                <w:i w:val="0"/>
                <w:color w:val="000000" w:themeColor="text1"/>
                <w:sz w:val="22"/>
                <w:szCs w:val="22"/>
              </w:rPr>
              <w:t>tips,</w:t>
            </w:r>
            <w:r>
              <w:rPr>
                <w:rFonts w:asciiTheme="minorHAnsi" w:hAnsiTheme="minorHAnsi" w:cs="Times New Roman"/>
                <w:b/>
                <w:bCs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="00CD7738">
              <w:rPr>
                <w:rFonts w:asciiTheme="minorHAnsi" w:hAnsiTheme="minorHAnsi" w:cs="Times New Roman"/>
                <w:b/>
                <w:bCs/>
                <w:i w:val="0"/>
                <w:color w:val="000000" w:themeColor="text1"/>
                <w:sz w:val="22"/>
                <w:szCs w:val="22"/>
              </w:rPr>
              <w:t>scan below</w:t>
            </w:r>
          </w:p>
          <w:p w14:paraId="301E29C2" w14:textId="52A05A18" w:rsidR="00D32EE3" w:rsidRPr="00D32EE3" w:rsidRDefault="00BD6B86" w:rsidP="00D32EE3"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4D53B66E" wp14:editId="37B16DB0">
                  <wp:simplePos x="0" y="0"/>
                  <wp:positionH relativeFrom="column">
                    <wp:posOffset>2870835</wp:posOffset>
                  </wp:positionH>
                  <wp:positionV relativeFrom="paragraph">
                    <wp:posOffset>22860</wp:posOffset>
                  </wp:positionV>
                  <wp:extent cx="907415" cy="907415"/>
                  <wp:effectExtent l="0" t="0" r="0" b="0"/>
                  <wp:wrapNone/>
                  <wp:docPr id="1372164517" name="Picture 205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164517" name="Picture 205" descr="A qr code on a white background&#10;&#10;AI-generated content may b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907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F1C92A" w14:textId="0418909B" w:rsidR="008D101C" w:rsidRDefault="008D101C" w:rsidP="008D101C"/>
          <w:p w14:paraId="01D6A519" w14:textId="1B15D639" w:rsidR="00D32EE3" w:rsidRDefault="00D32EE3" w:rsidP="008D101C"/>
          <w:p w14:paraId="55D4F58B" w14:textId="7D1C899C" w:rsidR="00C26666" w:rsidRDefault="00C26666" w:rsidP="008D101C"/>
          <w:p w14:paraId="70144205" w14:textId="7DFE959C" w:rsidR="00CD7738" w:rsidRPr="00381157" w:rsidRDefault="00AA4FBE" w:rsidP="00BD6B86">
            <w:pPr>
              <w:pStyle w:val="TitleBig"/>
              <w:spacing w:before="0"/>
              <w:ind w:left="720" w:right="-101"/>
              <w:rPr>
                <w:rFonts w:asciiTheme="minorHAnsi" w:hAnsiTheme="minorHAnsi"/>
                <w:b/>
                <w:bCs w:val="0"/>
                <w:color w:val="000000" w:themeColor="text1"/>
                <w:sz w:val="20"/>
                <w:szCs w:val="4"/>
              </w:rPr>
            </w:pPr>
            <w:r>
              <w:rPr>
                <w:rFonts w:asciiTheme="minorHAnsi" w:hAnsiTheme="minorHAnsi"/>
                <w:b/>
                <w:bCs w:val="0"/>
                <w:color w:val="000000" w:themeColor="text1"/>
                <w:sz w:val="20"/>
                <w:szCs w:val="4"/>
              </w:rPr>
              <w:t xml:space="preserve">    Support@DakotaShine.com</w:t>
            </w:r>
          </w:p>
          <w:p w14:paraId="414C1904" w14:textId="78EA27E4" w:rsidR="00CD7738" w:rsidRPr="00CD7738" w:rsidRDefault="00CD7738" w:rsidP="00BD6B86">
            <w:pPr>
              <w:pStyle w:val="TitleBig"/>
              <w:spacing w:before="0"/>
              <w:ind w:left="720" w:right="-101"/>
              <w:rPr>
                <w:rFonts w:asciiTheme="minorHAnsi" w:hAnsiTheme="minorHAnsi"/>
                <w:b/>
                <w:bCs w:val="0"/>
                <w:color w:val="000000" w:themeColor="text1"/>
                <w:sz w:val="20"/>
                <w:szCs w:val="4"/>
              </w:rPr>
            </w:pPr>
            <w:r>
              <w:rPr>
                <w:rFonts w:asciiTheme="minorHAnsi" w:hAnsiTheme="minorHAnsi"/>
                <w:b/>
                <w:bCs w:val="0"/>
                <w:color w:val="000000" w:themeColor="text1"/>
                <w:sz w:val="20"/>
                <w:szCs w:val="4"/>
              </w:rPr>
              <w:t xml:space="preserve">       </w:t>
            </w:r>
            <w:r w:rsidRPr="00381157">
              <w:rPr>
                <w:rFonts w:asciiTheme="minorHAnsi" w:hAnsiTheme="minorHAnsi"/>
                <w:b/>
                <w:bCs w:val="0"/>
                <w:color w:val="000000" w:themeColor="text1"/>
                <w:sz w:val="20"/>
                <w:szCs w:val="4"/>
              </w:rPr>
              <w:t>www.DakotaShine.com</w:t>
            </w:r>
          </w:p>
          <w:p w14:paraId="32A94AEA" w14:textId="449A574F" w:rsidR="008D101C" w:rsidRPr="00FF0BA4" w:rsidRDefault="00CA70BA" w:rsidP="0010570E">
            <w:pPr>
              <w:pStyle w:val="TitleBig"/>
              <w:ind w:left="0" w:right="-101"/>
              <w:jc w:val="center"/>
              <w:rPr>
                <w:b/>
                <w:bCs w:val="0"/>
                <w:color w:val="E70002"/>
                <w:sz w:val="44"/>
                <w:szCs w:val="18"/>
                <w14:textFill>
                  <w14:solidFill>
                    <w14:srgbClr w14:val="E70002">
                      <w14:lumMod w14:val="75000"/>
                    </w14:srgbClr>
                  </w14:solidFill>
                </w14:textFill>
              </w:rPr>
            </w:pPr>
            <w:r w:rsidRPr="00FF0BA4">
              <w:rPr>
                <w:b/>
                <w:bCs w:val="0"/>
                <w:color w:val="E70002"/>
                <w:sz w:val="48"/>
                <w:szCs w:val="20"/>
              </w:rPr>
              <w:t>Help Line</w:t>
            </w:r>
            <w:r w:rsidR="00CD7738" w:rsidRPr="00FF0BA4">
              <w:rPr>
                <w:b/>
                <w:bCs w:val="0"/>
                <w:color w:val="E70002"/>
                <w:sz w:val="48"/>
                <w:szCs w:val="20"/>
              </w:rPr>
              <w:t xml:space="preserve">: </w:t>
            </w:r>
            <w:r w:rsidR="00381157" w:rsidRPr="00FF0BA4">
              <w:rPr>
                <w:b/>
                <w:bCs w:val="0"/>
                <w:color w:val="E70002"/>
                <w:sz w:val="48"/>
                <w:szCs w:val="20"/>
              </w:rPr>
              <w:t xml:space="preserve"> 888-996-7801</w:t>
            </w:r>
          </w:p>
        </w:tc>
      </w:tr>
    </w:tbl>
    <w:p w14:paraId="37B65338" w14:textId="7978FDEA" w:rsidR="006C30F5" w:rsidRDefault="006C30F5">
      <w:pPr>
        <w:sectPr w:rsidR="006C30F5" w:rsidSect="007F306D">
          <w:pgSz w:w="12240" w:h="15840" w:code="1"/>
          <w:pgMar w:top="306" w:right="720" w:bottom="297" w:left="720" w:header="709" w:footer="709" w:gutter="0"/>
          <w:cols w:space="708"/>
          <w:docGrid w:linePitch="360"/>
        </w:sectPr>
      </w:pPr>
    </w:p>
    <w:p w14:paraId="2AD01CCA" w14:textId="77777777" w:rsidR="001D6100" w:rsidRDefault="001D6100" w:rsidP="00A63ED8"/>
    <w:sectPr w:rsidR="001D6100" w:rsidSect="00E906EA">
      <w:pgSz w:w="12240" w:h="15840" w:code="1"/>
      <w:pgMar w:top="641" w:right="720" w:bottom="1495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7DDD3" w14:textId="77777777" w:rsidR="00213993" w:rsidRDefault="00213993" w:rsidP="001D6100">
      <w:r>
        <w:separator/>
      </w:r>
    </w:p>
  </w:endnote>
  <w:endnote w:type="continuationSeparator" w:id="0">
    <w:p w14:paraId="4C684FED" w14:textId="77777777" w:rsidR="00213993" w:rsidRDefault="00213993" w:rsidP="001D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6BCF1" w14:textId="77777777" w:rsidR="00213993" w:rsidRDefault="00213993" w:rsidP="001D6100">
      <w:r>
        <w:separator/>
      </w:r>
    </w:p>
  </w:footnote>
  <w:footnote w:type="continuationSeparator" w:id="0">
    <w:p w14:paraId="09F095D5" w14:textId="77777777" w:rsidR="00213993" w:rsidRDefault="00213993" w:rsidP="001D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6AAC"/>
    <w:multiLevelType w:val="hybridMultilevel"/>
    <w:tmpl w:val="80604E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1E1"/>
    <w:multiLevelType w:val="hybridMultilevel"/>
    <w:tmpl w:val="E5822B4E"/>
    <w:lvl w:ilvl="0" w:tplc="1BBA3208">
      <w:start w:val="1"/>
      <w:numFmt w:val="decimal"/>
      <w:lvlText w:val="(%1)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CCF1200"/>
    <w:multiLevelType w:val="hybridMultilevel"/>
    <w:tmpl w:val="0734CD7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Rockwell" w:eastAsiaTheme="minorHAnsi" w:hAnsi="Rockwell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F56E2"/>
    <w:multiLevelType w:val="hybridMultilevel"/>
    <w:tmpl w:val="5C188B24"/>
    <w:lvl w:ilvl="0" w:tplc="A022BF82">
      <w:start w:val="1"/>
      <w:numFmt w:val="decimal"/>
      <w:lvlText w:val="(%1)"/>
      <w:lvlJc w:val="left"/>
      <w:pPr>
        <w:ind w:left="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11360578"/>
    <w:multiLevelType w:val="hybridMultilevel"/>
    <w:tmpl w:val="951CC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92AB6A">
      <w:start w:val="1"/>
      <w:numFmt w:val="bullet"/>
      <w:lvlText w:val="-"/>
      <w:lvlJc w:val="left"/>
      <w:pPr>
        <w:ind w:left="288" w:hanging="144"/>
      </w:pPr>
      <w:rPr>
        <w:rFonts w:ascii="Rockwell" w:eastAsiaTheme="minorHAnsi" w:hAnsi="Rockwel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" w15:restartNumberingAfterBreak="0">
    <w:nsid w:val="1C7E3906"/>
    <w:multiLevelType w:val="hybridMultilevel"/>
    <w:tmpl w:val="C876D37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90E4F3B8">
      <w:start w:val="1"/>
      <w:numFmt w:val="bullet"/>
      <w:lvlText w:val="-"/>
      <w:lvlJc w:val="left"/>
      <w:pPr>
        <w:ind w:left="1440" w:hanging="360"/>
      </w:pPr>
      <w:rPr>
        <w:rFonts w:ascii="Rockwell" w:eastAsiaTheme="minorHAnsi" w:hAnsi="Rockwel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36EB3"/>
    <w:multiLevelType w:val="hybridMultilevel"/>
    <w:tmpl w:val="A4E8CDA0"/>
    <w:lvl w:ilvl="0" w:tplc="90E4F3B8">
      <w:start w:val="1"/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30DE8"/>
    <w:multiLevelType w:val="hybridMultilevel"/>
    <w:tmpl w:val="8D4AC36A"/>
    <w:lvl w:ilvl="0" w:tplc="E6389A94">
      <w:start w:val="1"/>
      <w:numFmt w:val="decimal"/>
      <w:lvlText w:val="(%1)"/>
      <w:lvlJc w:val="left"/>
      <w:pPr>
        <w:ind w:left="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35391303"/>
    <w:multiLevelType w:val="hybridMultilevel"/>
    <w:tmpl w:val="42C25DFA"/>
    <w:lvl w:ilvl="0" w:tplc="F27C2B4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C9FC739E">
      <w:start w:val="1"/>
      <w:numFmt w:val="bullet"/>
      <w:lvlText w:val="-"/>
      <w:lvlJc w:val="left"/>
      <w:pPr>
        <w:ind w:left="360" w:hanging="144"/>
      </w:pPr>
      <w:rPr>
        <w:rFonts w:ascii="Rockwell" w:eastAsiaTheme="minorHAnsi" w:hAnsi="Rockwell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9" w15:restartNumberingAfterBreak="0">
    <w:nsid w:val="3F8E5953"/>
    <w:multiLevelType w:val="hybridMultilevel"/>
    <w:tmpl w:val="CEAAF8DA"/>
    <w:lvl w:ilvl="0" w:tplc="FFFFFFFF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1BBA3208">
      <w:start w:val="1"/>
      <w:numFmt w:val="decimal"/>
      <w:lvlText w:val="(%2)"/>
      <w:lvlJc w:val="left"/>
      <w:pPr>
        <w:ind w:left="110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0" w15:restartNumberingAfterBreak="0">
    <w:nsid w:val="4D266F47"/>
    <w:multiLevelType w:val="hybridMultilevel"/>
    <w:tmpl w:val="80604E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A6D1B"/>
    <w:multiLevelType w:val="hybridMultilevel"/>
    <w:tmpl w:val="7062C20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Rockwell" w:eastAsiaTheme="minorHAnsi" w:hAnsi="Rockwell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E446EA"/>
    <w:multiLevelType w:val="hybridMultilevel"/>
    <w:tmpl w:val="7062C20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0E4F3B8">
      <w:start w:val="1"/>
      <w:numFmt w:val="bullet"/>
      <w:lvlText w:val="-"/>
      <w:lvlJc w:val="left"/>
      <w:pPr>
        <w:ind w:left="1080" w:hanging="360"/>
      </w:pPr>
      <w:rPr>
        <w:rFonts w:ascii="Rockwell" w:eastAsiaTheme="minorHAnsi" w:hAnsi="Rockwell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837F70"/>
    <w:multiLevelType w:val="hybridMultilevel"/>
    <w:tmpl w:val="7B7CBB68"/>
    <w:lvl w:ilvl="0" w:tplc="1BBA3208">
      <w:start w:val="1"/>
      <w:numFmt w:val="decimal"/>
      <w:lvlText w:val="(%1)"/>
      <w:lvlJc w:val="left"/>
      <w:pPr>
        <w:ind w:left="3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33F08"/>
    <w:multiLevelType w:val="hybridMultilevel"/>
    <w:tmpl w:val="BF9EAB30"/>
    <w:lvl w:ilvl="0" w:tplc="1BBA3208">
      <w:start w:val="1"/>
      <w:numFmt w:val="decimal"/>
      <w:lvlText w:val="(%1)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713BE"/>
    <w:multiLevelType w:val="hybridMultilevel"/>
    <w:tmpl w:val="C784AE3E"/>
    <w:lvl w:ilvl="0" w:tplc="234A30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Rockwell" w:eastAsiaTheme="minorHAnsi" w:hAnsi="Rockwell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085CEC"/>
    <w:multiLevelType w:val="hybridMultilevel"/>
    <w:tmpl w:val="3CA851B0"/>
    <w:lvl w:ilvl="0" w:tplc="90E4F3B8">
      <w:start w:val="1"/>
      <w:numFmt w:val="bullet"/>
      <w:lvlText w:val="-"/>
      <w:lvlJc w:val="left"/>
      <w:pPr>
        <w:ind w:left="740" w:hanging="360"/>
      </w:pPr>
      <w:rPr>
        <w:rFonts w:ascii="Rockwell" w:eastAsiaTheme="minorHAnsi" w:hAnsi="Rockwel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135023274">
    <w:abstractNumId w:val="16"/>
  </w:num>
  <w:num w:numId="2" w16cid:durableId="484274548">
    <w:abstractNumId w:val="3"/>
  </w:num>
  <w:num w:numId="3" w16cid:durableId="1289238437">
    <w:abstractNumId w:val="7"/>
  </w:num>
  <w:num w:numId="4" w16cid:durableId="1185097513">
    <w:abstractNumId w:val="1"/>
  </w:num>
  <w:num w:numId="5" w16cid:durableId="287587892">
    <w:abstractNumId w:val="4"/>
  </w:num>
  <w:num w:numId="6" w16cid:durableId="2139686852">
    <w:abstractNumId w:val="8"/>
  </w:num>
  <w:num w:numId="7" w16cid:durableId="196505366">
    <w:abstractNumId w:val="9"/>
  </w:num>
  <w:num w:numId="8" w16cid:durableId="1408108838">
    <w:abstractNumId w:val="12"/>
  </w:num>
  <w:num w:numId="9" w16cid:durableId="615451200">
    <w:abstractNumId w:val="14"/>
  </w:num>
  <w:num w:numId="10" w16cid:durableId="177816028">
    <w:abstractNumId w:val="13"/>
  </w:num>
  <w:num w:numId="11" w16cid:durableId="1902905652">
    <w:abstractNumId w:val="10"/>
  </w:num>
  <w:num w:numId="12" w16cid:durableId="1595893652">
    <w:abstractNumId w:val="5"/>
  </w:num>
  <w:num w:numId="13" w16cid:durableId="506135978">
    <w:abstractNumId w:val="0"/>
  </w:num>
  <w:num w:numId="14" w16cid:durableId="421924184">
    <w:abstractNumId w:val="6"/>
  </w:num>
  <w:num w:numId="15" w16cid:durableId="1853686910">
    <w:abstractNumId w:val="11"/>
  </w:num>
  <w:num w:numId="16" w16cid:durableId="1207059674">
    <w:abstractNumId w:val="2"/>
  </w:num>
  <w:num w:numId="17" w16cid:durableId="5225980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removePersonalInformation/>
  <w:removeDateAndTime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3A"/>
    <w:rsid w:val="00043426"/>
    <w:rsid w:val="00060922"/>
    <w:rsid w:val="00062EB4"/>
    <w:rsid w:val="000A06A1"/>
    <w:rsid w:val="000B00FD"/>
    <w:rsid w:val="000B7BB9"/>
    <w:rsid w:val="0010570E"/>
    <w:rsid w:val="001117CA"/>
    <w:rsid w:val="00157187"/>
    <w:rsid w:val="001A1B0F"/>
    <w:rsid w:val="001D6100"/>
    <w:rsid w:val="001E7FFE"/>
    <w:rsid w:val="001F7C5B"/>
    <w:rsid w:val="00213993"/>
    <w:rsid w:val="002252DA"/>
    <w:rsid w:val="00235CED"/>
    <w:rsid w:val="00286D36"/>
    <w:rsid w:val="002C1CB9"/>
    <w:rsid w:val="00303752"/>
    <w:rsid w:val="00381157"/>
    <w:rsid w:val="003924B1"/>
    <w:rsid w:val="00397474"/>
    <w:rsid w:val="003C4165"/>
    <w:rsid w:val="003D2B2F"/>
    <w:rsid w:val="003E115A"/>
    <w:rsid w:val="00412376"/>
    <w:rsid w:val="00414D6A"/>
    <w:rsid w:val="004367B3"/>
    <w:rsid w:val="00446B68"/>
    <w:rsid w:val="004B1CE7"/>
    <w:rsid w:val="004D0A48"/>
    <w:rsid w:val="004F08B4"/>
    <w:rsid w:val="004F4A09"/>
    <w:rsid w:val="00513C62"/>
    <w:rsid w:val="00514B83"/>
    <w:rsid w:val="005506CC"/>
    <w:rsid w:val="00564302"/>
    <w:rsid w:val="005728F5"/>
    <w:rsid w:val="0057528F"/>
    <w:rsid w:val="005A7A4F"/>
    <w:rsid w:val="005D3095"/>
    <w:rsid w:val="0060774D"/>
    <w:rsid w:val="00615348"/>
    <w:rsid w:val="00645773"/>
    <w:rsid w:val="00654229"/>
    <w:rsid w:val="00692B40"/>
    <w:rsid w:val="006A6D66"/>
    <w:rsid w:val="006B498E"/>
    <w:rsid w:val="006C30F5"/>
    <w:rsid w:val="006C4055"/>
    <w:rsid w:val="006C60E6"/>
    <w:rsid w:val="006E6633"/>
    <w:rsid w:val="006F0378"/>
    <w:rsid w:val="007118ED"/>
    <w:rsid w:val="00721089"/>
    <w:rsid w:val="0072336B"/>
    <w:rsid w:val="0078163A"/>
    <w:rsid w:val="00794584"/>
    <w:rsid w:val="007A08AE"/>
    <w:rsid w:val="007C25E9"/>
    <w:rsid w:val="007C5172"/>
    <w:rsid w:val="007D2AC9"/>
    <w:rsid w:val="007F306D"/>
    <w:rsid w:val="008416AD"/>
    <w:rsid w:val="0086583D"/>
    <w:rsid w:val="00883615"/>
    <w:rsid w:val="00894007"/>
    <w:rsid w:val="008B57F6"/>
    <w:rsid w:val="008D101C"/>
    <w:rsid w:val="008E1844"/>
    <w:rsid w:val="008F51F9"/>
    <w:rsid w:val="00951B3D"/>
    <w:rsid w:val="009626F0"/>
    <w:rsid w:val="009752A7"/>
    <w:rsid w:val="009A62D8"/>
    <w:rsid w:val="00A16836"/>
    <w:rsid w:val="00A23580"/>
    <w:rsid w:val="00A24E41"/>
    <w:rsid w:val="00A40213"/>
    <w:rsid w:val="00A53993"/>
    <w:rsid w:val="00A63ED8"/>
    <w:rsid w:val="00A66E59"/>
    <w:rsid w:val="00AA4FBE"/>
    <w:rsid w:val="00AA69D0"/>
    <w:rsid w:val="00AF3D4C"/>
    <w:rsid w:val="00B168F1"/>
    <w:rsid w:val="00B35B34"/>
    <w:rsid w:val="00B701B9"/>
    <w:rsid w:val="00BA405F"/>
    <w:rsid w:val="00BC070F"/>
    <w:rsid w:val="00BD6B86"/>
    <w:rsid w:val="00BF1870"/>
    <w:rsid w:val="00C013C2"/>
    <w:rsid w:val="00C21D72"/>
    <w:rsid w:val="00C25464"/>
    <w:rsid w:val="00C26666"/>
    <w:rsid w:val="00C52789"/>
    <w:rsid w:val="00C8177E"/>
    <w:rsid w:val="00CA70BA"/>
    <w:rsid w:val="00CD05DA"/>
    <w:rsid w:val="00CD7738"/>
    <w:rsid w:val="00CE09A5"/>
    <w:rsid w:val="00D21143"/>
    <w:rsid w:val="00D305C1"/>
    <w:rsid w:val="00D32EE3"/>
    <w:rsid w:val="00D37EF6"/>
    <w:rsid w:val="00D8288A"/>
    <w:rsid w:val="00DD403F"/>
    <w:rsid w:val="00DE5EC0"/>
    <w:rsid w:val="00DF40BB"/>
    <w:rsid w:val="00DF4B6A"/>
    <w:rsid w:val="00E2788F"/>
    <w:rsid w:val="00E50737"/>
    <w:rsid w:val="00E75770"/>
    <w:rsid w:val="00E906EA"/>
    <w:rsid w:val="00E90AB0"/>
    <w:rsid w:val="00E90F42"/>
    <w:rsid w:val="00EA4366"/>
    <w:rsid w:val="00EC4CA9"/>
    <w:rsid w:val="00EC55C6"/>
    <w:rsid w:val="00ED2983"/>
    <w:rsid w:val="00ED39E2"/>
    <w:rsid w:val="00EE178B"/>
    <w:rsid w:val="00F21FB0"/>
    <w:rsid w:val="00F6178E"/>
    <w:rsid w:val="00FC35ED"/>
    <w:rsid w:val="00FE5596"/>
    <w:rsid w:val="00FF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96F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7D2AC9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7D2AC9"/>
    <w:pPr>
      <w:jc w:val="center"/>
      <w:outlineLvl w:val="0"/>
    </w:pPr>
    <w:rPr>
      <w:rFonts w:asciiTheme="majorHAnsi" w:hAnsiTheme="majorHAnsi"/>
      <w:b/>
      <w:color w:val="4354A2" w:themeColor="accent1"/>
      <w:sz w:val="60"/>
    </w:rPr>
  </w:style>
  <w:style w:type="paragraph" w:styleId="Heading2">
    <w:name w:val="heading 2"/>
    <w:basedOn w:val="Normal"/>
    <w:next w:val="Normal"/>
    <w:link w:val="Heading2Char"/>
    <w:uiPriority w:val="1"/>
    <w:qFormat/>
    <w:rsid w:val="006B498E"/>
    <w:pPr>
      <w:spacing w:before="110"/>
      <w:jc w:val="center"/>
      <w:outlineLvl w:val="1"/>
    </w:pPr>
    <w:rPr>
      <w:rFonts w:asciiTheme="majorHAnsi" w:hAnsiTheme="majorHAnsi"/>
      <w:color w:val="C4E9F7" w:themeColor="accent2"/>
      <w:spacing w:val="40"/>
      <w:sz w:val="18"/>
    </w:rPr>
  </w:style>
  <w:style w:type="paragraph" w:styleId="Heading3">
    <w:name w:val="heading 3"/>
    <w:basedOn w:val="Normal"/>
    <w:next w:val="Normal"/>
    <w:link w:val="Heading3Char"/>
    <w:uiPriority w:val="2"/>
    <w:qFormat/>
    <w:rsid w:val="006B498E"/>
    <w:pPr>
      <w:spacing w:before="23"/>
      <w:jc w:val="center"/>
      <w:outlineLvl w:val="2"/>
    </w:pPr>
    <w:rPr>
      <w:rFonts w:ascii="Gill Sans MT" w:hAnsi="Gill Sans MT"/>
      <w:b/>
      <w:color w:val="4354A2" w:themeColor="accent1"/>
      <w:spacing w:val="4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C21D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23E79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Anchor">
    <w:name w:val="Graphic Anchor"/>
    <w:basedOn w:val="Normal"/>
    <w:uiPriority w:val="10"/>
    <w:qFormat/>
    <w:rsid w:val="0078163A"/>
    <w:rPr>
      <w:sz w:val="10"/>
    </w:rPr>
  </w:style>
  <w:style w:type="paragraph" w:customStyle="1" w:styleId="TitleBig">
    <w:name w:val="Title Big"/>
    <w:basedOn w:val="Normal"/>
    <w:link w:val="TitleBigChar"/>
    <w:uiPriority w:val="3"/>
    <w:qFormat/>
    <w:rsid w:val="007D2AC9"/>
    <w:pPr>
      <w:widowControl w:val="0"/>
      <w:autoSpaceDE w:val="0"/>
      <w:autoSpaceDN w:val="0"/>
      <w:spacing w:before="90"/>
      <w:ind w:left="20" w:right="-13"/>
    </w:pPr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character" w:customStyle="1" w:styleId="TitleBigChar">
    <w:name w:val="Title Big Char"/>
    <w:basedOn w:val="DefaultParagraphFont"/>
    <w:link w:val="TitleBig"/>
    <w:uiPriority w:val="3"/>
    <w:rsid w:val="007D2AC9"/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paragraph" w:customStyle="1" w:styleId="TextBody">
    <w:name w:val="Text Body"/>
    <w:basedOn w:val="BodyText"/>
    <w:link w:val="TextBodyChar"/>
    <w:uiPriority w:val="7"/>
    <w:qFormat/>
    <w:rsid w:val="007D2AC9"/>
    <w:pPr>
      <w:widowControl w:val="0"/>
      <w:autoSpaceDE w:val="0"/>
      <w:autoSpaceDN w:val="0"/>
      <w:spacing w:before="7" w:after="0" w:line="268" w:lineRule="auto"/>
      <w:ind w:left="20" w:right="-13"/>
    </w:pPr>
    <w:rPr>
      <w:rFonts w:eastAsia="Franklin Gothic Book" w:cs="Franklin Gothic Book"/>
      <w:color w:val="4354A2" w:themeColor="accent1"/>
      <w:szCs w:val="22"/>
      <w:lang w:bidi="en-US"/>
    </w:rPr>
  </w:style>
  <w:style w:type="character" w:customStyle="1" w:styleId="TextBodyChar">
    <w:name w:val="Text Body Char"/>
    <w:basedOn w:val="BodyTextChar"/>
    <w:link w:val="TextBody"/>
    <w:uiPriority w:val="7"/>
    <w:rsid w:val="007D2AC9"/>
    <w:rPr>
      <w:rFonts w:eastAsia="Franklin Gothic Book" w:cs="Franklin Gothic Book"/>
      <w:color w:val="4354A2" w:themeColor="accent1"/>
      <w:sz w:val="20"/>
      <w:szCs w:val="22"/>
      <w:lang w:bidi="en-US"/>
    </w:rPr>
  </w:style>
  <w:style w:type="paragraph" w:styleId="BodyText">
    <w:name w:val="Body Text"/>
    <w:basedOn w:val="Normal"/>
    <w:link w:val="BodyTextChar"/>
    <w:uiPriority w:val="99"/>
    <w:semiHidden/>
    <w:rsid w:val="00A402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844"/>
  </w:style>
  <w:style w:type="paragraph" w:customStyle="1" w:styleId="Titlenormal">
    <w:name w:val="Title normal"/>
    <w:basedOn w:val="Normal"/>
    <w:link w:val="TitlenormalChar"/>
    <w:uiPriority w:val="4"/>
    <w:qFormat/>
    <w:rsid w:val="006C30F5"/>
    <w:pPr>
      <w:widowControl w:val="0"/>
      <w:autoSpaceDE w:val="0"/>
      <w:autoSpaceDN w:val="0"/>
      <w:spacing w:before="20" w:line="264" w:lineRule="auto"/>
      <w:ind w:left="20" w:right="6"/>
    </w:pPr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character" w:customStyle="1" w:styleId="TitlenormalChar">
    <w:name w:val="Title normal Char"/>
    <w:basedOn w:val="DefaultParagraphFont"/>
    <w:link w:val="Titlenormal"/>
    <w:uiPriority w:val="4"/>
    <w:rsid w:val="006C30F5"/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paragraph" w:customStyle="1" w:styleId="Event">
    <w:name w:val="Event"/>
    <w:basedOn w:val="Normal"/>
    <w:link w:val="EventChar"/>
    <w:uiPriority w:val="8"/>
    <w:qFormat/>
    <w:rsid w:val="00A40213"/>
    <w:pPr>
      <w:widowControl w:val="0"/>
      <w:autoSpaceDE w:val="0"/>
      <w:autoSpaceDN w:val="0"/>
      <w:spacing w:before="20" w:line="254" w:lineRule="auto"/>
      <w:jc w:val="center"/>
    </w:pPr>
    <w:rPr>
      <w:rFonts w:ascii="Franklin Gothic Demi" w:eastAsia="Franklin Gothic Book" w:hAnsi="Franklin Gothic Book" w:cs="Franklin Gothic Book"/>
      <w:bCs/>
      <w:color w:val="4455A2"/>
      <w:szCs w:val="22"/>
      <w:lang w:bidi="en-US"/>
    </w:rPr>
  </w:style>
  <w:style w:type="character" w:customStyle="1" w:styleId="EventChar">
    <w:name w:val="Event Char"/>
    <w:basedOn w:val="DefaultParagraphFont"/>
    <w:link w:val="Event"/>
    <w:uiPriority w:val="8"/>
    <w:rsid w:val="008E1844"/>
    <w:rPr>
      <w:rFonts w:ascii="Franklin Gothic Demi" w:eastAsia="Franklin Gothic Book" w:hAnsi="Franklin Gothic Book" w:cs="Franklin Gothic Book"/>
      <w:bCs/>
      <w:color w:val="4455A2"/>
      <w:sz w:val="20"/>
      <w:szCs w:val="22"/>
      <w:lang w:bidi="en-US"/>
    </w:rPr>
  </w:style>
  <w:style w:type="paragraph" w:customStyle="1" w:styleId="QuoteBig">
    <w:name w:val="Quote Big"/>
    <w:basedOn w:val="Normal"/>
    <w:link w:val="QuoteBigChar"/>
    <w:uiPriority w:val="5"/>
    <w:qFormat/>
    <w:rsid w:val="007D2AC9"/>
    <w:pPr>
      <w:widowControl w:val="0"/>
      <w:autoSpaceDE w:val="0"/>
      <w:autoSpaceDN w:val="0"/>
      <w:spacing w:before="20"/>
      <w:ind w:left="20" w:right="-11"/>
    </w:pPr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paragraph" w:customStyle="1" w:styleId="Quotename">
    <w:name w:val="Quote name"/>
    <w:basedOn w:val="Normal"/>
    <w:link w:val="QuotenameChar"/>
    <w:uiPriority w:val="6"/>
    <w:qFormat/>
    <w:rsid w:val="006B498E"/>
    <w:pPr>
      <w:widowControl w:val="0"/>
      <w:autoSpaceDE w:val="0"/>
      <w:autoSpaceDN w:val="0"/>
      <w:spacing w:before="225"/>
      <w:ind w:left="20"/>
    </w:pPr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character" w:customStyle="1" w:styleId="QuoteBigChar">
    <w:name w:val="Quote Big Char"/>
    <w:basedOn w:val="DefaultParagraphFont"/>
    <w:link w:val="QuoteBig"/>
    <w:uiPriority w:val="5"/>
    <w:rsid w:val="007D2AC9"/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character" w:customStyle="1" w:styleId="QuotenameChar">
    <w:name w:val="Quote name Char"/>
    <w:basedOn w:val="DefaultParagraphFont"/>
    <w:link w:val="Quotename"/>
    <w:uiPriority w:val="6"/>
    <w:rsid w:val="008E1844"/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paragraph" w:customStyle="1" w:styleId="Info">
    <w:name w:val="Info"/>
    <w:basedOn w:val="Normal"/>
    <w:uiPriority w:val="8"/>
    <w:qFormat/>
    <w:rsid w:val="006B498E"/>
    <w:rPr>
      <w:rFonts w:ascii="Franklin Gothic Demi"/>
      <w:bCs/>
      <w:color w:val="4354A2" w:themeColor="accent1"/>
    </w:rPr>
  </w:style>
  <w:style w:type="character" w:customStyle="1" w:styleId="Heading1Char">
    <w:name w:val="Heading 1 Char"/>
    <w:basedOn w:val="DefaultParagraphFont"/>
    <w:link w:val="Heading1"/>
    <w:rsid w:val="007D2AC9"/>
    <w:rPr>
      <w:rFonts w:asciiTheme="majorHAnsi" w:hAnsiTheme="majorHAnsi"/>
      <w:b/>
      <w:color w:val="4354A2" w:themeColor="accent1"/>
      <w:sz w:val="60"/>
    </w:rPr>
  </w:style>
  <w:style w:type="character" w:customStyle="1" w:styleId="Heading2Char">
    <w:name w:val="Heading 2 Char"/>
    <w:basedOn w:val="DefaultParagraphFont"/>
    <w:link w:val="Heading2"/>
    <w:uiPriority w:val="1"/>
    <w:rsid w:val="008E1844"/>
    <w:rPr>
      <w:rFonts w:asciiTheme="majorHAnsi" w:hAnsiTheme="majorHAnsi"/>
      <w:color w:val="C4E9F7" w:themeColor="accent2"/>
      <w:spacing w:val="40"/>
      <w:sz w:val="18"/>
    </w:rPr>
  </w:style>
  <w:style w:type="character" w:customStyle="1" w:styleId="Heading3Char">
    <w:name w:val="Heading 3 Char"/>
    <w:basedOn w:val="DefaultParagraphFont"/>
    <w:link w:val="Heading3"/>
    <w:uiPriority w:val="2"/>
    <w:rsid w:val="008E1844"/>
    <w:rPr>
      <w:rFonts w:ascii="Gill Sans MT" w:hAnsi="Gill Sans MT"/>
      <w:b/>
      <w:color w:val="4354A2" w:themeColor="accent1"/>
      <w:spacing w:val="40"/>
    </w:rPr>
  </w:style>
  <w:style w:type="character" w:styleId="PlaceholderText">
    <w:name w:val="Placeholder Text"/>
    <w:basedOn w:val="DefaultParagraphFont"/>
    <w:uiPriority w:val="99"/>
    <w:semiHidden/>
    <w:rsid w:val="008E1844"/>
    <w:rPr>
      <w:color w:val="808080"/>
    </w:rPr>
  </w:style>
  <w:style w:type="paragraph" w:styleId="Header">
    <w:name w:val="header"/>
    <w:basedOn w:val="Normal"/>
    <w:link w:val="HeaderChar"/>
    <w:uiPriority w:val="99"/>
    <w:rsid w:val="001D610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100"/>
  </w:style>
  <w:style w:type="paragraph" w:styleId="Footer">
    <w:name w:val="footer"/>
    <w:basedOn w:val="Normal"/>
    <w:link w:val="FooterChar"/>
    <w:uiPriority w:val="99"/>
    <w:semiHidden/>
    <w:rsid w:val="001D610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100"/>
  </w:style>
  <w:style w:type="paragraph" w:styleId="NormalWeb">
    <w:name w:val="Normal (Web)"/>
    <w:basedOn w:val="Normal"/>
    <w:uiPriority w:val="99"/>
    <w:semiHidden/>
    <w:rsid w:val="003E115A"/>
    <w:rPr>
      <w:rFonts w:ascii="Times New Roman" w:hAnsi="Times New Roman" w:cs="Times New Roman"/>
      <w:sz w:val="24"/>
    </w:rPr>
  </w:style>
  <w:style w:type="paragraph" w:customStyle="1" w:styleId="Heading2alt">
    <w:name w:val="Heading 2 alt"/>
    <w:basedOn w:val="Heading2"/>
    <w:uiPriority w:val="9"/>
    <w:qFormat/>
    <w:rsid w:val="00E2788F"/>
    <w:rPr>
      <w:color w:val="FEF796" w:themeColor="accent3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D72"/>
    <w:rPr>
      <w:rFonts w:asciiTheme="majorHAnsi" w:eastAsiaTheme="majorEastAsia" w:hAnsiTheme="majorHAnsi" w:cstheme="majorBidi"/>
      <w:i/>
      <w:iCs/>
      <w:color w:val="323E79" w:themeColor="accent1" w:themeShade="BF"/>
      <w:sz w:val="20"/>
    </w:rPr>
  </w:style>
  <w:style w:type="paragraph" w:styleId="ListParagraph">
    <w:name w:val="List Paragraph"/>
    <w:basedOn w:val="Normal"/>
    <w:uiPriority w:val="34"/>
    <w:unhideWhenUsed/>
    <w:qFormat/>
    <w:rsid w:val="00E90AB0"/>
    <w:pPr>
      <w:spacing w:line="259" w:lineRule="auto"/>
      <w:ind w:left="720"/>
      <w:contextualSpacing/>
    </w:pPr>
    <w:rPr>
      <w:szCs w:val="20"/>
    </w:rPr>
  </w:style>
  <w:style w:type="character" w:styleId="Hyperlink">
    <w:name w:val="Hyperlink"/>
    <w:basedOn w:val="DefaultParagraphFont"/>
    <w:uiPriority w:val="99"/>
    <w:semiHidden/>
    <w:rsid w:val="008D10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0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3ED8"/>
    <w:rPr>
      <w:sz w:val="20"/>
    </w:rPr>
  </w:style>
  <w:style w:type="character" w:styleId="CommentReference">
    <w:name w:val="annotation reference"/>
    <w:basedOn w:val="DefaultParagraphFont"/>
    <w:uiPriority w:val="99"/>
    <w:semiHidden/>
    <w:rsid w:val="00EC4C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C4CA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C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C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C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eme1">
  <a:themeElements>
    <a:clrScheme name="Custom 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354A2"/>
      </a:accent1>
      <a:accent2>
        <a:srgbClr val="C4E9F7"/>
      </a:accent2>
      <a:accent3>
        <a:srgbClr val="FEF796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7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3B1E92FB-47E6-484E-8F25-DF02B7B1E0C0}" vid="{627141C2-C386-6444-B056-BEDF227CC9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DC49B1-42BC-4C6D-BDE1-FC53F09A9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0437F4-46EA-6B46-B8A2-9DC902E370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D7B1EF-6D0B-423D-94AC-0901A0E43E7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4440EFC4-AA51-400B-92B3-41B1BB32FB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2515</Characters>
  <Application>Microsoft Office Word</Application>
  <DocSecurity>0</DocSecurity>
  <Lines>93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2026-03-11T19:01:00Z</dcterms:created>
  <dcterms:modified xsi:type="dcterms:W3CDTF">2026-03-11T19:01:00Z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