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6E495" w14:textId="20AB820C" w:rsidR="00F61D98" w:rsidRPr="00403B3C" w:rsidRDefault="00BA0768" w:rsidP="0024735A">
      <w:pPr>
        <w:rPr>
          <w:b/>
          <w:noProof/>
          <w:sz w:val="27"/>
          <w:szCs w:val="27"/>
          <w:lang w:eastAsia="en-GB"/>
        </w:rPr>
      </w:pPr>
      <w:r>
        <w:rPr>
          <w:noProof/>
          <w:sz w:val="21"/>
          <w:szCs w:val="21"/>
          <w:lang w:eastAsia="en-GB"/>
        </w:rPr>
        <w:drawing>
          <wp:anchor distT="0" distB="0" distL="114300" distR="114300" simplePos="0" relativeHeight="251659264" behindDoc="0" locked="0" layoutInCell="1" allowOverlap="1" wp14:anchorId="64E29E21" wp14:editId="64D955F1">
            <wp:simplePos x="0" y="0"/>
            <wp:positionH relativeFrom="column">
              <wp:posOffset>5207000</wp:posOffset>
            </wp:positionH>
            <wp:positionV relativeFrom="paragraph">
              <wp:posOffset>0</wp:posOffset>
            </wp:positionV>
            <wp:extent cx="635000" cy="635000"/>
            <wp:effectExtent l="0" t="0" r="0" b="0"/>
            <wp:wrapSquare wrapText="bothSides"/>
            <wp:docPr id="35" name="Picture 2" descr="C:\Users\Sue Simpson\Pictures\Microsoft Clip Organizer\j0436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 Simpson\Pictures\Microsoft Clip Organizer\j0436366.png"/>
                    <pic:cNvPicPr>
                      <a:picLocks noChangeAspect="1" noChangeArrowheads="1"/>
                    </pic:cNvPicPr>
                  </pic:nvPicPr>
                  <pic:blipFill>
                    <a:blip r:embed="rId5" cstate="print"/>
                    <a:srcRect/>
                    <a:stretch>
                      <a:fillRect/>
                    </a:stretch>
                  </pic:blipFill>
                  <pic:spPr bwMode="auto">
                    <a:xfrm>
                      <a:off x="0" y="0"/>
                      <a:ext cx="635000" cy="635000"/>
                    </a:xfrm>
                    <a:prstGeom prst="rect">
                      <a:avLst/>
                    </a:prstGeom>
                    <a:noFill/>
                    <a:ln w="9525">
                      <a:noFill/>
                      <a:miter lim="800000"/>
                      <a:headEnd/>
                      <a:tailEnd/>
                    </a:ln>
                  </pic:spPr>
                </pic:pic>
              </a:graphicData>
            </a:graphic>
          </wp:anchor>
        </w:drawing>
      </w:r>
      <w:r w:rsidR="009B0F0C" w:rsidRPr="00403B3C">
        <w:rPr>
          <w:b/>
          <w:noProof/>
          <w:sz w:val="23"/>
          <w:szCs w:val="23"/>
          <w:lang w:eastAsia="en-GB"/>
        </w:rPr>
        <w:tab/>
      </w:r>
      <w:r w:rsidR="009B0F0C" w:rsidRPr="00403B3C">
        <w:rPr>
          <w:b/>
          <w:noProof/>
          <w:sz w:val="23"/>
          <w:szCs w:val="23"/>
          <w:lang w:eastAsia="en-GB"/>
        </w:rPr>
        <w:tab/>
      </w:r>
      <w:r w:rsidR="00814DB6">
        <w:rPr>
          <w:b/>
          <w:noProof/>
          <w:sz w:val="23"/>
          <w:szCs w:val="23"/>
          <w:lang w:eastAsia="en-GB"/>
        </w:rPr>
        <w:t xml:space="preserve">            </w:t>
      </w:r>
      <w:r w:rsidR="00F61D98" w:rsidRPr="00403B3C">
        <w:rPr>
          <w:b/>
          <w:noProof/>
          <w:sz w:val="23"/>
          <w:szCs w:val="23"/>
          <w:u w:val="single"/>
          <w:lang w:eastAsia="en-GB"/>
        </w:rPr>
        <w:t xml:space="preserve">CAPEL PRE-SCHOOL </w:t>
      </w:r>
      <w:r w:rsidR="00F61D98" w:rsidRPr="00403B3C">
        <w:rPr>
          <w:b/>
          <w:noProof/>
          <w:sz w:val="23"/>
          <w:szCs w:val="23"/>
          <w:lang w:eastAsia="en-GB"/>
        </w:rPr>
        <w:t xml:space="preserve">    </w:t>
      </w:r>
      <w:r w:rsidR="00F61D98" w:rsidRPr="00403B3C">
        <w:rPr>
          <w:rFonts w:ascii="Calisto MT" w:hAnsi="Calisto MT"/>
          <w:noProof/>
          <w:sz w:val="17"/>
          <w:szCs w:val="17"/>
          <w:lang w:eastAsia="en-GB"/>
        </w:rPr>
        <w:t>Reg Charity No: 271366</w:t>
      </w:r>
    </w:p>
    <w:p w14:paraId="17BBE1FA" w14:textId="77777777" w:rsidR="00F61D98" w:rsidRPr="00403B3C" w:rsidRDefault="00F61D98" w:rsidP="00F61D98">
      <w:pPr>
        <w:tabs>
          <w:tab w:val="left" w:pos="2977"/>
        </w:tabs>
        <w:jc w:val="center"/>
        <w:rPr>
          <w:rFonts w:ascii="Calisto MT" w:hAnsi="Calisto MT"/>
          <w:noProof/>
          <w:sz w:val="17"/>
          <w:szCs w:val="17"/>
          <w:lang w:eastAsia="en-GB"/>
        </w:rPr>
      </w:pPr>
      <w:r w:rsidRPr="00403B3C">
        <w:rPr>
          <w:rFonts w:ascii="Calisto MT" w:hAnsi="Calisto MT"/>
          <w:noProof/>
          <w:sz w:val="17"/>
          <w:szCs w:val="17"/>
          <w:lang w:eastAsia="en-GB"/>
        </w:rPr>
        <w:t>Capel Village Hall, Falmouth Place, Five Oak Green, Tonbridge, Kent TN12 6RD  01892 833363</w:t>
      </w:r>
    </w:p>
    <w:p w14:paraId="1DD8EFFE" w14:textId="2D5AEFD6" w:rsidR="005701E1" w:rsidRPr="00403B3C" w:rsidRDefault="00814DB6" w:rsidP="005701E1">
      <w:pPr>
        <w:spacing w:line="240" w:lineRule="auto"/>
        <w:ind w:left="283" w:right="283"/>
        <w:jc w:val="center"/>
        <w:rPr>
          <w:rFonts w:ascii="Calisto MT" w:hAnsi="Calisto MT"/>
          <w:noProof/>
          <w:sz w:val="19"/>
          <w:szCs w:val="19"/>
          <w:lang w:eastAsia="en-GB"/>
        </w:rPr>
      </w:pPr>
      <w:r w:rsidRPr="00403B3C">
        <w:rPr>
          <w:rFonts w:ascii="Calisto MT" w:hAnsi="Calisto MT"/>
          <w:noProof/>
          <w:sz w:val="19"/>
          <w:szCs w:val="19"/>
          <w:lang w:eastAsia="en-GB"/>
        </w:rPr>
        <w:t>E</w:t>
      </w:r>
      <w:r>
        <w:rPr>
          <w:rFonts w:ascii="Calisto MT" w:hAnsi="Calisto MT"/>
          <w:noProof/>
          <w:sz w:val="19"/>
          <w:szCs w:val="19"/>
          <w:lang w:eastAsia="en-GB"/>
        </w:rPr>
        <w:t xml:space="preserve">: </w:t>
      </w:r>
      <w:hyperlink r:id="rId6" w:history="1">
        <w:r w:rsidRPr="009626E5">
          <w:rPr>
            <w:rStyle w:val="Hyperlink"/>
            <w:rFonts w:ascii="Calisto MT" w:hAnsi="Calisto MT"/>
            <w:noProof/>
            <w:sz w:val="19"/>
            <w:szCs w:val="19"/>
            <w:lang w:eastAsia="en-GB"/>
          </w:rPr>
          <w:t>admin@capelpreschoolfiveoakgreen.com</w:t>
        </w:r>
      </w:hyperlink>
      <w:r>
        <w:rPr>
          <w:rFonts w:ascii="Calisto MT" w:hAnsi="Calisto MT"/>
          <w:noProof/>
          <w:sz w:val="19"/>
          <w:szCs w:val="19"/>
          <w:lang w:eastAsia="en-GB"/>
        </w:rPr>
        <w:t xml:space="preserve">  W</w:t>
      </w:r>
      <w:r w:rsidR="005701E1" w:rsidRPr="00403B3C">
        <w:rPr>
          <w:rFonts w:ascii="Calisto MT" w:hAnsi="Calisto MT"/>
          <w:noProof/>
          <w:sz w:val="19"/>
          <w:szCs w:val="19"/>
          <w:lang w:eastAsia="en-GB"/>
        </w:rPr>
        <w:t xml:space="preserve">:  </w:t>
      </w:r>
      <w:hyperlink r:id="rId7" w:history="1">
        <w:r w:rsidRPr="009626E5">
          <w:rPr>
            <w:rStyle w:val="Hyperlink"/>
            <w:rFonts w:ascii="Calisto MT" w:hAnsi="Calisto MT"/>
            <w:noProof/>
            <w:sz w:val="19"/>
            <w:szCs w:val="19"/>
            <w:lang w:eastAsia="en-GB"/>
          </w:rPr>
          <w:t>www.capelpreschoolfiveoakgreen.com</w:t>
        </w:r>
      </w:hyperlink>
      <w:r>
        <w:rPr>
          <w:rFonts w:ascii="Calisto MT" w:hAnsi="Calisto MT"/>
          <w:noProof/>
          <w:sz w:val="19"/>
          <w:szCs w:val="19"/>
          <w:lang w:eastAsia="en-GB"/>
        </w:rPr>
        <w:t xml:space="preserve"> </w:t>
      </w:r>
      <w:r w:rsidR="005701E1" w:rsidRPr="00403B3C">
        <w:rPr>
          <w:rFonts w:ascii="Calisto MT" w:hAnsi="Calisto MT"/>
          <w:noProof/>
          <w:sz w:val="19"/>
          <w:szCs w:val="19"/>
          <w:lang w:eastAsia="en-GB"/>
        </w:rPr>
        <w:t xml:space="preserve"> </w:t>
      </w:r>
    </w:p>
    <w:p w14:paraId="267B9CC8" w14:textId="77777777" w:rsidR="00714125" w:rsidRPr="00403B3C" w:rsidRDefault="00714125" w:rsidP="005701E1">
      <w:pPr>
        <w:spacing w:line="240" w:lineRule="auto"/>
        <w:ind w:left="283" w:right="283"/>
        <w:jc w:val="center"/>
        <w:rPr>
          <w:rFonts w:ascii="Calisto MT" w:hAnsi="Calisto MT"/>
          <w:noProof/>
          <w:sz w:val="19"/>
          <w:szCs w:val="19"/>
          <w:lang w:eastAsia="en-GB"/>
        </w:rPr>
      </w:pPr>
    </w:p>
    <w:p w14:paraId="6F3A7B02" w14:textId="77777777" w:rsidR="00CD6B27" w:rsidRPr="00403B3C" w:rsidRDefault="00CD6B27" w:rsidP="00CD6B27">
      <w:pPr>
        <w:jc w:val="center"/>
        <w:rPr>
          <w:b/>
          <w:sz w:val="31"/>
          <w:szCs w:val="32"/>
        </w:rPr>
      </w:pPr>
      <w:r w:rsidRPr="00403B3C">
        <w:rPr>
          <w:b/>
          <w:sz w:val="31"/>
          <w:szCs w:val="32"/>
        </w:rPr>
        <w:t>Code of conduct for staff and students</w:t>
      </w:r>
    </w:p>
    <w:p w14:paraId="318DF5D3" w14:textId="77777777" w:rsidR="00F53142" w:rsidRPr="00403B3C" w:rsidRDefault="00F53142" w:rsidP="00F53142">
      <w:pPr>
        <w:pStyle w:val="ListParagraph"/>
        <w:keepLines/>
        <w:numPr>
          <w:ilvl w:val="0"/>
          <w:numId w:val="3"/>
        </w:numPr>
        <w:spacing w:line="240" w:lineRule="auto"/>
        <w:rPr>
          <w:sz w:val="23"/>
          <w:szCs w:val="23"/>
        </w:rPr>
      </w:pPr>
      <w:r w:rsidRPr="00403B3C">
        <w:rPr>
          <w:sz w:val="23"/>
          <w:szCs w:val="24"/>
        </w:rPr>
        <w:t xml:space="preserve">All </w:t>
      </w:r>
      <w:r w:rsidRPr="00403B3C">
        <w:rPr>
          <w:sz w:val="23"/>
          <w:szCs w:val="23"/>
        </w:rPr>
        <w:t>Capel Pre-School P</w:t>
      </w:r>
      <w:r w:rsidRPr="00403B3C">
        <w:rPr>
          <w:sz w:val="23"/>
          <w:szCs w:val="24"/>
        </w:rPr>
        <w:t xml:space="preserve">olicies </w:t>
      </w:r>
      <w:r w:rsidR="00714125" w:rsidRPr="00403B3C">
        <w:rPr>
          <w:sz w:val="23"/>
          <w:szCs w:val="23"/>
        </w:rPr>
        <w:t xml:space="preserve">and Procedures </w:t>
      </w:r>
      <w:r w:rsidRPr="00403B3C">
        <w:rPr>
          <w:sz w:val="23"/>
          <w:szCs w:val="24"/>
        </w:rPr>
        <w:t>must be read regularly and adhered to.</w:t>
      </w:r>
      <w:r w:rsidR="00714125" w:rsidRPr="00403B3C">
        <w:rPr>
          <w:sz w:val="23"/>
          <w:szCs w:val="23"/>
        </w:rPr>
        <w:t xml:space="preserve">  </w:t>
      </w:r>
    </w:p>
    <w:p w14:paraId="2E1C65B6" w14:textId="77777777" w:rsidR="00714125" w:rsidRPr="00403B3C" w:rsidRDefault="00714125" w:rsidP="00714125">
      <w:pPr>
        <w:pStyle w:val="ListParagraph"/>
        <w:keepLines/>
        <w:spacing w:line="240" w:lineRule="auto"/>
        <w:rPr>
          <w:sz w:val="23"/>
          <w:szCs w:val="23"/>
        </w:rPr>
      </w:pPr>
    </w:p>
    <w:p w14:paraId="1276CA97" w14:textId="77777777" w:rsidR="00714125" w:rsidRPr="00403B3C" w:rsidRDefault="00714125" w:rsidP="00714125">
      <w:pPr>
        <w:pStyle w:val="ListParagraph"/>
        <w:keepLines/>
        <w:numPr>
          <w:ilvl w:val="0"/>
          <w:numId w:val="3"/>
        </w:numPr>
        <w:spacing w:line="240" w:lineRule="auto"/>
        <w:rPr>
          <w:sz w:val="23"/>
          <w:szCs w:val="24"/>
        </w:rPr>
      </w:pPr>
      <w:r w:rsidRPr="00403B3C">
        <w:rPr>
          <w:sz w:val="23"/>
          <w:szCs w:val="23"/>
        </w:rPr>
        <w:t>The Supervisor has the complete backing of the Management Committee for the day to day running of the setting and her decisions are final.  Should any member of staff have any concerns regarding the Supervisor they should contact the Chair of the Capel Pre-School Management Committee.</w:t>
      </w:r>
    </w:p>
    <w:p w14:paraId="7246C3AA" w14:textId="77777777" w:rsidR="00F53142" w:rsidRPr="00403B3C" w:rsidRDefault="00F53142" w:rsidP="00F53142">
      <w:pPr>
        <w:pStyle w:val="ListParagraph"/>
        <w:rPr>
          <w:sz w:val="23"/>
          <w:szCs w:val="23"/>
        </w:rPr>
      </w:pPr>
    </w:p>
    <w:p w14:paraId="1FCD5588" w14:textId="40F9DEA7" w:rsidR="00CD6B27" w:rsidRPr="00403B3C" w:rsidRDefault="00CD6B27" w:rsidP="00F53142">
      <w:pPr>
        <w:pStyle w:val="ListParagraph"/>
        <w:numPr>
          <w:ilvl w:val="0"/>
          <w:numId w:val="3"/>
        </w:numPr>
        <w:rPr>
          <w:sz w:val="23"/>
          <w:szCs w:val="23"/>
        </w:rPr>
      </w:pPr>
      <w:r w:rsidRPr="00403B3C">
        <w:rPr>
          <w:sz w:val="23"/>
          <w:szCs w:val="24"/>
        </w:rPr>
        <w:t>No swearing, smoking</w:t>
      </w:r>
      <w:r w:rsidR="00025F99">
        <w:rPr>
          <w:sz w:val="23"/>
          <w:szCs w:val="23"/>
        </w:rPr>
        <w:t>/vaping,</w:t>
      </w:r>
      <w:r w:rsidR="00F53142" w:rsidRPr="00403B3C">
        <w:rPr>
          <w:sz w:val="23"/>
          <w:szCs w:val="23"/>
        </w:rPr>
        <w:t xml:space="preserve"> consuming </w:t>
      </w:r>
      <w:proofErr w:type="gramStart"/>
      <w:r w:rsidR="00F53142" w:rsidRPr="00403B3C">
        <w:rPr>
          <w:sz w:val="23"/>
          <w:szCs w:val="23"/>
        </w:rPr>
        <w:t>alcohol</w:t>
      </w:r>
      <w:proofErr w:type="gramEnd"/>
      <w:r w:rsidR="00F53142" w:rsidRPr="00403B3C">
        <w:rPr>
          <w:sz w:val="23"/>
          <w:szCs w:val="23"/>
        </w:rPr>
        <w:t xml:space="preserve"> or drug taking </w:t>
      </w:r>
      <w:r w:rsidR="00714125" w:rsidRPr="00403B3C">
        <w:rPr>
          <w:sz w:val="23"/>
          <w:szCs w:val="23"/>
        </w:rPr>
        <w:t>in the setting.  Should any member of staff/student arrive for work in an unsuitable condition then they will be asked to go home.</w:t>
      </w:r>
    </w:p>
    <w:p w14:paraId="23571727" w14:textId="77777777" w:rsidR="00F53142" w:rsidRPr="00403B3C" w:rsidRDefault="00F53142" w:rsidP="00F53142">
      <w:pPr>
        <w:pStyle w:val="ListParagraph"/>
        <w:rPr>
          <w:sz w:val="23"/>
          <w:szCs w:val="24"/>
        </w:rPr>
      </w:pPr>
    </w:p>
    <w:p w14:paraId="5F1FF75A" w14:textId="77777777" w:rsidR="00F53142" w:rsidRPr="00403B3C" w:rsidRDefault="00CD6B27" w:rsidP="00714125">
      <w:pPr>
        <w:pStyle w:val="ListParagraph"/>
        <w:keepLines/>
        <w:numPr>
          <w:ilvl w:val="0"/>
          <w:numId w:val="3"/>
        </w:numPr>
        <w:spacing w:line="240" w:lineRule="auto"/>
        <w:rPr>
          <w:sz w:val="23"/>
          <w:szCs w:val="24"/>
        </w:rPr>
      </w:pPr>
      <w:r w:rsidRPr="00403B3C">
        <w:rPr>
          <w:sz w:val="23"/>
          <w:szCs w:val="24"/>
        </w:rPr>
        <w:t xml:space="preserve">Dress code:  sweatshirts and t-shirts </w:t>
      </w:r>
      <w:r w:rsidR="00F53142" w:rsidRPr="00403B3C">
        <w:rPr>
          <w:sz w:val="23"/>
          <w:szCs w:val="24"/>
        </w:rPr>
        <w:t xml:space="preserve">will be </w:t>
      </w:r>
      <w:r w:rsidRPr="00403B3C">
        <w:rPr>
          <w:sz w:val="23"/>
          <w:szCs w:val="24"/>
        </w:rPr>
        <w:t>provided</w:t>
      </w:r>
      <w:r w:rsidR="00F53142" w:rsidRPr="00403B3C">
        <w:rPr>
          <w:sz w:val="23"/>
          <w:szCs w:val="24"/>
        </w:rPr>
        <w:t xml:space="preserve">.  </w:t>
      </w:r>
      <w:r w:rsidRPr="00403B3C">
        <w:rPr>
          <w:sz w:val="23"/>
          <w:szCs w:val="24"/>
        </w:rPr>
        <w:t xml:space="preserve"> Footwear to be flat and closed toes e.g. trainers</w:t>
      </w:r>
      <w:r w:rsidR="00F53142" w:rsidRPr="00403B3C">
        <w:rPr>
          <w:sz w:val="23"/>
          <w:szCs w:val="24"/>
        </w:rPr>
        <w:t>.</w:t>
      </w:r>
      <w:r w:rsidR="00F53142" w:rsidRPr="00403B3C">
        <w:rPr>
          <w:sz w:val="23"/>
          <w:szCs w:val="23"/>
        </w:rPr>
        <w:t xml:space="preserve">  </w:t>
      </w:r>
      <w:r w:rsidRPr="00403B3C">
        <w:rPr>
          <w:sz w:val="23"/>
          <w:szCs w:val="24"/>
        </w:rPr>
        <w:t>Long h</w:t>
      </w:r>
      <w:r w:rsidR="00F53142" w:rsidRPr="00403B3C">
        <w:rPr>
          <w:sz w:val="23"/>
          <w:szCs w:val="23"/>
        </w:rPr>
        <w:t xml:space="preserve">air must </w:t>
      </w:r>
      <w:r w:rsidRPr="00403B3C">
        <w:rPr>
          <w:sz w:val="23"/>
          <w:szCs w:val="24"/>
        </w:rPr>
        <w:t>be tied back</w:t>
      </w:r>
      <w:r w:rsidR="00F53142" w:rsidRPr="00403B3C">
        <w:rPr>
          <w:sz w:val="23"/>
          <w:szCs w:val="23"/>
        </w:rPr>
        <w:t>.</w:t>
      </w:r>
      <w:r w:rsidR="00714125" w:rsidRPr="00403B3C">
        <w:rPr>
          <w:sz w:val="23"/>
          <w:szCs w:val="23"/>
        </w:rPr>
        <w:t xml:space="preserve">  </w:t>
      </w:r>
      <w:r w:rsidR="00F53142" w:rsidRPr="00403B3C">
        <w:rPr>
          <w:sz w:val="23"/>
          <w:szCs w:val="24"/>
        </w:rPr>
        <w:t>N</w:t>
      </w:r>
      <w:r w:rsidRPr="00403B3C">
        <w:rPr>
          <w:sz w:val="23"/>
          <w:szCs w:val="24"/>
        </w:rPr>
        <w:t>o long/acrylic nails</w:t>
      </w:r>
    </w:p>
    <w:p w14:paraId="68611CC5" w14:textId="77777777" w:rsidR="00F53142" w:rsidRPr="00403B3C" w:rsidRDefault="00F53142" w:rsidP="00F53142">
      <w:pPr>
        <w:pStyle w:val="ListParagraph"/>
        <w:rPr>
          <w:sz w:val="23"/>
          <w:szCs w:val="24"/>
        </w:rPr>
      </w:pPr>
    </w:p>
    <w:p w14:paraId="7099B30A" w14:textId="77777777" w:rsidR="00F53142" w:rsidRPr="00403B3C" w:rsidRDefault="00CD6B27" w:rsidP="00CD6B27">
      <w:pPr>
        <w:pStyle w:val="ListParagraph"/>
        <w:keepLines/>
        <w:numPr>
          <w:ilvl w:val="0"/>
          <w:numId w:val="3"/>
        </w:numPr>
        <w:spacing w:line="240" w:lineRule="auto"/>
        <w:rPr>
          <w:sz w:val="23"/>
          <w:szCs w:val="23"/>
        </w:rPr>
      </w:pPr>
      <w:r w:rsidRPr="00403B3C">
        <w:rPr>
          <w:sz w:val="23"/>
          <w:szCs w:val="24"/>
        </w:rPr>
        <w:t>Jewellery – no large earrings, necklaces or rings that can be pulled or scratch a child</w:t>
      </w:r>
    </w:p>
    <w:p w14:paraId="5376820A" w14:textId="77777777" w:rsidR="00F53142" w:rsidRPr="00403B3C" w:rsidRDefault="00F53142" w:rsidP="00F53142">
      <w:pPr>
        <w:pStyle w:val="ListParagraph"/>
        <w:rPr>
          <w:sz w:val="23"/>
          <w:szCs w:val="24"/>
        </w:rPr>
      </w:pPr>
    </w:p>
    <w:p w14:paraId="046799C5" w14:textId="77777777" w:rsidR="00F53142" w:rsidRPr="00403B3C" w:rsidRDefault="00CD6B27" w:rsidP="00CD6B27">
      <w:pPr>
        <w:pStyle w:val="ListParagraph"/>
        <w:keepLines/>
        <w:numPr>
          <w:ilvl w:val="0"/>
          <w:numId w:val="3"/>
        </w:numPr>
        <w:spacing w:line="240" w:lineRule="auto"/>
        <w:rPr>
          <w:sz w:val="23"/>
          <w:szCs w:val="23"/>
        </w:rPr>
      </w:pPr>
      <w:r w:rsidRPr="00403B3C">
        <w:rPr>
          <w:sz w:val="23"/>
          <w:szCs w:val="24"/>
        </w:rPr>
        <w:t>All wounds, cuts etc must be kept covered and if preparing snack a blue plaster must be worn.</w:t>
      </w:r>
    </w:p>
    <w:p w14:paraId="1582CFC5" w14:textId="77777777" w:rsidR="00F53142" w:rsidRPr="00403B3C" w:rsidRDefault="00F53142" w:rsidP="00F53142">
      <w:pPr>
        <w:pStyle w:val="ListParagraph"/>
        <w:rPr>
          <w:sz w:val="23"/>
          <w:szCs w:val="24"/>
        </w:rPr>
      </w:pPr>
    </w:p>
    <w:p w14:paraId="56696AB1" w14:textId="77777777" w:rsidR="00F53142" w:rsidRPr="00403B3C" w:rsidRDefault="00CD6B27" w:rsidP="00CD6B27">
      <w:pPr>
        <w:pStyle w:val="ListParagraph"/>
        <w:keepLines/>
        <w:numPr>
          <w:ilvl w:val="0"/>
          <w:numId w:val="3"/>
        </w:numPr>
        <w:spacing w:line="240" w:lineRule="auto"/>
        <w:rPr>
          <w:sz w:val="23"/>
          <w:szCs w:val="23"/>
        </w:rPr>
      </w:pPr>
      <w:r w:rsidRPr="00403B3C">
        <w:rPr>
          <w:sz w:val="23"/>
          <w:szCs w:val="24"/>
        </w:rPr>
        <w:t xml:space="preserve">Medication – </w:t>
      </w:r>
      <w:r w:rsidR="00714125" w:rsidRPr="00403B3C">
        <w:rPr>
          <w:sz w:val="23"/>
          <w:szCs w:val="23"/>
        </w:rPr>
        <w:t xml:space="preserve">any member of </w:t>
      </w:r>
      <w:r w:rsidRPr="00403B3C">
        <w:rPr>
          <w:sz w:val="23"/>
          <w:szCs w:val="24"/>
        </w:rPr>
        <w:t>staff/student must inform supervisor/</w:t>
      </w:r>
      <w:proofErr w:type="spellStart"/>
      <w:r w:rsidRPr="00403B3C">
        <w:rPr>
          <w:sz w:val="23"/>
          <w:szCs w:val="24"/>
        </w:rPr>
        <w:t>chair person</w:t>
      </w:r>
      <w:proofErr w:type="spellEnd"/>
      <w:r w:rsidRPr="00403B3C">
        <w:rPr>
          <w:sz w:val="23"/>
          <w:szCs w:val="24"/>
        </w:rPr>
        <w:t xml:space="preserve"> of any medication being taken and keep this information up to date.</w:t>
      </w:r>
    </w:p>
    <w:p w14:paraId="252EF5FF" w14:textId="77777777" w:rsidR="00F53142" w:rsidRPr="00403B3C" w:rsidRDefault="00F53142" w:rsidP="00F53142">
      <w:pPr>
        <w:pStyle w:val="ListParagraph"/>
        <w:rPr>
          <w:sz w:val="23"/>
          <w:szCs w:val="24"/>
        </w:rPr>
      </w:pPr>
    </w:p>
    <w:p w14:paraId="15A00E7B" w14:textId="77777777" w:rsidR="00F53142" w:rsidRPr="00403B3C" w:rsidRDefault="00CD6B27" w:rsidP="00CD6B27">
      <w:pPr>
        <w:pStyle w:val="ListParagraph"/>
        <w:keepLines/>
        <w:numPr>
          <w:ilvl w:val="0"/>
          <w:numId w:val="3"/>
        </w:numPr>
        <w:spacing w:line="240" w:lineRule="auto"/>
        <w:rPr>
          <w:sz w:val="23"/>
          <w:szCs w:val="23"/>
        </w:rPr>
      </w:pPr>
      <w:r w:rsidRPr="00403B3C">
        <w:rPr>
          <w:sz w:val="23"/>
          <w:szCs w:val="24"/>
        </w:rPr>
        <w:t>Staff/students must use the disabled toilet and be aware of whole setting ratios before leaving the hall.</w:t>
      </w:r>
    </w:p>
    <w:p w14:paraId="38584C2A" w14:textId="77777777" w:rsidR="00F53142" w:rsidRPr="00403B3C" w:rsidRDefault="00F53142" w:rsidP="00F53142">
      <w:pPr>
        <w:pStyle w:val="ListParagraph"/>
        <w:rPr>
          <w:sz w:val="23"/>
          <w:szCs w:val="24"/>
        </w:rPr>
      </w:pPr>
    </w:p>
    <w:p w14:paraId="2E6ECC0A" w14:textId="77777777" w:rsidR="00F53142" w:rsidRPr="00403B3C" w:rsidRDefault="00CD6B27" w:rsidP="00CD6B27">
      <w:pPr>
        <w:pStyle w:val="ListParagraph"/>
        <w:keepLines/>
        <w:numPr>
          <w:ilvl w:val="0"/>
          <w:numId w:val="3"/>
        </w:numPr>
        <w:spacing w:line="240" w:lineRule="auto"/>
        <w:rPr>
          <w:sz w:val="23"/>
          <w:szCs w:val="23"/>
        </w:rPr>
      </w:pPr>
      <w:r w:rsidRPr="00403B3C">
        <w:rPr>
          <w:sz w:val="23"/>
          <w:szCs w:val="24"/>
        </w:rPr>
        <w:t xml:space="preserve">Hot drinks to be drunk in the kitchen or by the kitchen </w:t>
      </w:r>
      <w:r w:rsidR="00714125" w:rsidRPr="00403B3C">
        <w:rPr>
          <w:sz w:val="23"/>
          <w:szCs w:val="23"/>
        </w:rPr>
        <w:t>hatchway and</w:t>
      </w:r>
      <w:r w:rsidRPr="00403B3C">
        <w:rPr>
          <w:sz w:val="23"/>
          <w:szCs w:val="24"/>
        </w:rPr>
        <w:t xml:space="preserve"> never to be drunk at the snack bar with the children.  If </w:t>
      </w:r>
      <w:r w:rsidR="00F53142" w:rsidRPr="00403B3C">
        <w:rPr>
          <w:sz w:val="23"/>
          <w:szCs w:val="23"/>
        </w:rPr>
        <w:t xml:space="preserve">you are </w:t>
      </w:r>
      <w:r w:rsidRPr="00403B3C">
        <w:rPr>
          <w:sz w:val="23"/>
          <w:szCs w:val="24"/>
        </w:rPr>
        <w:t>outside drinks can be placed at the back of the storage bin ready for drinking.</w:t>
      </w:r>
    </w:p>
    <w:p w14:paraId="6B965ADF" w14:textId="77777777" w:rsidR="00F53142" w:rsidRPr="00403B3C" w:rsidRDefault="00F53142" w:rsidP="00F53142">
      <w:pPr>
        <w:pStyle w:val="ListParagraph"/>
        <w:rPr>
          <w:sz w:val="23"/>
          <w:szCs w:val="24"/>
        </w:rPr>
      </w:pPr>
    </w:p>
    <w:p w14:paraId="0229028B" w14:textId="77777777" w:rsidR="00F53142" w:rsidRPr="00403B3C" w:rsidRDefault="00CD6B27" w:rsidP="00CD6B27">
      <w:pPr>
        <w:pStyle w:val="ListParagraph"/>
        <w:keepLines/>
        <w:numPr>
          <w:ilvl w:val="0"/>
          <w:numId w:val="3"/>
        </w:numPr>
        <w:spacing w:line="240" w:lineRule="auto"/>
        <w:rPr>
          <w:sz w:val="23"/>
          <w:szCs w:val="23"/>
        </w:rPr>
      </w:pPr>
      <w:r w:rsidRPr="00403B3C">
        <w:rPr>
          <w:sz w:val="23"/>
          <w:szCs w:val="24"/>
        </w:rPr>
        <w:t xml:space="preserve">Paperwork – to read, sign and adhere to </w:t>
      </w:r>
      <w:r w:rsidR="00403B3C" w:rsidRPr="00403B3C">
        <w:rPr>
          <w:sz w:val="23"/>
          <w:szCs w:val="23"/>
        </w:rPr>
        <w:t xml:space="preserve">confidentiality policy, </w:t>
      </w:r>
      <w:r w:rsidRPr="00403B3C">
        <w:rPr>
          <w:sz w:val="23"/>
          <w:szCs w:val="24"/>
        </w:rPr>
        <w:t>transportation policy</w:t>
      </w:r>
      <w:r w:rsidR="00714125" w:rsidRPr="00403B3C">
        <w:rPr>
          <w:sz w:val="23"/>
          <w:szCs w:val="23"/>
        </w:rPr>
        <w:t xml:space="preserve"> and code of conduct.</w:t>
      </w:r>
    </w:p>
    <w:p w14:paraId="7A5346C4" w14:textId="77777777" w:rsidR="00F53142" w:rsidRPr="00403B3C" w:rsidRDefault="00F53142" w:rsidP="00F53142">
      <w:pPr>
        <w:pStyle w:val="ListParagraph"/>
        <w:rPr>
          <w:sz w:val="23"/>
          <w:szCs w:val="24"/>
        </w:rPr>
      </w:pPr>
    </w:p>
    <w:p w14:paraId="67CEB6DA" w14:textId="77777777" w:rsidR="00F53142" w:rsidRPr="00403B3C" w:rsidRDefault="00CD6B27" w:rsidP="00CD6B27">
      <w:pPr>
        <w:pStyle w:val="ListParagraph"/>
        <w:keepLines/>
        <w:numPr>
          <w:ilvl w:val="0"/>
          <w:numId w:val="3"/>
        </w:numPr>
        <w:spacing w:line="240" w:lineRule="auto"/>
        <w:rPr>
          <w:sz w:val="23"/>
          <w:szCs w:val="23"/>
        </w:rPr>
      </w:pPr>
      <w:r w:rsidRPr="00403B3C">
        <w:rPr>
          <w:sz w:val="23"/>
          <w:szCs w:val="24"/>
        </w:rPr>
        <w:t>Supervision and appraisal meetings</w:t>
      </w:r>
      <w:r w:rsidR="00714125" w:rsidRPr="00403B3C">
        <w:rPr>
          <w:sz w:val="23"/>
          <w:szCs w:val="23"/>
        </w:rPr>
        <w:t xml:space="preserve"> – all staff must</w:t>
      </w:r>
      <w:r w:rsidRPr="00403B3C">
        <w:rPr>
          <w:sz w:val="23"/>
          <w:szCs w:val="24"/>
        </w:rPr>
        <w:t xml:space="preserve"> attend supervision meetings and appraisals outside of normal working hours</w:t>
      </w:r>
    </w:p>
    <w:p w14:paraId="0049BE76" w14:textId="77777777" w:rsidR="00714125" w:rsidRPr="00403B3C" w:rsidRDefault="00714125" w:rsidP="00714125">
      <w:pPr>
        <w:pStyle w:val="ListParagraph"/>
        <w:rPr>
          <w:sz w:val="23"/>
          <w:szCs w:val="24"/>
        </w:rPr>
      </w:pPr>
    </w:p>
    <w:p w14:paraId="281C729C" w14:textId="77777777" w:rsidR="00714125" w:rsidRPr="00403B3C" w:rsidRDefault="00714125" w:rsidP="00714125">
      <w:pPr>
        <w:pStyle w:val="ListParagraph"/>
        <w:keepLines/>
        <w:numPr>
          <w:ilvl w:val="0"/>
          <w:numId w:val="3"/>
        </w:numPr>
        <w:spacing w:line="240" w:lineRule="auto"/>
        <w:rPr>
          <w:sz w:val="23"/>
          <w:szCs w:val="24"/>
        </w:rPr>
      </w:pPr>
      <w:r w:rsidRPr="00403B3C">
        <w:rPr>
          <w:sz w:val="23"/>
          <w:szCs w:val="24"/>
        </w:rPr>
        <w:lastRenderedPageBreak/>
        <w:t xml:space="preserve">Physical play - all contact must be on the child’s terms and with their willing participation.  Such as helping them to hop, jump </w:t>
      </w:r>
      <w:r w:rsidR="00403B3C" w:rsidRPr="00403B3C">
        <w:rPr>
          <w:sz w:val="23"/>
          <w:szCs w:val="23"/>
        </w:rPr>
        <w:t xml:space="preserve">or </w:t>
      </w:r>
      <w:r w:rsidRPr="00403B3C">
        <w:rPr>
          <w:sz w:val="23"/>
          <w:szCs w:val="24"/>
        </w:rPr>
        <w:t>use stilts</w:t>
      </w:r>
      <w:r w:rsidR="00403B3C" w:rsidRPr="00403B3C">
        <w:rPr>
          <w:sz w:val="23"/>
          <w:szCs w:val="23"/>
        </w:rPr>
        <w:t xml:space="preserve"> for example</w:t>
      </w:r>
      <w:r w:rsidRPr="00403B3C">
        <w:rPr>
          <w:sz w:val="23"/>
          <w:szCs w:val="24"/>
        </w:rPr>
        <w:t>.  Tickling is acceptable if done to upper body through clothing and if it is on the child’s terms, adult must be sensitive to the child’s feelings and body language.</w:t>
      </w:r>
    </w:p>
    <w:p w14:paraId="666597EC" w14:textId="77777777" w:rsidR="00714125" w:rsidRPr="00403B3C" w:rsidRDefault="00714125" w:rsidP="00714125">
      <w:pPr>
        <w:pStyle w:val="ListParagraph"/>
        <w:rPr>
          <w:sz w:val="23"/>
          <w:szCs w:val="24"/>
        </w:rPr>
      </w:pPr>
    </w:p>
    <w:p w14:paraId="62822B5F" w14:textId="77777777" w:rsidR="00714125" w:rsidRPr="00403B3C" w:rsidRDefault="00714125" w:rsidP="00403B3C">
      <w:pPr>
        <w:keepLines/>
        <w:spacing w:line="240" w:lineRule="auto"/>
        <w:rPr>
          <w:sz w:val="23"/>
          <w:szCs w:val="23"/>
        </w:rPr>
      </w:pPr>
      <w:r w:rsidRPr="00403B3C">
        <w:rPr>
          <w:b/>
          <w:sz w:val="23"/>
          <w:szCs w:val="23"/>
        </w:rPr>
        <w:t>Physical Contact with Children:</w:t>
      </w:r>
    </w:p>
    <w:p w14:paraId="36C6D845" w14:textId="77777777" w:rsidR="00F53142" w:rsidRPr="00403B3C" w:rsidRDefault="00F53142" w:rsidP="00F53142">
      <w:pPr>
        <w:pStyle w:val="ListParagraph"/>
        <w:keepLines/>
        <w:numPr>
          <w:ilvl w:val="0"/>
          <w:numId w:val="3"/>
        </w:numPr>
        <w:spacing w:line="240" w:lineRule="auto"/>
        <w:rPr>
          <w:sz w:val="23"/>
          <w:szCs w:val="24"/>
        </w:rPr>
      </w:pPr>
      <w:r w:rsidRPr="00403B3C">
        <w:rPr>
          <w:sz w:val="23"/>
          <w:szCs w:val="24"/>
        </w:rPr>
        <w:t>If a child needs c</w:t>
      </w:r>
      <w:r w:rsidR="00CD6B27" w:rsidRPr="00403B3C">
        <w:rPr>
          <w:sz w:val="23"/>
          <w:szCs w:val="24"/>
        </w:rPr>
        <w:t xml:space="preserve">onsoling and reassuring </w:t>
      </w:r>
      <w:r w:rsidRPr="00403B3C">
        <w:rPr>
          <w:sz w:val="23"/>
          <w:szCs w:val="24"/>
        </w:rPr>
        <w:t>because the</w:t>
      </w:r>
      <w:r w:rsidR="00403B3C" w:rsidRPr="00403B3C">
        <w:rPr>
          <w:sz w:val="23"/>
          <w:szCs w:val="23"/>
        </w:rPr>
        <w:t>y</w:t>
      </w:r>
      <w:r w:rsidRPr="00403B3C">
        <w:rPr>
          <w:sz w:val="23"/>
          <w:szCs w:val="24"/>
        </w:rPr>
        <w:t xml:space="preserve"> are</w:t>
      </w:r>
      <w:r w:rsidR="00CD6B27" w:rsidRPr="00403B3C">
        <w:rPr>
          <w:sz w:val="23"/>
          <w:szCs w:val="24"/>
        </w:rPr>
        <w:t xml:space="preserve"> upset or need support during the session</w:t>
      </w:r>
      <w:r w:rsidRPr="00403B3C">
        <w:rPr>
          <w:sz w:val="23"/>
          <w:szCs w:val="24"/>
        </w:rPr>
        <w:t xml:space="preserve"> you </w:t>
      </w:r>
      <w:r w:rsidR="00403B3C" w:rsidRPr="00403B3C">
        <w:rPr>
          <w:sz w:val="23"/>
          <w:szCs w:val="23"/>
        </w:rPr>
        <w:t>can cuddle children by</w:t>
      </w:r>
      <w:r w:rsidR="00CD6B27" w:rsidRPr="00403B3C">
        <w:rPr>
          <w:sz w:val="23"/>
          <w:szCs w:val="24"/>
        </w:rPr>
        <w:t xml:space="preserve"> sit them on your knees.   NO ‘KISSING BETTER’</w:t>
      </w:r>
    </w:p>
    <w:p w14:paraId="0563931B" w14:textId="77777777" w:rsidR="00F53142" w:rsidRPr="00403B3C" w:rsidRDefault="00F53142" w:rsidP="00F53142">
      <w:pPr>
        <w:pStyle w:val="ListParagraph"/>
        <w:rPr>
          <w:sz w:val="23"/>
          <w:szCs w:val="24"/>
        </w:rPr>
      </w:pPr>
    </w:p>
    <w:p w14:paraId="580F2396" w14:textId="77777777" w:rsidR="00F53142" w:rsidRPr="00403B3C" w:rsidRDefault="00CD6B27" w:rsidP="00CD6B27">
      <w:pPr>
        <w:pStyle w:val="ListParagraph"/>
        <w:keepLines/>
        <w:numPr>
          <w:ilvl w:val="0"/>
          <w:numId w:val="3"/>
        </w:numPr>
        <w:spacing w:line="240" w:lineRule="auto"/>
        <w:rPr>
          <w:sz w:val="23"/>
          <w:szCs w:val="23"/>
        </w:rPr>
      </w:pPr>
      <w:r w:rsidRPr="00403B3C">
        <w:rPr>
          <w:sz w:val="23"/>
          <w:szCs w:val="24"/>
        </w:rPr>
        <w:t xml:space="preserve">Separating from parent/carer – </w:t>
      </w:r>
      <w:r w:rsidR="00F53142" w:rsidRPr="00403B3C">
        <w:rPr>
          <w:sz w:val="23"/>
          <w:szCs w:val="23"/>
        </w:rPr>
        <w:t xml:space="preserve">you </w:t>
      </w:r>
      <w:r w:rsidRPr="00403B3C">
        <w:rPr>
          <w:sz w:val="23"/>
          <w:szCs w:val="24"/>
        </w:rPr>
        <w:t>can physically remove and transfer a child to appropriate staff member with parents/carers consent.</w:t>
      </w:r>
    </w:p>
    <w:p w14:paraId="57D514D9" w14:textId="77777777" w:rsidR="00F53142" w:rsidRPr="00403B3C" w:rsidRDefault="00F53142" w:rsidP="00F53142">
      <w:pPr>
        <w:pStyle w:val="ListParagraph"/>
        <w:rPr>
          <w:sz w:val="23"/>
          <w:szCs w:val="24"/>
        </w:rPr>
      </w:pPr>
    </w:p>
    <w:p w14:paraId="248D9D21" w14:textId="77777777" w:rsidR="00F53142" w:rsidRPr="00403B3C" w:rsidRDefault="00CD6B27" w:rsidP="00CD6B27">
      <w:pPr>
        <w:pStyle w:val="ListParagraph"/>
        <w:keepLines/>
        <w:numPr>
          <w:ilvl w:val="0"/>
          <w:numId w:val="3"/>
        </w:numPr>
        <w:spacing w:line="240" w:lineRule="auto"/>
        <w:rPr>
          <w:sz w:val="23"/>
          <w:szCs w:val="23"/>
        </w:rPr>
      </w:pPr>
      <w:r w:rsidRPr="00403B3C">
        <w:rPr>
          <w:sz w:val="23"/>
          <w:szCs w:val="24"/>
        </w:rPr>
        <w:t xml:space="preserve">Toileting </w:t>
      </w:r>
      <w:r w:rsidR="00403B3C" w:rsidRPr="00403B3C">
        <w:rPr>
          <w:sz w:val="23"/>
          <w:szCs w:val="23"/>
        </w:rPr>
        <w:t>–</w:t>
      </w:r>
      <w:r w:rsidRPr="00403B3C">
        <w:rPr>
          <w:sz w:val="23"/>
          <w:szCs w:val="24"/>
        </w:rPr>
        <w:t xml:space="preserve"> </w:t>
      </w:r>
      <w:r w:rsidR="00403B3C" w:rsidRPr="00403B3C">
        <w:rPr>
          <w:sz w:val="23"/>
          <w:szCs w:val="23"/>
        </w:rPr>
        <w:t>you can l</w:t>
      </w:r>
      <w:r w:rsidRPr="00403B3C">
        <w:rPr>
          <w:sz w:val="23"/>
          <w:szCs w:val="24"/>
        </w:rPr>
        <w:t xml:space="preserve">ift and support </w:t>
      </w:r>
      <w:r w:rsidR="00403B3C" w:rsidRPr="00403B3C">
        <w:rPr>
          <w:sz w:val="23"/>
          <w:szCs w:val="23"/>
        </w:rPr>
        <w:t xml:space="preserve">a </w:t>
      </w:r>
      <w:r w:rsidRPr="00403B3C">
        <w:rPr>
          <w:sz w:val="23"/>
          <w:szCs w:val="24"/>
        </w:rPr>
        <w:t xml:space="preserve">child on the toilet.  Direct child’s hand to point ‘willy’ into the toilet. </w:t>
      </w:r>
      <w:r w:rsidR="00403B3C" w:rsidRPr="00403B3C">
        <w:rPr>
          <w:sz w:val="23"/>
          <w:szCs w:val="23"/>
        </w:rPr>
        <w:t>You can w</w:t>
      </w:r>
      <w:r w:rsidRPr="00403B3C">
        <w:rPr>
          <w:sz w:val="23"/>
          <w:szCs w:val="24"/>
        </w:rPr>
        <w:t xml:space="preserve">ipe bottoms following a bowel movement </w:t>
      </w:r>
      <w:r w:rsidR="00403B3C" w:rsidRPr="00403B3C">
        <w:rPr>
          <w:sz w:val="23"/>
          <w:szCs w:val="23"/>
        </w:rPr>
        <w:t>however each</w:t>
      </w:r>
      <w:r w:rsidRPr="00403B3C">
        <w:rPr>
          <w:sz w:val="23"/>
          <w:szCs w:val="24"/>
        </w:rPr>
        <w:t xml:space="preserve"> child will be encouraged to do this themselves. Toilet door will always be left open.  Adults will always talk about what is happening and why.  </w:t>
      </w:r>
    </w:p>
    <w:p w14:paraId="67D1BBB9" w14:textId="77777777" w:rsidR="00F53142" w:rsidRPr="00403B3C" w:rsidRDefault="00F53142" w:rsidP="00F53142">
      <w:pPr>
        <w:pStyle w:val="ListParagraph"/>
        <w:rPr>
          <w:sz w:val="23"/>
          <w:szCs w:val="24"/>
        </w:rPr>
      </w:pPr>
    </w:p>
    <w:p w14:paraId="741BA602" w14:textId="77777777" w:rsidR="00F53142" w:rsidRPr="00403B3C" w:rsidRDefault="00CD6B27" w:rsidP="00CD6B27">
      <w:pPr>
        <w:pStyle w:val="ListParagraph"/>
        <w:keepLines/>
        <w:numPr>
          <w:ilvl w:val="0"/>
          <w:numId w:val="3"/>
        </w:numPr>
        <w:spacing w:line="240" w:lineRule="auto"/>
        <w:rPr>
          <w:sz w:val="23"/>
          <w:szCs w:val="23"/>
        </w:rPr>
      </w:pPr>
      <w:r w:rsidRPr="00403B3C">
        <w:rPr>
          <w:sz w:val="23"/>
          <w:szCs w:val="24"/>
        </w:rPr>
        <w:t xml:space="preserve">Staff to discuss with parents about their child’s individual toileting needs and special words that are used </w:t>
      </w:r>
    </w:p>
    <w:p w14:paraId="63BC99F4" w14:textId="77777777" w:rsidR="00F53142" w:rsidRPr="00403B3C" w:rsidRDefault="00F53142" w:rsidP="00F53142">
      <w:pPr>
        <w:pStyle w:val="ListParagraph"/>
        <w:rPr>
          <w:sz w:val="23"/>
          <w:szCs w:val="24"/>
        </w:rPr>
      </w:pPr>
    </w:p>
    <w:p w14:paraId="556B0FF6" w14:textId="77777777" w:rsidR="00F53142" w:rsidRPr="00403B3C" w:rsidRDefault="00CD6B27" w:rsidP="00CD6B27">
      <w:pPr>
        <w:pStyle w:val="ListParagraph"/>
        <w:keepLines/>
        <w:numPr>
          <w:ilvl w:val="0"/>
          <w:numId w:val="3"/>
        </w:numPr>
        <w:spacing w:line="240" w:lineRule="auto"/>
        <w:rPr>
          <w:sz w:val="23"/>
          <w:szCs w:val="23"/>
        </w:rPr>
      </w:pPr>
      <w:r w:rsidRPr="00403B3C">
        <w:rPr>
          <w:sz w:val="23"/>
          <w:szCs w:val="24"/>
        </w:rPr>
        <w:t xml:space="preserve">Staff/student will inform other colleagues if they are going to the toilets to support/change a child.  </w:t>
      </w:r>
    </w:p>
    <w:p w14:paraId="075046E8" w14:textId="77777777" w:rsidR="00F53142" w:rsidRPr="00403B3C" w:rsidRDefault="00F53142" w:rsidP="00F53142">
      <w:pPr>
        <w:pStyle w:val="ListParagraph"/>
        <w:rPr>
          <w:sz w:val="23"/>
          <w:szCs w:val="24"/>
        </w:rPr>
      </w:pPr>
    </w:p>
    <w:p w14:paraId="2DBCF365" w14:textId="77777777" w:rsidR="00F53142" w:rsidRPr="00403B3C" w:rsidRDefault="00CD6B27" w:rsidP="00CD6B27">
      <w:pPr>
        <w:pStyle w:val="ListParagraph"/>
        <w:keepLines/>
        <w:numPr>
          <w:ilvl w:val="0"/>
          <w:numId w:val="3"/>
        </w:numPr>
        <w:spacing w:line="240" w:lineRule="auto"/>
        <w:rPr>
          <w:sz w:val="23"/>
          <w:szCs w:val="23"/>
        </w:rPr>
      </w:pPr>
      <w:r w:rsidRPr="00403B3C">
        <w:rPr>
          <w:sz w:val="23"/>
          <w:szCs w:val="24"/>
        </w:rPr>
        <w:t xml:space="preserve">Nappy changing – clean soiled parts with baby wipes provided by parent/carer. Change as quickly as possible while talking to child about what you are doing.  Ensure colleagues are aware </w:t>
      </w:r>
      <w:r w:rsidR="00403B3C" w:rsidRPr="00403B3C">
        <w:rPr>
          <w:sz w:val="23"/>
          <w:szCs w:val="23"/>
        </w:rPr>
        <w:t xml:space="preserve">you are taking a child from </w:t>
      </w:r>
      <w:r w:rsidRPr="00403B3C">
        <w:rPr>
          <w:sz w:val="23"/>
          <w:szCs w:val="24"/>
        </w:rPr>
        <w:t>the room to deal with soiling.</w:t>
      </w:r>
    </w:p>
    <w:p w14:paraId="44D23D9C" w14:textId="77777777" w:rsidR="00F53142" w:rsidRPr="00403B3C" w:rsidRDefault="00F53142" w:rsidP="00F53142">
      <w:pPr>
        <w:pStyle w:val="ListParagraph"/>
        <w:rPr>
          <w:sz w:val="23"/>
          <w:szCs w:val="24"/>
        </w:rPr>
      </w:pPr>
    </w:p>
    <w:p w14:paraId="5092744B" w14:textId="77777777" w:rsidR="00F53142" w:rsidRPr="00403B3C" w:rsidRDefault="00CD6B27" w:rsidP="00CD6B27">
      <w:pPr>
        <w:pStyle w:val="ListParagraph"/>
        <w:keepLines/>
        <w:numPr>
          <w:ilvl w:val="0"/>
          <w:numId w:val="3"/>
        </w:numPr>
        <w:spacing w:line="240" w:lineRule="auto"/>
        <w:rPr>
          <w:sz w:val="23"/>
          <w:szCs w:val="23"/>
        </w:rPr>
      </w:pPr>
      <w:r w:rsidRPr="00403B3C">
        <w:rPr>
          <w:sz w:val="23"/>
          <w:szCs w:val="24"/>
        </w:rPr>
        <w:t xml:space="preserve">Restraining a child – if </w:t>
      </w:r>
      <w:proofErr w:type="gramStart"/>
      <w:r w:rsidRPr="00403B3C">
        <w:rPr>
          <w:sz w:val="23"/>
          <w:szCs w:val="24"/>
        </w:rPr>
        <w:t>absolutely necessary</w:t>
      </w:r>
      <w:proofErr w:type="gramEnd"/>
      <w:r w:rsidRPr="00403B3C">
        <w:rPr>
          <w:sz w:val="23"/>
          <w:szCs w:val="24"/>
        </w:rPr>
        <w:t xml:space="preserve"> a child can be held across their body from behind using gentle pressure until they are calm.  This will be recorded and reported to parent/carer.</w:t>
      </w:r>
    </w:p>
    <w:p w14:paraId="1D844D4C" w14:textId="77777777" w:rsidR="00F53142" w:rsidRPr="00403B3C" w:rsidRDefault="00F53142" w:rsidP="00F53142">
      <w:pPr>
        <w:pStyle w:val="ListParagraph"/>
        <w:rPr>
          <w:sz w:val="23"/>
          <w:szCs w:val="24"/>
        </w:rPr>
      </w:pPr>
    </w:p>
    <w:p w14:paraId="77960D3C" w14:textId="77777777" w:rsidR="00F53142" w:rsidRPr="00403B3C" w:rsidRDefault="00CD6B27" w:rsidP="00CD6B27">
      <w:pPr>
        <w:pStyle w:val="ListParagraph"/>
        <w:keepLines/>
        <w:numPr>
          <w:ilvl w:val="0"/>
          <w:numId w:val="3"/>
        </w:numPr>
        <w:spacing w:line="240" w:lineRule="auto"/>
        <w:rPr>
          <w:sz w:val="23"/>
          <w:szCs w:val="23"/>
        </w:rPr>
      </w:pPr>
      <w:r w:rsidRPr="00403B3C">
        <w:rPr>
          <w:sz w:val="23"/>
          <w:szCs w:val="24"/>
        </w:rPr>
        <w:t xml:space="preserve">Helping with dressing such as for </w:t>
      </w:r>
      <w:r w:rsidR="00F53142" w:rsidRPr="00403B3C">
        <w:rPr>
          <w:sz w:val="23"/>
          <w:szCs w:val="23"/>
        </w:rPr>
        <w:t>PE</w:t>
      </w:r>
      <w:r w:rsidRPr="00403B3C">
        <w:rPr>
          <w:sz w:val="23"/>
          <w:szCs w:val="24"/>
        </w:rPr>
        <w:t>, dressing up clothes – general contact with body is acceptable suc</w:t>
      </w:r>
      <w:r w:rsidR="00F53142" w:rsidRPr="00403B3C">
        <w:rPr>
          <w:sz w:val="23"/>
          <w:szCs w:val="23"/>
        </w:rPr>
        <w:t xml:space="preserve">h as tucking in shirts or vests and pulling up trousers, </w:t>
      </w:r>
      <w:proofErr w:type="gramStart"/>
      <w:r w:rsidR="00F53142" w:rsidRPr="00403B3C">
        <w:rPr>
          <w:sz w:val="23"/>
          <w:szCs w:val="23"/>
        </w:rPr>
        <w:t>knickers</w:t>
      </w:r>
      <w:proofErr w:type="gramEnd"/>
      <w:r w:rsidR="00F53142" w:rsidRPr="00403B3C">
        <w:rPr>
          <w:sz w:val="23"/>
          <w:szCs w:val="23"/>
        </w:rPr>
        <w:t xml:space="preserve"> or </w:t>
      </w:r>
      <w:r w:rsidRPr="00403B3C">
        <w:rPr>
          <w:sz w:val="23"/>
          <w:szCs w:val="24"/>
        </w:rPr>
        <w:t xml:space="preserve">pants.  </w:t>
      </w:r>
    </w:p>
    <w:p w14:paraId="5286B294" w14:textId="77777777" w:rsidR="00CD6B27" w:rsidRPr="00403B3C" w:rsidRDefault="00CD6B27" w:rsidP="00CD6B27">
      <w:pPr>
        <w:keepLines/>
        <w:spacing w:line="240" w:lineRule="auto"/>
        <w:rPr>
          <w:sz w:val="23"/>
          <w:szCs w:val="23"/>
        </w:rPr>
      </w:pPr>
      <w:r w:rsidRPr="00403B3C">
        <w:rPr>
          <w:sz w:val="23"/>
          <w:szCs w:val="23"/>
        </w:rPr>
        <w:t xml:space="preserve">All information passed to a staff member or student by a parent/carer must be passed on to the supervisor or deputy in her absence. </w:t>
      </w:r>
    </w:p>
    <w:p w14:paraId="147DB44E" w14:textId="77777777" w:rsidR="00714125" w:rsidRPr="00403B3C" w:rsidRDefault="00714125" w:rsidP="00CD6B27">
      <w:pPr>
        <w:keepLines/>
        <w:spacing w:line="240" w:lineRule="auto"/>
        <w:rPr>
          <w:sz w:val="23"/>
          <w:szCs w:val="23"/>
        </w:rPr>
      </w:pPr>
    </w:p>
    <w:p w14:paraId="357AD453" w14:textId="77777777" w:rsidR="00403B3C" w:rsidRDefault="00CD6B27" w:rsidP="00CD6B27">
      <w:pPr>
        <w:rPr>
          <w:sz w:val="23"/>
          <w:szCs w:val="23"/>
        </w:rPr>
      </w:pPr>
      <w:r w:rsidRPr="00403B3C">
        <w:rPr>
          <w:sz w:val="23"/>
          <w:szCs w:val="23"/>
        </w:rPr>
        <w:t>Staff/s</w:t>
      </w:r>
      <w:r w:rsidR="00714125" w:rsidRPr="00403B3C">
        <w:rPr>
          <w:sz w:val="23"/>
          <w:szCs w:val="23"/>
        </w:rPr>
        <w:t>t</w:t>
      </w:r>
      <w:r w:rsidRPr="00403B3C">
        <w:rPr>
          <w:sz w:val="23"/>
          <w:szCs w:val="23"/>
        </w:rPr>
        <w:t xml:space="preserve">udent </w:t>
      </w:r>
      <w:proofErr w:type="gramStart"/>
      <w:r w:rsidRPr="00403B3C">
        <w:rPr>
          <w:sz w:val="23"/>
          <w:szCs w:val="23"/>
        </w:rPr>
        <w:t xml:space="preserve">signature </w:t>
      </w:r>
      <w:r w:rsidR="00714125" w:rsidRPr="00403B3C">
        <w:rPr>
          <w:sz w:val="23"/>
          <w:szCs w:val="23"/>
        </w:rPr>
        <w:t xml:space="preserve"> </w:t>
      </w:r>
      <w:r w:rsidRPr="00403B3C">
        <w:rPr>
          <w:sz w:val="23"/>
          <w:szCs w:val="23"/>
        </w:rPr>
        <w:t>.....................................................................</w:t>
      </w:r>
      <w:r w:rsidR="00714125" w:rsidRPr="00403B3C">
        <w:rPr>
          <w:sz w:val="23"/>
          <w:szCs w:val="23"/>
        </w:rPr>
        <w:t>.................................</w:t>
      </w:r>
      <w:r w:rsidRPr="00403B3C">
        <w:rPr>
          <w:sz w:val="23"/>
          <w:szCs w:val="23"/>
        </w:rPr>
        <w:t>....</w:t>
      </w:r>
      <w:r w:rsidR="00403B3C">
        <w:rPr>
          <w:sz w:val="23"/>
          <w:szCs w:val="23"/>
        </w:rPr>
        <w:t>.</w:t>
      </w:r>
      <w:proofErr w:type="gramEnd"/>
    </w:p>
    <w:p w14:paraId="443052A3" w14:textId="77777777" w:rsidR="00403B3C" w:rsidRPr="00403B3C" w:rsidRDefault="00403B3C" w:rsidP="00CD6B27">
      <w:pPr>
        <w:rPr>
          <w:sz w:val="23"/>
          <w:szCs w:val="23"/>
        </w:rPr>
      </w:pPr>
    </w:p>
    <w:p w14:paraId="0CDF12EE" w14:textId="77777777" w:rsidR="00CD6B27" w:rsidRPr="00403B3C" w:rsidRDefault="00CD6B27" w:rsidP="00CD6B27">
      <w:pPr>
        <w:rPr>
          <w:sz w:val="23"/>
          <w:szCs w:val="23"/>
        </w:rPr>
      </w:pPr>
      <w:r w:rsidRPr="00403B3C">
        <w:rPr>
          <w:sz w:val="23"/>
          <w:szCs w:val="23"/>
        </w:rPr>
        <w:t>Name.........................................................</w:t>
      </w:r>
      <w:r w:rsidR="00714125" w:rsidRPr="00403B3C">
        <w:rPr>
          <w:sz w:val="23"/>
          <w:szCs w:val="23"/>
        </w:rPr>
        <w:t xml:space="preserve">  </w:t>
      </w:r>
      <w:r w:rsidRPr="00403B3C">
        <w:rPr>
          <w:sz w:val="23"/>
          <w:szCs w:val="23"/>
        </w:rPr>
        <w:t>Date ......................................................................</w:t>
      </w:r>
    </w:p>
    <w:p w14:paraId="64E5F486" w14:textId="77777777" w:rsidR="00CD6B27" w:rsidRPr="00403B3C" w:rsidRDefault="00CD6B27" w:rsidP="00F61D98">
      <w:pPr>
        <w:tabs>
          <w:tab w:val="left" w:pos="2977"/>
        </w:tabs>
        <w:jc w:val="center"/>
        <w:rPr>
          <w:rFonts w:ascii="Calisto MT" w:hAnsi="Calisto MT"/>
          <w:noProof/>
          <w:sz w:val="17"/>
          <w:szCs w:val="17"/>
          <w:lang w:eastAsia="en-GB"/>
        </w:rPr>
      </w:pPr>
    </w:p>
    <w:sectPr w:rsidR="00CD6B27" w:rsidRPr="00403B3C" w:rsidSect="00193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altName w:val="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A5B43"/>
    <w:multiLevelType w:val="hybridMultilevel"/>
    <w:tmpl w:val="0E505030"/>
    <w:lvl w:ilvl="0" w:tplc="BF6AD8E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CB2EF2"/>
    <w:multiLevelType w:val="hybridMultilevel"/>
    <w:tmpl w:val="61E8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245906"/>
    <w:multiLevelType w:val="hybridMultilevel"/>
    <w:tmpl w:val="F6B29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54746">
    <w:abstractNumId w:val="0"/>
  </w:num>
  <w:num w:numId="2" w16cid:durableId="1176309801">
    <w:abstractNumId w:val="2"/>
  </w:num>
  <w:num w:numId="3" w16cid:durableId="821198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3AD"/>
    <w:rsid w:val="00025F99"/>
    <w:rsid w:val="000C5041"/>
    <w:rsid w:val="000C6521"/>
    <w:rsid w:val="00193A98"/>
    <w:rsid w:val="0024735A"/>
    <w:rsid w:val="00333B0C"/>
    <w:rsid w:val="00390C18"/>
    <w:rsid w:val="003C0F4D"/>
    <w:rsid w:val="00403B3C"/>
    <w:rsid w:val="004A702B"/>
    <w:rsid w:val="004D73AD"/>
    <w:rsid w:val="005701E1"/>
    <w:rsid w:val="00657AD5"/>
    <w:rsid w:val="006F7E67"/>
    <w:rsid w:val="00714125"/>
    <w:rsid w:val="007D5C5D"/>
    <w:rsid w:val="007F3309"/>
    <w:rsid w:val="00814DB6"/>
    <w:rsid w:val="008B5D85"/>
    <w:rsid w:val="00944F21"/>
    <w:rsid w:val="009B0F0C"/>
    <w:rsid w:val="00AA369A"/>
    <w:rsid w:val="00AF00FA"/>
    <w:rsid w:val="00B63050"/>
    <w:rsid w:val="00BA0768"/>
    <w:rsid w:val="00BC213D"/>
    <w:rsid w:val="00C3112E"/>
    <w:rsid w:val="00CB3DA2"/>
    <w:rsid w:val="00CD6B27"/>
    <w:rsid w:val="00DC0BFD"/>
    <w:rsid w:val="00DE2AB7"/>
    <w:rsid w:val="00F53142"/>
    <w:rsid w:val="00F61D98"/>
    <w:rsid w:val="00FA0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D418"/>
  <w15:docId w15:val="{4DE9F32C-625A-45E9-9741-AFAA2F03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0C"/>
    <w:rPr>
      <w:rFonts w:ascii="Tahoma" w:eastAsia="Calibri" w:hAnsi="Tahoma" w:cs="Tahoma"/>
      <w:sz w:val="16"/>
      <w:szCs w:val="16"/>
    </w:rPr>
  </w:style>
  <w:style w:type="character" w:styleId="Hyperlink">
    <w:name w:val="Hyperlink"/>
    <w:basedOn w:val="DefaultParagraphFont"/>
    <w:uiPriority w:val="99"/>
    <w:unhideWhenUsed/>
    <w:rsid w:val="00657AD5"/>
    <w:rPr>
      <w:color w:val="0000FF" w:themeColor="hyperlink"/>
      <w:u w:val="single"/>
    </w:rPr>
  </w:style>
  <w:style w:type="paragraph" w:styleId="ListParagraph">
    <w:name w:val="List Paragraph"/>
    <w:basedOn w:val="Normal"/>
    <w:uiPriority w:val="34"/>
    <w:qFormat/>
    <w:rsid w:val="00F53142"/>
    <w:pPr>
      <w:ind w:left="720"/>
      <w:contextualSpacing/>
    </w:pPr>
  </w:style>
  <w:style w:type="character" w:styleId="UnresolvedMention">
    <w:name w:val="Unresolved Mention"/>
    <w:basedOn w:val="DefaultParagraphFont"/>
    <w:uiPriority w:val="99"/>
    <w:semiHidden/>
    <w:unhideWhenUsed/>
    <w:rsid w:val="00814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pelpreschoolfiveoakgre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capelpreschoolfiveoakgreen.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Capel Preschool</cp:lastModifiedBy>
  <cp:revision>2</cp:revision>
  <cp:lastPrinted>2024-06-04T15:38:00Z</cp:lastPrinted>
  <dcterms:created xsi:type="dcterms:W3CDTF">2024-06-12T15:52:00Z</dcterms:created>
  <dcterms:modified xsi:type="dcterms:W3CDTF">2024-06-12T15:52:00Z</dcterms:modified>
</cp:coreProperties>
</file>