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F915" w14:textId="7454D552" w:rsidR="00C47954" w:rsidRDefault="003968DF">
      <w:pPr>
        <w:spacing w:before="5" w:line="150" w:lineRule="exact"/>
        <w:rPr>
          <w:sz w:val="15"/>
          <w:szCs w:val="15"/>
        </w:rPr>
      </w:pPr>
      <w:r w:rsidRPr="00AE7D16">
        <w:rPr>
          <w:rFonts w:ascii="Arial"/>
          <w:b/>
          <w:noProof/>
          <w:spacing w:val="-1"/>
          <w:sz w:val="32"/>
        </w:rPr>
        <w:drawing>
          <wp:anchor distT="0" distB="0" distL="114300" distR="114300" simplePos="0" relativeHeight="251660288" behindDoc="0" locked="0" layoutInCell="1" allowOverlap="1" wp14:anchorId="137A1F77" wp14:editId="7588A4B2">
            <wp:simplePos x="0" y="0"/>
            <wp:positionH relativeFrom="margin">
              <wp:posOffset>3761740</wp:posOffset>
            </wp:positionH>
            <wp:positionV relativeFrom="topMargin">
              <wp:align>bottom</wp:align>
            </wp:positionV>
            <wp:extent cx="2399665" cy="403860"/>
            <wp:effectExtent l="0" t="0" r="635" b="0"/>
            <wp:wrapThrough wrapText="bothSides">
              <wp:wrapPolygon edited="0">
                <wp:start x="0" y="0"/>
                <wp:lineTo x="0" y="19358"/>
                <wp:lineTo x="19205" y="20377"/>
                <wp:lineTo x="20062" y="20377"/>
                <wp:lineTo x="20405" y="16302"/>
                <wp:lineTo x="21434" y="8151"/>
                <wp:lineTo x="214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5"/>
          <w:szCs w:val="15"/>
        </w:rPr>
        <w:drawing>
          <wp:anchor distT="0" distB="0" distL="114300" distR="114300" simplePos="0" relativeHeight="251662336" behindDoc="1" locked="0" layoutInCell="1" allowOverlap="1" wp14:anchorId="237787EE" wp14:editId="5B964524">
            <wp:simplePos x="0" y="0"/>
            <wp:positionH relativeFrom="margin">
              <wp:align>left</wp:align>
            </wp:positionH>
            <wp:positionV relativeFrom="paragraph">
              <wp:posOffset>-428625</wp:posOffset>
            </wp:positionV>
            <wp:extent cx="2143125" cy="681990"/>
            <wp:effectExtent l="0" t="0" r="9525" b="3810"/>
            <wp:wrapNone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96136" w14:textId="41D6FC5C" w:rsidR="00C47954" w:rsidRDefault="00C47954">
      <w:pPr>
        <w:spacing w:before="5" w:line="150" w:lineRule="exact"/>
        <w:rPr>
          <w:sz w:val="15"/>
          <w:szCs w:val="15"/>
        </w:rPr>
      </w:pPr>
    </w:p>
    <w:p w14:paraId="60F33280" w14:textId="77777777" w:rsidR="00C47954" w:rsidRDefault="00C47954">
      <w:pPr>
        <w:spacing w:before="5" w:line="150" w:lineRule="exact"/>
        <w:rPr>
          <w:sz w:val="15"/>
          <w:szCs w:val="15"/>
        </w:rPr>
      </w:pPr>
    </w:p>
    <w:p w14:paraId="6CE54931" w14:textId="7F2210BB" w:rsidR="0019152B" w:rsidRPr="004F25BA" w:rsidRDefault="0019152B" w:rsidP="000F7FE2">
      <w:pPr>
        <w:pStyle w:val="Title"/>
        <w:jc w:val="center"/>
        <w:rPr>
          <w:sz w:val="22"/>
        </w:rPr>
      </w:pPr>
    </w:p>
    <w:p w14:paraId="3335BDD6" w14:textId="6ADCB9FE" w:rsidR="00654555" w:rsidRPr="0019152B" w:rsidRDefault="006E5B00" w:rsidP="000F7FE2">
      <w:pPr>
        <w:pStyle w:val="Title"/>
        <w:jc w:val="center"/>
        <w:rPr>
          <w:b/>
          <w:sz w:val="36"/>
        </w:rPr>
      </w:pPr>
      <w:r w:rsidRPr="0019152B">
        <w:rPr>
          <w:b/>
          <w:sz w:val="36"/>
        </w:rPr>
        <w:t xml:space="preserve">Medication Lock </w:t>
      </w:r>
      <w:r w:rsidR="000F7FE2" w:rsidRPr="0019152B">
        <w:rPr>
          <w:b/>
          <w:sz w:val="36"/>
        </w:rPr>
        <w:t>Box P</w:t>
      </w:r>
      <w:r w:rsidR="006D6E80">
        <w:rPr>
          <w:b/>
          <w:sz w:val="36"/>
        </w:rPr>
        <w:t>ost -</w:t>
      </w:r>
      <w:r w:rsidR="000F7FE2" w:rsidRPr="0019152B">
        <w:rPr>
          <w:b/>
          <w:sz w:val="36"/>
        </w:rPr>
        <w:t>Survey</w:t>
      </w:r>
    </w:p>
    <w:p w14:paraId="2FC076E9" w14:textId="4D37A620" w:rsidR="000F7FE2" w:rsidRPr="000F7FE2" w:rsidRDefault="000F7FE2" w:rsidP="000F7FE2"/>
    <w:p w14:paraId="059E9D05" w14:textId="47268407" w:rsidR="00654555" w:rsidRPr="005D38E9" w:rsidRDefault="0019152B" w:rsidP="00B64864">
      <w:pPr>
        <w:pStyle w:val="BodyText"/>
        <w:ind w:left="115" w:right="518"/>
        <w:jc w:val="both"/>
        <w:rPr>
          <w:rFonts w:cs="Arial"/>
          <w:spacing w:val="-1"/>
        </w:rPr>
      </w:pPr>
      <w:r w:rsidRPr="0008777C">
        <w:rPr>
          <w:rFonts w:cs="Arial"/>
          <w:sz w:val="23"/>
          <w:szCs w:val="23"/>
        </w:rPr>
        <w:t xml:space="preserve">In </w:t>
      </w:r>
      <w:r w:rsidRPr="0008777C">
        <w:rPr>
          <w:rFonts w:cs="Arial"/>
          <w:spacing w:val="-1"/>
          <w:sz w:val="23"/>
          <w:szCs w:val="23"/>
        </w:rPr>
        <w:t xml:space="preserve">order </w:t>
      </w:r>
      <w:r w:rsidRPr="0008777C">
        <w:rPr>
          <w:rFonts w:cs="Arial"/>
          <w:sz w:val="23"/>
          <w:szCs w:val="23"/>
        </w:rPr>
        <w:t>to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ensure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that prescription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medication</w:t>
      </w:r>
      <w:r w:rsidRPr="0008777C">
        <w:rPr>
          <w:rFonts w:cs="Arial"/>
          <w:sz w:val="23"/>
          <w:szCs w:val="23"/>
        </w:rPr>
        <w:t xml:space="preserve"> is</w:t>
      </w:r>
      <w:r w:rsidRPr="0008777C">
        <w:rPr>
          <w:rFonts w:cs="Arial"/>
          <w:spacing w:val="-4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being</w:t>
      </w:r>
      <w:r w:rsidRPr="0008777C">
        <w:rPr>
          <w:rFonts w:cs="Arial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taken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only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>by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those</w:t>
      </w:r>
      <w:r w:rsidRPr="0008777C">
        <w:rPr>
          <w:rFonts w:cs="Arial"/>
          <w:sz w:val="23"/>
          <w:szCs w:val="23"/>
        </w:rPr>
        <w:t xml:space="preserve"> it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 xml:space="preserve">is prescribed </w:t>
      </w:r>
      <w:r w:rsidRPr="0008777C">
        <w:rPr>
          <w:rFonts w:cs="Arial"/>
          <w:sz w:val="23"/>
          <w:szCs w:val="23"/>
        </w:rPr>
        <w:t>to,</w:t>
      </w:r>
      <w:r w:rsidRPr="0008777C">
        <w:rPr>
          <w:rFonts w:cs="Arial"/>
          <w:spacing w:val="-1"/>
          <w:sz w:val="23"/>
          <w:szCs w:val="23"/>
        </w:rPr>
        <w:t xml:space="preserve"> it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is</w:t>
      </w:r>
      <w:r w:rsidR="006D6E80" w:rsidRPr="0008777C">
        <w:rPr>
          <w:rFonts w:cs="Arial"/>
          <w:spacing w:val="69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 xml:space="preserve">important </w:t>
      </w:r>
      <w:r w:rsidRPr="0008777C">
        <w:rPr>
          <w:rFonts w:cs="Arial"/>
          <w:sz w:val="23"/>
          <w:szCs w:val="23"/>
        </w:rPr>
        <w:t xml:space="preserve">to </w:t>
      </w:r>
      <w:r w:rsidRPr="0008777C">
        <w:rPr>
          <w:rFonts w:cs="Arial"/>
          <w:spacing w:val="-1"/>
          <w:sz w:val="23"/>
          <w:szCs w:val="23"/>
        </w:rPr>
        <w:t>lock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>up</w:t>
      </w:r>
      <w:r w:rsidRPr="0008777C">
        <w:rPr>
          <w:rFonts w:cs="Arial"/>
          <w:spacing w:val="-1"/>
          <w:sz w:val="23"/>
          <w:szCs w:val="23"/>
        </w:rPr>
        <w:t xml:space="preserve"> medication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in</w:t>
      </w:r>
      <w:r w:rsidRPr="0008777C">
        <w:rPr>
          <w:rFonts w:cs="Arial"/>
          <w:sz w:val="23"/>
          <w:szCs w:val="23"/>
        </w:rPr>
        <w:t xml:space="preserve"> a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secure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container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2"/>
          <w:sz w:val="23"/>
          <w:szCs w:val="23"/>
        </w:rPr>
        <w:t>at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home.</w:t>
      </w:r>
      <w:r w:rsidRPr="0008777C">
        <w:rPr>
          <w:rFonts w:cs="Arial"/>
          <w:spacing w:val="-3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 xml:space="preserve">The </w:t>
      </w:r>
      <w:r w:rsidR="003968DF">
        <w:rPr>
          <w:rFonts w:cs="Arial"/>
          <w:sz w:val="23"/>
          <w:szCs w:val="23"/>
        </w:rPr>
        <w:t>Ellensburg Healthy Youth Coalition</w:t>
      </w:r>
      <w:r w:rsidRPr="0008777C">
        <w:rPr>
          <w:rFonts w:cs="Arial"/>
          <w:spacing w:val="-1"/>
          <w:sz w:val="23"/>
          <w:szCs w:val="23"/>
        </w:rPr>
        <w:t>,</w:t>
      </w:r>
      <w:r w:rsidRPr="0008777C">
        <w:rPr>
          <w:rFonts w:cs="Arial"/>
          <w:spacing w:val="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in</w:t>
      </w:r>
      <w:r w:rsidRPr="0008777C">
        <w:rPr>
          <w:rFonts w:cs="Arial"/>
          <w:spacing w:val="31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partnership</w:t>
      </w:r>
      <w:r w:rsidRPr="0008777C">
        <w:rPr>
          <w:rFonts w:cs="Arial"/>
          <w:spacing w:val="1"/>
          <w:sz w:val="23"/>
          <w:szCs w:val="23"/>
        </w:rPr>
        <w:t xml:space="preserve"> </w:t>
      </w:r>
      <w:r w:rsidRPr="0008777C">
        <w:rPr>
          <w:rFonts w:cs="Arial"/>
          <w:spacing w:val="-2"/>
          <w:sz w:val="23"/>
          <w:szCs w:val="23"/>
        </w:rPr>
        <w:t>with</w:t>
      </w:r>
      <w:r w:rsidRPr="0008777C">
        <w:rPr>
          <w:rFonts w:cs="Arial"/>
          <w:sz w:val="23"/>
          <w:szCs w:val="23"/>
        </w:rPr>
        <w:t xml:space="preserve"> the</w:t>
      </w:r>
      <w:r w:rsidRPr="0008777C">
        <w:rPr>
          <w:rFonts w:cs="Arial"/>
          <w:spacing w:val="-7"/>
          <w:sz w:val="23"/>
          <w:szCs w:val="23"/>
        </w:rPr>
        <w:t xml:space="preserve"> </w:t>
      </w:r>
      <w:r w:rsidRPr="0008777C">
        <w:rPr>
          <w:rFonts w:cs="Arial"/>
          <w:sz w:val="23"/>
          <w:szCs w:val="23"/>
        </w:rPr>
        <w:t>Washington</w:t>
      </w:r>
      <w:r w:rsidRPr="0008777C">
        <w:rPr>
          <w:rFonts w:cs="Arial"/>
          <w:spacing w:val="-2"/>
          <w:sz w:val="23"/>
          <w:szCs w:val="23"/>
        </w:rPr>
        <w:t xml:space="preserve"> </w:t>
      </w:r>
      <w:r w:rsidRPr="0008777C">
        <w:rPr>
          <w:rFonts w:cs="Arial"/>
          <w:spacing w:val="-1"/>
          <w:sz w:val="23"/>
          <w:szCs w:val="23"/>
        </w:rPr>
        <w:t>State</w:t>
      </w:r>
      <w:r w:rsidRPr="0008777C">
        <w:rPr>
          <w:rFonts w:cs="Arial"/>
          <w:sz w:val="23"/>
          <w:szCs w:val="23"/>
        </w:rPr>
        <w:t xml:space="preserve"> </w:t>
      </w:r>
      <w:r w:rsidR="00C47954" w:rsidRPr="0008777C">
        <w:rPr>
          <w:rFonts w:cs="Arial"/>
          <w:sz w:val="23"/>
          <w:szCs w:val="23"/>
        </w:rPr>
        <w:t xml:space="preserve">Health Care Authority, Division of Behavioral Health and Recovery, </w:t>
      </w:r>
      <w:r w:rsidR="006D6E80" w:rsidRPr="0008777C">
        <w:rPr>
          <w:rFonts w:cs="Arial"/>
          <w:sz w:val="23"/>
          <w:szCs w:val="23"/>
        </w:rPr>
        <w:t>provided local residents lock</w:t>
      </w:r>
      <w:r w:rsidR="00647D49">
        <w:rPr>
          <w:rFonts w:cs="Arial"/>
          <w:sz w:val="23"/>
          <w:szCs w:val="23"/>
        </w:rPr>
        <w:t xml:space="preserve"> boxes</w:t>
      </w:r>
      <w:r w:rsidR="006D6E80" w:rsidRPr="0008777C">
        <w:rPr>
          <w:rFonts w:cs="Arial"/>
          <w:sz w:val="23"/>
          <w:szCs w:val="23"/>
        </w:rPr>
        <w:t xml:space="preserve"> for this purpose</w:t>
      </w:r>
      <w:r w:rsidRPr="0008777C">
        <w:rPr>
          <w:rFonts w:cs="Arial"/>
          <w:spacing w:val="-1"/>
          <w:sz w:val="23"/>
          <w:szCs w:val="23"/>
        </w:rPr>
        <w:t>.</w:t>
      </w:r>
      <w:r w:rsidRPr="0008777C">
        <w:rPr>
          <w:rFonts w:cs="Arial"/>
          <w:spacing w:val="3"/>
          <w:sz w:val="23"/>
          <w:szCs w:val="23"/>
        </w:rPr>
        <w:t xml:space="preserve"> </w:t>
      </w:r>
    </w:p>
    <w:p w14:paraId="30FA6A29" w14:textId="0480E81C" w:rsidR="0019152B" w:rsidRPr="005D38E9" w:rsidRDefault="0019152B" w:rsidP="00E42F9D">
      <w:pPr>
        <w:pStyle w:val="BodyText"/>
        <w:spacing w:before="72" w:line="276" w:lineRule="auto"/>
        <w:ind w:left="108" w:right="515"/>
        <w:jc w:val="both"/>
        <w:rPr>
          <w:rFonts w:cs="Arial"/>
          <w:spacing w:val="-1"/>
        </w:rPr>
      </w:pPr>
    </w:p>
    <w:p w14:paraId="2CA86939" w14:textId="772EB3BD" w:rsidR="00452540" w:rsidRPr="003968DF" w:rsidRDefault="006D6E80" w:rsidP="003968DF">
      <w:pPr>
        <w:pStyle w:val="BodyText"/>
        <w:numPr>
          <w:ilvl w:val="0"/>
          <w:numId w:val="2"/>
        </w:numPr>
        <w:tabs>
          <w:tab w:val="left" w:pos="921"/>
        </w:tabs>
        <w:rPr>
          <w:rFonts w:cs="Arial"/>
          <w:sz w:val="24"/>
        </w:rPr>
      </w:pPr>
      <w:r w:rsidRPr="005D38E9">
        <w:rPr>
          <w:rFonts w:cs="Arial"/>
        </w:rPr>
        <w:t>At</w:t>
      </w:r>
      <w:r w:rsidRPr="0008777C">
        <w:rPr>
          <w:rFonts w:cs="Arial"/>
          <w:sz w:val="24"/>
        </w:rPr>
        <w:t xml:space="preserve"> what location did you receive your lock box? </w:t>
      </w:r>
    </w:p>
    <w:p w14:paraId="53D96FFF" w14:textId="27EF45DB" w:rsidR="00452540" w:rsidRPr="0008777C" w:rsidRDefault="00452540" w:rsidP="00452540">
      <w:pPr>
        <w:pStyle w:val="BodyText"/>
        <w:tabs>
          <w:tab w:val="left" w:pos="921"/>
        </w:tabs>
        <w:ind w:left="360"/>
        <w:rPr>
          <w:rFonts w:cs="Arial"/>
          <w:sz w:val="24"/>
        </w:rPr>
      </w:pPr>
    </w:p>
    <w:p w14:paraId="57B3FCAB" w14:textId="5FC62262" w:rsidR="00452540" w:rsidRPr="0008777C" w:rsidRDefault="00452540" w:rsidP="00452540">
      <w:pPr>
        <w:pStyle w:val="BodyText"/>
        <w:tabs>
          <w:tab w:val="left" w:pos="921"/>
        </w:tabs>
        <w:ind w:left="360"/>
        <w:rPr>
          <w:rFonts w:cs="Arial"/>
          <w:sz w:val="24"/>
        </w:rPr>
      </w:pPr>
      <w:r w:rsidRPr="0008777C">
        <w:rPr>
          <w:rFonts w:cs="Arial"/>
          <w:sz w:val="24"/>
        </w:rPr>
        <w:t xml:space="preserve">____________________________________________________________ </w:t>
      </w:r>
    </w:p>
    <w:p w14:paraId="2EF101FE" w14:textId="77777777" w:rsidR="006D6E80" w:rsidRPr="0008777C" w:rsidRDefault="006D6E80" w:rsidP="0008777C">
      <w:pPr>
        <w:pStyle w:val="BodyText"/>
        <w:tabs>
          <w:tab w:val="left" w:pos="921"/>
        </w:tabs>
        <w:ind w:left="6120"/>
        <w:rPr>
          <w:rFonts w:cs="Arial"/>
          <w:sz w:val="24"/>
        </w:rPr>
      </w:pPr>
    </w:p>
    <w:p w14:paraId="6EE626E4" w14:textId="4BDB433B" w:rsidR="006D6E80" w:rsidRPr="0008777C" w:rsidRDefault="005D2D38" w:rsidP="006E402F">
      <w:pPr>
        <w:pStyle w:val="BodyText"/>
        <w:numPr>
          <w:ilvl w:val="0"/>
          <w:numId w:val="2"/>
        </w:numPr>
        <w:tabs>
          <w:tab w:val="left" w:pos="921"/>
        </w:tabs>
        <w:rPr>
          <w:rFonts w:cs="Arial"/>
          <w:spacing w:val="-1"/>
          <w:sz w:val="24"/>
        </w:rPr>
      </w:pPr>
      <w:r w:rsidRPr="0008777C">
        <w:rPr>
          <w:rFonts w:cs="Arial"/>
          <w:sz w:val="24"/>
        </w:rPr>
        <w:t xml:space="preserve">Please rate your level of awareness about safe storage of prescription drugs. </w:t>
      </w:r>
    </w:p>
    <w:p w14:paraId="0E6EECD2" w14:textId="77777777" w:rsidR="005D2D38" w:rsidRPr="0008777C" w:rsidRDefault="005D2D38" w:rsidP="00AE7D16">
      <w:pPr>
        <w:pStyle w:val="BodyText"/>
        <w:tabs>
          <w:tab w:val="left" w:pos="921"/>
        </w:tabs>
        <w:ind w:left="0"/>
        <w:rPr>
          <w:rFonts w:cs="Arial"/>
          <w:sz w:val="24"/>
        </w:rPr>
      </w:pPr>
    </w:p>
    <w:p w14:paraId="507FEEA8" w14:textId="55624DBD" w:rsidR="0062622E" w:rsidRPr="0008777C" w:rsidRDefault="00AE7D16" w:rsidP="00AE7D16">
      <w:pPr>
        <w:pStyle w:val="BodyText"/>
        <w:tabs>
          <w:tab w:val="left" w:pos="921"/>
        </w:tabs>
        <w:ind w:left="0"/>
        <w:rPr>
          <w:rFonts w:cs="Arial"/>
          <w:sz w:val="24"/>
        </w:rPr>
      </w:pPr>
      <w:r w:rsidRPr="0008777C">
        <w:rPr>
          <w:rFonts w:cs="Arial"/>
          <w:sz w:val="24"/>
        </w:rPr>
        <w:t xml:space="preserve">                                                       (Circle one)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530"/>
        <w:gridCol w:w="1530"/>
        <w:gridCol w:w="1350"/>
        <w:gridCol w:w="1980"/>
      </w:tblGrid>
      <w:tr w:rsidR="0062622E" w:rsidRPr="0008777C" w14:paraId="0F0DBCCC" w14:textId="77777777" w:rsidTr="00AE7D16">
        <w:trPr>
          <w:trHeight w:hRule="exact" w:val="327"/>
          <w:jc w:val="center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38FFA" w14:textId="77777777"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1</w:t>
            </w:r>
          </w:p>
          <w:p w14:paraId="58E747B4" w14:textId="77777777"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</w:p>
          <w:p w14:paraId="3BB6B515" w14:textId="77777777"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DC7A9" w14:textId="77777777"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80DA" w14:textId="5F30DCC5"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F8BF" w14:textId="3B79B648" w:rsidR="0062622E" w:rsidRPr="0008777C" w:rsidRDefault="0062622E" w:rsidP="00E83620">
            <w:pPr>
              <w:pStyle w:val="TableParagraph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B9127" w14:textId="77777777" w:rsidR="0062622E" w:rsidRPr="0008777C" w:rsidRDefault="0062622E" w:rsidP="00E83620">
            <w:pPr>
              <w:pStyle w:val="TableParagraph"/>
              <w:ind w:left="466" w:right="467"/>
              <w:contextualSpacing/>
              <w:jc w:val="center"/>
              <w:rPr>
                <w:rFonts w:ascii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>5</w:t>
            </w:r>
          </w:p>
          <w:p w14:paraId="671C4FDF" w14:textId="77777777" w:rsidR="0062622E" w:rsidRPr="0008777C" w:rsidRDefault="0062622E" w:rsidP="00E83620">
            <w:pPr>
              <w:pStyle w:val="TableParagraph"/>
              <w:ind w:left="466" w:right="467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z w:val="24"/>
              </w:rPr>
              <w:t xml:space="preserve"> </w:t>
            </w:r>
          </w:p>
          <w:p w14:paraId="4430FB86" w14:textId="77777777" w:rsidR="0062622E" w:rsidRPr="0008777C" w:rsidRDefault="0062622E" w:rsidP="00E83620">
            <w:pPr>
              <w:pStyle w:val="TableParagraph"/>
              <w:ind w:left="466" w:right="472"/>
              <w:contextualSpacing/>
              <w:jc w:val="center"/>
              <w:rPr>
                <w:rFonts w:ascii="Arial" w:hAnsi="Arial" w:cs="Arial"/>
                <w:spacing w:val="-1"/>
                <w:sz w:val="24"/>
              </w:rPr>
            </w:pPr>
          </w:p>
          <w:p w14:paraId="262E1188" w14:textId="77777777" w:rsidR="0062622E" w:rsidRPr="0008777C" w:rsidRDefault="0062622E" w:rsidP="00E83620">
            <w:pPr>
              <w:pStyle w:val="TableParagraph"/>
              <w:ind w:left="466" w:right="472"/>
              <w:contextualSpacing/>
              <w:jc w:val="center"/>
              <w:rPr>
                <w:rFonts w:ascii="Arial" w:hAnsi="Arial" w:cs="Arial"/>
                <w:spacing w:val="-1"/>
                <w:sz w:val="24"/>
              </w:rPr>
            </w:pPr>
          </w:p>
          <w:p w14:paraId="50635DAE" w14:textId="77777777" w:rsidR="0062622E" w:rsidRPr="0008777C" w:rsidRDefault="0062622E" w:rsidP="00E83620">
            <w:pPr>
              <w:pStyle w:val="TableParagraph"/>
              <w:ind w:left="466" w:right="472"/>
              <w:contextualSpacing/>
              <w:jc w:val="center"/>
              <w:rPr>
                <w:rFonts w:ascii="Arial" w:eastAsia="Arial" w:hAnsi="Arial" w:cs="Arial"/>
                <w:sz w:val="24"/>
              </w:rPr>
            </w:pPr>
            <w:r w:rsidRPr="0008777C">
              <w:rPr>
                <w:rFonts w:ascii="Arial" w:hAnsi="Arial" w:cs="Arial"/>
                <w:spacing w:val="-1"/>
                <w:sz w:val="24"/>
              </w:rPr>
              <w:t>(highly</w:t>
            </w:r>
            <w:r w:rsidRPr="0008777C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08777C">
              <w:rPr>
                <w:rFonts w:ascii="Arial" w:hAnsi="Arial" w:cs="Arial"/>
                <w:spacing w:val="-1"/>
                <w:sz w:val="24"/>
              </w:rPr>
              <w:t>aware)</w:t>
            </w:r>
          </w:p>
        </w:tc>
      </w:tr>
    </w:tbl>
    <w:p w14:paraId="1D1096C2" w14:textId="2ABA52E6" w:rsidR="0062622E" w:rsidRPr="0008777C" w:rsidRDefault="0019152B" w:rsidP="0062622E">
      <w:pPr>
        <w:spacing w:line="200" w:lineRule="exact"/>
        <w:rPr>
          <w:rFonts w:ascii="Arial" w:hAnsi="Arial" w:cs="Arial"/>
          <w:sz w:val="24"/>
        </w:rPr>
      </w:pPr>
      <w:r w:rsidRPr="0008777C">
        <w:rPr>
          <w:rFonts w:ascii="Arial" w:hAnsi="Arial" w:cs="Arial"/>
          <w:sz w:val="24"/>
        </w:rPr>
        <w:t xml:space="preserve">          </w:t>
      </w:r>
      <w:r w:rsidR="0062622E" w:rsidRPr="0008777C">
        <w:rPr>
          <w:rFonts w:ascii="Arial" w:hAnsi="Arial" w:cs="Arial"/>
          <w:sz w:val="24"/>
        </w:rPr>
        <w:t xml:space="preserve"> (Not aware at all)</w:t>
      </w:r>
      <w:r w:rsidR="0062622E" w:rsidRPr="0008777C">
        <w:rPr>
          <w:rFonts w:ascii="Arial" w:hAnsi="Arial" w:cs="Arial"/>
          <w:sz w:val="24"/>
        </w:rPr>
        <w:tab/>
      </w:r>
      <w:r w:rsidR="0062622E" w:rsidRPr="0008777C">
        <w:rPr>
          <w:rFonts w:ascii="Arial" w:hAnsi="Arial" w:cs="Arial"/>
          <w:sz w:val="24"/>
        </w:rPr>
        <w:tab/>
      </w:r>
      <w:r w:rsidR="0062622E" w:rsidRPr="0008777C">
        <w:rPr>
          <w:rFonts w:ascii="Arial" w:hAnsi="Arial" w:cs="Arial"/>
          <w:sz w:val="24"/>
        </w:rPr>
        <w:tab/>
      </w:r>
      <w:r w:rsidR="0062622E" w:rsidRPr="0008777C">
        <w:rPr>
          <w:rFonts w:ascii="Arial" w:hAnsi="Arial" w:cs="Arial"/>
          <w:sz w:val="24"/>
        </w:rPr>
        <w:tab/>
      </w:r>
      <w:r w:rsidR="0062622E" w:rsidRPr="0008777C">
        <w:rPr>
          <w:rFonts w:ascii="Arial" w:hAnsi="Arial" w:cs="Arial"/>
          <w:sz w:val="24"/>
        </w:rPr>
        <w:tab/>
      </w:r>
      <w:r w:rsidRPr="0008777C">
        <w:rPr>
          <w:rFonts w:ascii="Arial" w:hAnsi="Arial" w:cs="Arial"/>
          <w:sz w:val="24"/>
        </w:rPr>
        <w:t xml:space="preserve">      </w:t>
      </w:r>
      <w:r w:rsidRPr="0008777C">
        <w:rPr>
          <w:rFonts w:ascii="Arial" w:hAnsi="Arial" w:cs="Arial"/>
          <w:sz w:val="24"/>
        </w:rPr>
        <w:tab/>
        <w:t xml:space="preserve">      </w:t>
      </w:r>
      <w:proofErr w:type="gramStart"/>
      <w:r w:rsidRPr="0008777C">
        <w:rPr>
          <w:rFonts w:ascii="Arial" w:hAnsi="Arial" w:cs="Arial"/>
          <w:sz w:val="24"/>
        </w:rPr>
        <w:t xml:space="preserve">   </w:t>
      </w:r>
      <w:r w:rsidR="0062622E" w:rsidRPr="0008777C">
        <w:rPr>
          <w:rFonts w:ascii="Arial" w:hAnsi="Arial" w:cs="Arial"/>
          <w:sz w:val="24"/>
        </w:rPr>
        <w:t>(</w:t>
      </w:r>
      <w:proofErr w:type="gramEnd"/>
      <w:r w:rsidR="0062622E" w:rsidRPr="0008777C">
        <w:rPr>
          <w:rFonts w:ascii="Arial" w:hAnsi="Arial" w:cs="Arial"/>
          <w:sz w:val="24"/>
        </w:rPr>
        <w:t>Highly aware)</w:t>
      </w:r>
    </w:p>
    <w:p w14:paraId="2074503E" w14:textId="77777777" w:rsidR="000F7FE2" w:rsidRPr="0008777C" w:rsidRDefault="00AE7D16" w:rsidP="000F7FE2">
      <w:pPr>
        <w:pStyle w:val="BodyText"/>
        <w:tabs>
          <w:tab w:val="left" w:pos="921"/>
        </w:tabs>
        <w:ind w:left="1188"/>
        <w:rPr>
          <w:rFonts w:cs="Arial"/>
          <w:sz w:val="24"/>
        </w:rPr>
      </w:pPr>
      <w:r w:rsidRPr="0008777C">
        <w:rPr>
          <w:rFonts w:cs="Arial"/>
          <w:sz w:val="24"/>
        </w:rPr>
        <w:t xml:space="preserve">         </w:t>
      </w:r>
    </w:p>
    <w:p w14:paraId="4370E185" w14:textId="72219D49" w:rsidR="000F7FE2" w:rsidRPr="0008777C" w:rsidRDefault="0062622E" w:rsidP="0062622E">
      <w:pPr>
        <w:pStyle w:val="BodyText"/>
        <w:numPr>
          <w:ilvl w:val="0"/>
          <w:numId w:val="2"/>
        </w:numPr>
        <w:tabs>
          <w:tab w:val="left" w:pos="921"/>
        </w:tabs>
        <w:rPr>
          <w:rFonts w:cs="Arial"/>
          <w:b/>
          <w:sz w:val="24"/>
        </w:rPr>
      </w:pPr>
      <w:r w:rsidRPr="0008777C">
        <w:rPr>
          <w:rFonts w:cs="Arial"/>
          <w:sz w:val="24"/>
        </w:rPr>
        <w:t xml:space="preserve">Are you currently locking up your medication?  </w:t>
      </w:r>
      <w:r w:rsidR="000F7FE2" w:rsidRPr="0008777C">
        <w:rPr>
          <w:rFonts w:cs="Arial"/>
          <w:b/>
          <w:sz w:val="24"/>
        </w:rPr>
        <w:t xml:space="preserve">Yes </w:t>
      </w:r>
      <w:proofErr w:type="gramStart"/>
      <w:r w:rsidR="000F7FE2" w:rsidRPr="0008777C">
        <w:rPr>
          <w:rFonts w:cs="Arial"/>
          <w:b/>
          <w:sz w:val="24"/>
        </w:rPr>
        <w:t>or  No</w:t>
      </w:r>
      <w:proofErr w:type="gramEnd"/>
    </w:p>
    <w:p w14:paraId="5C88909E" w14:textId="6F5B1301" w:rsidR="0062622E" w:rsidRPr="0008777C" w:rsidRDefault="0062622E" w:rsidP="006E5B00">
      <w:pPr>
        <w:pStyle w:val="BodyText"/>
        <w:tabs>
          <w:tab w:val="left" w:pos="921"/>
        </w:tabs>
        <w:ind w:left="0"/>
        <w:rPr>
          <w:rFonts w:cs="Arial"/>
          <w:sz w:val="24"/>
        </w:rPr>
      </w:pPr>
    </w:p>
    <w:p w14:paraId="7E20ED6A" w14:textId="13F4EFCD" w:rsidR="0062622E" w:rsidRPr="0008777C" w:rsidRDefault="005D2D38" w:rsidP="0062622E">
      <w:pPr>
        <w:pStyle w:val="BodyText"/>
        <w:numPr>
          <w:ilvl w:val="0"/>
          <w:numId w:val="2"/>
        </w:numPr>
        <w:tabs>
          <w:tab w:val="left" w:pos="921"/>
        </w:tabs>
        <w:rPr>
          <w:rFonts w:cs="Arial"/>
          <w:sz w:val="24"/>
        </w:rPr>
      </w:pPr>
      <w:r w:rsidRPr="0008777C">
        <w:rPr>
          <w:rFonts w:cs="Arial"/>
          <w:sz w:val="24"/>
        </w:rPr>
        <w:t>Are you currently using your lock box to lock up your medication</w:t>
      </w:r>
      <w:r w:rsidR="0062622E" w:rsidRPr="0008777C">
        <w:rPr>
          <w:rFonts w:cs="Arial"/>
          <w:sz w:val="24"/>
        </w:rPr>
        <w:t xml:space="preserve">? </w:t>
      </w:r>
      <w:r w:rsidR="0062622E" w:rsidRPr="0008777C">
        <w:rPr>
          <w:rFonts w:cs="Arial"/>
          <w:b/>
          <w:sz w:val="24"/>
        </w:rPr>
        <w:t xml:space="preserve">Yes </w:t>
      </w:r>
      <w:proofErr w:type="gramStart"/>
      <w:r w:rsidR="0062622E" w:rsidRPr="0008777C">
        <w:rPr>
          <w:rFonts w:cs="Arial"/>
          <w:b/>
          <w:sz w:val="24"/>
        </w:rPr>
        <w:t>or  No</w:t>
      </w:r>
      <w:proofErr w:type="gramEnd"/>
    </w:p>
    <w:p w14:paraId="5040EA8D" w14:textId="1D23F765" w:rsidR="00654555" w:rsidRPr="005D38E9" w:rsidRDefault="00654555">
      <w:pPr>
        <w:spacing w:before="7" w:line="300" w:lineRule="exact"/>
        <w:rPr>
          <w:rFonts w:ascii="Arial" w:hAnsi="Arial" w:cs="Arial"/>
        </w:rPr>
      </w:pPr>
    </w:p>
    <w:p w14:paraId="673706F2" w14:textId="0202F258" w:rsidR="00CE0DF0" w:rsidRDefault="00CE0DF0" w:rsidP="00CE0DF0">
      <w:pPr>
        <w:pStyle w:val="BodyText"/>
        <w:spacing w:before="72"/>
        <w:ind w:left="0"/>
        <w:contextualSpacing/>
        <w:jc w:val="center"/>
        <w:rPr>
          <w:spacing w:val="-1"/>
          <w:sz w:val="23"/>
          <w:szCs w:val="23"/>
        </w:rPr>
      </w:pPr>
      <w:r w:rsidRPr="0008777C">
        <w:rPr>
          <w:spacing w:val="-1"/>
          <w:sz w:val="23"/>
          <w:szCs w:val="23"/>
        </w:rPr>
        <w:t>For questions</w:t>
      </w:r>
      <w:r w:rsidRPr="0008777C">
        <w:rPr>
          <w:spacing w:val="1"/>
          <w:sz w:val="23"/>
          <w:szCs w:val="23"/>
        </w:rPr>
        <w:t xml:space="preserve"> </w:t>
      </w:r>
      <w:r w:rsidRPr="0008777C">
        <w:rPr>
          <w:spacing w:val="-2"/>
          <w:sz w:val="23"/>
          <w:szCs w:val="23"/>
        </w:rPr>
        <w:t>or</w:t>
      </w:r>
      <w:r w:rsidRPr="0008777C">
        <w:rPr>
          <w:spacing w:val="1"/>
          <w:sz w:val="23"/>
          <w:szCs w:val="23"/>
        </w:rPr>
        <w:t xml:space="preserve"> </w:t>
      </w:r>
      <w:r w:rsidRPr="0008777C">
        <w:rPr>
          <w:spacing w:val="-1"/>
          <w:sz w:val="23"/>
          <w:szCs w:val="23"/>
        </w:rPr>
        <w:t>concerns,</w:t>
      </w:r>
      <w:r w:rsidRPr="0008777C">
        <w:rPr>
          <w:spacing w:val="2"/>
          <w:sz w:val="23"/>
          <w:szCs w:val="23"/>
        </w:rPr>
        <w:t xml:space="preserve"> </w:t>
      </w:r>
      <w:r w:rsidRPr="0008777C">
        <w:rPr>
          <w:spacing w:val="-1"/>
          <w:sz w:val="23"/>
          <w:szCs w:val="23"/>
        </w:rPr>
        <w:t>please</w:t>
      </w:r>
      <w:r w:rsidRPr="0008777C">
        <w:rPr>
          <w:spacing w:val="-2"/>
          <w:sz w:val="23"/>
          <w:szCs w:val="23"/>
        </w:rPr>
        <w:t xml:space="preserve"> </w:t>
      </w:r>
      <w:r w:rsidRPr="0008777C">
        <w:rPr>
          <w:spacing w:val="-1"/>
          <w:sz w:val="23"/>
          <w:szCs w:val="23"/>
        </w:rPr>
        <w:t xml:space="preserve">contact </w:t>
      </w:r>
      <w:r>
        <w:rPr>
          <w:spacing w:val="-1"/>
          <w:sz w:val="23"/>
          <w:szCs w:val="23"/>
        </w:rPr>
        <w:t>Sarah Foy</w:t>
      </w:r>
      <w:r w:rsidRPr="0008777C">
        <w:rPr>
          <w:spacing w:val="-1"/>
          <w:sz w:val="23"/>
          <w:szCs w:val="23"/>
        </w:rPr>
        <w:t xml:space="preserve"> by phone at </w:t>
      </w:r>
      <w:r>
        <w:rPr>
          <w:spacing w:val="-1"/>
          <w:sz w:val="23"/>
          <w:szCs w:val="23"/>
        </w:rPr>
        <w:t>59-933-7544</w:t>
      </w:r>
      <w:r w:rsidRPr="0008777C">
        <w:rPr>
          <w:spacing w:val="-1"/>
          <w:sz w:val="23"/>
          <w:szCs w:val="23"/>
        </w:rPr>
        <w:t xml:space="preserve"> or via email at </w:t>
      </w:r>
      <w:hyperlink r:id="rId10" w:history="1">
        <w:r w:rsidR="0075514D" w:rsidRPr="009C3FFC">
          <w:rPr>
            <w:rStyle w:val="Hyperlink"/>
            <w:spacing w:val="-1"/>
            <w:sz w:val="23"/>
            <w:szCs w:val="23"/>
          </w:rPr>
          <w:t>sarah@healthierkittitas.org</w:t>
        </w:r>
      </w:hyperlink>
    </w:p>
    <w:p w14:paraId="44203000" w14:textId="4617BD69" w:rsidR="0075514D" w:rsidRDefault="0075514D" w:rsidP="00CE0DF0">
      <w:pPr>
        <w:pStyle w:val="BodyText"/>
        <w:spacing w:before="72"/>
        <w:ind w:left="0"/>
        <w:contextualSpacing/>
        <w:jc w:val="center"/>
        <w:rPr>
          <w:spacing w:val="-1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EEECE1" w:themeColor="background2"/>
          <w:spacing w:val="10"/>
          <w:sz w:val="18"/>
          <w:szCs w:val="20"/>
        </w:rPr>
        <w:drawing>
          <wp:anchor distT="0" distB="0" distL="114300" distR="114300" simplePos="0" relativeHeight="251661312" behindDoc="1" locked="0" layoutInCell="1" allowOverlap="1" wp14:anchorId="41A9E56F" wp14:editId="7ED65D9A">
            <wp:simplePos x="0" y="0"/>
            <wp:positionH relativeFrom="margin">
              <wp:posOffset>2008396</wp:posOffset>
            </wp:positionH>
            <wp:positionV relativeFrom="paragraph">
              <wp:posOffset>50165</wp:posOffset>
            </wp:positionV>
            <wp:extent cx="2114550" cy="1105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CA_SocialMediaKit_OA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316D" w14:textId="69521642" w:rsidR="0075514D" w:rsidRDefault="0075514D" w:rsidP="00CE0DF0">
      <w:pPr>
        <w:pStyle w:val="BodyText"/>
        <w:spacing w:before="72"/>
        <w:ind w:left="0"/>
        <w:contextualSpacing/>
        <w:jc w:val="center"/>
        <w:rPr>
          <w:spacing w:val="-1"/>
          <w:sz w:val="23"/>
          <w:szCs w:val="23"/>
        </w:rPr>
      </w:pPr>
    </w:p>
    <w:p w14:paraId="455600F2" w14:textId="3F48B41C" w:rsidR="0075514D" w:rsidRDefault="0075514D" w:rsidP="00CE0DF0">
      <w:pPr>
        <w:pStyle w:val="BodyText"/>
        <w:spacing w:before="72"/>
        <w:ind w:left="0"/>
        <w:contextualSpacing/>
        <w:jc w:val="center"/>
        <w:rPr>
          <w:spacing w:val="-1"/>
          <w:sz w:val="23"/>
          <w:szCs w:val="23"/>
        </w:rPr>
      </w:pPr>
    </w:p>
    <w:p w14:paraId="32D2BDF0" w14:textId="59CD5BFB" w:rsidR="0075514D" w:rsidRDefault="0075514D" w:rsidP="00CE0DF0">
      <w:pPr>
        <w:pStyle w:val="BodyText"/>
        <w:spacing w:before="72"/>
        <w:ind w:left="0"/>
        <w:contextualSpacing/>
        <w:jc w:val="center"/>
        <w:rPr>
          <w:spacing w:val="-1"/>
          <w:sz w:val="23"/>
          <w:szCs w:val="23"/>
        </w:rPr>
      </w:pPr>
    </w:p>
    <w:p w14:paraId="364E8413" w14:textId="00D1E47F" w:rsidR="0075514D" w:rsidRDefault="0075514D" w:rsidP="00CE0DF0">
      <w:pPr>
        <w:pStyle w:val="BodyText"/>
        <w:spacing w:before="72"/>
        <w:ind w:left="0"/>
        <w:contextualSpacing/>
        <w:jc w:val="center"/>
        <w:rPr>
          <w:color w:val="000000"/>
          <w:sz w:val="23"/>
          <w:szCs w:val="23"/>
        </w:rPr>
      </w:pPr>
    </w:p>
    <w:p w14:paraId="0F377FE1" w14:textId="77777777" w:rsidR="0075514D" w:rsidRPr="0008777C" w:rsidRDefault="0075514D" w:rsidP="00CE0DF0">
      <w:pPr>
        <w:pStyle w:val="BodyText"/>
        <w:spacing w:before="72"/>
        <w:ind w:left="0"/>
        <w:contextualSpacing/>
        <w:jc w:val="center"/>
        <w:rPr>
          <w:color w:val="000000"/>
          <w:sz w:val="23"/>
          <w:szCs w:val="23"/>
        </w:rPr>
      </w:pPr>
    </w:p>
    <w:p w14:paraId="45125139" w14:textId="5A407306" w:rsidR="00CE0DF0" w:rsidRPr="00CE0DF0" w:rsidRDefault="00CE0DF0" w:rsidP="00CE0DF0">
      <w:pPr>
        <w:pStyle w:val="Heading1"/>
        <w:spacing w:before="0"/>
        <w:ind w:right="518"/>
        <w:jc w:val="center"/>
        <w:rPr>
          <w:i/>
          <w:iCs/>
          <w:spacing w:val="-1"/>
          <w:sz w:val="24"/>
        </w:rPr>
      </w:pPr>
      <w:r w:rsidRPr="00CE0DF0">
        <w:rPr>
          <w:i/>
          <w:iCs/>
          <w:spacing w:val="-1"/>
          <w:sz w:val="24"/>
        </w:rPr>
        <w:t xml:space="preserve">   </w:t>
      </w:r>
    </w:p>
    <w:p w14:paraId="77DA79A8" w14:textId="1C0ED77A" w:rsidR="00B64864" w:rsidRDefault="00CE0DF0" w:rsidP="003968DF">
      <w:pPr>
        <w:pStyle w:val="BodyText"/>
        <w:ind w:left="0"/>
        <w:jc w:val="center"/>
        <w:rPr>
          <w:b/>
          <w:bCs/>
          <w:i/>
          <w:iCs/>
        </w:rPr>
      </w:pPr>
      <w:r w:rsidRPr="00CE0DF0">
        <w:rPr>
          <w:b/>
          <w:bCs/>
          <w:i/>
          <w:iCs/>
        </w:rPr>
        <w:t>Thank you for taking this important step to keep your family and community safe!</w:t>
      </w:r>
    </w:p>
    <w:p w14:paraId="347F5C55" w14:textId="22C113EA" w:rsidR="0075514D" w:rsidRDefault="0075514D" w:rsidP="003968DF">
      <w:pPr>
        <w:pStyle w:val="BodyText"/>
        <w:ind w:left="0"/>
        <w:jc w:val="center"/>
        <w:rPr>
          <w:b/>
          <w:bCs/>
          <w:i/>
          <w:iCs/>
        </w:rPr>
      </w:pPr>
    </w:p>
    <w:p w14:paraId="04DD982F" w14:textId="26465C35" w:rsidR="0075514D" w:rsidRPr="003968DF" w:rsidRDefault="0075514D" w:rsidP="0075514D">
      <w:pPr>
        <w:pStyle w:val="Default"/>
        <w:contextualSpacing/>
        <w:rPr>
          <w:sz w:val="23"/>
          <w:szCs w:val="23"/>
        </w:rPr>
      </w:pPr>
      <w:r w:rsidRPr="0008777C">
        <w:rPr>
          <w:b/>
          <w:spacing w:val="-1"/>
          <w:sz w:val="23"/>
          <w:szCs w:val="23"/>
        </w:rPr>
        <w:t>IMPORTANT:</w:t>
      </w:r>
      <w:r w:rsidRPr="0008777C">
        <w:rPr>
          <w:spacing w:val="-1"/>
          <w:sz w:val="23"/>
          <w:szCs w:val="23"/>
        </w:rPr>
        <w:t xml:space="preserve"> </w:t>
      </w:r>
      <w:r w:rsidRPr="0008777C">
        <w:rPr>
          <w:sz w:val="23"/>
          <w:szCs w:val="23"/>
        </w:rPr>
        <w:t xml:space="preserve"> If you have expired or unused medication, make sure to dispose of it at one of the secure disposal sites listed </w:t>
      </w:r>
      <w:r>
        <w:rPr>
          <w:sz w:val="23"/>
          <w:szCs w:val="23"/>
        </w:rPr>
        <w:t>below</w:t>
      </w:r>
      <w:r w:rsidRPr="0008777C">
        <w:rPr>
          <w:sz w:val="23"/>
          <w:szCs w:val="23"/>
        </w:rPr>
        <w:t>. Do not throw away or flush unused medication.</w:t>
      </w:r>
    </w:p>
    <w:p w14:paraId="48767E71" w14:textId="744C1D9D" w:rsidR="0075514D" w:rsidRPr="005D38E9" w:rsidRDefault="0075514D" w:rsidP="003968DF">
      <w:pPr>
        <w:pStyle w:val="BodyText"/>
        <w:ind w:left="0"/>
        <w:jc w:val="center"/>
        <w:rPr>
          <w:rFonts w:ascii="Times New Roman" w:eastAsia="Times New Roman" w:hAnsi="Times New Roman" w:cs="Times New Roman"/>
          <w:color w:val="EEECE1" w:themeColor="background2"/>
          <w:spacing w:val="10"/>
          <w:sz w:val="18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EEECE1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043550C0" wp14:editId="7C392AA1">
            <wp:simplePos x="0" y="0"/>
            <wp:positionH relativeFrom="margin">
              <wp:align>center</wp:align>
            </wp:positionH>
            <wp:positionV relativeFrom="paragraph">
              <wp:posOffset>134357</wp:posOffset>
            </wp:positionV>
            <wp:extent cx="4371975" cy="1850526"/>
            <wp:effectExtent l="0" t="0" r="0" b="0"/>
            <wp:wrapNone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8"/>
                    <a:stretch/>
                  </pic:blipFill>
                  <pic:spPr bwMode="auto">
                    <a:xfrm>
                      <a:off x="0" y="0"/>
                      <a:ext cx="4371975" cy="1850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5514D" w:rsidRPr="005D38E9" w:rsidSect="00211B52">
      <w:footerReference w:type="default" r:id="rId13"/>
      <w:type w:val="continuous"/>
      <w:pgSz w:w="12240" w:h="15840"/>
      <w:pgMar w:top="1440" w:right="1440" w:bottom="1440" w:left="144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D592" w14:textId="77777777" w:rsidR="00140FE8" w:rsidRDefault="00140FE8" w:rsidP="006E5B00">
      <w:r>
        <w:separator/>
      </w:r>
    </w:p>
  </w:endnote>
  <w:endnote w:type="continuationSeparator" w:id="0">
    <w:p w14:paraId="0C73DBFA" w14:textId="77777777" w:rsidR="00140FE8" w:rsidRDefault="00140FE8" w:rsidP="006E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0E0A" w14:textId="3F29FB9E" w:rsidR="00211B52" w:rsidRPr="00604363" w:rsidRDefault="00211B52" w:rsidP="00211B52">
    <w:pPr>
      <w:pStyle w:val="Footer"/>
      <w:jc w:val="center"/>
      <w:rPr>
        <w:rFonts w:ascii="Arial" w:hAnsi="Arial" w:cs="Arial"/>
        <w:sz w:val="24"/>
        <w:szCs w:val="24"/>
      </w:rPr>
    </w:pPr>
    <w:r w:rsidRPr="00604363">
      <w:rPr>
        <w:rFonts w:ascii="Arial" w:hAnsi="Arial" w:cs="Arial"/>
        <w:sz w:val="24"/>
        <w:szCs w:val="24"/>
      </w:rPr>
      <w:t>Lockbox ID: 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D979" w14:textId="77777777" w:rsidR="00140FE8" w:rsidRDefault="00140FE8" w:rsidP="006E5B00">
      <w:r>
        <w:separator/>
      </w:r>
    </w:p>
  </w:footnote>
  <w:footnote w:type="continuationSeparator" w:id="0">
    <w:p w14:paraId="607624B5" w14:textId="77777777" w:rsidR="00140FE8" w:rsidRDefault="00140FE8" w:rsidP="006E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3BC1"/>
    <w:multiLevelType w:val="hybridMultilevel"/>
    <w:tmpl w:val="28AE1092"/>
    <w:lvl w:ilvl="0" w:tplc="03FC46B8">
      <w:start w:val="1"/>
      <w:numFmt w:val="decimal"/>
      <w:lvlText w:val="%1)"/>
      <w:lvlJc w:val="left"/>
      <w:pPr>
        <w:ind w:left="108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8821D76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2" w:tplc="85045C36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DCFAEECA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826CD420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533EF99A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4A8681A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70D2C274">
      <w:start w:val="1"/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8BC21A86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1" w15:restartNumberingAfterBreak="0">
    <w:nsid w:val="7395772F"/>
    <w:multiLevelType w:val="hybridMultilevel"/>
    <w:tmpl w:val="D5747170"/>
    <w:lvl w:ilvl="0" w:tplc="3AE83B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6196962">
    <w:abstractNumId w:val="0"/>
  </w:num>
  <w:num w:numId="2" w16cid:durableId="53577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55"/>
    <w:rsid w:val="00065B67"/>
    <w:rsid w:val="0008777C"/>
    <w:rsid w:val="000F7FE2"/>
    <w:rsid w:val="00140FE8"/>
    <w:rsid w:val="00175177"/>
    <w:rsid w:val="0019152B"/>
    <w:rsid w:val="00211B52"/>
    <w:rsid w:val="00263113"/>
    <w:rsid w:val="003968DF"/>
    <w:rsid w:val="00452540"/>
    <w:rsid w:val="004F25BA"/>
    <w:rsid w:val="005443BD"/>
    <w:rsid w:val="005D2D38"/>
    <w:rsid w:val="005D38E9"/>
    <w:rsid w:val="00604363"/>
    <w:rsid w:val="0062622E"/>
    <w:rsid w:val="00647D49"/>
    <w:rsid w:val="006509A6"/>
    <w:rsid w:val="00654555"/>
    <w:rsid w:val="006D6E80"/>
    <w:rsid w:val="006E5B00"/>
    <w:rsid w:val="0075514D"/>
    <w:rsid w:val="00815E29"/>
    <w:rsid w:val="0089152B"/>
    <w:rsid w:val="00AE7D16"/>
    <w:rsid w:val="00B33B61"/>
    <w:rsid w:val="00B64864"/>
    <w:rsid w:val="00C47954"/>
    <w:rsid w:val="00CE0DF0"/>
    <w:rsid w:val="00CE4FD6"/>
    <w:rsid w:val="00D17DF9"/>
    <w:rsid w:val="00D70F3E"/>
    <w:rsid w:val="00D90EF1"/>
    <w:rsid w:val="00E42F9D"/>
    <w:rsid w:val="00EA242B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CD60"/>
  <w15:docId w15:val="{E0DA3E58-22E9-448B-AAE2-5766AE7B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20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0F7F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5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B00"/>
  </w:style>
  <w:style w:type="paragraph" w:styleId="Footer">
    <w:name w:val="footer"/>
    <w:basedOn w:val="Normal"/>
    <w:link w:val="FooterChar"/>
    <w:uiPriority w:val="99"/>
    <w:unhideWhenUsed/>
    <w:rsid w:val="006E5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B00"/>
  </w:style>
  <w:style w:type="paragraph" w:styleId="BalloonText">
    <w:name w:val="Balloon Text"/>
    <w:basedOn w:val="Normal"/>
    <w:link w:val="BalloonTextChar"/>
    <w:uiPriority w:val="99"/>
    <w:semiHidden/>
    <w:unhideWhenUsed/>
    <w:rsid w:val="00065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38E9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51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ah@healthierkittita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1A53-BE7F-4BDC-97D6-5A5CB8C4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DanikaTroupe</dc:creator>
  <cp:lastModifiedBy>Sarah Foy</cp:lastModifiedBy>
  <cp:revision>3</cp:revision>
  <cp:lastPrinted>2018-07-20T02:13:00Z</cp:lastPrinted>
  <dcterms:created xsi:type="dcterms:W3CDTF">2022-12-21T17:52:00Z</dcterms:created>
  <dcterms:modified xsi:type="dcterms:W3CDTF">2022-12-21T17:53:00Z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2018-07-19T00:00:00Z</vt:filetime>
  </property>
</Properties>
</file>